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FE2" w:rsidRDefault="00D65FE2" w:rsidP="00D65FE2">
      <w:pPr>
        <w:rPr>
          <w:b/>
          <w:sz w:val="40"/>
          <w:szCs w:val="40"/>
        </w:rPr>
      </w:pPr>
      <w:r>
        <w:rPr>
          <w:b/>
          <w:noProof/>
          <w:sz w:val="40"/>
          <w:szCs w:val="40"/>
        </w:rPr>
        <w:drawing>
          <wp:inline distT="0" distB="0" distL="0" distR="0">
            <wp:extent cx="1314450" cy="7620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D65FE2" w:rsidRDefault="00D65FE2" w:rsidP="00D65FE2">
      <w:pPr>
        <w:rPr>
          <w:b/>
          <w:sz w:val="40"/>
          <w:szCs w:val="40"/>
        </w:rPr>
      </w:pPr>
      <w:r>
        <w:rPr>
          <w:b/>
          <w:sz w:val="40"/>
          <w:szCs w:val="40"/>
        </w:rPr>
        <w:t>ROMANIA</w:t>
      </w:r>
    </w:p>
    <w:p w:rsidR="00D65FE2" w:rsidRDefault="00D65FE2" w:rsidP="00D65FE2">
      <w:pPr>
        <w:rPr>
          <w:b/>
          <w:sz w:val="28"/>
          <w:szCs w:val="28"/>
        </w:rPr>
      </w:pPr>
      <w:r>
        <w:rPr>
          <w:b/>
          <w:sz w:val="28"/>
          <w:szCs w:val="28"/>
        </w:rPr>
        <w:t>JUDETUL DOLJ</w:t>
      </w:r>
    </w:p>
    <w:p w:rsidR="00D65FE2" w:rsidRDefault="00D65FE2" w:rsidP="00D65FE2">
      <w:pPr>
        <w:rPr>
          <w:sz w:val="20"/>
          <w:szCs w:val="19"/>
        </w:rPr>
      </w:pPr>
      <w:r>
        <w:t xml:space="preserve">        COMUNA</w:t>
      </w:r>
    </w:p>
    <w:p w:rsidR="00D65FE2" w:rsidRDefault="00D65FE2" w:rsidP="00D65FE2">
      <w:r>
        <w:rPr>
          <w:b/>
          <w:sz w:val="28"/>
          <w:szCs w:val="28"/>
        </w:rPr>
        <w:t>SEACA DE PADURE</w:t>
      </w:r>
    </w:p>
    <w:p w:rsidR="00D65FE2" w:rsidRDefault="00D65FE2" w:rsidP="00D65FE2">
      <w:pPr>
        <w:rPr>
          <w:sz w:val="28"/>
          <w:szCs w:val="28"/>
        </w:rPr>
      </w:pPr>
      <w:r>
        <w:rPr>
          <w:sz w:val="28"/>
          <w:szCs w:val="28"/>
        </w:rPr>
        <w:t>Nr.1</w:t>
      </w:r>
      <w:r w:rsidR="00C61AA3">
        <w:rPr>
          <w:sz w:val="28"/>
          <w:szCs w:val="28"/>
        </w:rPr>
        <w:t>920/</w:t>
      </w:r>
      <w:r w:rsidR="00370645">
        <w:rPr>
          <w:sz w:val="28"/>
          <w:szCs w:val="28"/>
        </w:rPr>
        <w:t>5.1</w:t>
      </w:r>
      <w:r w:rsidR="00C61AA3">
        <w:rPr>
          <w:sz w:val="28"/>
          <w:szCs w:val="28"/>
        </w:rPr>
        <w:t>2</w:t>
      </w:r>
      <w:r>
        <w:rPr>
          <w:sz w:val="28"/>
          <w:szCs w:val="28"/>
        </w:rPr>
        <w:t>.2018</w:t>
      </w:r>
    </w:p>
    <w:p w:rsidR="00D65FE2" w:rsidRDefault="00D65FE2" w:rsidP="00D65FE2">
      <w:pPr>
        <w:rPr>
          <w:sz w:val="28"/>
          <w:szCs w:val="28"/>
        </w:rPr>
      </w:pPr>
    </w:p>
    <w:p w:rsidR="00D65FE2" w:rsidRDefault="00D65FE2" w:rsidP="00D65FE2">
      <w:pPr>
        <w:rPr>
          <w:sz w:val="28"/>
          <w:szCs w:val="28"/>
        </w:rPr>
      </w:pPr>
    </w:p>
    <w:p w:rsidR="00D65FE2" w:rsidRDefault="00D65FE2" w:rsidP="00D65FE2">
      <w:pPr>
        <w:rPr>
          <w:sz w:val="28"/>
          <w:szCs w:val="28"/>
        </w:rPr>
      </w:pPr>
    </w:p>
    <w:p w:rsidR="00D65FE2" w:rsidRPr="00C61AA3" w:rsidRDefault="00D65FE2" w:rsidP="00D65FE2">
      <w:pPr>
        <w:jc w:val="center"/>
        <w:rPr>
          <w:rFonts w:asciiTheme="minorHAnsi" w:hAnsiTheme="minorHAnsi" w:cstheme="minorHAnsi"/>
          <w:b/>
          <w:sz w:val="40"/>
          <w:szCs w:val="40"/>
        </w:rPr>
      </w:pPr>
      <w:r w:rsidRPr="00C61AA3">
        <w:rPr>
          <w:rFonts w:asciiTheme="minorHAnsi" w:hAnsiTheme="minorHAnsi" w:cstheme="minorHAnsi"/>
          <w:b/>
          <w:sz w:val="40"/>
          <w:szCs w:val="40"/>
        </w:rPr>
        <w:t>C A T R E,</w:t>
      </w:r>
    </w:p>
    <w:p w:rsidR="00D65FE2" w:rsidRPr="00C61AA3" w:rsidRDefault="00D65FE2" w:rsidP="00D65FE2">
      <w:pPr>
        <w:jc w:val="center"/>
        <w:rPr>
          <w:rFonts w:asciiTheme="minorHAnsi" w:hAnsiTheme="minorHAnsi" w:cstheme="minorHAnsi"/>
          <w:b/>
          <w:sz w:val="32"/>
          <w:szCs w:val="32"/>
        </w:rPr>
      </w:pPr>
      <w:r w:rsidRPr="00C61AA3">
        <w:rPr>
          <w:rFonts w:asciiTheme="minorHAnsi" w:hAnsiTheme="minorHAnsi" w:cstheme="minorHAnsi"/>
          <w:b/>
          <w:sz w:val="32"/>
          <w:szCs w:val="32"/>
        </w:rPr>
        <w:t xml:space="preserve"> PREFECTURA JUDETULUI DOLJ</w:t>
      </w:r>
    </w:p>
    <w:p w:rsidR="00D65FE2" w:rsidRPr="00C61AA3" w:rsidRDefault="00D65FE2" w:rsidP="00D65FE2">
      <w:pPr>
        <w:jc w:val="center"/>
        <w:rPr>
          <w:rFonts w:asciiTheme="minorHAnsi" w:hAnsiTheme="minorHAnsi" w:cstheme="minorHAnsi"/>
          <w:i/>
          <w:sz w:val="32"/>
          <w:szCs w:val="32"/>
        </w:rPr>
      </w:pPr>
      <w:r w:rsidRPr="00C61AA3">
        <w:rPr>
          <w:rFonts w:asciiTheme="minorHAnsi" w:hAnsiTheme="minorHAnsi" w:cstheme="minorHAnsi"/>
          <w:i/>
          <w:sz w:val="32"/>
          <w:szCs w:val="32"/>
        </w:rPr>
        <w:t>-DIRECTIA JURIDICA-</w:t>
      </w:r>
    </w:p>
    <w:p w:rsidR="00D65FE2" w:rsidRPr="00C61AA3" w:rsidRDefault="00D65FE2" w:rsidP="00D65FE2">
      <w:pPr>
        <w:jc w:val="center"/>
        <w:rPr>
          <w:rFonts w:asciiTheme="minorHAnsi" w:hAnsiTheme="minorHAnsi" w:cstheme="minorHAnsi"/>
          <w:sz w:val="20"/>
          <w:szCs w:val="19"/>
        </w:rPr>
      </w:pPr>
    </w:p>
    <w:p w:rsidR="00D65FE2" w:rsidRPr="00C61AA3" w:rsidRDefault="00D65FE2" w:rsidP="00D65FE2">
      <w:pPr>
        <w:spacing w:line="276" w:lineRule="auto"/>
        <w:ind w:firstLine="720"/>
        <w:jc w:val="both"/>
        <w:rPr>
          <w:rFonts w:asciiTheme="minorHAnsi" w:hAnsiTheme="minorHAnsi" w:cstheme="minorHAnsi"/>
          <w:color w:val="000000"/>
          <w:sz w:val="28"/>
          <w:szCs w:val="28"/>
        </w:rPr>
      </w:pPr>
      <w:proofErr w:type="gramStart"/>
      <w:r w:rsidRPr="00C61AA3">
        <w:rPr>
          <w:rFonts w:asciiTheme="minorHAnsi" w:hAnsiTheme="minorHAnsi" w:cstheme="minorHAnsi"/>
          <w:color w:val="000000"/>
          <w:sz w:val="28"/>
          <w:szCs w:val="28"/>
        </w:rPr>
        <w:t>Va</w:t>
      </w:r>
      <w:proofErr w:type="gramEnd"/>
      <w:r w:rsidRPr="00C61AA3">
        <w:rPr>
          <w:rFonts w:asciiTheme="minorHAnsi" w:hAnsiTheme="minorHAnsi" w:cstheme="minorHAnsi"/>
          <w:color w:val="000000"/>
          <w:sz w:val="28"/>
          <w:szCs w:val="28"/>
        </w:rPr>
        <w:t xml:space="preserve"> trimitem alaturat:</w:t>
      </w:r>
    </w:p>
    <w:p w:rsidR="00D65FE2" w:rsidRPr="00C61AA3" w:rsidRDefault="00D65FE2" w:rsidP="00D65FE2">
      <w:pPr>
        <w:numPr>
          <w:ilvl w:val="0"/>
          <w:numId w:val="1"/>
        </w:numPr>
        <w:spacing w:line="276" w:lineRule="auto"/>
        <w:ind w:left="720"/>
        <w:jc w:val="both"/>
        <w:rPr>
          <w:rFonts w:asciiTheme="minorHAnsi" w:hAnsiTheme="minorHAnsi" w:cstheme="minorHAnsi"/>
          <w:color w:val="000000"/>
          <w:sz w:val="28"/>
          <w:szCs w:val="28"/>
        </w:rPr>
      </w:pPr>
      <w:r w:rsidRPr="00C61AA3">
        <w:rPr>
          <w:rFonts w:asciiTheme="minorHAnsi" w:hAnsiTheme="minorHAnsi" w:cstheme="minorHAnsi"/>
          <w:b/>
          <w:color w:val="000000"/>
          <w:sz w:val="28"/>
          <w:szCs w:val="28"/>
        </w:rPr>
        <w:t>DISPOZITIILE PRIMARULUI</w:t>
      </w:r>
      <w:r w:rsidRPr="00C61AA3">
        <w:rPr>
          <w:rFonts w:asciiTheme="minorHAnsi" w:hAnsiTheme="minorHAnsi" w:cstheme="minorHAnsi"/>
          <w:color w:val="000000"/>
          <w:sz w:val="28"/>
          <w:szCs w:val="28"/>
        </w:rPr>
        <w:t xml:space="preserve"> :  nr.</w:t>
      </w:r>
      <w:r w:rsidR="00594229" w:rsidRPr="00C61AA3">
        <w:rPr>
          <w:rFonts w:asciiTheme="minorHAnsi" w:hAnsiTheme="minorHAnsi" w:cstheme="minorHAnsi"/>
          <w:color w:val="000000"/>
          <w:sz w:val="28"/>
          <w:szCs w:val="28"/>
        </w:rPr>
        <w:t>202</w:t>
      </w:r>
    </w:p>
    <w:p w:rsidR="00D65FE2" w:rsidRPr="00C61AA3" w:rsidRDefault="00D65FE2" w:rsidP="00D65FE2">
      <w:pPr>
        <w:numPr>
          <w:ilvl w:val="0"/>
          <w:numId w:val="2"/>
        </w:numPr>
        <w:spacing w:line="276" w:lineRule="auto"/>
        <w:jc w:val="both"/>
        <w:rPr>
          <w:rFonts w:asciiTheme="minorHAnsi" w:hAnsiTheme="minorHAnsi" w:cstheme="minorHAnsi"/>
          <w:b/>
          <w:color w:val="000000"/>
        </w:rPr>
      </w:pPr>
      <w:r w:rsidRPr="00C61AA3">
        <w:rPr>
          <w:rFonts w:asciiTheme="minorHAnsi" w:hAnsiTheme="minorHAnsi" w:cstheme="minorHAnsi"/>
          <w:b/>
          <w:color w:val="000000"/>
        </w:rPr>
        <w:t>DP nr.</w:t>
      </w:r>
      <w:r w:rsidR="00594229" w:rsidRPr="00C61AA3">
        <w:rPr>
          <w:rFonts w:asciiTheme="minorHAnsi" w:hAnsiTheme="minorHAnsi" w:cstheme="minorHAnsi"/>
          <w:b/>
          <w:color w:val="000000"/>
        </w:rPr>
        <w:t>202-</w:t>
      </w:r>
      <w:r w:rsidRPr="00C61AA3">
        <w:rPr>
          <w:rFonts w:asciiTheme="minorHAnsi" w:hAnsiTheme="minorHAnsi" w:cstheme="minorHAnsi"/>
          <w:b/>
          <w:color w:val="000000"/>
        </w:rPr>
        <w:t xml:space="preserve"> Se convoaca consiliul local;</w:t>
      </w:r>
    </w:p>
    <w:p w:rsidR="00D65FE2" w:rsidRPr="00C61AA3" w:rsidRDefault="00D65FE2" w:rsidP="00D65FE2">
      <w:pPr>
        <w:spacing w:line="276" w:lineRule="auto"/>
        <w:ind w:left="360"/>
        <w:jc w:val="both"/>
        <w:rPr>
          <w:rFonts w:asciiTheme="minorHAnsi" w:hAnsiTheme="minorHAnsi" w:cstheme="minorHAnsi"/>
          <w:b/>
          <w:color w:val="000000"/>
        </w:rPr>
      </w:pPr>
    </w:p>
    <w:p w:rsidR="00D65FE2" w:rsidRPr="00C61AA3" w:rsidRDefault="00D65FE2" w:rsidP="00D65FE2">
      <w:pPr>
        <w:pStyle w:val="Listparagraf"/>
        <w:numPr>
          <w:ilvl w:val="0"/>
          <w:numId w:val="3"/>
        </w:numPr>
        <w:spacing w:after="80"/>
        <w:ind w:left="360"/>
        <w:jc w:val="both"/>
        <w:rPr>
          <w:rFonts w:cstheme="minorHAnsi"/>
          <w:color w:val="262626" w:themeColor="text1" w:themeTint="D9"/>
          <w:sz w:val="20"/>
          <w:szCs w:val="19"/>
        </w:rPr>
      </w:pPr>
      <w:r w:rsidRPr="00C61AA3">
        <w:rPr>
          <w:rFonts w:cstheme="minorHAnsi"/>
          <w:b/>
          <w:color w:val="000000"/>
          <w:sz w:val="28"/>
          <w:szCs w:val="28"/>
        </w:rPr>
        <w:t>HOTARARILE C.L</w:t>
      </w:r>
      <w:r w:rsidRPr="00C61AA3">
        <w:rPr>
          <w:rFonts w:cstheme="minorHAnsi"/>
          <w:color w:val="000000"/>
          <w:sz w:val="28"/>
          <w:szCs w:val="28"/>
        </w:rPr>
        <w:t>. :  nr.</w:t>
      </w:r>
      <w:r w:rsidR="00594229" w:rsidRPr="00C61AA3">
        <w:rPr>
          <w:rFonts w:cstheme="minorHAnsi"/>
          <w:color w:val="000000"/>
          <w:sz w:val="28"/>
          <w:szCs w:val="28"/>
        </w:rPr>
        <w:t>32,33,34</w:t>
      </w:r>
      <w:r w:rsidRPr="00C61AA3">
        <w:rPr>
          <w:rFonts w:cstheme="minorHAnsi"/>
          <w:color w:val="000000"/>
          <w:sz w:val="28"/>
          <w:szCs w:val="28"/>
        </w:rPr>
        <w:t>;</w:t>
      </w:r>
    </w:p>
    <w:p w:rsidR="00D65FE2" w:rsidRPr="00C61AA3" w:rsidRDefault="00D65FE2" w:rsidP="00D65FE2">
      <w:pPr>
        <w:pStyle w:val="Listparagraf"/>
        <w:numPr>
          <w:ilvl w:val="0"/>
          <w:numId w:val="4"/>
        </w:numPr>
        <w:spacing w:after="80"/>
        <w:jc w:val="both"/>
        <w:rPr>
          <w:rFonts w:cstheme="minorHAnsi"/>
          <w:b/>
        </w:rPr>
      </w:pPr>
      <w:r w:rsidRPr="00C61AA3">
        <w:rPr>
          <w:rFonts w:cstheme="minorHAnsi"/>
          <w:b/>
          <w:color w:val="000000"/>
        </w:rPr>
        <w:t>HCL nr</w:t>
      </w:r>
      <w:r w:rsidRPr="00C61AA3">
        <w:rPr>
          <w:rFonts w:cstheme="minorHAnsi"/>
          <w:b/>
        </w:rPr>
        <w:t>.</w:t>
      </w:r>
      <w:r w:rsidR="00594229" w:rsidRPr="00C61AA3">
        <w:rPr>
          <w:rFonts w:cstheme="minorHAnsi"/>
          <w:b/>
        </w:rPr>
        <w:t>32</w:t>
      </w:r>
      <w:r w:rsidRPr="00C61AA3">
        <w:rPr>
          <w:rFonts w:cstheme="minorHAnsi"/>
          <w:b/>
        </w:rPr>
        <w:t>-Se aproba</w:t>
      </w:r>
      <w:r w:rsidR="00594229" w:rsidRPr="00C61AA3">
        <w:rPr>
          <w:rFonts w:cstheme="minorHAnsi"/>
          <w:b/>
        </w:rPr>
        <w:t xml:space="preserve"> Strategia de Dezvoltare a Serviciilor Sociale</w:t>
      </w:r>
      <w:r w:rsidRPr="00C61AA3">
        <w:rPr>
          <w:rFonts w:cstheme="minorHAnsi"/>
          <w:b/>
        </w:rPr>
        <w:t xml:space="preserve"> </w:t>
      </w:r>
      <w:r w:rsidR="00594229" w:rsidRPr="00C61AA3">
        <w:rPr>
          <w:rFonts w:cstheme="minorHAnsi"/>
          <w:b/>
        </w:rPr>
        <w:t>in  perioada 2019-2024;</w:t>
      </w:r>
    </w:p>
    <w:p w:rsidR="00594229" w:rsidRPr="00C61AA3" w:rsidRDefault="00594229" w:rsidP="00D65FE2">
      <w:pPr>
        <w:pStyle w:val="Listparagraf"/>
        <w:numPr>
          <w:ilvl w:val="0"/>
          <w:numId w:val="4"/>
        </w:numPr>
        <w:spacing w:after="80"/>
        <w:jc w:val="both"/>
        <w:rPr>
          <w:rFonts w:cstheme="minorHAnsi"/>
          <w:b/>
        </w:rPr>
      </w:pPr>
      <w:r w:rsidRPr="00C61AA3">
        <w:rPr>
          <w:rFonts w:cstheme="minorHAnsi"/>
          <w:b/>
          <w:color w:val="000000"/>
        </w:rPr>
        <w:t>HCL nr</w:t>
      </w:r>
      <w:r w:rsidRPr="00C61AA3">
        <w:rPr>
          <w:rFonts w:cstheme="minorHAnsi"/>
          <w:b/>
        </w:rPr>
        <w:t>.33-Se aproba Regulamentul de Organizare si Functionare a Servicilor Soaciale;</w:t>
      </w:r>
    </w:p>
    <w:p w:rsidR="00594229" w:rsidRPr="00C61AA3" w:rsidRDefault="00594229" w:rsidP="00174EEA">
      <w:pPr>
        <w:pStyle w:val="Listparagraf"/>
        <w:numPr>
          <w:ilvl w:val="0"/>
          <w:numId w:val="15"/>
        </w:numPr>
        <w:rPr>
          <w:rFonts w:cstheme="minorHAnsi"/>
          <w:b/>
        </w:rPr>
      </w:pPr>
      <w:r w:rsidRPr="00C61AA3">
        <w:rPr>
          <w:rFonts w:cstheme="minorHAnsi"/>
          <w:b/>
          <w:color w:val="000000"/>
        </w:rPr>
        <w:t>HCL nr</w:t>
      </w:r>
      <w:r w:rsidRPr="00C61AA3">
        <w:rPr>
          <w:rFonts w:cstheme="minorHAnsi"/>
          <w:b/>
        </w:rPr>
        <w:t>.34-Se aproba Raportului privind activitatea desfasurata</w:t>
      </w:r>
      <w:r w:rsidR="00174EEA" w:rsidRPr="00C61AA3">
        <w:rPr>
          <w:rFonts w:cstheme="minorHAnsi"/>
          <w:b/>
        </w:rPr>
        <w:t xml:space="preserve"> </w:t>
      </w:r>
      <w:r w:rsidRPr="00C61AA3">
        <w:rPr>
          <w:rFonts w:cstheme="minorHAnsi"/>
          <w:b/>
        </w:rPr>
        <w:t xml:space="preserve">de asistentii persoanali </w:t>
      </w:r>
      <w:proofErr w:type="gramStart"/>
      <w:r w:rsidRPr="00C61AA3">
        <w:rPr>
          <w:rFonts w:cstheme="minorHAnsi"/>
          <w:b/>
        </w:rPr>
        <w:t>ai  persoanelor</w:t>
      </w:r>
      <w:proofErr w:type="gramEnd"/>
      <w:r w:rsidRPr="00C61AA3">
        <w:rPr>
          <w:rFonts w:cstheme="minorHAnsi"/>
          <w:b/>
        </w:rPr>
        <w:t xml:space="preserve"> cu handicap grav</w:t>
      </w:r>
      <w:r w:rsidR="00174EEA" w:rsidRPr="00C61AA3">
        <w:rPr>
          <w:rFonts w:cstheme="minorHAnsi"/>
          <w:b/>
        </w:rPr>
        <w:t xml:space="preserve"> </w:t>
      </w:r>
      <w:r w:rsidRPr="00C61AA3">
        <w:rPr>
          <w:rFonts w:cstheme="minorHAnsi"/>
          <w:b/>
        </w:rPr>
        <w:t>pentru semestrul I. al anului 2018</w:t>
      </w:r>
      <w:r w:rsidR="00174EEA" w:rsidRPr="00C61AA3">
        <w:rPr>
          <w:rFonts w:cstheme="minorHAnsi"/>
          <w:b/>
        </w:rPr>
        <w:t>.</w:t>
      </w:r>
    </w:p>
    <w:p w:rsidR="00594229" w:rsidRPr="00C61AA3" w:rsidRDefault="00594229" w:rsidP="00594229">
      <w:pPr>
        <w:jc w:val="both"/>
        <w:rPr>
          <w:rFonts w:asciiTheme="minorHAnsi" w:hAnsiTheme="minorHAnsi" w:cstheme="minorHAnsi"/>
          <w:sz w:val="22"/>
          <w:szCs w:val="22"/>
        </w:rPr>
      </w:pPr>
      <w:r w:rsidRPr="00C61AA3">
        <w:rPr>
          <w:rFonts w:asciiTheme="minorHAnsi" w:hAnsiTheme="minorHAnsi" w:cstheme="minorHAnsi"/>
          <w:sz w:val="22"/>
          <w:szCs w:val="22"/>
        </w:rPr>
        <w:t xml:space="preserve"> </w:t>
      </w:r>
    </w:p>
    <w:p w:rsidR="00D65FE2" w:rsidRPr="00C61AA3" w:rsidRDefault="00D65FE2" w:rsidP="00D65FE2">
      <w:pPr>
        <w:pStyle w:val="Listparagraf"/>
        <w:spacing w:after="80"/>
        <w:jc w:val="both"/>
        <w:rPr>
          <w:rFonts w:cstheme="minorHAnsi"/>
          <w:color w:val="003366"/>
          <w:sz w:val="28"/>
          <w:szCs w:val="28"/>
        </w:rPr>
      </w:pPr>
      <w:proofErr w:type="gramStart"/>
      <w:r w:rsidRPr="00C61AA3">
        <w:rPr>
          <w:rFonts w:cstheme="minorHAnsi"/>
          <w:color w:val="000000"/>
          <w:sz w:val="28"/>
          <w:szCs w:val="28"/>
        </w:rPr>
        <w:t>pentru</w:t>
      </w:r>
      <w:proofErr w:type="gramEnd"/>
      <w:r w:rsidRPr="00C61AA3">
        <w:rPr>
          <w:rFonts w:cstheme="minorHAnsi"/>
          <w:color w:val="000000"/>
          <w:sz w:val="28"/>
          <w:szCs w:val="28"/>
        </w:rPr>
        <w:t xml:space="preserve"> exercitarea atributiilor de control al legalitatii.</w:t>
      </w:r>
      <w:r w:rsidRPr="00C61AA3">
        <w:rPr>
          <w:rFonts w:cstheme="minorHAnsi"/>
          <w:color w:val="003366"/>
          <w:sz w:val="28"/>
          <w:szCs w:val="28"/>
        </w:rPr>
        <w:tab/>
        <w:t xml:space="preserve">    </w:t>
      </w:r>
      <w:r w:rsidRPr="00C61AA3">
        <w:rPr>
          <w:rFonts w:cstheme="minorHAnsi"/>
          <w:color w:val="003366"/>
          <w:sz w:val="28"/>
          <w:szCs w:val="28"/>
        </w:rPr>
        <w:tab/>
      </w:r>
      <w:r w:rsidRPr="00C61AA3">
        <w:rPr>
          <w:rFonts w:cstheme="minorHAnsi"/>
          <w:color w:val="003366"/>
          <w:sz w:val="28"/>
          <w:szCs w:val="28"/>
        </w:rPr>
        <w:tab/>
      </w:r>
      <w:r w:rsidRPr="00C61AA3">
        <w:rPr>
          <w:rFonts w:cstheme="minorHAnsi"/>
          <w:color w:val="003366"/>
          <w:sz w:val="28"/>
          <w:szCs w:val="28"/>
        </w:rPr>
        <w:tab/>
      </w:r>
      <w:r w:rsidRPr="00C61AA3">
        <w:rPr>
          <w:rFonts w:cstheme="minorHAnsi"/>
          <w:color w:val="003366"/>
          <w:sz w:val="28"/>
          <w:szCs w:val="28"/>
        </w:rPr>
        <w:tab/>
      </w:r>
      <w:r w:rsidRPr="00C61AA3">
        <w:rPr>
          <w:rFonts w:cstheme="minorHAnsi"/>
          <w:color w:val="003366"/>
          <w:sz w:val="28"/>
          <w:szCs w:val="28"/>
        </w:rPr>
        <w:tab/>
      </w:r>
      <w:r w:rsidRPr="00C61AA3">
        <w:rPr>
          <w:rFonts w:cstheme="minorHAnsi"/>
          <w:color w:val="003366"/>
          <w:sz w:val="28"/>
          <w:szCs w:val="28"/>
        </w:rPr>
        <w:tab/>
      </w:r>
      <w:r w:rsidRPr="00C61AA3">
        <w:rPr>
          <w:rFonts w:cstheme="minorHAnsi"/>
          <w:color w:val="003366"/>
          <w:sz w:val="28"/>
          <w:szCs w:val="28"/>
        </w:rPr>
        <w:tab/>
      </w:r>
      <w:r w:rsidRPr="00C61AA3">
        <w:rPr>
          <w:rFonts w:cstheme="minorHAnsi"/>
          <w:color w:val="003366"/>
          <w:sz w:val="28"/>
          <w:szCs w:val="28"/>
        </w:rPr>
        <w:tab/>
      </w:r>
      <w:r w:rsidRPr="00C61AA3">
        <w:rPr>
          <w:rFonts w:cstheme="minorHAnsi"/>
          <w:color w:val="003366"/>
          <w:sz w:val="28"/>
          <w:szCs w:val="28"/>
        </w:rPr>
        <w:tab/>
      </w:r>
      <w:r w:rsidRPr="00C61AA3">
        <w:rPr>
          <w:rFonts w:cstheme="minorHAnsi"/>
          <w:color w:val="003366"/>
          <w:sz w:val="28"/>
          <w:szCs w:val="28"/>
        </w:rPr>
        <w:tab/>
        <w:t xml:space="preserve">                            </w:t>
      </w:r>
    </w:p>
    <w:p w:rsidR="00D65FE2" w:rsidRPr="00C61AA3" w:rsidRDefault="00D65FE2" w:rsidP="00D65FE2">
      <w:pPr>
        <w:pStyle w:val="Listparagraf"/>
        <w:spacing w:after="80"/>
        <w:jc w:val="both"/>
        <w:rPr>
          <w:rFonts w:cstheme="minorHAnsi"/>
          <w:color w:val="262626" w:themeColor="text1" w:themeTint="D9"/>
          <w:sz w:val="20"/>
          <w:szCs w:val="19"/>
        </w:rPr>
      </w:pPr>
      <w:r w:rsidRPr="00C61AA3">
        <w:rPr>
          <w:rFonts w:cstheme="minorHAnsi"/>
          <w:color w:val="003366"/>
          <w:sz w:val="28"/>
          <w:szCs w:val="28"/>
        </w:rPr>
        <w:t xml:space="preserve">                                       </w:t>
      </w:r>
      <w:r w:rsidRPr="00C61AA3">
        <w:rPr>
          <w:rFonts w:cstheme="minorHAnsi"/>
        </w:rPr>
        <w:t>SEMNATURA,</w:t>
      </w: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B33272" w:rsidRDefault="00B33272" w:rsidP="00D65FE2">
      <w:pPr>
        <w:jc w:val="center"/>
        <w:rPr>
          <w:rFonts w:asciiTheme="minorHAnsi" w:hAnsiTheme="minorHAnsi" w:cstheme="minorHAnsi"/>
          <w:b/>
          <w:sz w:val="36"/>
          <w:szCs w:val="36"/>
        </w:rPr>
      </w:pPr>
    </w:p>
    <w:p w:rsidR="00B33272" w:rsidRDefault="00B33272" w:rsidP="00D65FE2">
      <w:pPr>
        <w:jc w:val="center"/>
        <w:rPr>
          <w:rFonts w:asciiTheme="minorHAnsi" w:hAnsiTheme="minorHAnsi" w:cstheme="minorHAnsi"/>
          <w:b/>
          <w:sz w:val="36"/>
          <w:szCs w:val="36"/>
        </w:rPr>
      </w:pPr>
    </w:p>
    <w:p w:rsidR="00B33272" w:rsidRDefault="00B33272" w:rsidP="00D65FE2">
      <w:pPr>
        <w:jc w:val="center"/>
        <w:rPr>
          <w:rFonts w:asciiTheme="minorHAnsi" w:hAnsiTheme="minorHAnsi" w:cstheme="minorHAnsi"/>
          <w:b/>
          <w:sz w:val="36"/>
          <w:szCs w:val="36"/>
        </w:rPr>
      </w:pPr>
    </w:p>
    <w:p w:rsidR="00B33272" w:rsidRDefault="00B3327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r>
        <w:rPr>
          <w:rFonts w:asciiTheme="minorHAnsi" w:hAnsiTheme="minorHAnsi" w:cstheme="minorHAnsi"/>
          <w:b/>
          <w:sz w:val="36"/>
          <w:szCs w:val="36"/>
        </w:rPr>
        <w:lastRenderedPageBreak/>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b/>
          <w:sz w:val="36"/>
          <w:szCs w:val="36"/>
        </w:rPr>
      </w:pPr>
      <w:r>
        <w:rPr>
          <w:rFonts w:asciiTheme="minorHAnsi" w:hAnsiTheme="minorHAnsi" w:cstheme="minorHAnsi"/>
          <w:b/>
          <w:sz w:val="36"/>
          <w:szCs w:val="36"/>
        </w:rPr>
        <w:t>ANUNT PUBLIC</w:t>
      </w:r>
    </w:p>
    <w:p w:rsidR="00D65FE2" w:rsidRDefault="00D65FE2" w:rsidP="00D65FE2">
      <w:pPr>
        <w:jc w:val="center"/>
        <w:rPr>
          <w:rFonts w:asciiTheme="minorHAnsi" w:hAnsiTheme="minorHAnsi" w:cstheme="minorHAnsi"/>
          <w:b/>
          <w:sz w:val="36"/>
          <w:szCs w:val="36"/>
        </w:rPr>
      </w:pPr>
    </w:p>
    <w:p w:rsidR="00D65FE2" w:rsidRDefault="00D65FE2" w:rsidP="00D65FE2">
      <w:pPr>
        <w:jc w:val="center"/>
        <w:rPr>
          <w:rFonts w:asciiTheme="minorHAnsi" w:hAnsiTheme="minorHAnsi" w:cstheme="minorHAnsi"/>
        </w:rPr>
      </w:pPr>
      <w:r>
        <w:rPr>
          <w:rFonts w:asciiTheme="minorHAnsi" w:hAnsiTheme="minorHAnsi" w:cstheme="minorHAnsi"/>
        </w:rPr>
        <w:t>PRIVIND ELABORAREA PROIECTELOR DE HOTARARE</w:t>
      </w:r>
    </w:p>
    <w:p w:rsidR="00D65FE2" w:rsidRDefault="00D65FE2" w:rsidP="00D65FE2">
      <w:pPr>
        <w:spacing w:line="360" w:lineRule="auto"/>
        <w:ind w:firstLine="720"/>
        <w:jc w:val="center"/>
        <w:rPr>
          <w:rFonts w:asciiTheme="minorHAnsi" w:hAnsiTheme="minorHAnsi" w:cstheme="minorHAnsi"/>
        </w:rPr>
      </w:pPr>
      <w:r>
        <w:rPr>
          <w:rFonts w:asciiTheme="minorHAnsi" w:hAnsiTheme="minorHAnsi" w:cstheme="minorHAnsi"/>
        </w:rPr>
        <w:t>ALE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D65FE2" w:rsidRDefault="00D65FE2" w:rsidP="00D65FE2">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D65FE2" w:rsidRDefault="00D65FE2" w:rsidP="00D65FE2">
      <w:pPr>
        <w:ind w:firstLine="720"/>
        <w:jc w:val="both"/>
        <w:rPr>
          <w:rFonts w:asciiTheme="minorHAnsi" w:hAnsiTheme="minorHAnsi" w:cstheme="minorHAnsi"/>
        </w:rPr>
      </w:pPr>
      <w:r>
        <w:rPr>
          <w:rFonts w:asciiTheme="minorHAnsi" w:hAnsiTheme="minorHAnsi" w:cstheme="minorHAnsi"/>
        </w:rPr>
        <w:t xml:space="preserve">Consiliul local anunta publicul interesat asupra elaborarii proiectelor de hotarare </w:t>
      </w:r>
      <w:proofErr w:type="gramStart"/>
      <w:r>
        <w:rPr>
          <w:rFonts w:asciiTheme="minorHAnsi" w:hAnsiTheme="minorHAnsi" w:cstheme="minorHAnsi"/>
        </w:rPr>
        <w:t>ce</w:t>
      </w:r>
      <w:proofErr w:type="gramEnd"/>
      <w:r>
        <w:rPr>
          <w:rFonts w:asciiTheme="minorHAnsi" w:hAnsiTheme="minorHAnsi" w:cstheme="minorHAnsi"/>
        </w:rPr>
        <w:t xml:space="preserve"> vor fi supuse aprobarii acestuia dupa cum urmeaza:</w:t>
      </w:r>
    </w:p>
    <w:p w:rsidR="00D65FE2" w:rsidRDefault="00D65FE2" w:rsidP="00D65FE2">
      <w:pPr>
        <w:ind w:firstLine="720"/>
        <w:jc w:val="both"/>
        <w:rPr>
          <w:rFonts w:asciiTheme="minorHAnsi" w:hAnsiTheme="minorHAnsi" w:cstheme="minorHAnsi"/>
        </w:rPr>
      </w:pPr>
    </w:p>
    <w:p w:rsidR="00174EEA" w:rsidRDefault="00D65FE2" w:rsidP="00174EEA">
      <w:pPr>
        <w:pStyle w:val="Listparagraf"/>
        <w:numPr>
          <w:ilvl w:val="0"/>
          <w:numId w:val="4"/>
        </w:numPr>
        <w:spacing w:after="80"/>
        <w:jc w:val="both"/>
        <w:rPr>
          <w:b/>
        </w:rPr>
      </w:pPr>
      <w:r>
        <w:rPr>
          <w:rFonts w:cstheme="minorHAnsi"/>
          <w:b/>
          <w:bCs/>
          <w:lang w:val="ro-RO"/>
        </w:rPr>
        <w:t xml:space="preserve">1.Proiect de hotarare privind aprobarea </w:t>
      </w:r>
      <w:r w:rsidR="00174EEA">
        <w:rPr>
          <w:b/>
        </w:rPr>
        <w:t>Strategiei de Dezvoltare a Serviciilor Sociale in  perioada 2019-2024;</w:t>
      </w:r>
    </w:p>
    <w:p w:rsidR="00174EEA" w:rsidRDefault="00174EEA" w:rsidP="00174EEA">
      <w:pPr>
        <w:pStyle w:val="Listparagraf"/>
        <w:numPr>
          <w:ilvl w:val="0"/>
          <w:numId w:val="4"/>
        </w:numPr>
        <w:spacing w:after="80"/>
        <w:jc w:val="both"/>
        <w:rPr>
          <w:b/>
        </w:rPr>
      </w:pPr>
      <w:r>
        <w:rPr>
          <w:b/>
          <w:color w:val="000000"/>
        </w:rPr>
        <w:t xml:space="preserve">2.Proiect de hotarare privind aprobarea </w:t>
      </w:r>
      <w:r>
        <w:rPr>
          <w:b/>
        </w:rPr>
        <w:t xml:space="preserve"> Regulamentul de Organizare si Functionare a Servicilor Soaciale;</w:t>
      </w:r>
    </w:p>
    <w:p w:rsidR="00174EEA" w:rsidRPr="00174EEA" w:rsidRDefault="00174EEA" w:rsidP="00174EEA">
      <w:pPr>
        <w:pStyle w:val="Listparagraf"/>
        <w:numPr>
          <w:ilvl w:val="0"/>
          <w:numId w:val="15"/>
        </w:numPr>
        <w:rPr>
          <w:rFonts w:cstheme="minorHAnsi"/>
          <w:b/>
        </w:rPr>
      </w:pPr>
      <w:proofErr w:type="gramStart"/>
      <w:r>
        <w:rPr>
          <w:rFonts w:cstheme="minorHAnsi"/>
          <w:b/>
          <w:color w:val="000000"/>
        </w:rPr>
        <w:t>3.Proiect</w:t>
      </w:r>
      <w:proofErr w:type="gramEnd"/>
      <w:r>
        <w:rPr>
          <w:rFonts w:cstheme="minorHAnsi"/>
          <w:b/>
          <w:color w:val="000000"/>
        </w:rPr>
        <w:t xml:space="preserve"> de hotarare privind aprobarea </w:t>
      </w:r>
      <w:r w:rsidRPr="00174EEA">
        <w:rPr>
          <w:rFonts w:cstheme="minorHAnsi"/>
          <w:b/>
        </w:rPr>
        <w:t xml:space="preserve"> Raportului</w:t>
      </w:r>
      <w:r>
        <w:rPr>
          <w:rFonts w:cstheme="minorHAnsi"/>
          <w:b/>
        </w:rPr>
        <w:t xml:space="preserve"> de </w:t>
      </w:r>
      <w:r w:rsidRPr="00174EEA">
        <w:rPr>
          <w:rFonts w:cstheme="minorHAnsi"/>
          <w:b/>
        </w:rPr>
        <w:t>activitate</w:t>
      </w:r>
      <w:r>
        <w:rPr>
          <w:rFonts w:cstheme="minorHAnsi"/>
          <w:b/>
        </w:rPr>
        <w:t xml:space="preserve"> </w:t>
      </w:r>
      <w:r w:rsidRPr="00174EEA">
        <w:rPr>
          <w:rFonts w:cstheme="minorHAnsi"/>
          <w:b/>
        </w:rPr>
        <w:t xml:space="preserve"> desfasurata de asistentii persoanali ai  persoanelor cu handicap grav pentru semestrul I. al anului 2018.</w:t>
      </w:r>
    </w:p>
    <w:p w:rsidR="00D65FE2" w:rsidRDefault="00D65FE2" w:rsidP="00D65FE2">
      <w:pPr>
        <w:spacing w:after="80"/>
        <w:ind w:firstLine="720"/>
        <w:jc w:val="both"/>
        <w:rPr>
          <w:rFonts w:asciiTheme="minorHAnsi" w:hAnsiTheme="minorHAnsi" w:cstheme="minorHAnsi"/>
          <w:b/>
          <w:bCs/>
          <w:lang w:val="ro-RO"/>
        </w:rPr>
      </w:pPr>
    </w:p>
    <w:p w:rsidR="00D65FE2" w:rsidRDefault="00D65FE2" w:rsidP="00D65FE2">
      <w:pPr>
        <w:pStyle w:val="Listparagraf"/>
        <w:spacing w:after="80" w:line="240" w:lineRule="auto"/>
        <w:ind w:left="1440"/>
        <w:jc w:val="both"/>
        <w:rPr>
          <w:rFonts w:cstheme="minorHAnsi"/>
        </w:rPr>
      </w:pPr>
      <w:r>
        <w:rPr>
          <w:rFonts w:cstheme="minorHAnsi"/>
        </w:rPr>
        <w:t>Anexam alaturat:</w:t>
      </w:r>
    </w:p>
    <w:p w:rsidR="00D65FE2" w:rsidRDefault="00D65FE2" w:rsidP="00D65FE2">
      <w:pPr>
        <w:numPr>
          <w:ilvl w:val="0"/>
          <w:numId w:val="5"/>
        </w:numPr>
        <w:jc w:val="both"/>
        <w:rPr>
          <w:rFonts w:asciiTheme="minorHAnsi" w:hAnsiTheme="minorHAnsi" w:cstheme="minorHAnsi"/>
        </w:rPr>
      </w:pPr>
      <w:r>
        <w:rPr>
          <w:rFonts w:asciiTheme="minorHAnsi" w:hAnsiTheme="minorHAnsi" w:cstheme="minorHAnsi"/>
        </w:rPr>
        <w:t>Nota de fundamentare;</w:t>
      </w:r>
    </w:p>
    <w:p w:rsidR="00D65FE2" w:rsidRDefault="00D65FE2" w:rsidP="00D65FE2">
      <w:pPr>
        <w:numPr>
          <w:ilvl w:val="0"/>
          <w:numId w:val="5"/>
        </w:numPr>
        <w:jc w:val="both"/>
        <w:rPr>
          <w:rFonts w:asciiTheme="minorHAnsi" w:hAnsiTheme="minorHAnsi" w:cstheme="minorHAnsi"/>
        </w:rPr>
      </w:pPr>
      <w:r>
        <w:rPr>
          <w:rFonts w:asciiTheme="minorHAnsi" w:hAnsiTheme="minorHAnsi" w:cstheme="minorHAnsi"/>
        </w:rPr>
        <w:t>Expunerea de motive;</w:t>
      </w:r>
    </w:p>
    <w:p w:rsidR="00D65FE2" w:rsidRDefault="00D65FE2" w:rsidP="00D65FE2">
      <w:pPr>
        <w:numPr>
          <w:ilvl w:val="0"/>
          <w:numId w:val="5"/>
        </w:numPr>
        <w:jc w:val="both"/>
        <w:rPr>
          <w:rFonts w:asciiTheme="minorHAnsi" w:hAnsiTheme="minorHAnsi" w:cstheme="minorHAnsi"/>
        </w:rPr>
      </w:pPr>
      <w:r>
        <w:rPr>
          <w:rFonts w:asciiTheme="minorHAnsi" w:hAnsiTheme="minorHAnsi" w:cstheme="minorHAnsi"/>
        </w:rPr>
        <w:t>Referate de aprobare;</w:t>
      </w:r>
    </w:p>
    <w:p w:rsidR="00D65FE2" w:rsidRDefault="00D65FE2" w:rsidP="00D65FE2">
      <w:pPr>
        <w:numPr>
          <w:ilvl w:val="0"/>
          <w:numId w:val="5"/>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D65FE2" w:rsidRDefault="00D65FE2" w:rsidP="00D65FE2">
      <w:pPr>
        <w:ind w:firstLine="720"/>
        <w:jc w:val="both"/>
        <w:rPr>
          <w:rFonts w:asciiTheme="minorHAnsi" w:hAnsiTheme="minorHAnsi" w:cstheme="minorHAnsi"/>
        </w:rPr>
      </w:pPr>
      <w:r>
        <w:rPr>
          <w:rFonts w:asciiTheme="minorHAnsi" w:hAnsiTheme="minorHAnsi" w:cstheme="minorHAnsi"/>
        </w:rPr>
        <w:t xml:space="preserve">Se primesc in scris la sediul Primariei </w:t>
      </w:r>
      <w:proofErr w:type="gramStart"/>
      <w:r>
        <w:rPr>
          <w:rFonts w:asciiTheme="minorHAnsi" w:hAnsiTheme="minorHAnsi" w:cstheme="minorHAnsi"/>
        </w:rPr>
        <w:t>comunei  Seaca</w:t>
      </w:r>
      <w:proofErr w:type="gramEnd"/>
      <w:r>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D65FE2" w:rsidRDefault="00D65FE2" w:rsidP="00D65FE2">
      <w:pPr>
        <w:ind w:firstLine="720"/>
        <w:jc w:val="both"/>
        <w:rPr>
          <w:rFonts w:asciiTheme="minorHAnsi" w:hAnsiTheme="minorHAnsi" w:cstheme="minorHAnsi"/>
        </w:rPr>
      </w:pPr>
      <w:r>
        <w:rPr>
          <w:rFonts w:asciiTheme="minorHAnsi" w:hAnsiTheme="minorHAnsi" w:cstheme="minorHAnsi"/>
        </w:rPr>
        <w:t>Propunerile vor trebui formulate numai in scris</w:t>
      </w:r>
      <w:proofErr w:type="gramStart"/>
      <w:r>
        <w:rPr>
          <w:rFonts w:asciiTheme="minorHAnsi" w:hAnsiTheme="minorHAnsi" w:cstheme="minorHAnsi"/>
        </w:rPr>
        <w:t>,putand</w:t>
      </w:r>
      <w:proofErr w:type="gramEnd"/>
      <w:r>
        <w:rPr>
          <w:rFonts w:asciiTheme="minorHAnsi" w:hAnsiTheme="minorHAnsi" w:cstheme="minorHAnsi"/>
        </w:rPr>
        <w:t xml:space="preserve"> fi comunicate prin posta sau direct la persoana desemnata sa le primeasca.</w:t>
      </w:r>
    </w:p>
    <w:p w:rsidR="00D65FE2" w:rsidRDefault="00D65FE2" w:rsidP="00D65FE2">
      <w:pPr>
        <w:ind w:firstLine="720"/>
        <w:jc w:val="both"/>
        <w:rPr>
          <w:rFonts w:asciiTheme="minorHAnsi" w:hAnsiTheme="minorHAnsi" w:cstheme="minorHAnsi"/>
        </w:rPr>
      </w:pPr>
      <w:r>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Pr>
          <w:rFonts w:asciiTheme="minorHAnsi" w:hAnsiTheme="minorHAnsi" w:cstheme="minorHAnsi"/>
        </w:rPr>
        <w:t>a</w:t>
      </w:r>
      <w:proofErr w:type="gramEnd"/>
      <w:r>
        <w:rPr>
          <w:rFonts w:asciiTheme="minorHAnsi" w:hAnsiTheme="minorHAnsi" w:cstheme="minorHAnsi"/>
        </w:rPr>
        <w:t xml:space="preserve"> actului normativ.</w:t>
      </w: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r>
        <w:rPr>
          <w:rFonts w:asciiTheme="minorHAnsi" w:hAnsiTheme="minorHAnsi" w:cstheme="minorHAnsi"/>
        </w:rPr>
        <w:t>Data:</w:t>
      </w:r>
    </w:p>
    <w:p w:rsidR="00B33272" w:rsidRDefault="00174EEA" w:rsidP="00D65FE2">
      <w:pPr>
        <w:ind w:left="3600" w:hanging="2880"/>
        <w:jc w:val="both"/>
        <w:rPr>
          <w:rFonts w:asciiTheme="minorHAnsi" w:hAnsiTheme="minorHAnsi" w:cstheme="minorHAnsi"/>
        </w:rPr>
      </w:pPr>
      <w:r>
        <w:rPr>
          <w:rFonts w:asciiTheme="minorHAnsi" w:hAnsiTheme="minorHAnsi" w:cstheme="minorHAnsi"/>
        </w:rPr>
        <w:t>29</w:t>
      </w:r>
      <w:r w:rsidR="00194BC5">
        <w:rPr>
          <w:rFonts w:asciiTheme="minorHAnsi" w:hAnsiTheme="minorHAnsi" w:cstheme="minorHAnsi"/>
        </w:rPr>
        <w:t>.</w:t>
      </w:r>
      <w:r w:rsidR="00C64B4F">
        <w:rPr>
          <w:rFonts w:asciiTheme="minorHAnsi" w:hAnsiTheme="minorHAnsi" w:cstheme="minorHAnsi"/>
        </w:rPr>
        <w:t>11</w:t>
      </w:r>
      <w:r w:rsidR="00D65FE2">
        <w:rPr>
          <w:rFonts w:asciiTheme="minorHAnsi" w:hAnsiTheme="minorHAnsi" w:cstheme="minorHAnsi"/>
        </w:rPr>
        <w:t xml:space="preserve">.2018                                                          </w:t>
      </w:r>
      <w:r w:rsidR="00D65FE2">
        <w:rPr>
          <w:rFonts w:asciiTheme="minorHAnsi" w:hAnsiTheme="minorHAnsi" w:cstheme="minorHAnsi"/>
        </w:rPr>
        <w:tab/>
      </w:r>
      <w:r w:rsidR="00D65FE2">
        <w:rPr>
          <w:rFonts w:asciiTheme="minorHAnsi" w:hAnsiTheme="minorHAnsi" w:cstheme="minorHAnsi"/>
        </w:rPr>
        <w:tab/>
      </w:r>
      <w:r w:rsidR="00D65FE2">
        <w:rPr>
          <w:rFonts w:asciiTheme="minorHAnsi" w:hAnsiTheme="minorHAnsi" w:cstheme="minorHAnsi"/>
        </w:rPr>
        <w:tab/>
        <w:t xml:space="preserve">            Secretar,</w:t>
      </w:r>
      <w:r w:rsidR="00D65FE2">
        <w:rPr>
          <w:rFonts w:asciiTheme="minorHAnsi" w:hAnsiTheme="minorHAnsi" w:cstheme="minorHAnsi"/>
        </w:rPr>
        <w:tab/>
      </w:r>
      <w:r w:rsidR="00D65FE2">
        <w:rPr>
          <w:rFonts w:asciiTheme="minorHAnsi" w:hAnsiTheme="minorHAnsi" w:cstheme="minorHAnsi"/>
        </w:rPr>
        <w:tab/>
      </w:r>
      <w:r w:rsidR="00D65FE2">
        <w:rPr>
          <w:rFonts w:asciiTheme="minorHAnsi" w:hAnsiTheme="minorHAnsi" w:cstheme="minorHAnsi"/>
        </w:rPr>
        <w:tab/>
      </w:r>
    </w:p>
    <w:p w:rsidR="00B33272" w:rsidRDefault="00B33272" w:rsidP="00D65FE2">
      <w:pPr>
        <w:ind w:left="3600" w:hanging="2880"/>
        <w:jc w:val="both"/>
        <w:rPr>
          <w:rFonts w:asciiTheme="minorHAnsi" w:hAnsiTheme="minorHAnsi" w:cstheme="minorHAnsi"/>
        </w:rPr>
      </w:pPr>
    </w:p>
    <w:p w:rsidR="00B33272" w:rsidRDefault="00B33272" w:rsidP="00D65FE2">
      <w:pPr>
        <w:ind w:left="3600" w:hanging="2880"/>
        <w:jc w:val="both"/>
        <w:rPr>
          <w:rFonts w:asciiTheme="minorHAnsi" w:hAnsiTheme="minorHAnsi" w:cstheme="minorHAnsi"/>
        </w:rPr>
      </w:pPr>
    </w:p>
    <w:p w:rsidR="00D65FE2" w:rsidRDefault="00D65FE2" w:rsidP="00D65FE2">
      <w:pPr>
        <w:ind w:left="3600" w:hanging="288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B33272">
        <w:rPr>
          <w:rFonts w:asciiTheme="minorHAnsi" w:hAnsiTheme="minorHAnsi" w:cstheme="minorHAnsi"/>
        </w:rPr>
        <w:t xml:space="preserve">                   </w:t>
      </w:r>
      <w:r>
        <w:rPr>
          <w:rFonts w:asciiTheme="minorHAnsi" w:hAnsiTheme="minorHAnsi" w:cstheme="minorHAnsi"/>
        </w:rPr>
        <w:t xml:space="preserve">  Gh. Stanciu</w:t>
      </w:r>
    </w:p>
    <w:p w:rsidR="00D65FE2" w:rsidRDefault="00D65FE2" w:rsidP="00D65FE2">
      <w:pPr>
        <w:jc w:val="center"/>
        <w:rPr>
          <w:rFonts w:asciiTheme="minorHAnsi" w:hAnsiTheme="minorHAnsi" w:cstheme="minorHAnsi"/>
          <w:b/>
          <w:sz w:val="40"/>
          <w:szCs w:val="40"/>
        </w:rPr>
      </w:pPr>
      <w:r>
        <w:rPr>
          <w:rFonts w:asciiTheme="minorHAnsi" w:hAnsiTheme="minorHAnsi" w:cstheme="minorHAnsi"/>
          <w:b/>
          <w:noProof/>
          <w:sz w:val="40"/>
          <w:szCs w:val="40"/>
        </w:rPr>
        <w:lastRenderedPageBreak/>
        <w:drawing>
          <wp:inline distT="0" distB="0" distL="0" distR="0">
            <wp:extent cx="1123950" cy="723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PRIMARIA COMUNEI</w:t>
      </w:r>
    </w:p>
    <w:p w:rsidR="00D65FE2" w:rsidRDefault="00D65FE2" w:rsidP="00D65FE2">
      <w:pPr>
        <w:jc w:val="center"/>
        <w:rPr>
          <w:rFonts w:asciiTheme="minorHAnsi" w:hAnsiTheme="minorHAnsi" w:cstheme="minorHAnsi"/>
        </w:rPr>
      </w:pPr>
      <w:r>
        <w:rPr>
          <w:rFonts w:asciiTheme="minorHAnsi" w:hAnsiTheme="minorHAnsi" w:cstheme="minorHAnsi"/>
          <w:b/>
        </w:rPr>
        <w:t>SEACA DE PADURE</w:t>
      </w:r>
    </w:p>
    <w:p w:rsidR="00D65FE2" w:rsidRDefault="00D65FE2" w:rsidP="00D65FE2">
      <w:pPr>
        <w:jc w:val="center"/>
        <w:rPr>
          <w:rFonts w:asciiTheme="minorHAnsi" w:hAnsiTheme="minorHAnsi" w:cstheme="minorHAnsi"/>
        </w:rPr>
      </w:pP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t xml:space="preserve">D I S P O Z I T I </w:t>
      </w:r>
      <w:proofErr w:type="gramStart"/>
      <w:r>
        <w:rPr>
          <w:rFonts w:asciiTheme="minorHAnsi" w:hAnsiTheme="minorHAnsi" w:cstheme="minorHAnsi"/>
          <w:b/>
          <w:sz w:val="40"/>
          <w:szCs w:val="40"/>
        </w:rPr>
        <w:t>E  Nr.</w:t>
      </w:r>
      <w:r w:rsidR="00174EEA">
        <w:rPr>
          <w:rFonts w:asciiTheme="minorHAnsi" w:hAnsiTheme="minorHAnsi" w:cstheme="minorHAnsi"/>
          <w:b/>
          <w:sz w:val="40"/>
          <w:szCs w:val="40"/>
        </w:rPr>
        <w:t>202</w:t>
      </w:r>
      <w:proofErr w:type="gramEnd"/>
    </w:p>
    <w:p w:rsidR="00D65FE2" w:rsidRDefault="00D65FE2" w:rsidP="00D65FE2">
      <w:pPr>
        <w:jc w:val="center"/>
        <w:rPr>
          <w:rFonts w:asciiTheme="minorHAnsi" w:hAnsiTheme="minorHAnsi" w:cstheme="minorHAnsi"/>
          <w:b/>
          <w:sz w:val="20"/>
          <w:szCs w:val="20"/>
        </w:rPr>
      </w:pPr>
    </w:p>
    <w:p w:rsidR="00D65FE2" w:rsidRDefault="00D65FE2" w:rsidP="00D65FE2">
      <w:pPr>
        <w:jc w:val="center"/>
        <w:rPr>
          <w:rFonts w:asciiTheme="minorHAnsi" w:hAnsiTheme="minorHAnsi" w:cstheme="minorHAnsi"/>
        </w:rPr>
      </w:pPr>
      <w:r>
        <w:rPr>
          <w:rFonts w:asciiTheme="minorHAnsi" w:hAnsiTheme="minorHAnsi" w:cstheme="minorHAnsi"/>
        </w:rPr>
        <w:t xml:space="preserve">PRIVIND CONVOCAREA CONSILIULUI LOCAL IN SEDINTA </w:t>
      </w:r>
      <w:r w:rsidR="00C64B4F">
        <w:rPr>
          <w:rFonts w:asciiTheme="minorHAnsi" w:hAnsiTheme="minorHAnsi" w:cstheme="minorHAnsi"/>
        </w:rPr>
        <w:t>EXTRA</w:t>
      </w:r>
      <w:r>
        <w:rPr>
          <w:rFonts w:asciiTheme="minorHAnsi" w:hAnsiTheme="minorHAnsi" w:cstheme="minorHAnsi"/>
        </w:rPr>
        <w:t>ORDINARA</w:t>
      </w:r>
    </w:p>
    <w:p w:rsidR="00D65FE2" w:rsidRDefault="00D65FE2" w:rsidP="00D65FE2">
      <w:pPr>
        <w:jc w:val="center"/>
        <w:rPr>
          <w:rFonts w:asciiTheme="minorHAnsi" w:hAnsiTheme="minorHAnsi" w:cstheme="minorHAnsi"/>
        </w:rPr>
      </w:pPr>
    </w:p>
    <w:p w:rsidR="00D65FE2" w:rsidRDefault="00D65FE2" w:rsidP="00D65FE2">
      <w:pPr>
        <w:ind w:firstLine="720"/>
        <w:jc w:val="both"/>
        <w:rPr>
          <w:rFonts w:asciiTheme="minorHAnsi" w:hAnsiTheme="minorHAnsi" w:cstheme="minorHAnsi"/>
          <w:sz w:val="22"/>
          <w:szCs w:val="22"/>
        </w:rPr>
      </w:pPr>
      <w:r>
        <w:rPr>
          <w:rFonts w:asciiTheme="minorHAnsi" w:hAnsiTheme="minorHAnsi" w:cstheme="minorHAnsi"/>
          <w:sz w:val="22"/>
          <w:szCs w:val="22"/>
        </w:rPr>
        <w:t>Primarul comunei Seaca de Padure</w:t>
      </w:r>
      <w:proofErr w:type="gramStart"/>
      <w:r>
        <w:rPr>
          <w:rFonts w:asciiTheme="minorHAnsi" w:hAnsiTheme="minorHAnsi" w:cstheme="minorHAnsi"/>
          <w:sz w:val="22"/>
          <w:szCs w:val="22"/>
        </w:rPr>
        <w:t>,judetul</w:t>
      </w:r>
      <w:proofErr w:type="gramEnd"/>
      <w:r>
        <w:rPr>
          <w:rFonts w:asciiTheme="minorHAnsi" w:hAnsiTheme="minorHAnsi" w:cstheme="minorHAnsi"/>
          <w:sz w:val="22"/>
          <w:szCs w:val="22"/>
        </w:rPr>
        <w:t xml:space="preserve"> Dolj;</w:t>
      </w:r>
    </w:p>
    <w:p w:rsidR="00D65FE2" w:rsidRDefault="00D65FE2" w:rsidP="00D65FE2">
      <w:pPr>
        <w:ind w:firstLine="720"/>
        <w:jc w:val="both"/>
        <w:rPr>
          <w:rFonts w:asciiTheme="minorHAnsi" w:hAnsiTheme="minorHAnsi" w:cstheme="minorHAnsi"/>
          <w:sz w:val="22"/>
          <w:szCs w:val="22"/>
        </w:rPr>
      </w:pPr>
      <w:r>
        <w:rPr>
          <w:rFonts w:asciiTheme="minorHAnsi" w:hAnsiTheme="minorHAnsi" w:cstheme="minorHAnsi"/>
          <w:sz w:val="22"/>
          <w:szCs w:val="22"/>
        </w:rPr>
        <w:t>In baza prevederilor art.39</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(2) si art. 68</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(1), din Legea nr.215/2001, republicata,privind administratia publica locala,</w:t>
      </w:r>
      <w:r>
        <w:rPr>
          <w:sz w:val="22"/>
          <w:szCs w:val="22"/>
        </w:rPr>
        <w:t xml:space="preserve"> </w:t>
      </w:r>
    </w:p>
    <w:p w:rsidR="00D65FE2" w:rsidRDefault="00D65FE2" w:rsidP="00D65FE2">
      <w:pPr>
        <w:rPr>
          <w:rFonts w:asciiTheme="minorHAnsi" w:hAnsiTheme="minorHAnsi" w:cstheme="minorHAnsi"/>
          <w:sz w:val="22"/>
          <w:szCs w:val="22"/>
        </w:rPr>
      </w:pPr>
    </w:p>
    <w:p w:rsidR="00D65FE2" w:rsidRDefault="00D65FE2" w:rsidP="00D65FE2">
      <w:pPr>
        <w:jc w:val="center"/>
        <w:rPr>
          <w:rFonts w:asciiTheme="minorHAnsi" w:hAnsiTheme="minorHAnsi" w:cstheme="minorHAnsi"/>
          <w:b/>
          <w:sz w:val="36"/>
          <w:szCs w:val="36"/>
        </w:rPr>
      </w:pPr>
      <w:r>
        <w:rPr>
          <w:rFonts w:asciiTheme="minorHAnsi" w:hAnsiTheme="minorHAnsi" w:cstheme="minorHAnsi"/>
          <w:b/>
          <w:sz w:val="36"/>
          <w:szCs w:val="36"/>
        </w:rPr>
        <w:t xml:space="preserve">D I S P U </w:t>
      </w:r>
      <w:proofErr w:type="gramStart"/>
      <w:r>
        <w:rPr>
          <w:rFonts w:asciiTheme="minorHAnsi" w:hAnsiTheme="minorHAnsi" w:cstheme="minorHAnsi"/>
          <w:b/>
          <w:sz w:val="36"/>
          <w:szCs w:val="36"/>
        </w:rPr>
        <w:t>N :</w:t>
      </w:r>
      <w:proofErr w:type="gramEnd"/>
    </w:p>
    <w:p w:rsidR="00D65FE2" w:rsidRDefault="00D65FE2" w:rsidP="00D65FE2">
      <w:pPr>
        <w:rPr>
          <w:rFonts w:asciiTheme="minorHAnsi" w:hAnsiTheme="minorHAnsi" w:cstheme="minorHAnsi"/>
        </w:rPr>
      </w:pPr>
    </w:p>
    <w:p w:rsidR="00D65FE2" w:rsidRDefault="00D65FE2" w:rsidP="00D65FE2">
      <w:pPr>
        <w:ind w:firstLine="720"/>
        <w:jc w:val="both"/>
        <w:rPr>
          <w:rFonts w:asciiTheme="minorHAnsi" w:hAnsiTheme="minorHAnsi" w:cstheme="minorHAnsi"/>
          <w:sz w:val="22"/>
          <w:szCs w:val="22"/>
        </w:rPr>
      </w:pPr>
      <w:r>
        <w:rPr>
          <w:rFonts w:asciiTheme="minorHAnsi" w:hAnsiTheme="minorHAnsi" w:cstheme="minorHAnsi"/>
          <w:b/>
          <w:sz w:val="22"/>
          <w:szCs w:val="22"/>
        </w:rPr>
        <w:t>Art.1.</w:t>
      </w:r>
      <w:r>
        <w:rPr>
          <w:rFonts w:asciiTheme="minorHAnsi" w:hAnsiTheme="minorHAnsi" w:cstheme="minorHAnsi"/>
          <w:sz w:val="22"/>
          <w:szCs w:val="22"/>
        </w:rPr>
        <w:t xml:space="preserve">    Se convoaca in ziua de </w:t>
      </w:r>
      <w:r w:rsidR="00370645">
        <w:rPr>
          <w:rFonts w:asciiTheme="minorHAnsi" w:hAnsiTheme="minorHAnsi" w:cstheme="minorHAnsi"/>
          <w:sz w:val="22"/>
          <w:szCs w:val="22"/>
        </w:rPr>
        <w:t xml:space="preserve">5 </w:t>
      </w:r>
      <w:r w:rsidR="00174EEA">
        <w:rPr>
          <w:rFonts w:asciiTheme="minorHAnsi" w:hAnsiTheme="minorHAnsi" w:cstheme="minorHAnsi"/>
          <w:sz w:val="22"/>
          <w:szCs w:val="22"/>
        </w:rPr>
        <w:t>decembrie</w:t>
      </w:r>
      <w:r>
        <w:rPr>
          <w:rFonts w:asciiTheme="minorHAnsi" w:hAnsiTheme="minorHAnsi" w:cstheme="minorHAnsi"/>
          <w:sz w:val="22"/>
          <w:szCs w:val="22"/>
        </w:rPr>
        <w:t xml:space="preserve"> 2018</w:t>
      </w:r>
      <w:proofErr w:type="gramStart"/>
      <w:r>
        <w:rPr>
          <w:rFonts w:asciiTheme="minorHAnsi" w:hAnsiTheme="minorHAnsi" w:cstheme="minorHAnsi"/>
          <w:sz w:val="22"/>
          <w:szCs w:val="22"/>
        </w:rPr>
        <w:t>,orele</w:t>
      </w:r>
      <w:proofErr w:type="gramEnd"/>
      <w:r>
        <w:rPr>
          <w:rFonts w:asciiTheme="minorHAnsi" w:hAnsiTheme="minorHAnsi" w:cstheme="minorHAnsi"/>
          <w:sz w:val="22"/>
          <w:szCs w:val="22"/>
        </w:rPr>
        <w:t xml:space="preserve"> 9 </w:t>
      </w:r>
      <w:r>
        <w:rPr>
          <w:rFonts w:asciiTheme="minorHAnsi" w:hAnsiTheme="minorHAnsi" w:cstheme="minorHAnsi"/>
          <w:sz w:val="22"/>
          <w:szCs w:val="22"/>
          <w:vertAlign w:val="superscript"/>
        </w:rPr>
        <w:t>00</w:t>
      </w:r>
      <w:r>
        <w:rPr>
          <w:rFonts w:asciiTheme="minorHAnsi" w:hAnsiTheme="minorHAnsi" w:cstheme="minorHAnsi"/>
          <w:sz w:val="22"/>
          <w:szCs w:val="22"/>
        </w:rPr>
        <w:t xml:space="preserve"> ,in sedinta publica extraordinara la Sediul Consiliului local al comunei Seaca de Padure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D65FE2" w:rsidTr="00D65FE2">
        <w:trPr>
          <w:trHeight w:val="466"/>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D65FE2" w:rsidRDefault="00D65FE2">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D65FE2" w:rsidTr="00D65FE2">
        <w:trPr>
          <w:trHeight w:val="240"/>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6"/>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6" w:lineRule="auto"/>
              <w:rPr>
                <w:rFonts w:asciiTheme="minorHAnsi" w:hAnsiTheme="minorHAnsi" w:cstheme="minorHAnsi"/>
                <w:sz w:val="22"/>
                <w:szCs w:val="22"/>
              </w:rPr>
            </w:pPr>
            <w:r>
              <w:rPr>
                <w:rFonts w:asciiTheme="minorHAnsi" w:hAnsiTheme="minorHAnsi" w:cstheme="minorHAnsi"/>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0"/>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0"/>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6"/>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0"/>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6"/>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0"/>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6"/>
        </w:trPr>
        <w:tc>
          <w:tcPr>
            <w:tcW w:w="791"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bl>
    <w:p w:rsidR="00D65FE2" w:rsidRDefault="00D65FE2" w:rsidP="00D65FE2">
      <w:pPr>
        <w:ind w:firstLine="720"/>
        <w:jc w:val="both"/>
        <w:rPr>
          <w:rFonts w:asciiTheme="minorHAnsi" w:hAnsiTheme="minorHAnsi" w:cstheme="minorHAnsi"/>
          <w:sz w:val="22"/>
          <w:szCs w:val="22"/>
        </w:rPr>
      </w:pPr>
      <w:r>
        <w:rPr>
          <w:rFonts w:asciiTheme="minorHAnsi" w:hAnsiTheme="minorHAnsi" w:cstheme="minorHAnsi"/>
          <w:sz w:val="22"/>
          <w:szCs w:val="22"/>
        </w:rPr>
        <w:t>Sedinta are urmatoarea ordine de zi:</w:t>
      </w:r>
    </w:p>
    <w:p w:rsidR="00174EEA" w:rsidRPr="00174EEA" w:rsidRDefault="00174EEA" w:rsidP="00174EEA">
      <w:pPr>
        <w:pStyle w:val="Listparagraf"/>
        <w:numPr>
          <w:ilvl w:val="0"/>
          <w:numId w:val="4"/>
        </w:numPr>
        <w:spacing w:after="80"/>
        <w:jc w:val="both"/>
        <w:rPr>
          <w:b/>
          <w:sz w:val="20"/>
          <w:szCs w:val="20"/>
        </w:rPr>
      </w:pPr>
      <w:r w:rsidRPr="00174EEA">
        <w:rPr>
          <w:rFonts w:cstheme="minorHAnsi"/>
          <w:b/>
          <w:bCs/>
          <w:sz w:val="20"/>
          <w:szCs w:val="20"/>
          <w:lang w:val="ro-RO"/>
        </w:rPr>
        <w:t xml:space="preserve">1.Proiect de hotarare privind aprobarea </w:t>
      </w:r>
      <w:r w:rsidRPr="00174EEA">
        <w:rPr>
          <w:b/>
          <w:sz w:val="20"/>
          <w:szCs w:val="20"/>
        </w:rPr>
        <w:t>Strategiei de Dezvoltare a Serviciilor Sociale in  perioada 2019-2024;</w:t>
      </w:r>
    </w:p>
    <w:p w:rsidR="00174EEA" w:rsidRPr="00174EEA" w:rsidRDefault="00174EEA" w:rsidP="00174EEA">
      <w:pPr>
        <w:pStyle w:val="Listparagraf"/>
        <w:numPr>
          <w:ilvl w:val="0"/>
          <w:numId w:val="4"/>
        </w:numPr>
        <w:spacing w:after="80"/>
        <w:jc w:val="both"/>
        <w:rPr>
          <w:b/>
          <w:sz w:val="20"/>
          <w:szCs w:val="20"/>
        </w:rPr>
      </w:pPr>
      <w:r w:rsidRPr="00174EEA">
        <w:rPr>
          <w:b/>
          <w:color w:val="000000"/>
          <w:sz w:val="20"/>
          <w:szCs w:val="20"/>
        </w:rPr>
        <w:t xml:space="preserve">2.Proiect de hotarare privind aprobarea </w:t>
      </w:r>
      <w:r w:rsidRPr="00174EEA">
        <w:rPr>
          <w:b/>
          <w:sz w:val="20"/>
          <w:szCs w:val="20"/>
        </w:rPr>
        <w:t xml:space="preserve"> Regulamentul de Organizare si Functionare a Servicilor Soaciale;</w:t>
      </w:r>
    </w:p>
    <w:p w:rsidR="00D65FE2" w:rsidRPr="00C61AA3" w:rsidRDefault="00174EEA" w:rsidP="00C61AA3">
      <w:pPr>
        <w:pStyle w:val="Listparagraf"/>
        <w:numPr>
          <w:ilvl w:val="0"/>
          <w:numId w:val="43"/>
        </w:numPr>
        <w:jc w:val="both"/>
        <w:rPr>
          <w:rFonts w:cstheme="minorHAnsi"/>
          <w:b/>
          <w:lang w:val="ro-RO"/>
        </w:rPr>
      </w:pPr>
      <w:proofErr w:type="gramStart"/>
      <w:r w:rsidRPr="00C61AA3">
        <w:rPr>
          <w:rFonts w:cstheme="minorHAnsi"/>
          <w:b/>
          <w:color w:val="000000"/>
          <w:sz w:val="20"/>
          <w:szCs w:val="20"/>
        </w:rPr>
        <w:t>3.Proiect</w:t>
      </w:r>
      <w:proofErr w:type="gramEnd"/>
      <w:r w:rsidRPr="00C61AA3">
        <w:rPr>
          <w:rFonts w:cstheme="minorHAnsi"/>
          <w:b/>
          <w:color w:val="000000"/>
          <w:sz w:val="20"/>
          <w:szCs w:val="20"/>
        </w:rPr>
        <w:t xml:space="preserve"> de hotarare privind aprobarea </w:t>
      </w:r>
      <w:r w:rsidRPr="00C61AA3">
        <w:rPr>
          <w:rFonts w:cstheme="minorHAnsi"/>
          <w:b/>
          <w:sz w:val="20"/>
          <w:szCs w:val="20"/>
        </w:rPr>
        <w:t xml:space="preserve"> Raportului de activitate  desfasurata de asistentii persoanali ai  persoanelor cu handicap grav pentru semestrul I. al anului 2018.</w:t>
      </w:r>
    </w:p>
    <w:p w:rsidR="00D65FE2" w:rsidRDefault="00D65FE2" w:rsidP="00D65FE2">
      <w:pPr>
        <w:ind w:left="720"/>
        <w:jc w:val="both"/>
        <w:rPr>
          <w:rFonts w:asciiTheme="minorHAnsi" w:hAnsiTheme="minorHAnsi" w:cstheme="minorHAnsi"/>
          <w:sz w:val="22"/>
          <w:szCs w:val="22"/>
        </w:rPr>
      </w:pPr>
      <w:r>
        <w:rPr>
          <w:rFonts w:asciiTheme="minorHAnsi" w:hAnsiTheme="minorHAnsi" w:cstheme="minorHAnsi"/>
          <w:b/>
          <w:sz w:val="22"/>
          <w:szCs w:val="22"/>
        </w:rPr>
        <w:t>Art.2.</w:t>
      </w:r>
      <w:r>
        <w:rPr>
          <w:rFonts w:asciiTheme="minorHAnsi" w:hAnsiTheme="minorHAnsi" w:cstheme="minorHAnsi"/>
          <w:sz w:val="22"/>
          <w:szCs w:val="22"/>
        </w:rPr>
        <w:t xml:space="preserve">   Secretarul comunei Seaca de Padure </w:t>
      </w:r>
      <w:proofErr w:type="gramStart"/>
      <w:r>
        <w:rPr>
          <w:rFonts w:asciiTheme="minorHAnsi" w:hAnsiTheme="minorHAnsi" w:cstheme="minorHAnsi"/>
          <w:sz w:val="22"/>
          <w:szCs w:val="22"/>
        </w:rPr>
        <w:t>va</w:t>
      </w:r>
      <w:proofErr w:type="gramEnd"/>
      <w:r>
        <w:rPr>
          <w:rFonts w:asciiTheme="minorHAnsi" w:hAnsiTheme="minorHAnsi" w:cstheme="minorHAnsi"/>
          <w:sz w:val="22"/>
          <w:szCs w:val="22"/>
        </w:rPr>
        <w:t xml:space="preserve"> duce la indeplinire prezenta dispozitie.</w:t>
      </w:r>
    </w:p>
    <w:p w:rsidR="00B33272" w:rsidRDefault="00B33272" w:rsidP="00D65FE2">
      <w:pPr>
        <w:ind w:left="720"/>
        <w:jc w:val="both"/>
        <w:rPr>
          <w:rFonts w:asciiTheme="minorHAnsi" w:hAnsiTheme="minorHAnsi" w:cstheme="minorHAnsi"/>
          <w:sz w:val="22"/>
          <w:szCs w:val="22"/>
        </w:rPr>
      </w:pPr>
    </w:p>
    <w:p w:rsidR="00B33272" w:rsidRDefault="00B33272" w:rsidP="00D65FE2">
      <w:pPr>
        <w:ind w:left="720"/>
        <w:jc w:val="both"/>
        <w:rPr>
          <w:rFonts w:asciiTheme="minorHAnsi" w:hAnsiTheme="minorHAnsi" w:cstheme="minorHAnsi"/>
          <w:sz w:val="22"/>
          <w:szCs w:val="22"/>
        </w:rPr>
      </w:pPr>
    </w:p>
    <w:p w:rsidR="00D65FE2" w:rsidRDefault="00D65FE2" w:rsidP="00D65FE2">
      <w:pPr>
        <w:ind w:firstLine="720"/>
        <w:jc w:val="center"/>
        <w:rPr>
          <w:rFonts w:asciiTheme="minorHAnsi" w:hAnsiTheme="minorHAnsi" w:cstheme="minorHAnsi"/>
          <w:sz w:val="22"/>
          <w:szCs w:val="22"/>
        </w:rPr>
      </w:pPr>
      <w:proofErr w:type="gramStart"/>
      <w:r>
        <w:rPr>
          <w:rFonts w:asciiTheme="minorHAnsi" w:hAnsiTheme="minorHAnsi" w:cstheme="minorHAnsi"/>
          <w:sz w:val="22"/>
          <w:szCs w:val="22"/>
        </w:rPr>
        <w:t>Emisa  astazi</w:t>
      </w:r>
      <w:proofErr w:type="gramEnd"/>
      <w:r>
        <w:rPr>
          <w:rFonts w:asciiTheme="minorHAnsi" w:hAnsiTheme="minorHAnsi" w:cstheme="minorHAnsi"/>
          <w:sz w:val="22"/>
          <w:szCs w:val="22"/>
        </w:rPr>
        <w:t xml:space="preserve">  </w:t>
      </w:r>
      <w:r w:rsidR="00174EEA">
        <w:rPr>
          <w:rFonts w:asciiTheme="minorHAnsi" w:hAnsiTheme="minorHAnsi" w:cstheme="minorHAnsi"/>
          <w:sz w:val="22"/>
          <w:szCs w:val="22"/>
        </w:rPr>
        <w:t>29</w:t>
      </w:r>
      <w:r w:rsidR="00370645">
        <w:rPr>
          <w:rFonts w:asciiTheme="minorHAnsi" w:hAnsiTheme="minorHAnsi" w:cstheme="minorHAnsi"/>
          <w:sz w:val="22"/>
          <w:szCs w:val="22"/>
        </w:rPr>
        <w:t xml:space="preserve"> </w:t>
      </w:r>
      <w:r w:rsidR="00C64B4F">
        <w:rPr>
          <w:rFonts w:asciiTheme="minorHAnsi" w:hAnsiTheme="minorHAnsi" w:cstheme="minorHAnsi"/>
          <w:sz w:val="22"/>
          <w:szCs w:val="22"/>
        </w:rPr>
        <w:t>NOIEMBRIE</w:t>
      </w:r>
      <w:r>
        <w:rPr>
          <w:rFonts w:asciiTheme="minorHAnsi" w:hAnsiTheme="minorHAnsi" w:cstheme="minorHAnsi"/>
          <w:sz w:val="22"/>
          <w:szCs w:val="22"/>
        </w:rPr>
        <w:t xml:space="preserve"> 2018.</w:t>
      </w:r>
    </w:p>
    <w:p w:rsidR="00B33272" w:rsidRDefault="00B33272" w:rsidP="00D65FE2">
      <w:pPr>
        <w:ind w:firstLine="720"/>
        <w:jc w:val="center"/>
        <w:rPr>
          <w:rFonts w:asciiTheme="minorHAnsi" w:hAnsiTheme="minorHAnsi" w:cstheme="minorHAnsi"/>
          <w:sz w:val="22"/>
          <w:szCs w:val="22"/>
        </w:rPr>
      </w:pPr>
    </w:p>
    <w:p w:rsidR="00B33272" w:rsidRDefault="00B33272" w:rsidP="00D65FE2">
      <w:pPr>
        <w:ind w:firstLine="720"/>
        <w:jc w:val="center"/>
        <w:rPr>
          <w:rFonts w:asciiTheme="minorHAnsi" w:hAnsiTheme="minorHAnsi" w:cstheme="minorHAnsi"/>
          <w:sz w:val="22"/>
          <w:szCs w:val="22"/>
        </w:rPr>
      </w:pPr>
    </w:p>
    <w:p w:rsidR="00B33272" w:rsidRDefault="00B33272" w:rsidP="00D65FE2">
      <w:pPr>
        <w:ind w:firstLine="720"/>
        <w:jc w:val="center"/>
        <w:rPr>
          <w:rFonts w:asciiTheme="minorHAnsi" w:hAnsiTheme="minorHAnsi" w:cstheme="minorHAnsi"/>
        </w:rPr>
      </w:pPr>
    </w:p>
    <w:p w:rsidR="00D65FE2" w:rsidRDefault="00D65FE2" w:rsidP="00D65FE2">
      <w:pPr>
        <w:ind w:left="720" w:firstLine="720"/>
        <w:rPr>
          <w:rFonts w:asciiTheme="minorHAnsi" w:hAnsiTheme="minorHAnsi" w:cstheme="minorHAnsi"/>
        </w:rPr>
      </w:pPr>
      <w:r>
        <w:rPr>
          <w:rFonts w:asciiTheme="minorHAnsi" w:hAnsiTheme="minorHAnsi" w:cstheme="minorHAnsi"/>
        </w:rPr>
        <w:t>PRIMAR,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roofErr w:type="gramStart"/>
      <w:r>
        <w:rPr>
          <w:rFonts w:asciiTheme="minorHAnsi" w:hAnsiTheme="minorHAnsi" w:cstheme="minorHAnsi"/>
        </w:rPr>
        <w:t>AVIZ  DE</w:t>
      </w:r>
      <w:proofErr w:type="gramEnd"/>
      <w:r>
        <w:rPr>
          <w:rFonts w:asciiTheme="minorHAnsi" w:hAnsiTheme="minorHAnsi" w:cstheme="minorHAnsi"/>
        </w:rPr>
        <w:t xml:space="preserve"> LEGALITATE,</w:t>
      </w:r>
    </w:p>
    <w:p w:rsidR="00D65FE2" w:rsidRDefault="00D65FE2" w:rsidP="00D65FE2">
      <w:pPr>
        <w:ind w:left="720" w:firstLine="720"/>
        <w:rPr>
          <w:rFonts w:asciiTheme="minorHAnsi" w:hAnsiTheme="minorHAnsi" w:cstheme="minorHAnsi"/>
        </w:rPr>
      </w:pPr>
      <w:r>
        <w:rPr>
          <w:rFonts w:asciiTheme="minorHAnsi" w:hAnsiTheme="minorHAnsi" w:cstheme="minorHAnsi"/>
        </w:rPr>
        <w:t>OSIAC SANDICA.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174EEA" w:rsidRPr="00174EEA" w:rsidRDefault="00174EEA" w:rsidP="00174EEA">
      <w:pPr>
        <w:jc w:val="center"/>
        <w:rPr>
          <w:rFonts w:asciiTheme="minorHAnsi" w:hAnsiTheme="minorHAnsi" w:cstheme="minorHAnsi"/>
          <w:b/>
          <w:sz w:val="40"/>
          <w:szCs w:val="40"/>
        </w:rPr>
      </w:pPr>
      <w:r w:rsidRPr="00174EEA">
        <w:rPr>
          <w:rFonts w:asciiTheme="minorHAnsi" w:hAnsiTheme="minorHAnsi" w:cstheme="minorHAnsi"/>
          <w:b/>
          <w:noProof/>
          <w:sz w:val="40"/>
          <w:szCs w:val="40"/>
        </w:rPr>
        <w:lastRenderedPageBreak/>
        <w:drawing>
          <wp:inline distT="0" distB="0" distL="0" distR="0" wp14:anchorId="49382C13" wp14:editId="0AFFB68A">
            <wp:extent cx="1123950" cy="723900"/>
            <wp:effectExtent l="0" t="0" r="0" b="0"/>
            <wp:docPr id="4" name="Imagine 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174EEA" w:rsidRPr="00174EEA" w:rsidRDefault="00174EEA" w:rsidP="00174EEA">
      <w:pPr>
        <w:jc w:val="center"/>
        <w:rPr>
          <w:rFonts w:asciiTheme="minorHAnsi" w:hAnsiTheme="minorHAnsi" w:cstheme="minorHAnsi"/>
          <w:b/>
          <w:sz w:val="40"/>
          <w:szCs w:val="40"/>
        </w:rPr>
      </w:pPr>
      <w:r w:rsidRPr="00174EEA">
        <w:rPr>
          <w:rFonts w:asciiTheme="minorHAnsi" w:hAnsiTheme="minorHAnsi" w:cstheme="minorHAnsi"/>
          <w:b/>
          <w:sz w:val="40"/>
          <w:szCs w:val="40"/>
        </w:rPr>
        <w:t>ROMANIA</w:t>
      </w:r>
    </w:p>
    <w:p w:rsidR="00174EEA" w:rsidRPr="00174EEA" w:rsidRDefault="00174EEA" w:rsidP="00174EEA">
      <w:pPr>
        <w:jc w:val="center"/>
        <w:rPr>
          <w:rFonts w:asciiTheme="minorHAnsi" w:hAnsiTheme="minorHAnsi" w:cstheme="minorHAnsi"/>
          <w:b/>
          <w:sz w:val="28"/>
          <w:szCs w:val="28"/>
        </w:rPr>
      </w:pPr>
      <w:r w:rsidRPr="00174EEA">
        <w:rPr>
          <w:rFonts w:asciiTheme="minorHAnsi" w:hAnsiTheme="minorHAnsi" w:cstheme="minorHAnsi"/>
          <w:b/>
          <w:sz w:val="28"/>
          <w:szCs w:val="28"/>
        </w:rPr>
        <w:t>JUDETUL DOLJ</w:t>
      </w:r>
    </w:p>
    <w:p w:rsidR="00174EEA" w:rsidRPr="00174EEA" w:rsidRDefault="00174EEA" w:rsidP="00174EEA">
      <w:pPr>
        <w:jc w:val="center"/>
        <w:rPr>
          <w:rFonts w:asciiTheme="minorHAnsi" w:hAnsiTheme="minorHAnsi" w:cstheme="minorHAnsi"/>
          <w:b/>
        </w:rPr>
      </w:pPr>
      <w:r w:rsidRPr="00174EEA">
        <w:rPr>
          <w:rFonts w:asciiTheme="minorHAnsi" w:hAnsiTheme="minorHAnsi" w:cstheme="minorHAnsi"/>
          <w:b/>
        </w:rPr>
        <w:t>PRIMARIA COMUNEI</w:t>
      </w:r>
    </w:p>
    <w:p w:rsidR="00174EEA" w:rsidRPr="00174EEA" w:rsidRDefault="00174EEA" w:rsidP="00174EEA">
      <w:pPr>
        <w:jc w:val="center"/>
        <w:rPr>
          <w:rFonts w:asciiTheme="minorHAnsi" w:hAnsiTheme="minorHAnsi" w:cstheme="minorHAnsi"/>
          <w:b/>
        </w:rPr>
      </w:pPr>
      <w:r w:rsidRPr="00174EEA">
        <w:rPr>
          <w:rFonts w:asciiTheme="minorHAnsi" w:hAnsiTheme="minorHAnsi" w:cstheme="minorHAnsi"/>
          <w:b/>
        </w:rPr>
        <w:t>SEACA DE PADURE</w:t>
      </w:r>
    </w:p>
    <w:p w:rsidR="00174EEA" w:rsidRPr="00174EEA" w:rsidRDefault="00174EEA" w:rsidP="00174EEA">
      <w:pPr>
        <w:rPr>
          <w:rFonts w:asciiTheme="minorHAnsi" w:hAnsiTheme="minorHAnsi" w:cstheme="minorHAnsi"/>
          <w:b/>
          <w:u w:val="single"/>
        </w:rPr>
      </w:pPr>
      <w:r w:rsidRPr="00174EEA">
        <w:rPr>
          <w:rFonts w:asciiTheme="minorHAnsi" w:hAnsiTheme="minorHAnsi" w:cstheme="minorHAnsi"/>
          <w:b/>
        </w:rPr>
        <w:t xml:space="preserve">    </w:t>
      </w:r>
      <w:r w:rsidRPr="00174EEA">
        <w:rPr>
          <w:rFonts w:asciiTheme="minorHAnsi" w:hAnsiTheme="minorHAnsi" w:cstheme="minorHAnsi"/>
          <w:b/>
          <w:u w:val="single"/>
        </w:rPr>
        <w:t xml:space="preserve">Nr.1909/28.11.2018 </w:t>
      </w:r>
    </w:p>
    <w:p w:rsidR="00174EEA" w:rsidRPr="00174EEA" w:rsidRDefault="00174EEA" w:rsidP="00174EEA">
      <w:pPr>
        <w:rPr>
          <w:rFonts w:asciiTheme="minorHAnsi" w:hAnsiTheme="minorHAnsi" w:cstheme="minorHAnsi"/>
        </w:rPr>
      </w:pPr>
    </w:p>
    <w:p w:rsidR="00174EEA" w:rsidRPr="00174EEA" w:rsidRDefault="00174EEA" w:rsidP="00174EEA">
      <w:pPr>
        <w:rPr>
          <w:rFonts w:asciiTheme="minorHAnsi" w:hAnsiTheme="minorHAnsi" w:cstheme="minorHAnsi"/>
        </w:rPr>
      </w:pPr>
      <w:r w:rsidRPr="00174EEA">
        <w:rPr>
          <w:rFonts w:asciiTheme="minorHAnsi" w:hAnsiTheme="minorHAnsi" w:cstheme="minorHAnsi"/>
        </w:rPr>
        <w:t xml:space="preserve">                                                                           </w:t>
      </w:r>
      <w:r w:rsidRPr="00174EEA">
        <w:rPr>
          <w:rFonts w:asciiTheme="minorHAnsi" w:hAnsiTheme="minorHAnsi" w:cstheme="minorHAnsi"/>
          <w:sz w:val="40"/>
          <w:szCs w:val="40"/>
        </w:rPr>
        <w:t>REFERAT</w:t>
      </w:r>
    </w:p>
    <w:p w:rsidR="00174EEA" w:rsidRPr="00174EEA" w:rsidRDefault="00174EEA" w:rsidP="00174EEA">
      <w:pPr>
        <w:jc w:val="center"/>
        <w:rPr>
          <w:rFonts w:asciiTheme="minorHAnsi" w:hAnsiTheme="minorHAnsi" w:cstheme="minorHAnsi"/>
          <w:b/>
        </w:rPr>
      </w:pPr>
      <w:proofErr w:type="gramStart"/>
      <w:r w:rsidRPr="00174EEA">
        <w:rPr>
          <w:rFonts w:asciiTheme="minorHAnsi" w:hAnsiTheme="minorHAnsi" w:cstheme="minorHAnsi"/>
          <w:b/>
        </w:rPr>
        <w:t>privind</w:t>
      </w:r>
      <w:proofErr w:type="gramEnd"/>
      <w:r w:rsidRPr="00174EEA">
        <w:rPr>
          <w:rFonts w:asciiTheme="minorHAnsi" w:hAnsiTheme="minorHAnsi" w:cstheme="minorHAnsi"/>
          <w:b/>
        </w:rPr>
        <w:t xml:space="preserve"> aprobarea Strategiei de Dezvoltare a   </w:t>
      </w:r>
    </w:p>
    <w:p w:rsidR="00174EEA" w:rsidRPr="00174EEA" w:rsidRDefault="00174EEA" w:rsidP="00174EEA">
      <w:pPr>
        <w:rPr>
          <w:rFonts w:asciiTheme="minorHAnsi" w:hAnsiTheme="minorHAnsi" w:cstheme="minorHAnsi"/>
          <w:b/>
        </w:rPr>
      </w:pPr>
      <w:r w:rsidRPr="00174EEA">
        <w:rPr>
          <w:rFonts w:asciiTheme="minorHAnsi" w:hAnsiTheme="minorHAnsi" w:cstheme="minorHAnsi"/>
          <w:b/>
        </w:rPr>
        <w:t xml:space="preserve">                                           Serviciilor Sociale a comunei Seaca de Padure 2019-2024</w:t>
      </w:r>
    </w:p>
    <w:p w:rsidR="00174EEA" w:rsidRPr="00174EEA" w:rsidRDefault="00174EEA" w:rsidP="00174EEA">
      <w:pPr>
        <w:jc w:val="both"/>
        <w:rPr>
          <w:rFonts w:asciiTheme="minorHAnsi" w:hAnsiTheme="minorHAnsi" w:cstheme="minorHAnsi"/>
        </w:rPr>
      </w:pPr>
    </w:p>
    <w:p w:rsidR="00174EEA" w:rsidRPr="00174EEA" w:rsidRDefault="00174EEA" w:rsidP="00174EEA">
      <w:pPr>
        <w:ind w:firstLine="720"/>
        <w:jc w:val="both"/>
        <w:rPr>
          <w:rFonts w:asciiTheme="minorHAnsi" w:hAnsiTheme="minorHAnsi" w:cstheme="minorHAnsi"/>
        </w:rPr>
      </w:pPr>
      <w:r w:rsidRPr="00174EEA">
        <w:rPr>
          <w:rFonts w:asciiTheme="minorHAnsi" w:hAnsiTheme="minorHAnsi" w:cstheme="minorHAnsi"/>
        </w:rPr>
        <w:t>Avand in vedere prevederile Legii 272/2004 privind promovarea si protectia drepturilor copilului</w:t>
      </w:r>
      <w:proofErr w:type="gramStart"/>
      <w:r w:rsidRPr="00174EEA">
        <w:rPr>
          <w:rFonts w:asciiTheme="minorHAnsi" w:hAnsiTheme="minorHAnsi" w:cstheme="minorHAnsi"/>
        </w:rPr>
        <w:t>,republicata</w:t>
      </w:r>
      <w:proofErr w:type="gramEnd"/>
      <w:r w:rsidRPr="00174EEA">
        <w:rPr>
          <w:rFonts w:asciiTheme="minorHAnsi" w:hAnsiTheme="minorHAnsi" w:cstheme="minorHAnsi"/>
        </w:rPr>
        <w:t>;</w:t>
      </w:r>
    </w:p>
    <w:p w:rsidR="00174EEA" w:rsidRPr="00174EEA" w:rsidRDefault="00174EEA" w:rsidP="00174EEA">
      <w:pPr>
        <w:ind w:firstLine="720"/>
        <w:jc w:val="both"/>
        <w:rPr>
          <w:rFonts w:asciiTheme="minorHAnsi" w:hAnsiTheme="minorHAnsi" w:cstheme="minorHAnsi"/>
        </w:rPr>
      </w:pPr>
      <w:r w:rsidRPr="00174EEA">
        <w:rPr>
          <w:rFonts w:asciiTheme="minorHAnsi" w:hAnsiTheme="minorHAnsi" w:cstheme="minorHAnsi"/>
        </w:rPr>
        <w:t>Tinand cont de prevederile art.112, alin (3), lit (a) din Legea Asistentei Sociale nr.292/2011 cu modificarile si completarile ulterioare, care stipuleaza ca in domeniul oraganizarii, administrarii  si acordarii serviciilor sociale, autoritatile administratiei publice locale au ca atributie principala elaborarea, “in concordanta cu strategiile nationale si nevoile locale identificate, strategia locala de dezvoltare a serviciilor sociale, pe termen mediu si lung, dupa consultarea furnizorilor publici si privati, a asociatiilor profesionale si a organizatiilor reprezentative ale beneficiarilor si raspund de aplicarea acesteia”;</w:t>
      </w:r>
    </w:p>
    <w:p w:rsidR="00174EEA" w:rsidRPr="00174EEA" w:rsidRDefault="00174EEA" w:rsidP="00174EEA">
      <w:pPr>
        <w:ind w:firstLine="720"/>
        <w:jc w:val="both"/>
        <w:rPr>
          <w:rFonts w:asciiTheme="minorHAnsi" w:hAnsiTheme="minorHAnsi" w:cstheme="minorHAnsi"/>
        </w:rPr>
      </w:pPr>
      <w:r w:rsidRPr="00174EEA">
        <w:rPr>
          <w:rFonts w:asciiTheme="minorHAnsi" w:hAnsiTheme="minorHAnsi" w:cstheme="minorHAnsi"/>
        </w:rPr>
        <w:t xml:space="preserve">Ca urmare a </w:t>
      </w:r>
      <w:proofErr w:type="gramStart"/>
      <w:r w:rsidRPr="00174EEA">
        <w:rPr>
          <w:rFonts w:asciiTheme="minorHAnsi" w:hAnsiTheme="minorHAnsi" w:cstheme="minorHAnsi"/>
        </w:rPr>
        <w:t>modificarilor  intervenite</w:t>
      </w:r>
      <w:proofErr w:type="gramEnd"/>
      <w:r w:rsidRPr="00174EEA">
        <w:rPr>
          <w:rFonts w:asciiTheme="minorHAnsi" w:hAnsiTheme="minorHAnsi" w:cstheme="minorHAnsi"/>
        </w:rPr>
        <w:t xml:space="preserve"> in nevoile sociale ale populatiei comunei Seaca de Padure, in comportamentul general al locuitorilor si in legislatia nationala in domeniul asistentei sociale , se impune elaborarea unei strategii de dezvoltare a serviciilor sociale acordate de furnizorii publici la nivelul comunei Seaca de Padure, din judetul Dolj pe perioada 2019-2024 si a unui Plan de interventie elaborat in conformitate cu acesta.</w:t>
      </w:r>
    </w:p>
    <w:p w:rsidR="00174EEA" w:rsidRPr="00174EEA" w:rsidRDefault="00174EEA" w:rsidP="00174EEA">
      <w:pPr>
        <w:ind w:firstLine="720"/>
        <w:jc w:val="both"/>
        <w:rPr>
          <w:rFonts w:asciiTheme="minorHAnsi" w:hAnsiTheme="minorHAnsi" w:cstheme="minorHAnsi"/>
        </w:rPr>
      </w:pPr>
      <w:r w:rsidRPr="00174EEA">
        <w:rPr>
          <w:rFonts w:asciiTheme="minorHAnsi" w:hAnsiTheme="minorHAnsi" w:cstheme="minorHAnsi"/>
        </w:rPr>
        <w:t>La nivel local, la elaborarea Strategiei de Dezvoltare a Serviciilor Sociale, trebuie luate in considerare tintele valorice ale Romaniei pentru obiectivele Strategiei Europa 2000, in domeniul social, Strategia de Dezvoltare a judetului Dolj, pe perioada 2019-2024.</w:t>
      </w:r>
    </w:p>
    <w:p w:rsidR="00174EEA" w:rsidRPr="00174EEA" w:rsidRDefault="00174EEA" w:rsidP="00174EEA">
      <w:pPr>
        <w:ind w:firstLine="720"/>
        <w:jc w:val="both"/>
        <w:rPr>
          <w:rFonts w:asciiTheme="minorHAnsi" w:hAnsiTheme="minorHAnsi" w:cstheme="minorHAnsi"/>
        </w:rPr>
      </w:pPr>
      <w:r w:rsidRPr="00174EEA">
        <w:rPr>
          <w:rFonts w:asciiTheme="minorHAnsi" w:hAnsiTheme="minorHAnsi" w:cstheme="minorHAnsi"/>
        </w:rPr>
        <w:t>Strategia stabileste cadrul general al directiilor de actiune pentru crearea unui sistem real si eficient de servicii sociale, in interiorul careia planurile de actiune locale si strategiile proprii ale furnizarilor de servicii se vor dezvolta coordonat si integrat.</w:t>
      </w:r>
    </w:p>
    <w:p w:rsidR="00174EEA" w:rsidRPr="00174EEA" w:rsidRDefault="00174EEA" w:rsidP="00174EEA">
      <w:pPr>
        <w:ind w:firstLine="720"/>
        <w:jc w:val="both"/>
        <w:rPr>
          <w:rFonts w:asciiTheme="minorHAnsi" w:hAnsiTheme="minorHAnsi" w:cstheme="minorHAnsi"/>
        </w:rPr>
      </w:pPr>
      <w:r w:rsidRPr="00174EEA">
        <w:rPr>
          <w:rFonts w:asciiTheme="minorHAnsi" w:hAnsiTheme="minorHAnsi" w:cstheme="minorHAnsi"/>
        </w:rPr>
        <w:t>Pentru asigurarea  aplicarii politicilor sociale in domeniul  protectiei copilului, familiei, persoanelor  varstnice, persoanelor cu dizabilitati , precum si altor persoane, grupuri sau comunitati aflate in nevoie  sociala, autoritatile administratiei publice locale au atributii privind administrarea si acordarea beneficiilor de asistenta sociala si aserviciilor sociale.</w:t>
      </w:r>
    </w:p>
    <w:p w:rsidR="00174EEA" w:rsidRPr="00174EEA" w:rsidRDefault="00174EEA" w:rsidP="00174EEA">
      <w:pPr>
        <w:ind w:firstLine="720"/>
        <w:jc w:val="both"/>
        <w:rPr>
          <w:rFonts w:asciiTheme="minorHAnsi" w:hAnsiTheme="minorHAnsi" w:cstheme="minorHAnsi"/>
        </w:rPr>
      </w:pPr>
      <w:r w:rsidRPr="00174EEA">
        <w:rPr>
          <w:rFonts w:asciiTheme="minorHAnsi" w:hAnsiTheme="minorHAnsi" w:cstheme="minorHAnsi"/>
        </w:rPr>
        <w:t xml:space="preserve">Propun spre dezbatere proiectul de hotarare privind aprobarea Strategiei de Dezvoltare a Serviciilor </w:t>
      </w:r>
      <w:proofErr w:type="gramStart"/>
      <w:r w:rsidRPr="00174EEA">
        <w:rPr>
          <w:rFonts w:asciiTheme="minorHAnsi" w:hAnsiTheme="minorHAnsi" w:cstheme="minorHAnsi"/>
        </w:rPr>
        <w:t>Sociale  a</w:t>
      </w:r>
      <w:proofErr w:type="gramEnd"/>
      <w:r w:rsidRPr="00174EEA">
        <w:rPr>
          <w:rFonts w:asciiTheme="minorHAnsi" w:hAnsiTheme="minorHAnsi" w:cstheme="minorHAnsi"/>
        </w:rPr>
        <w:t xml:space="preserve"> comunei Seaca de Padure prezenatat in anexa-pate integranta a proiectului de hotarare.</w:t>
      </w:r>
    </w:p>
    <w:p w:rsidR="00174EEA" w:rsidRPr="00174EEA" w:rsidRDefault="00174EEA" w:rsidP="00174EEA">
      <w:pPr>
        <w:rPr>
          <w:rFonts w:asciiTheme="minorHAnsi" w:hAnsiTheme="minorHAnsi" w:cstheme="minorHAnsi"/>
        </w:rPr>
      </w:pPr>
      <w:r w:rsidRPr="00174EEA">
        <w:rPr>
          <w:rFonts w:asciiTheme="minorHAnsi" w:hAnsiTheme="minorHAnsi" w:cstheme="minorHAnsi"/>
        </w:rPr>
        <w:t xml:space="preserve">                                                                                         Intocmit, </w:t>
      </w:r>
    </w:p>
    <w:p w:rsidR="00174EEA" w:rsidRDefault="00174EEA" w:rsidP="00174EEA">
      <w:pPr>
        <w:rPr>
          <w:rFonts w:asciiTheme="minorHAnsi" w:hAnsiTheme="minorHAnsi" w:cstheme="minorHAnsi"/>
        </w:rPr>
      </w:pPr>
      <w:r w:rsidRPr="00174EEA">
        <w:rPr>
          <w:rFonts w:asciiTheme="minorHAnsi" w:hAnsiTheme="minorHAnsi" w:cstheme="minorHAnsi"/>
        </w:rPr>
        <w:t xml:space="preserve">       </w:t>
      </w:r>
    </w:p>
    <w:p w:rsidR="00B33272" w:rsidRPr="00174EEA" w:rsidRDefault="00B33272" w:rsidP="00174EEA">
      <w:pPr>
        <w:rPr>
          <w:rFonts w:asciiTheme="minorHAnsi" w:hAnsiTheme="minorHAnsi" w:cstheme="minorHAnsi"/>
        </w:rPr>
      </w:pPr>
    </w:p>
    <w:p w:rsidR="00174EEA" w:rsidRPr="00174EEA" w:rsidRDefault="00174EEA" w:rsidP="00174EEA">
      <w:pPr>
        <w:rPr>
          <w:rFonts w:asciiTheme="minorHAnsi" w:hAnsiTheme="minorHAnsi" w:cstheme="minorHAnsi"/>
        </w:rPr>
      </w:pPr>
      <w:r w:rsidRPr="00174EEA">
        <w:rPr>
          <w:rFonts w:asciiTheme="minorHAnsi" w:hAnsiTheme="minorHAnsi" w:cstheme="minorHAnsi"/>
        </w:rPr>
        <w:t xml:space="preserve">   </w:t>
      </w:r>
    </w:p>
    <w:p w:rsidR="00D65FE2" w:rsidRPr="00174EEA" w:rsidRDefault="00D65FE2" w:rsidP="00D65FE2">
      <w:pPr>
        <w:ind w:left="720" w:firstLine="720"/>
        <w:rPr>
          <w:rFonts w:asciiTheme="minorHAnsi" w:hAnsiTheme="minorHAnsi" w:cstheme="minorHAnsi"/>
        </w:rPr>
      </w:pPr>
    </w:p>
    <w:p w:rsidR="00174EEA" w:rsidRPr="00174EEA" w:rsidRDefault="00174EEA" w:rsidP="00174EEA">
      <w:pPr>
        <w:rPr>
          <w:rFonts w:asciiTheme="minorHAnsi" w:hAnsiTheme="minorHAnsi" w:cstheme="minorHAnsi"/>
          <w:b/>
          <w:sz w:val="40"/>
          <w:szCs w:val="40"/>
        </w:rPr>
      </w:pPr>
      <w:r w:rsidRPr="00174EEA">
        <w:rPr>
          <w:rFonts w:asciiTheme="minorHAnsi" w:hAnsiTheme="minorHAnsi" w:cstheme="minorHAnsi"/>
        </w:rPr>
        <w:lastRenderedPageBreak/>
        <w:t xml:space="preserve">                                                                </w:t>
      </w:r>
      <w:r w:rsidRPr="00174EEA">
        <w:rPr>
          <w:rFonts w:asciiTheme="minorHAnsi" w:hAnsiTheme="minorHAnsi" w:cstheme="minorHAnsi"/>
          <w:b/>
          <w:noProof/>
          <w:sz w:val="40"/>
          <w:szCs w:val="40"/>
        </w:rPr>
        <w:t xml:space="preserve">    </w:t>
      </w:r>
      <w:r w:rsidRPr="00174EEA">
        <w:rPr>
          <w:rFonts w:asciiTheme="minorHAnsi" w:hAnsiTheme="minorHAnsi" w:cstheme="minorHAnsi"/>
          <w:b/>
          <w:noProof/>
          <w:sz w:val="40"/>
          <w:szCs w:val="40"/>
        </w:rPr>
        <w:drawing>
          <wp:inline distT="0" distB="0" distL="0" distR="0" wp14:anchorId="385F0B90" wp14:editId="314B58C6">
            <wp:extent cx="1028700" cy="714375"/>
            <wp:effectExtent l="0" t="0" r="0" b="9525"/>
            <wp:docPr id="5" name="Imagine 5"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968" cy="728450"/>
                    </a:xfrm>
                    <a:prstGeom prst="rect">
                      <a:avLst/>
                    </a:prstGeom>
                    <a:noFill/>
                    <a:ln>
                      <a:noFill/>
                    </a:ln>
                  </pic:spPr>
                </pic:pic>
              </a:graphicData>
            </a:graphic>
          </wp:inline>
        </w:drawing>
      </w:r>
    </w:p>
    <w:p w:rsidR="00174EEA" w:rsidRPr="00174EEA" w:rsidRDefault="00174EEA" w:rsidP="00174EEA">
      <w:pPr>
        <w:jc w:val="center"/>
        <w:rPr>
          <w:rFonts w:asciiTheme="minorHAnsi" w:hAnsiTheme="minorHAnsi" w:cstheme="minorHAnsi"/>
          <w:b/>
          <w:sz w:val="40"/>
          <w:szCs w:val="40"/>
        </w:rPr>
      </w:pPr>
      <w:r w:rsidRPr="00174EEA">
        <w:rPr>
          <w:rFonts w:asciiTheme="minorHAnsi" w:hAnsiTheme="minorHAnsi" w:cstheme="minorHAnsi"/>
          <w:b/>
          <w:sz w:val="40"/>
          <w:szCs w:val="40"/>
        </w:rPr>
        <w:t>ROMANIA</w:t>
      </w:r>
    </w:p>
    <w:p w:rsidR="00174EEA" w:rsidRPr="00174EEA" w:rsidRDefault="00174EEA" w:rsidP="00174EEA">
      <w:pPr>
        <w:jc w:val="center"/>
        <w:rPr>
          <w:rFonts w:asciiTheme="minorHAnsi" w:hAnsiTheme="minorHAnsi" w:cstheme="minorHAnsi"/>
          <w:b/>
          <w:sz w:val="28"/>
          <w:szCs w:val="28"/>
        </w:rPr>
      </w:pPr>
      <w:r w:rsidRPr="00174EEA">
        <w:rPr>
          <w:rFonts w:asciiTheme="minorHAnsi" w:hAnsiTheme="minorHAnsi" w:cstheme="minorHAnsi"/>
          <w:b/>
          <w:sz w:val="28"/>
          <w:szCs w:val="28"/>
        </w:rPr>
        <w:t>JUDETUL DOLJ</w:t>
      </w:r>
    </w:p>
    <w:p w:rsidR="00174EEA" w:rsidRPr="00174EEA" w:rsidRDefault="00174EEA" w:rsidP="00174EEA">
      <w:pPr>
        <w:jc w:val="center"/>
        <w:rPr>
          <w:rFonts w:asciiTheme="minorHAnsi" w:hAnsiTheme="minorHAnsi" w:cstheme="minorHAnsi"/>
          <w:b/>
        </w:rPr>
      </w:pPr>
      <w:r w:rsidRPr="00174EEA">
        <w:rPr>
          <w:rFonts w:asciiTheme="minorHAnsi" w:hAnsiTheme="minorHAnsi" w:cstheme="minorHAnsi"/>
          <w:b/>
        </w:rPr>
        <w:t>PRIMARIA COMUNEI</w:t>
      </w:r>
    </w:p>
    <w:p w:rsidR="00174EEA" w:rsidRPr="00174EEA" w:rsidRDefault="00174EEA" w:rsidP="00174EEA">
      <w:pPr>
        <w:jc w:val="center"/>
        <w:rPr>
          <w:rFonts w:asciiTheme="minorHAnsi" w:hAnsiTheme="minorHAnsi" w:cstheme="minorHAnsi"/>
          <w:b/>
        </w:rPr>
      </w:pPr>
      <w:r w:rsidRPr="00174EEA">
        <w:rPr>
          <w:rFonts w:asciiTheme="minorHAnsi" w:hAnsiTheme="minorHAnsi" w:cstheme="minorHAnsi"/>
          <w:b/>
        </w:rPr>
        <w:t>SEACA DE PADURE</w:t>
      </w:r>
    </w:p>
    <w:p w:rsidR="00174EEA" w:rsidRPr="00174EEA" w:rsidRDefault="00174EEA" w:rsidP="00174EEA">
      <w:pPr>
        <w:rPr>
          <w:rFonts w:asciiTheme="minorHAnsi" w:hAnsiTheme="minorHAnsi" w:cstheme="minorHAnsi"/>
          <w:b/>
          <w:u w:val="single"/>
        </w:rPr>
      </w:pPr>
      <w:r w:rsidRPr="00174EEA">
        <w:rPr>
          <w:rFonts w:asciiTheme="minorHAnsi" w:hAnsiTheme="minorHAnsi" w:cstheme="minorHAnsi"/>
          <w:b/>
        </w:rPr>
        <w:t xml:space="preserve">    </w:t>
      </w:r>
      <w:r w:rsidRPr="00174EEA">
        <w:rPr>
          <w:rFonts w:asciiTheme="minorHAnsi" w:hAnsiTheme="minorHAnsi" w:cstheme="minorHAnsi"/>
          <w:b/>
          <w:u w:val="single"/>
        </w:rPr>
        <w:t xml:space="preserve">Nr.1910/28.11.2018 </w:t>
      </w:r>
    </w:p>
    <w:p w:rsidR="00174EEA" w:rsidRPr="00174EEA" w:rsidRDefault="00174EEA" w:rsidP="00174EEA">
      <w:pPr>
        <w:rPr>
          <w:rFonts w:asciiTheme="minorHAnsi" w:hAnsiTheme="minorHAnsi" w:cstheme="minorHAnsi"/>
        </w:rPr>
      </w:pPr>
    </w:p>
    <w:p w:rsidR="00174EEA" w:rsidRPr="00174EEA" w:rsidRDefault="00174EEA" w:rsidP="00174EEA">
      <w:pPr>
        <w:jc w:val="center"/>
        <w:rPr>
          <w:rFonts w:asciiTheme="minorHAnsi" w:hAnsiTheme="minorHAnsi" w:cstheme="minorHAnsi"/>
          <w:sz w:val="36"/>
          <w:szCs w:val="36"/>
        </w:rPr>
      </w:pPr>
      <w:r w:rsidRPr="00174EEA">
        <w:rPr>
          <w:rFonts w:asciiTheme="minorHAnsi" w:hAnsiTheme="minorHAnsi" w:cstheme="minorHAnsi"/>
          <w:sz w:val="36"/>
          <w:szCs w:val="36"/>
        </w:rPr>
        <w:t>EXPUNERE DE MOTIVE</w:t>
      </w:r>
    </w:p>
    <w:p w:rsidR="00174EEA" w:rsidRPr="00174EEA" w:rsidRDefault="00174EEA" w:rsidP="00174EEA">
      <w:pPr>
        <w:rPr>
          <w:rFonts w:asciiTheme="minorHAnsi" w:hAnsiTheme="minorHAnsi" w:cstheme="minorHAnsi"/>
        </w:rPr>
      </w:pPr>
    </w:p>
    <w:p w:rsidR="00174EEA" w:rsidRPr="00174EEA" w:rsidRDefault="00174EEA" w:rsidP="00174EEA">
      <w:pPr>
        <w:jc w:val="center"/>
        <w:rPr>
          <w:rFonts w:asciiTheme="minorHAnsi" w:hAnsiTheme="minorHAnsi" w:cstheme="minorHAnsi"/>
          <w:b/>
        </w:rPr>
      </w:pPr>
      <w:proofErr w:type="gramStart"/>
      <w:r w:rsidRPr="00174EEA">
        <w:rPr>
          <w:rFonts w:asciiTheme="minorHAnsi" w:hAnsiTheme="minorHAnsi" w:cstheme="minorHAnsi"/>
          <w:b/>
        </w:rPr>
        <w:t>la</w:t>
      </w:r>
      <w:proofErr w:type="gramEnd"/>
      <w:r w:rsidRPr="00174EEA">
        <w:rPr>
          <w:rFonts w:asciiTheme="minorHAnsi" w:hAnsiTheme="minorHAnsi" w:cstheme="minorHAnsi"/>
          <w:b/>
        </w:rPr>
        <w:t xml:space="preserve"> Proiectul de Hotarare privind aprobarea Strategiei de Dezvoltare a   </w:t>
      </w:r>
    </w:p>
    <w:p w:rsidR="00174EEA" w:rsidRPr="00174EEA" w:rsidRDefault="00174EEA" w:rsidP="00174EEA">
      <w:pPr>
        <w:rPr>
          <w:rFonts w:asciiTheme="minorHAnsi" w:hAnsiTheme="minorHAnsi" w:cstheme="minorHAnsi"/>
          <w:b/>
        </w:rPr>
      </w:pPr>
      <w:r w:rsidRPr="00174EEA">
        <w:rPr>
          <w:rFonts w:asciiTheme="minorHAnsi" w:hAnsiTheme="minorHAnsi" w:cstheme="minorHAnsi"/>
          <w:b/>
        </w:rPr>
        <w:t xml:space="preserve">                                           Serviciilor Sociale a comunei Seaca de Padure 2019-2024</w:t>
      </w:r>
    </w:p>
    <w:p w:rsidR="00174EEA" w:rsidRPr="00174EEA" w:rsidRDefault="00174EEA" w:rsidP="00174EEA">
      <w:pPr>
        <w:rPr>
          <w:rFonts w:asciiTheme="minorHAnsi" w:hAnsiTheme="minorHAnsi" w:cstheme="minorHAnsi"/>
          <w:b/>
        </w:rPr>
      </w:pPr>
    </w:p>
    <w:p w:rsidR="00174EEA" w:rsidRPr="00174EEA" w:rsidRDefault="00174EEA" w:rsidP="00174EEA">
      <w:pPr>
        <w:ind w:firstLine="720"/>
        <w:jc w:val="both"/>
        <w:rPr>
          <w:rFonts w:asciiTheme="minorHAnsi" w:hAnsiTheme="minorHAnsi" w:cstheme="minorHAnsi"/>
        </w:rPr>
      </w:pPr>
      <w:r w:rsidRPr="00174EEA">
        <w:rPr>
          <w:rFonts w:asciiTheme="minorHAnsi" w:hAnsiTheme="minorHAnsi" w:cstheme="minorHAnsi"/>
        </w:rPr>
        <w:t xml:space="preserve">Avand in vedere prevederile Legii 272/2004 privind promovarea si protectia drepturilor </w:t>
      </w:r>
      <w:proofErr w:type="gramStart"/>
      <w:r w:rsidRPr="00174EEA">
        <w:rPr>
          <w:rFonts w:asciiTheme="minorHAnsi" w:hAnsiTheme="minorHAnsi" w:cstheme="minorHAnsi"/>
        </w:rPr>
        <w:t>copilului ,</w:t>
      </w:r>
      <w:proofErr w:type="gramEnd"/>
      <w:r w:rsidRPr="00174EEA">
        <w:rPr>
          <w:rFonts w:asciiTheme="minorHAnsi" w:hAnsiTheme="minorHAnsi" w:cstheme="minorHAnsi"/>
        </w:rPr>
        <w:t xml:space="preserve"> republicata;</w:t>
      </w:r>
    </w:p>
    <w:p w:rsidR="00174EEA" w:rsidRPr="00174EEA" w:rsidRDefault="00174EEA" w:rsidP="00174EEA">
      <w:pPr>
        <w:ind w:firstLine="720"/>
        <w:jc w:val="both"/>
        <w:rPr>
          <w:rFonts w:asciiTheme="minorHAnsi" w:hAnsiTheme="minorHAnsi" w:cstheme="minorHAnsi"/>
        </w:rPr>
      </w:pPr>
      <w:r w:rsidRPr="00174EEA">
        <w:rPr>
          <w:rFonts w:asciiTheme="minorHAnsi" w:hAnsiTheme="minorHAnsi" w:cstheme="minorHAnsi"/>
        </w:rPr>
        <w:t>Tinand cont de art.112, alin (3) din Legea nr.292/2011 privind asistenta sociala care prevede:</w:t>
      </w:r>
    </w:p>
    <w:p w:rsidR="00174EEA" w:rsidRPr="00174EEA" w:rsidRDefault="00174EEA" w:rsidP="00174EEA">
      <w:pPr>
        <w:jc w:val="both"/>
        <w:rPr>
          <w:rFonts w:asciiTheme="minorHAnsi" w:hAnsiTheme="minorHAnsi" w:cstheme="minorHAnsi"/>
        </w:rPr>
      </w:pPr>
      <w:r w:rsidRPr="00174EEA">
        <w:rPr>
          <w:rFonts w:asciiTheme="minorHAnsi" w:hAnsiTheme="minorHAnsi" w:cstheme="minorHAnsi"/>
        </w:rPr>
        <w:t>Art.112</w:t>
      </w:r>
      <w:proofErr w:type="gramStart"/>
      <w:r w:rsidRPr="00174EEA">
        <w:rPr>
          <w:rFonts w:asciiTheme="minorHAnsi" w:hAnsiTheme="minorHAnsi" w:cstheme="minorHAnsi"/>
        </w:rPr>
        <w:t>.(</w:t>
      </w:r>
      <w:proofErr w:type="gramEnd"/>
      <w:r w:rsidRPr="00174EEA">
        <w:rPr>
          <w:rFonts w:asciiTheme="minorHAnsi" w:hAnsiTheme="minorHAnsi" w:cstheme="minorHAnsi"/>
        </w:rPr>
        <w:t>3) In domeniul oraganizarii, administrarii si acordarii serviciilor sociale, autoritatile administratiei publice locale au urmatoarele atributii principale:</w:t>
      </w:r>
    </w:p>
    <w:p w:rsidR="00174EEA" w:rsidRPr="00174EEA" w:rsidRDefault="00174EEA" w:rsidP="00174EEA">
      <w:pPr>
        <w:jc w:val="both"/>
        <w:rPr>
          <w:rFonts w:asciiTheme="minorHAnsi" w:hAnsiTheme="minorHAnsi" w:cstheme="minorHAnsi"/>
        </w:rPr>
      </w:pPr>
      <w:r w:rsidRPr="00174EEA">
        <w:rPr>
          <w:rFonts w:asciiTheme="minorHAnsi" w:hAnsiTheme="minorHAnsi" w:cstheme="minorHAnsi"/>
        </w:rPr>
        <w:t>a) elaboreaza in concordanta cu strategiile nationale si nevoile locale identificate, strategia judeteana, respective locala de dezvoltare a serviciilor sociale, pe termen mediu si lung, dupa consultarea  furnizorilor publici si privati, a asociatilor profesionale si a organizatiilor representative ale beneficiarilor si raspund de aplicarea acesteia;</w:t>
      </w:r>
    </w:p>
    <w:p w:rsidR="00174EEA" w:rsidRPr="00174EEA" w:rsidRDefault="00174EEA" w:rsidP="00174EEA">
      <w:pPr>
        <w:jc w:val="both"/>
        <w:rPr>
          <w:rFonts w:asciiTheme="minorHAnsi" w:hAnsiTheme="minorHAnsi" w:cstheme="minorHAnsi"/>
        </w:rPr>
      </w:pPr>
      <w:r w:rsidRPr="00174EEA">
        <w:rPr>
          <w:rFonts w:asciiTheme="minorHAnsi" w:hAnsiTheme="minorHAnsi" w:cstheme="minorHAnsi"/>
        </w:rPr>
        <w:t xml:space="preserve"> Avand in vedere tintele valorice ale Romaniei pentru obiectivele Strategiei Europa 2020 in domeniul social;</w:t>
      </w:r>
    </w:p>
    <w:p w:rsidR="00174EEA" w:rsidRPr="00174EEA" w:rsidRDefault="00174EEA" w:rsidP="00174EEA">
      <w:pPr>
        <w:pStyle w:val="Listparagraf"/>
        <w:numPr>
          <w:ilvl w:val="0"/>
          <w:numId w:val="16"/>
        </w:numPr>
        <w:spacing w:after="160" w:line="259" w:lineRule="auto"/>
        <w:jc w:val="both"/>
        <w:rPr>
          <w:rFonts w:cstheme="minorHAnsi"/>
        </w:rPr>
      </w:pPr>
      <w:r w:rsidRPr="00174EEA">
        <w:rPr>
          <w:rFonts w:cstheme="minorHAnsi"/>
        </w:rPr>
        <w:t>Strategia de Dezvoltare a comunei perioada 2019-2024;</w:t>
      </w:r>
    </w:p>
    <w:p w:rsidR="00174EEA" w:rsidRPr="00174EEA" w:rsidRDefault="00174EEA" w:rsidP="00174EEA">
      <w:pPr>
        <w:pStyle w:val="Listparagraf"/>
        <w:numPr>
          <w:ilvl w:val="0"/>
          <w:numId w:val="16"/>
        </w:numPr>
        <w:spacing w:after="160" w:line="259" w:lineRule="auto"/>
        <w:jc w:val="both"/>
        <w:rPr>
          <w:rFonts w:cstheme="minorHAnsi"/>
        </w:rPr>
      </w:pPr>
      <w:r w:rsidRPr="00174EEA">
        <w:rPr>
          <w:rFonts w:cstheme="minorHAnsi"/>
        </w:rPr>
        <w:t>Strategia de Dezvoltare economico-sociala pe perioada 2019-2024 se elaboreaza Strategia de Dezvoltare a Serviciilor Sociale</w:t>
      </w:r>
    </w:p>
    <w:p w:rsidR="00C61AA3" w:rsidRDefault="00174EEA" w:rsidP="00174EEA">
      <w:pPr>
        <w:ind w:firstLine="360"/>
        <w:jc w:val="both"/>
        <w:rPr>
          <w:rFonts w:asciiTheme="minorHAnsi" w:hAnsiTheme="minorHAnsi" w:cstheme="minorHAnsi"/>
        </w:rPr>
      </w:pPr>
      <w:r w:rsidRPr="00174EEA">
        <w:rPr>
          <w:rFonts w:asciiTheme="minorHAnsi" w:hAnsiTheme="minorHAnsi" w:cstheme="minorHAnsi"/>
        </w:rPr>
        <w:t xml:space="preserve">Supun spre dezbatere Proiectul de hotarare privind aprobarea Strategiei de </w:t>
      </w:r>
      <w:proofErr w:type="gramStart"/>
      <w:r w:rsidRPr="00174EEA">
        <w:rPr>
          <w:rFonts w:asciiTheme="minorHAnsi" w:hAnsiTheme="minorHAnsi" w:cstheme="minorHAnsi"/>
        </w:rPr>
        <w:t>Dezvoltare  a</w:t>
      </w:r>
      <w:proofErr w:type="gramEnd"/>
      <w:r w:rsidRPr="00174EEA">
        <w:rPr>
          <w:rFonts w:asciiTheme="minorHAnsi" w:hAnsiTheme="minorHAnsi" w:cstheme="minorHAnsi"/>
        </w:rPr>
        <w:t xml:space="preserve"> Serviciilor Sociale a comunei Seaca de Padure 2019-2024.  </w:t>
      </w:r>
    </w:p>
    <w:p w:rsidR="00C61AA3" w:rsidRDefault="00C61AA3" w:rsidP="00174EEA">
      <w:pPr>
        <w:ind w:firstLine="360"/>
        <w:jc w:val="both"/>
        <w:rPr>
          <w:rFonts w:asciiTheme="minorHAnsi" w:hAnsiTheme="minorHAnsi" w:cstheme="minorHAnsi"/>
        </w:rPr>
      </w:pPr>
    </w:p>
    <w:p w:rsidR="00174EEA" w:rsidRPr="00174EEA" w:rsidRDefault="00174EEA" w:rsidP="00174EEA">
      <w:pPr>
        <w:ind w:firstLine="360"/>
        <w:jc w:val="both"/>
        <w:rPr>
          <w:rFonts w:asciiTheme="minorHAnsi" w:hAnsiTheme="minorHAnsi" w:cstheme="minorHAnsi"/>
        </w:rPr>
      </w:pPr>
      <w:r w:rsidRPr="00174EEA">
        <w:rPr>
          <w:rFonts w:asciiTheme="minorHAnsi" w:hAnsiTheme="minorHAnsi" w:cstheme="minorHAnsi"/>
        </w:rPr>
        <w:t xml:space="preserve">                                               </w:t>
      </w:r>
    </w:p>
    <w:p w:rsidR="00174EEA" w:rsidRPr="00174EEA" w:rsidRDefault="00174EEA" w:rsidP="00174EEA">
      <w:pPr>
        <w:rPr>
          <w:rFonts w:asciiTheme="minorHAnsi" w:hAnsiTheme="minorHAnsi" w:cstheme="minorHAnsi"/>
        </w:rPr>
      </w:pPr>
      <w:r w:rsidRPr="00174EEA">
        <w:rPr>
          <w:rFonts w:asciiTheme="minorHAnsi" w:hAnsiTheme="minorHAnsi" w:cstheme="minorHAnsi"/>
        </w:rPr>
        <w:t xml:space="preserve">                                                                                                  Primar</w:t>
      </w:r>
    </w:p>
    <w:p w:rsidR="00174EEA" w:rsidRPr="00C61AA3" w:rsidRDefault="00C61AA3" w:rsidP="00D65FE2">
      <w:pPr>
        <w:tabs>
          <w:tab w:val="left" w:pos="360"/>
          <w:tab w:val="left" w:pos="900"/>
        </w:tabs>
        <w:autoSpaceDE w:val="0"/>
        <w:ind w:left="450" w:right="-104"/>
        <w:jc w:val="center"/>
        <w:rPr>
          <w:rFonts w:asciiTheme="minorHAnsi" w:hAnsiTheme="minorHAnsi" w:cstheme="minorHAnsi"/>
          <w:b/>
        </w:rPr>
      </w:pPr>
      <w:r>
        <w:rPr>
          <w:rFonts w:asciiTheme="minorHAnsi" w:hAnsiTheme="minorHAnsi" w:cstheme="minorHAnsi"/>
          <w:b/>
        </w:rPr>
        <w:t xml:space="preserve">                       </w:t>
      </w:r>
      <w:r w:rsidRPr="00C61AA3">
        <w:rPr>
          <w:rFonts w:asciiTheme="minorHAnsi" w:hAnsiTheme="minorHAnsi" w:cstheme="minorHAnsi"/>
          <w:b/>
        </w:rPr>
        <w:t xml:space="preserve">Osiac Sandica </w:t>
      </w:r>
    </w:p>
    <w:p w:rsidR="00174EEA" w:rsidRPr="00174EEA" w:rsidRDefault="00174EEA" w:rsidP="00D65FE2">
      <w:pPr>
        <w:tabs>
          <w:tab w:val="left" w:pos="360"/>
          <w:tab w:val="left" w:pos="900"/>
        </w:tabs>
        <w:autoSpaceDE w:val="0"/>
        <w:ind w:left="450" w:right="-104"/>
        <w:jc w:val="center"/>
        <w:rPr>
          <w:rFonts w:asciiTheme="minorHAnsi" w:hAnsiTheme="minorHAnsi" w:cstheme="minorHAnsi"/>
          <w:b/>
          <w:sz w:val="40"/>
          <w:szCs w:val="40"/>
        </w:rPr>
      </w:pPr>
    </w:p>
    <w:p w:rsidR="00174EEA" w:rsidRDefault="00174EEA" w:rsidP="00D65FE2">
      <w:pPr>
        <w:tabs>
          <w:tab w:val="left" w:pos="360"/>
          <w:tab w:val="left" w:pos="900"/>
        </w:tabs>
        <w:autoSpaceDE w:val="0"/>
        <w:ind w:left="450" w:right="-104"/>
        <w:jc w:val="center"/>
        <w:rPr>
          <w:rFonts w:asciiTheme="minorHAnsi" w:hAnsiTheme="minorHAnsi" w:cstheme="minorHAnsi"/>
          <w:b/>
          <w:sz w:val="40"/>
          <w:szCs w:val="40"/>
        </w:rPr>
      </w:pPr>
    </w:p>
    <w:p w:rsidR="00B33272" w:rsidRDefault="00B33272" w:rsidP="00D65FE2">
      <w:pPr>
        <w:tabs>
          <w:tab w:val="left" w:pos="360"/>
          <w:tab w:val="left" w:pos="900"/>
        </w:tabs>
        <w:autoSpaceDE w:val="0"/>
        <w:ind w:left="450" w:right="-104"/>
        <w:jc w:val="center"/>
        <w:rPr>
          <w:rFonts w:asciiTheme="minorHAnsi" w:hAnsiTheme="minorHAnsi" w:cstheme="minorHAnsi"/>
          <w:b/>
          <w:sz w:val="40"/>
          <w:szCs w:val="40"/>
        </w:rPr>
      </w:pPr>
    </w:p>
    <w:p w:rsidR="00B33272" w:rsidRDefault="00B33272" w:rsidP="00D65FE2">
      <w:pPr>
        <w:tabs>
          <w:tab w:val="left" w:pos="360"/>
          <w:tab w:val="left" w:pos="900"/>
        </w:tabs>
        <w:autoSpaceDE w:val="0"/>
        <w:ind w:left="450" w:right="-104"/>
        <w:jc w:val="center"/>
        <w:rPr>
          <w:rFonts w:asciiTheme="minorHAnsi" w:hAnsiTheme="minorHAnsi" w:cstheme="minorHAnsi"/>
          <w:b/>
          <w:sz w:val="40"/>
          <w:szCs w:val="40"/>
        </w:rPr>
      </w:pPr>
    </w:p>
    <w:p w:rsidR="00B33272" w:rsidRDefault="00B33272" w:rsidP="00D65FE2">
      <w:pPr>
        <w:tabs>
          <w:tab w:val="left" w:pos="360"/>
          <w:tab w:val="left" w:pos="900"/>
        </w:tabs>
        <w:autoSpaceDE w:val="0"/>
        <w:ind w:left="450" w:right="-104"/>
        <w:jc w:val="center"/>
        <w:rPr>
          <w:rFonts w:asciiTheme="minorHAnsi" w:hAnsiTheme="minorHAnsi" w:cstheme="minorHAnsi"/>
          <w:b/>
          <w:sz w:val="40"/>
          <w:szCs w:val="40"/>
        </w:rPr>
      </w:pPr>
    </w:p>
    <w:p w:rsidR="00B33272" w:rsidRDefault="00B33272" w:rsidP="00D65FE2">
      <w:pPr>
        <w:tabs>
          <w:tab w:val="left" w:pos="360"/>
          <w:tab w:val="left" w:pos="900"/>
        </w:tabs>
        <w:autoSpaceDE w:val="0"/>
        <w:ind w:left="450" w:right="-104"/>
        <w:jc w:val="center"/>
        <w:rPr>
          <w:rFonts w:asciiTheme="minorHAnsi" w:hAnsiTheme="minorHAnsi" w:cstheme="minorHAnsi"/>
          <w:b/>
          <w:sz w:val="40"/>
          <w:szCs w:val="40"/>
        </w:rPr>
      </w:pPr>
    </w:p>
    <w:p w:rsidR="00B33272" w:rsidRDefault="00B33272" w:rsidP="00D65FE2">
      <w:pPr>
        <w:tabs>
          <w:tab w:val="left" w:pos="360"/>
          <w:tab w:val="left" w:pos="900"/>
        </w:tabs>
        <w:autoSpaceDE w:val="0"/>
        <w:ind w:left="450" w:right="-104"/>
        <w:jc w:val="center"/>
        <w:rPr>
          <w:rFonts w:asciiTheme="minorHAnsi" w:hAnsiTheme="minorHAnsi" w:cstheme="minorHAnsi"/>
          <w:b/>
          <w:sz w:val="40"/>
          <w:szCs w:val="40"/>
        </w:rPr>
      </w:pPr>
    </w:p>
    <w:p w:rsidR="00B33272" w:rsidRPr="00174EEA" w:rsidRDefault="00B33272" w:rsidP="00D65FE2">
      <w:pPr>
        <w:tabs>
          <w:tab w:val="left" w:pos="360"/>
          <w:tab w:val="left" w:pos="900"/>
        </w:tabs>
        <w:autoSpaceDE w:val="0"/>
        <w:ind w:left="450" w:right="-104"/>
        <w:jc w:val="center"/>
        <w:rPr>
          <w:rFonts w:asciiTheme="minorHAnsi" w:hAnsiTheme="minorHAnsi" w:cstheme="minorHAnsi"/>
          <w:b/>
          <w:sz w:val="40"/>
          <w:szCs w:val="40"/>
        </w:rPr>
      </w:pPr>
    </w:p>
    <w:p w:rsidR="00174EEA" w:rsidRPr="00174EEA" w:rsidRDefault="00174EEA" w:rsidP="00174EEA">
      <w:pPr>
        <w:jc w:val="center"/>
        <w:rPr>
          <w:rFonts w:asciiTheme="minorHAnsi" w:hAnsiTheme="minorHAnsi" w:cstheme="minorHAnsi"/>
          <w:b/>
          <w:sz w:val="40"/>
          <w:szCs w:val="40"/>
        </w:rPr>
      </w:pPr>
      <w:r w:rsidRPr="00174EEA">
        <w:rPr>
          <w:rFonts w:asciiTheme="minorHAnsi" w:hAnsiTheme="minorHAnsi" w:cstheme="minorHAnsi"/>
          <w:b/>
          <w:noProof/>
          <w:sz w:val="40"/>
          <w:szCs w:val="40"/>
        </w:rPr>
        <w:lastRenderedPageBreak/>
        <w:drawing>
          <wp:inline distT="0" distB="0" distL="0" distR="0" wp14:anchorId="4D462041" wp14:editId="16504D42">
            <wp:extent cx="1123950" cy="723900"/>
            <wp:effectExtent l="0" t="0" r="0" b="0"/>
            <wp:docPr id="6" name="Imagine 6"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174EEA" w:rsidRPr="00174EEA" w:rsidRDefault="00174EEA" w:rsidP="00174EEA">
      <w:pPr>
        <w:jc w:val="center"/>
        <w:rPr>
          <w:rFonts w:asciiTheme="minorHAnsi" w:hAnsiTheme="minorHAnsi" w:cstheme="minorHAnsi"/>
          <w:b/>
          <w:sz w:val="40"/>
          <w:szCs w:val="40"/>
        </w:rPr>
      </w:pPr>
      <w:r w:rsidRPr="00174EEA">
        <w:rPr>
          <w:rFonts w:asciiTheme="minorHAnsi" w:hAnsiTheme="minorHAnsi" w:cstheme="minorHAnsi"/>
          <w:b/>
          <w:sz w:val="40"/>
          <w:szCs w:val="40"/>
        </w:rPr>
        <w:t>ROMANIA</w:t>
      </w:r>
    </w:p>
    <w:p w:rsidR="00174EEA" w:rsidRPr="00174EEA" w:rsidRDefault="00174EEA" w:rsidP="00174EEA">
      <w:pPr>
        <w:jc w:val="center"/>
        <w:rPr>
          <w:rFonts w:asciiTheme="minorHAnsi" w:hAnsiTheme="minorHAnsi" w:cstheme="minorHAnsi"/>
          <w:b/>
          <w:sz w:val="28"/>
          <w:szCs w:val="28"/>
        </w:rPr>
      </w:pPr>
      <w:r w:rsidRPr="00174EEA">
        <w:rPr>
          <w:rFonts w:asciiTheme="minorHAnsi" w:hAnsiTheme="minorHAnsi" w:cstheme="minorHAnsi"/>
          <w:b/>
          <w:sz w:val="28"/>
          <w:szCs w:val="28"/>
        </w:rPr>
        <w:t>JUDETUL DOLJ</w:t>
      </w:r>
    </w:p>
    <w:p w:rsidR="00174EEA" w:rsidRPr="00174EEA" w:rsidRDefault="00174EEA" w:rsidP="00174EEA">
      <w:pPr>
        <w:jc w:val="center"/>
        <w:rPr>
          <w:rFonts w:asciiTheme="minorHAnsi" w:hAnsiTheme="minorHAnsi" w:cstheme="minorHAnsi"/>
          <w:b/>
        </w:rPr>
      </w:pPr>
      <w:r w:rsidRPr="00174EEA">
        <w:rPr>
          <w:rFonts w:asciiTheme="minorHAnsi" w:hAnsiTheme="minorHAnsi" w:cstheme="minorHAnsi"/>
          <w:b/>
        </w:rPr>
        <w:t>PRIMARIA COMUNEI</w:t>
      </w:r>
    </w:p>
    <w:p w:rsidR="00174EEA" w:rsidRPr="00174EEA" w:rsidRDefault="00174EEA" w:rsidP="00174EEA">
      <w:pPr>
        <w:jc w:val="center"/>
        <w:rPr>
          <w:rFonts w:asciiTheme="minorHAnsi" w:hAnsiTheme="minorHAnsi" w:cstheme="minorHAnsi"/>
          <w:b/>
        </w:rPr>
      </w:pPr>
      <w:r w:rsidRPr="00174EEA">
        <w:rPr>
          <w:rFonts w:asciiTheme="minorHAnsi" w:hAnsiTheme="minorHAnsi" w:cstheme="minorHAnsi"/>
          <w:b/>
        </w:rPr>
        <w:t>SEACA DE PADURE</w:t>
      </w:r>
    </w:p>
    <w:p w:rsidR="00174EEA" w:rsidRPr="00174EEA" w:rsidRDefault="00174EEA" w:rsidP="00174EEA">
      <w:pPr>
        <w:rPr>
          <w:rFonts w:asciiTheme="minorHAnsi" w:hAnsiTheme="minorHAnsi" w:cstheme="minorHAnsi"/>
          <w:b/>
          <w:u w:val="single"/>
        </w:rPr>
      </w:pPr>
      <w:r w:rsidRPr="00174EEA">
        <w:rPr>
          <w:rFonts w:asciiTheme="minorHAnsi" w:hAnsiTheme="minorHAnsi" w:cstheme="minorHAnsi"/>
          <w:b/>
        </w:rPr>
        <w:t xml:space="preserve">    </w:t>
      </w:r>
      <w:r w:rsidRPr="00174EEA">
        <w:rPr>
          <w:rFonts w:asciiTheme="minorHAnsi" w:hAnsiTheme="minorHAnsi" w:cstheme="minorHAnsi"/>
          <w:b/>
          <w:u w:val="single"/>
        </w:rPr>
        <w:t xml:space="preserve">Nr.1911/28.11.2018 </w:t>
      </w:r>
    </w:p>
    <w:p w:rsidR="00174EEA" w:rsidRPr="00174EEA" w:rsidRDefault="00174EEA" w:rsidP="00174EEA">
      <w:pPr>
        <w:rPr>
          <w:rFonts w:asciiTheme="minorHAnsi" w:hAnsiTheme="minorHAnsi" w:cstheme="minorHAnsi"/>
          <w:sz w:val="40"/>
          <w:szCs w:val="40"/>
        </w:rPr>
      </w:pPr>
      <w:r w:rsidRPr="00174EEA">
        <w:rPr>
          <w:rFonts w:asciiTheme="minorHAnsi" w:hAnsiTheme="minorHAnsi" w:cstheme="minorHAnsi"/>
        </w:rPr>
        <w:t xml:space="preserve">                                             </w:t>
      </w:r>
      <w:r w:rsidRPr="00174EEA">
        <w:rPr>
          <w:rFonts w:asciiTheme="minorHAnsi" w:hAnsiTheme="minorHAnsi" w:cstheme="minorHAnsi"/>
          <w:sz w:val="40"/>
          <w:szCs w:val="40"/>
        </w:rPr>
        <w:t>RAPORT DE SPECIALITATE</w:t>
      </w:r>
    </w:p>
    <w:p w:rsidR="00174EEA" w:rsidRDefault="00174EEA" w:rsidP="00174EEA">
      <w:pPr>
        <w:jc w:val="center"/>
        <w:rPr>
          <w:rFonts w:asciiTheme="minorHAnsi" w:hAnsiTheme="minorHAnsi" w:cstheme="minorHAnsi"/>
          <w:b/>
        </w:rPr>
      </w:pPr>
      <w:r w:rsidRPr="00174EEA">
        <w:rPr>
          <w:rFonts w:asciiTheme="minorHAnsi" w:hAnsiTheme="minorHAnsi" w:cstheme="minorHAnsi"/>
          <w:b/>
        </w:rPr>
        <w:t xml:space="preserve">Privind: oportunitatea si </w:t>
      </w:r>
      <w:proofErr w:type="gramStart"/>
      <w:r w:rsidRPr="00174EEA">
        <w:rPr>
          <w:rFonts w:asciiTheme="minorHAnsi" w:hAnsiTheme="minorHAnsi" w:cstheme="minorHAnsi"/>
          <w:b/>
        </w:rPr>
        <w:t>necesitatea  aprobarii</w:t>
      </w:r>
      <w:proofErr w:type="gramEnd"/>
      <w:r w:rsidRPr="00174EEA">
        <w:rPr>
          <w:rFonts w:asciiTheme="minorHAnsi" w:hAnsiTheme="minorHAnsi" w:cstheme="minorHAnsi"/>
          <w:b/>
        </w:rPr>
        <w:t xml:space="preserve"> “Strategiei locale de dezvoltare a serviciilor sociale pentru perioada 2019-2024</w:t>
      </w:r>
    </w:p>
    <w:p w:rsidR="00174EEA" w:rsidRDefault="00174EEA" w:rsidP="00174EEA">
      <w:pPr>
        <w:jc w:val="center"/>
        <w:rPr>
          <w:rFonts w:asciiTheme="minorHAnsi" w:hAnsiTheme="minorHAnsi" w:cstheme="minorHAnsi"/>
          <w:b/>
        </w:rPr>
      </w:pPr>
    </w:p>
    <w:p w:rsidR="00174EEA" w:rsidRPr="00174EEA" w:rsidRDefault="00174EEA" w:rsidP="00174EEA">
      <w:pPr>
        <w:jc w:val="center"/>
        <w:rPr>
          <w:rFonts w:asciiTheme="minorHAnsi" w:hAnsiTheme="minorHAnsi" w:cstheme="minorHAnsi"/>
          <w:b/>
        </w:rPr>
      </w:pPr>
    </w:p>
    <w:p w:rsidR="00174EEA" w:rsidRPr="00174EEA" w:rsidRDefault="00174EEA" w:rsidP="00174EEA">
      <w:pPr>
        <w:ind w:firstLine="720"/>
        <w:jc w:val="both"/>
        <w:rPr>
          <w:rFonts w:asciiTheme="minorHAnsi" w:hAnsiTheme="minorHAnsi" w:cstheme="minorHAnsi"/>
        </w:rPr>
      </w:pPr>
      <w:r w:rsidRPr="00174EEA">
        <w:rPr>
          <w:rFonts w:asciiTheme="minorHAnsi" w:hAnsiTheme="minorHAnsi" w:cstheme="minorHAnsi"/>
        </w:rPr>
        <w:t xml:space="preserve">Compartimentul de Asistenta Sociala din cadrul Primariei comunei Seaca de Padure asigura la nivel local </w:t>
      </w:r>
      <w:proofErr w:type="gramStart"/>
      <w:r w:rsidRPr="00174EEA">
        <w:rPr>
          <w:rFonts w:asciiTheme="minorHAnsi" w:hAnsiTheme="minorHAnsi" w:cstheme="minorHAnsi"/>
        </w:rPr>
        <w:t>aplicarea  politicilor</w:t>
      </w:r>
      <w:proofErr w:type="gramEnd"/>
      <w:r w:rsidRPr="00174EEA">
        <w:rPr>
          <w:rFonts w:asciiTheme="minorHAnsi" w:hAnsiTheme="minorHAnsi" w:cstheme="minorHAnsi"/>
        </w:rPr>
        <w:t xml:space="preserve"> si strategiilor de asistenta sociala in domeniul protectiei copilului , familiei , persoanelor singure, varstnice , a persoanelor cu handicap, precum si a altor categorii aflate in nevoie.</w:t>
      </w:r>
    </w:p>
    <w:p w:rsidR="00174EEA" w:rsidRPr="00174EEA" w:rsidRDefault="00174EEA" w:rsidP="00174EEA">
      <w:pPr>
        <w:ind w:firstLine="720"/>
        <w:jc w:val="both"/>
        <w:rPr>
          <w:rFonts w:asciiTheme="minorHAnsi" w:hAnsiTheme="minorHAnsi" w:cstheme="minorHAnsi"/>
        </w:rPr>
      </w:pPr>
      <w:r w:rsidRPr="00174EEA">
        <w:rPr>
          <w:rFonts w:asciiTheme="minorHAnsi" w:hAnsiTheme="minorHAnsi" w:cstheme="minorHAnsi"/>
        </w:rPr>
        <w:t>Masurile de asistenta sociala se realizeaza in favoarea perosanelor si familiilor aflate in dificultate sau in situatie de risc social, pentru prevenirea sau ameliorarea situatiei de dificultate si atenuare a consecintelor acesteia , prin acordarea unui sprijin constand in prestatii si servicii sociale.</w:t>
      </w:r>
    </w:p>
    <w:p w:rsidR="00174EEA" w:rsidRPr="00174EEA" w:rsidRDefault="00174EEA" w:rsidP="00174EEA">
      <w:pPr>
        <w:ind w:firstLine="720"/>
        <w:jc w:val="both"/>
        <w:rPr>
          <w:rFonts w:asciiTheme="minorHAnsi" w:hAnsiTheme="minorHAnsi" w:cstheme="minorHAnsi"/>
        </w:rPr>
      </w:pPr>
      <w:r w:rsidRPr="00174EEA">
        <w:rPr>
          <w:rFonts w:asciiTheme="minorHAnsi" w:hAnsiTheme="minorHAnsi" w:cstheme="minorHAnsi"/>
        </w:rPr>
        <w:t>Din perspectiva functionala, acordarea serviciilor de asistenta sociala este conceputa ca un sistem de actiuni specifice, care trebuie sa asigure realizarea obiectivului sau major , asistarea persoanelor care din motive de natura economica, fizica , psihica sau sociala, nu au posibilitatea sa-si asigure conditiile necesare de trai.</w:t>
      </w:r>
    </w:p>
    <w:p w:rsidR="00174EEA" w:rsidRPr="00174EEA" w:rsidRDefault="00174EEA" w:rsidP="00174EEA">
      <w:pPr>
        <w:ind w:firstLine="720"/>
        <w:jc w:val="both"/>
        <w:rPr>
          <w:rFonts w:asciiTheme="minorHAnsi" w:hAnsiTheme="minorHAnsi" w:cstheme="minorHAnsi"/>
        </w:rPr>
      </w:pPr>
      <w:r w:rsidRPr="00174EEA">
        <w:rPr>
          <w:rFonts w:asciiTheme="minorHAnsi" w:hAnsiTheme="minorHAnsi" w:cstheme="minorHAnsi"/>
        </w:rPr>
        <w:t>Strategia locala de dezvoltare a serviciilor sociale din comuna Seaca de Padure , pe termen mediu si lung se elaboreaza de catre compartimentul de profil din cadrul autoritatii publice locale, in conformitate cu prevederile Legii 292/2011 a asistentei sociale, cu modificarile si completarile ulterioare si se supune aprobarii consiliului local. La elaborarea acesteia s-au avut in vedere atat resursele existente (umane si material</w:t>
      </w:r>
      <w:proofErr w:type="gramStart"/>
      <w:r w:rsidRPr="00174EEA">
        <w:rPr>
          <w:rFonts w:asciiTheme="minorHAnsi" w:hAnsiTheme="minorHAnsi" w:cstheme="minorHAnsi"/>
        </w:rPr>
        <w:t>,  cat</w:t>
      </w:r>
      <w:proofErr w:type="gramEnd"/>
      <w:r w:rsidRPr="00174EEA">
        <w:rPr>
          <w:rFonts w:asciiTheme="minorHAnsi" w:hAnsiTheme="minorHAnsi" w:cstheme="minorHAnsi"/>
        </w:rPr>
        <w:t xml:space="preserve"> si necesitatea dezvoltarii acestora cu respectarea principiilor generale de baza ale sistemului nationl de asistenta sociala.</w:t>
      </w:r>
    </w:p>
    <w:p w:rsidR="00174EEA" w:rsidRPr="00174EEA" w:rsidRDefault="00174EEA" w:rsidP="00174EEA">
      <w:pPr>
        <w:ind w:firstLine="720"/>
        <w:jc w:val="both"/>
        <w:rPr>
          <w:rFonts w:asciiTheme="minorHAnsi" w:hAnsiTheme="minorHAnsi" w:cstheme="minorHAnsi"/>
        </w:rPr>
      </w:pPr>
      <w:r w:rsidRPr="00174EEA">
        <w:rPr>
          <w:rFonts w:asciiTheme="minorHAnsi" w:hAnsiTheme="minorHAnsi" w:cstheme="minorHAnsi"/>
        </w:rPr>
        <w:t xml:space="preserve">Planificarea strategica </w:t>
      </w:r>
      <w:proofErr w:type="gramStart"/>
      <w:r w:rsidRPr="00174EEA">
        <w:rPr>
          <w:rFonts w:asciiTheme="minorHAnsi" w:hAnsiTheme="minorHAnsi" w:cstheme="minorHAnsi"/>
        </w:rPr>
        <w:t>este</w:t>
      </w:r>
      <w:proofErr w:type="gramEnd"/>
      <w:r w:rsidRPr="00174EEA">
        <w:rPr>
          <w:rFonts w:asciiTheme="minorHAnsi" w:hAnsiTheme="minorHAnsi" w:cstheme="minorHAnsi"/>
        </w:rPr>
        <w:t xml:space="preserve"> un proces sistematic prin care serviciile specializate isi definesc prioritatile pentru indeplinirea misiunii, in concordonata cu evolutia societatii civile.</w:t>
      </w:r>
    </w:p>
    <w:p w:rsidR="00174EEA" w:rsidRDefault="00174EEA" w:rsidP="00174EEA">
      <w:pPr>
        <w:jc w:val="both"/>
        <w:rPr>
          <w:rFonts w:asciiTheme="minorHAnsi" w:hAnsiTheme="minorHAnsi" w:cstheme="minorHAnsi"/>
        </w:rPr>
      </w:pPr>
      <w:r w:rsidRPr="00174EEA">
        <w:rPr>
          <w:rFonts w:asciiTheme="minorHAnsi" w:hAnsiTheme="minorHAnsi" w:cstheme="minorHAnsi"/>
        </w:rPr>
        <w:t xml:space="preserve"> </w:t>
      </w:r>
      <w:r w:rsidRPr="00174EEA">
        <w:rPr>
          <w:rFonts w:asciiTheme="minorHAnsi" w:hAnsiTheme="minorHAnsi" w:cstheme="minorHAnsi"/>
        </w:rPr>
        <w:tab/>
        <w:t>Fata de cele prezentate, propunem spre aprobare proiectul de hotarare in forma prezentata.</w:t>
      </w:r>
    </w:p>
    <w:p w:rsidR="00B33272" w:rsidRDefault="00B33272" w:rsidP="00174EEA">
      <w:pPr>
        <w:jc w:val="both"/>
        <w:rPr>
          <w:rFonts w:asciiTheme="minorHAnsi" w:hAnsiTheme="minorHAnsi" w:cstheme="minorHAnsi"/>
        </w:rPr>
      </w:pPr>
    </w:p>
    <w:p w:rsidR="00B33272" w:rsidRDefault="00B33272" w:rsidP="00174EEA">
      <w:pPr>
        <w:jc w:val="both"/>
        <w:rPr>
          <w:rFonts w:asciiTheme="minorHAnsi" w:hAnsiTheme="minorHAnsi" w:cstheme="minorHAnsi"/>
        </w:rPr>
      </w:pPr>
    </w:p>
    <w:p w:rsidR="00B33272" w:rsidRPr="00174EEA" w:rsidRDefault="00B33272" w:rsidP="00174EEA">
      <w:pPr>
        <w:jc w:val="both"/>
        <w:rPr>
          <w:rFonts w:asciiTheme="minorHAnsi" w:hAnsiTheme="minorHAnsi" w:cstheme="minorHAnsi"/>
        </w:rPr>
      </w:pPr>
    </w:p>
    <w:p w:rsidR="00174EEA" w:rsidRPr="00174EEA" w:rsidRDefault="00174EEA" w:rsidP="00174EEA">
      <w:pPr>
        <w:rPr>
          <w:rFonts w:asciiTheme="minorHAnsi" w:hAnsiTheme="minorHAnsi" w:cstheme="minorHAnsi"/>
        </w:rPr>
      </w:pPr>
      <w:r w:rsidRPr="00174EEA">
        <w:rPr>
          <w:rFonts w:asciiTheme="minorHAnsi" w:hAnsiTheme="minorHAnsi" w:cstheme="minorHAnsi"/>
        </w:rPr>
        <w:t xml:space="preserve">                                                                                                                    Intocmit</w:t>
      </w:r>
    </w:p>
    <w:p w:rsidR="00174EEA" w:rsidRPr="00174EEA" w:rsidRDefault="00174EEA" w:rsidP="00174EEA">
      <w:pPr>
        <w:rPr>
          <w:rFonts w:asciiTheme="minorHAnsi" w:hAnsiTheme="minorHAnsi" w:cstheme="minorHAnsi"/>
        </w:rPr>
      </w:pPr>
      <w:r w:rsidRPr="00174EEA">
        <w:rPr>
          <w:rFonts w:asciiTheme="minorHAnsi" w:hAnsiTheme="minorHAnsi" w:cstheme="minorHAnsi"/>
        </w:rPr>
        <w:t xml:space="preserve">                                              </w:t>
      </w:r>
    </w:p>
    <w:p w:rsidR="00174EEA" w:rsidRPr="00174EEA" w:rsidRDefault="00174EEA" w:rsidP="00D65FE2">
      <w:pPr>
        <w:tabs>
          <w:tab w:val="left" w:pos="360"/>
          <w:tab w:val="left" w:pos="900"/>
        </w:tabs>
        <w:autoSpaceDE w:val="0"/>
        <w:ind w:left="450" w:right="-104"/>
        <w:jc w:val="center"/>
        <w:rPr>
          <w:rFonts w:asciiTheme="minorHAnsi" w:hAnsiTheme="minorHAnsi" w:cstheme="minorHAnsi"/>
          <w:b/>
          <w:sz w:val="40"/>
          <w:szCs w:val="40"/>
        </w:rPr>
      </w:pPr>
    </w:p>
    <w:p w:rsidR="00174EEA" w:rsidRDefault="00174EEA" w:rsidP="00D65FE2">
      <w:pPr>
        <w:tabs>
          <w:tab w:val="left" w:pos="360"/>
          <w:tab w:val="left" w:pos="900"/>
        </w:tabs>
        <w:autoSpaceDE w:val="0"/>
        <w:ind w:left="450" w:right="-104"/>
        <w:jc w:val="center"/>
        <w:rPr>
          <w:rFonts w:asciiTheme="minorHAnsi" w:hAnsiTheme="minorHAnsi" w:cstheme="minorHAnsi"/>
          <w:b/>
          <w:sz w:val="40"/>
          <w:szCs w:val="40"/>
        </w:rPr>
      </w:pPr>
    </w:p>
    <w:p w:rsidR="00B33272" w:rsidRDefault="00B33272" w:rsidP="00D65FE2">
      <w:pPr>
        <w:tabs>
          <w:tab w:val="left" w:pos="360"/>
          <w:tab w:val="left" w:pos="900"/>
        </w:tabs>
        <w:autoSpaceDE w:val="0"/>
        <w:ind w:left="450" w:right="-104"/>
        <w:jc w:val="center"/>
        <w:rPr>
          <w:rFonts w:asciiTheme="minorHAnsi" w:hAnsiTheme="minorHAnsi" w:cstheme="minorHAnsi"/>
          <w:b/>
          <w:sz w:val="40"/>
          <w:szCs w:val="40"/>
        </w:rPr>
      </w:pPr>
    </w:p>
    <w:p w:rsidR="00B33272" w:rsidRDefault="00B33272" w:rsidP="00D65FE2">
      <w:pPr>
        <w:tabs>
          <w:tab w:val="left" w:pos="360"/>
          <w:tab w:val="left" w:pos="900"/>
        </w:tabs>
        <w:autoSpaceDE w:val="0"/>
        <w:ind w:left="450" w:right="-104"/>
        <w:jc w:val="center"/>
        <w:rPr>
          <w:rFonts w:asciiTheme="minorHAnsi" w:hAnsiTheme="minorHAnsi" w:cstheme="minorHAnsi"/>
          <w:b/>
          <w:sz w:val="40"/>
          <w:szCs w:val="40"/>
        </w:rPr>
      </w:pPr>
    </w:p>
    <w:p w:rsidR="00B33272" w:rsidRDefault="00B33272" w:rsidP="00D65FE2">
      <w:pPr>
        <w:tabs>
          <w:tab w:val="left" w:pos="360"/>
          <w:tab w:val="left" w:pos="900"/>
        </w:tabs>
        <w:autoSpaceDE w:val="0"/>
        <w:ind w:left="450" w:right="-104"/>
        <w:jc w:val="center"/>
        <w:rPr>
          <w:rFonts w:asciiTheme="minorHAnsi" w:hAnsiTheme="minorHAnsi" w:cstheme="minorHAnsi"/>
          <w:b/>
          <w:sz w:val="40"/>
          <w:szCs w:val="40"/>
        </w:rPr>
      </w:pPr>
    </w:p>
    <w:p w:rsidR="00B33272" w:rsidRDefault="00B33272" w:rsidP="00D65FE2">
      <w:pPr>
        <w:tabs>
          <w:tab w:val="left" w:pos="360"/>
          <w:tab w:val="left" w:pos="900"/>
        </w:tabs>
        <w:autoSpaceDE w:val="0"/>
        <w:ind w:left="450" w:right="-104"/>
        <w:jc w:val="center"/>
        <w:rPr>
          <w:rFonts w:asciiTheme="minorHAnsi" w:hAnsiTheme="minorHAnsi" w:cstheme="minorHAnsi"/>
          <w:b/>
          <w:sz w:val="40"/>
          <w:szCs w:val="40"/>
        </w:rPr>
      </w:pPr>
    </w:p>
    <w:p w:rsidR="00D65FE2" w:rsidRDefault="00D65FE2" w:rsidP="00D65FE2">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rPr>
          <w:rFonts w:asciiTheme="minorHAnsi" w:hAnsiTheme="minorHAnsi" w:cstheme="minorHAnsi"/>
          <w:b/>
        </w:rPr>
      </w:pPr>
      <w:r>
        <w:rPr>
          <w:rFonts w:asciiTheme="minorHAnsi" w:hAnsiTheme="minorHAnsi" w:cstheme="minorHAnsi"/>
          <w:b/>
        </w:rPr>
        <w:t>COMUNA SEACA DE PADURE</w:t>
      </w:r>
    </w:p>
    <w:p w:rsidR="00D65FE2" w:rsidRDefault="00D65FE2" w:rsidP="00D65FE2">
      <w:pPr>
        <w:rPr>
          <w:rFonts w:asciiTheme="minorHAnsi" w:hAnsiTheme="minorHAnsi" w:cstheme="minorHAnsi"/>
          <w:b/>
        </w:rPr>
      </w:pPr>
      <w:r>
        <w:rPr>
          <w:rFonts w:asciiTheme="minorHAnsi" w:hAnsiTheme="minorHAnsi" w:cstheme="minorHAnsi"/>
          <w:b/>
        </w:rPr>
        <w:t>CONSILIUL LOCAL</w:t>
      </w:r>
    </w:p>
    <w:p w:rsidR="00D65FE2" w:rsidRPr="0064773C" w:rsidRDefault="0064773C" w:rsidP="00D65FE2">
      <w:pPr>
        <w:rPr>
          <w:rFonts w:asciiTheme="minorHAnsi" w:hAnsiTheme="minorHAnsi" w:cstheme="minorHAnsi"/>
        </w:rPr>
      </w:pPr>
      <w:r w:rsidRPr="0064773C">
        <w:rPr>
          <w:rFonts w:asciiTheme="minorHAnsi" w:hAnsiTheme="minorHAnsi" w:cstheme="minorHAnsi"/>
        </w:rPr>
        <w:t>Nr.1</w:t>
      </w:r>
      <w:r w:rsidR="008534C7">
        <w:rPr>
          <w:rFonts w:asciiTheme="minorHAnsi" w:hAnsiTheme="minorHAnsi" w:cstheme="minorHAnsi"/>
        </w:rPr>
        <w:t>912</w:t>
      </w:r>
      <w:r w:rsidR="00C64B4F">
        <w:rPr>
          <w:rFonts w:asciiTheme="minorHAnsi" w:hAnsiTheme="minorHAnsi" w:cstheme="minorHAnsi"/>
        </w:rPr>
        <w:t>/</w:t>
      </w:r>
      <w:r w:rsidR="008534C7">
        <w:rPr>
          <w:rFonts w:asciiTheme="minorHAnsi" w:hAnsiTheme="minorHAnsi" w:cstheme="minorHAnsi"/>
        </w:rPr>
        <w:t>0</w:t>
      </w:r>
      <w:r w:rsidR="00C64B4F">
        <w:rPr>
          <w:rFonts w:asciiTheme="minorHAnsi" w:hAnsiTheme="minorHAnsi" w:cstheme="minorHAnsi"/>
        </w:rPr>
        <w:t>3.1</w:t>
      </w:r>
      <w:r w:rsidR="008534C7">
        <w:rPr>
          <w:rFonts w:asciiTheme="minorHAnsi" w:hAnsiTheme="minorHAnsi" w:cstheme="minorHAnsi"/>
        </w:rPr>
        <w:t>2</w:t>
      </w:r>
      <w:r w:rsidR="00C64B4F">
        <w:rPr>
          <w:rFonts w:asciiTheme="minorHAnsi" w:hAnsiTheme="minorHAnsi" w:cstheme="minorHAnsi"/>
        </w:rPr>
        <w:t>.</w:t>
      </w:r>
      <w:r>
        <w:rPr>
          <w:rFonts w:asciiTheme="minorHAnsi" w:hAnsiTheme="minorHAnsi" w:cstheme="minorHAnsi"/>
        </w:rPr>
        <w:t>2018</w:t>
      </w:r>
    </w:p>
    <w:p w:rsidR="00D65FE2" w:rsidRDefault="00D65FE2" w:rsidP="00D65FE2">
      <w:pPr>
        <w:jc w:val="center"/>
        <w:rPr>
          <w:rFonts w:asciiTheme="minorHAnsi" w:hAnsiTheme="minorHAnsi" w:cstheme="minorHAnsi"/>
          <w:b/>
          <w:sz w:val="40"/>
        </w:rPr>
      </w:pPr>
      <w:r>
        <w:rPr>
          <w:rFonts w:asciiTheme="minorHAnsi" w:hAnsiTheme="minorHAnsi" w:cstheme="minorHAnsi"/>
          <w:b/>
          <w:sz w:val="40"/>
        </w:rPr>
        <w:t>RAPORT DE AVIZARE</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activitati economico financiare,activitati social-culturale, culte,agricultura,protectie mediu si turism,formata din </w:t>
      </w:r>
      <w:r>
        <w:rPr>
          <w:rFonts w:asciiTheme="minorHAnsi" w:hAnsiTheme="minorHAnsi" w:cstheme="minorHAnsi"/>
          <w:b/>
          <w:sz w:val="24"/>
          <w:szCs w:val="24"/>
        </w:rPr>
        <w:t>Buse Florentina-Claudia,</w:t>
      </w:r>
      <w:r>
        <w:rPr>
          <w:rFonts w:asciiTheme="minorHAnsi" w:hAnsiTheme="minorHAnsi" w:cstheme="minorHAnsi"/>
          <w:sz w:val="24"/>
          <w:szCs w:val="24"/>
        </w:rPr>
        <w:t xml:space="preserve"> </w:t>
      </w:r>
      <w:r>
        <w:rPr>
          <w:rFonts w:asciiTheme="minorHAnsi" w:hAnsiTheme="minorHAnsi" w:cstheme="minorHAnsi"/>
          <w:b/>
          <w:sz w:val="24"/>
          <w:szCs w:val="24"/>
        </w:rPr>
        <w:t>Calina Marian, Cobirlau Petrica</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Intrunita in sedinta pe comisie din data de </w:t>
      </w:r>
      <w:r w:rsidR="008534C7">
        <w:rPr>
          <w:rFonts w:asciiTheme="minorHAnsi" w:hAnsiTheme="minorHAnsi" w:cstheme="minorHAnsi"/>
          <w:sz w:val="24"/>
          <w:szCs w:val="24"/>
        </w:rPr>
        <w:t>03.12</w:t>
      </w:r>
      <w:r w:rsidR="0064773C">
        <w:rPr>
          <w:rFonts w:asciiTheme="minorHAnsi" w:hAnsiTheme="minorHAnsi" w:cstheme="minorHAnsi"/>
          <w:sz w:val="24"/>
          <w:szCs w:val="24"/>
        </w:rPr>
        <w:t>.</w:t>
      </w:r>
      <w:r>
        <w:rPr>
          <w:rFonts w:asciiTheme="minorHAnsi" w:hAnsiTheme="minorHAnsi" w:cstheme="minorHAnsi"/>
          <w:sz w:val="24"/>
          <w:szCs w:val="24"/>
        </w:rPr>
        <w:t>2018;</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w:t>
      </w:r>
      <w:r w:rsidR="008534C7">
        <w:rPr>
          <w:rFonts w:asciiTheme="minorHAnsi" w:hAnsiTheme="minorHAnsi" w:cstheme="minorHAnsi"/>
          <w:sz w:val="24"/>
          <w:szCs w:val="24"/>
        </w:rPr>
        <w:t>202</w:t>
      </w:r>
      <w:r>
        <w:rPr>
          <w:rFonts w:asciiTheme="minorHAnsi" w:hAnsiTheme="minorHAnsi" w:cstheme="minorHAnsi"/>
          <w:sz w:val="24"/>
          <w:szCs w:val="24"/>
        </w:rPr>
        <w:t xml:space="preserve"> din </w:t>
      </w:r>
      <w:r w:rsidR="008534C7">
        <w:rPr>
          <w:rFonts w:asciiTheme="minorHAnsi" w:hAnsiTheme="minorHAnsi" w:cstheme="minorHAnsi"/>
          <w:sz w:val="24"/>
          <w:szCs w:val="24"/>
        </w:rPr>
        <w:t>29</w:t>
      </w:r>
      <w:r w:rsidR="001E00D5">
        <w:rPr>
          <w:rFonts w:asciiTheme="minorHAnsi" w:hAnsiTheme="minorHAnsi" w:cstheme="minorHAnsi"/>
          <w:sz w:val="24"/>
          <w:szCs w:val="24"/>
        </w:rPr>
        <w:t>.11</w:t>
      </w:r>
      <w:r>
        <w:rPr>
          <w:rFonts w:asciiTheme="minorHAnsi" w:hAnsiTheme="minorHAnsi" w:cstheme="minorHAnsi"/>
          <w:sz w:val="24"/>
          <w:szCs w:val="24"/>
        </w:rPr>
        <w:t>.2018;</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D65FE2" w:rsidRDefault="00D65FE2" w:rsidP="00D65FE2">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w:t>
      </w:r>
      <w:r w:rsidR="008534C7">
        <w:rPr>
          <w:rFonts w:asciiTheme="minorHAnsi" w:hAnsiTheme="minorHAnsi" w:cstheme="minorHAnsi"/>
          <w:sz w:val="24"/>
          <w:szCs w:val="24"/>
        </w:rPr>
        <w:t>909</w:t>
      </w:r>
      <w:r>
        <w:rPr>
          <w:rFonts w:asciiTheme="minorHAnsi" w:hAnsiTheme="minorHAnsi" w:cstheme="minorHAnsi"/>
          <w:sz w:val="24"/>
          <w:szCs w:val="24"/>
        </w:rPr>
        <w:t>/2018;</w:t>
      </w:r>
    </w:p>
    <w:p w:rsidR="008534C7" w:rsidRPr="00174EEA" w:rsidRDefault="00D65FE2" w:rsidP="008534C7">
      <w:pPr>
        <w:jc w:val="cente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008534C7" w:rsidRPr="00174EEA">
        <w:rPr>
          <w:rFonts w:asciiTheme="minorHAnsi" w:hAnsiTheme="minorHAnsi" w:cstheme="minorHAnsi"/>
          <w:b/>
        </w:rPr>
        <w:t xml:space="preserve"> aproba</w:t>
      </w:r>
      <w:r w:rsidR="008534C7">
        <w:rPr>
          <w:rFonts w:asciiTheme="minorHAnsi" w:hAnsiTheme="minorHAnsi" w:cstheme="minorHAnsi"/>
          <w:b/>
        </w:rPr>
        <w:t xml:space="preserve">rea Strategiei de Dezvoltare a </w:t>
      </w:r>
      <w:r w:rsidR="008534C7" w:rsidRPr="00174EEA">
        <w:rPr>
          <w:rFonts w:asciiTheme="minorHAnsi" w:hAnsiTheme="minorHAnsi" w:cstheme="minorHAnsi"/>
          <w:b/>
        </w:rPr>
        <w:t>Serviciilor Sociale a comunei Seaca de Padure 2019-2024</w:t>
      </w:r>
    </w:p>
    <w:p w:rsidR="00D65FE2" w:rsidRDefault="00D65FE2" w:rsidP="008534C7">
      <w:pPr>
        <w:rPr>
          <w:rFonts w:asciiTheme="minorHAnsi" w:hAnsiTheme="minorHAnsi" w:cstheme="minorHAnsi"/>
          <w:b/>
        </w:rPr>
      </w:pPr>
    </w:p>
    <w:p w:rsidR="00D65FE2" w:rsidRDefault="00D65FE2" w:rsidP="00D65FE2">
      <w:pPr>
        <w:ind w:firstLine="720"/>
        <w:rPr>
          <w:rFonts w:asciiTheme="minorHAnsi" w:hAnsiTheme="minorHAnsi" w:cstheme="minorHAnsi"/>
        </w:rPr>
      </w:pPr>
      <w:r>
        <w:rPr>
          <w:rFonts w:asciiTheme="minorHAnsi" w:hAnsiTheme="minorHAnsi" w:cstheme="minorHAnsi"/>
        </w:rPr>
        <w:t>In baza:</w:t>
      </w:r>
    </w:p>
    <w:p w:rsidR="00D65FE2" w:rsidRDefault="00D65FE2" w:rsidP="00D65FE2">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D65FE2" w:rsidRDefault="00D65FE2" w:rsidP="00D65FE2">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D65FE2" w:rsidRDefault="00D65FE2" w:rsidP="00D65FE2">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2C1111" w:rsidRDefault="00D65FE2" w:rsidP="00D65FE2">
      <w:pPr>
        <w:pStyle w:val="Indentcorptext"/>
        <w:rPr>
          <w:rFonts w:asciiTheme="minorHAnsi" w:hAnsiTheme="minorHAnsi" w:cstheme="minorHAnsi"/>
        </w:rPr>
      </w:pPr>
      <w:r>
        <w:rPr>
          <w:rFonts w:asciiTheme="minorHAnsi" w:hAnsiTheme="minorHAnsi" w:cstheme="minorHAnsi"/>
          <w:sz w:val="24"/>
          <w:szCs w:val="24"/>
        </w:rPr>
        <w:t xml:space="preserve">Emis astazi: </w:t>
      </w:r>
      <w:r w:rsidR="008534C7">
        <w:rPr>
          <w:rFonts w:asciiTheme="minorHAnsi" w:hAnsiTheme="minorHAnsi" w:cstheme="minorHAnsi"/>
          <w:sz w:val="24"/>
          <w:szCs w:val="24"/>
        </w:rPr>
        <w:t>03.12</w:t>
      </w:r>
      <w:r w:rsidR="0064773C">
        <w:rPr>
          <w:rFonts w:asciiTheme="minorHAnsi" w:hAnsiTheme="minorHAnsi" w:cstheme="minorHAnsi"/>
          <w:sz w:val="24"/>
          <w:szCs w:val="24"/>
        </w:rPr>
        <w:t>.2018</w:t>
      </w:r>
    </w:p>
    <w:p w:rsidR="00D65FE2" w:rsidRDefault="00D65FE2" w:rsidP="00D65FE2">
      <w:pPr>
        <w:pStyle w:val="Indentcorptext"/>
        <w:rPr>
          <w:rFonts w:asciiTheme="minorHAnsi" w:hAnsiTheme="minorHAnsi" w:cstheme="minorHAnsi"/>
        </w:rPr>
      </w:pPr>
      <w:r>
        <w:rPr>
          <w:rFonts w:asciiTheme="minorHAnsi" w:hAnsiTheme="minorHAnsi" w:cstheme="minorHAnsi"/>
        </w:rPr>
        <w:t>SEMNATURA,</w:t>
      </w:r>
    </w:p>
    <w:p w:rsidR="00D65FE2" w:rsidRDefault="00D65FE2" w:rsidP="00D65FE2">
      <w:pPr>
        <w:pStyle w:val="Indentcorptext"/>
        <w:rPr>
          <w:rFonts w:asciiTheme="minorHAnsi" w:hAnsiTheme="minorHAnsi" w:cstheme="minorHAnsi"/>
        </w:rPr>
      </w:pPr>
      <w:r>
        <w:rPr>
          <w:rFonts w:asciiTheme="minorHAnsi" w:hAnsiTheme="minorHAnsi" w:cstheme="minorHAnsi"/>
        </w:rPr>
        <w:t>Membrilor comisiei.</w:t>
      </w:r>
    </w:p>
    <w:p w:rsidR="00B33272" w:rsidRDefault="00B33272" w:rsidP="00D65FE2">
      <w:pPr>
        <w:pStyle w:val="Indentcorptext"/>
        <w:rPr>
          <w:rFonts w:asciiTheme="minorHAnsi" w:hAnsiTheme="minorHAnsi" w:cstheme="minorHAnsi"/>
        </w:rPr>
      </w:pPr>
    </w:p>
    <w:p w:rsidR="00B33272" w:rsidRDefault="00B33272" w:rsidP="00D65FE2">
      <w:pPr>
        <w:pStyle w:val="Indentcorptext"/>
        <w:rPr>
          <w:rFonts w:asciiTheme="minorHAnsi" w:hAnsiTheme="minorHAnsi" w:cstheme="minorHAnsi"/>
        </w:rPr>
      </w:pPr>
    </w:p>
    <w:p w:rsidR="00B33272" w:rsidRDefault="00B33272" w:rsidP="00D65FE2">
      <w:pPr>
        <w:pStyle w:val="Indentcorptext"/>
        <w:rPr>
          <w:rFonts w:asciiTheme="minorHAnsi" w:hAnsiTheme="minorHAnsi" w:cstheme="minorHAnsi"/>
        </w:rPr>
      </w:pPr>
    </w:p>
    <w:p w:rsidR="00B33272" w:rsidRDefault="00B33272" w:rsidP="00D65FE2">
      <w:pPr>
        <w:pStyle w:val="Indentcorptext"/>
        <w:rPr>
          <w:rFonts w:asciiTheme="minorHAnsi" w:hAnsiTheme="minorHAnsi" w:cstheme="minorHAnsi"/>
        </w:rPr>
      </w:pPr>
    </w:p>
    <w:p w:rsidR="00B33272" w:rsidRDefault="00B33272" w:rsidP="00D65FE2">
      <w:pPr>
        <w:pStyle w:val="Indentcorptext"/>
        <w:rPr>
          <w:rFonts w:asciiTheme="minorHAnsi" w:hAnsiTheme="minorHAnsi" w:cstheme="minorHAnsi"/>
        </w:rPr>
      </w:pPr>
    </w:p>
    <w:p w:rsidR="00D65FE2" w:rsidRDefault="00D65FE2" w:rsidP="00D65FE2">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rPr>
          <w:rFonts w:asciiTheme="minorHAnsi" w:hAnsiTheme="minorHAnsi" w:cstheme="minorHAnsi"/>
          <w:b/>
        </w:rPr>
      </w:pPr>
      <w:r>
        <w:rPr>
          <w:rFonts w:asciiTheme="minorHAnsi" w:hAnsiTheme="minorHAnsi" w:cstheme="minorHAnsi"/>
          <w:b/>
        </w:rPr>
        <w:t>COMUNA SEACA DE PADURE</w:t>
      </w:r>
    </w:p>
    <w:p w:rsidR="00D65FE2" w:rsidRDefault="00D65FE2" w:rsidP="00D65FE2">
      <w:pPr>
        <w:rPr>
          <w:rFonts w:asciiTheme="minorHAnsi" w:hAnsiTheme="minorHAnsi" w:cstheme="minorHAnsi"/>
          <w:b/>
        </w:rPr>
      </w:pPr>
      <w:r>
        <w:rPr>
          <w:rFonts w:asciiTheme="minorHAnsi" w:hAnsiTheme="minorHAnsi" w:cstheme="minorHAnsi"/>
          <w:b/>
        </w:rPr>
        <w:t>CONSILIUL LOCAL</w:t>
      </w:r>
    </w:p>
    <w:p w:rsidR="00C61AA3" w:rsidRPr="0064773C" w:rsidRDefault="00C61AA3" w:rsidP="00C61AA3">
      <w:pPr>
        <w:rPr>
          <w:rFonts w:asciiTheme="minorHAnsi" w:hAnsiTheme="minorHAnsi" w:cstheme="minorHAnsi"/>
        </w:rPr>
      </w:pPr>
      <w:r w:rsidRPr="0064773C">
        <w:rPr>
          <w:rFonts w:asciiTheme="minorHAnsi" w:hAnsiTheme="minorHAnsi" w:cstheme="minorHAnsi"/>
        </w:rPr>
        <w:t>Nr.1</w:t>
      </w:r>
      <w:r>
        <w:rPr>
          <w:rFonts w:asciiTheme="minorHAnsi" w:hAnsiTheme="minorHAnsi" w:cstheme="minorHAnsi"/>
        </w:rPr>
        <w:t>912/03.12.2018</w:t>
      </w:r>
    </w:p>
    <w:p w:rsidR="00D65FE2" w:rsidRDefault="00D65FE2" w:rsidP="00D65FE2">
      <w:pPr>
        <w:jc w:val="center"/>
        <w:rPr>
          <w:rFonts w:asciiTheme="minorHAnsi" w:hAnsiTheme="minorHAnsi" w:cstheme="minorHAnsi"/>
          <w:b/>
          <w:sz w:val="40"/>
        </w:rPr>
      </w:pPr>
      <w:r>
        <w:rPr>
          <w:rFonts w:asciiTheme="minorHAnsi" w:hAnsiTheme="minorHAnsi" w:cstheme="minorHAnsi"/>
          <w:b/>
          <w:sz w:val="40"/>
        </w:rPr>
        <w:t>RAPORT DE AVIZARE</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8534C7" w:rsidRDefault="008534C7" w:rsidP="008534C7">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03.12.2018;</w:t>
      </w:r>
    </w:p>
    <w:p w:rsidR="008534C7" w:rsidRDefault="008534C7" w:rsidP="008534C7">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202 din 29.11.2018;</w:t>
      </w:r>
    </w:p>
    <w:p w:rsidR="008534C7" w:rsidRDefault="008534C7" w:rsidP="008534C7">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8534C7" w:rsidRDefault="008534C7" w:rsidP="008534C7">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1909/2018;</w:t>
      </w:r>
    </w:p>
    <w:p w:rsidR="008534C7" w:rsidRPr="00174EEA" w:rsidRDefault="008534C7" w:rsidP="008534C7">
      <w:pPr>
        <w:jc w:val="cente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Pr="00174EEA">
        <w:rPr>
          <w:rFonts w:asciiTheme="minorHAnsi" w:hAnsiTheme="minorHAnsi" w:cstheme="minorHAnsi"/>
          <w:b/>
        </w:rPr>
        <w:t xml:space="preserve"> aproba</w:t>
      </w:r>
      <w:r>
        <w:rPr>
          <w:rFonts w:asciiTheme="minorHAnsi" w:hAnsiTheme="minorHAnsi" w:cstheme="minorHAnsi"/>
          <w:b/>
        </w:rPr>
        <w:t xml:space="preserve">rea Strategiei de Dezvoltare a </w:t>
      </w:r>
      <w:r w:rsidRPr="00174EEA">
        <w:rPr>
          <w:rFonts w:asciiTheme="minorHAnsi" w:hAnsiTheme="minorHAnsi" w:cstheme="minorHAnsi"/>
          <w:b/>
        </w:rPr>
        <w:t>Serviciilor Sociale a comunei Seaca de Padure 2019-2024</w:t>
      </w:r>
    </w:p>
    <w:p w:rsidR="008534C7" w:rsidRDefault="008534C7" w:rsidP="008534C7">
      <w:pPr>
        <w:rPr>
          <w:rFonts w:asciiTheme="minorHAnsi" w:hAnsiTheme="minorHAnsi" w:cstheme="minorHAnsi"/>
          <w:b/>
        </w:rPr>
      </w:pPr>
    </w:p>
    <w:p w:rsidR="008534C7" w:rsidRDefault="008534C7" w:rsidP="008534C7">
      <w:pPr>
        <w:ind w:firstLine="720"/>
        <w:rPr>
          <w:rFonts w:asciiTheme="minorHAnsi" w:hAnsiTheme="minorHAnsi" w:cstheme="minorHAnsi"/>
        </w:rPr>
      </w:pPr>
      <w:r>
        <w:rPr>
          <w:rFonts w:asciiTheme="minorHAnsi" w:hAnsiTheme="minorHAnsi" w:cstheme="minorHAnsi"/>
        </w:rPr>
        <w:t>In baza:</w:t>
      </w:r>
    </w:p>
    <w:p w:rsidR="008534C7" w:rsidRDefault="008534C7" w:rsidP="008534C7">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8534C7" w:rsidRDefault="008534C7" w:rsidP="008534C7">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8534C7" w:rsidRDefault="008534C7" w:rsidP="008534C7">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8534C7" w:rsidRDefault="008534C7" w:rsidP="008534C7">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8534C7" w:rsidRDefault="008534C7" w:rsidP="008534C7">
      <w:pPr>
        <w:pStyle w:val="Indentcorptext"/>
        <w:rPr>
          <w:rFonts w:asciiTheme="minorHAnsi" w:hAnsiTheme="minorHAnsi" w:cstheme="minorHAnsi"/>
        </w:rPr>
      </w:pPr>
      <w:r>
        <w:rPr>
          <w:rFonts w:asciiTheme="minorHAnsi" w:hAnsiTheme="minorHAnsi" w:cstheme="minorHAnsi"/>
          <w:sz w:val="24"/>
          <w:szCs w:val="24"/>
        </w:rPr>
        <w:t>Emis astazi: 03.12.2018</w:t>
      </w:r>
    </w:p>
    <w:p w:rsidR="002C1111" w:rsidRDefault="002C1111" w:rsidP="001E00D5">
      <w:pPr>
        <w:pStyle w:val="Indentcorptext"/>
        <w:rPr>
          <w:rFonts w:asciiTheme="minorHAnsi" w:hAnsiTheme="minorHAnsi" w:cstheme="minorHAnsi"/>
        </w:rPr>
      </w:pPr>
    </w:p>
    <w:p w:rsidR="00D65FE2" w:rsidRDefault="00D65FE2" w:rsidP="00D65FE2">
      <w:pPr>
        <w:pStyle w:val="Indentcorptext"/>
        <w:rPr>
          <w:rFonts w:asciiTheme="minorHAnsi" w:hAnsiTheme="minorHAnsi" w:cstheme="minorHAnsi"/>
        </w:rPr>
      </w:pPr>
      <w:r>
        <w:rPr>
          <w:rFonts w:asciiTheme="minorHAnsi" w:hAnsiTheme="minorHAnsi" w:cstheme="minorHAnsi"/>
        </w:rPr>
        <w:t>SEMNATURA,</w:t>
      </w:r>
    </w:p>
    <w:p w:rsidR="00D65FE2" w:rsidRDefault="00D65FE2" w:rsidP="00D65FE2">
      <w:pPr>
        <w:pStyle w:val="Indentcorptext"/>
        <w:rPr>
          <w:rFonts w:asciiTheme="minorHAnsi" w:hAnsiTheme="minorHAnsi" w:cstheme="minorHAnsi"/>
        </w:rPr>
      </w:pPr>
      <w:r>
        <w:rPr>
          <w:rFonts w:asciiTheme="minorHAnsi" w:hAnsiTheme="minorHAnsi" w:cstheme="minorHAnsi"/>
        </w:rPr>
        <w:t>Membrilor comisiei.</w:t>
      </w:r>
    </w:p>
    <w:p w:rsidR="00D65FE2" w:rsidRDefault="00D65FE2" w:rsidP="00D65FE2">
      <w:pPr>
        <w:pStyle w:val="Indentcorptext"/>
        <w:rPr>
          <w:rFonts w:asciiTheme="minorHAnsi" w:hAnsiTheme="minorHAnsi" w:cstheme="minorHAnsi"/>
        </w:rPr>
      </w:pPr>
    </w:p>
    <w:p w:rsidR="00B33272" w:rsidRDefault="00B33272" w:rsidP="00D65FE2">
      <w:pPr>
        <w:pStyle w:val="Indentcorptext"/>
        <w:rPr>
          <w:rFonts w:asciiTheme="minorHAnsi" w:hAnsiTheme="minorHAnsi" w:cstheme="minorHAnsi"/>
        </w:rPr>
      </w:pPr>
    </w:p>
    <w:p w:rsidR="00B33272" w:rsidRDefault="00B33272" w:rsidP="00D65FE2">
      <w:pPr>
        <w:pStyle w:val="Indentcorptext"/>
        <w:rPr>
          <w:rFonts w:asciiTheme="minorHAnsi" w:hAnsiTheme="minorHAnsi" w:cstheme="minorHAnsi"/>
        </w:rPr>
      </w:pPr>
    </w:p>
    <w:p w:rsidR="00B33272" w:rsidRDefault="00B33272" w:rsidP="00D65FE2">
      <w:pPr>
        <w:pStyle w:val="Indentcorptext"/>
        <w:rPr>
          <w:rFonts w:asciiTheme="minorHAnsi" w:hAnsiTheme="minorHAnsi" w:cstheme="minorHAnsi"/>
        </w:rPr>
      </w:pPr>
    </w:p>
    <w:p w:rsidR="00B33272" w:rsidRDefault="00B33272" w:rsidP="00D65FE2">
      <w:pPr>
        <w:pStyle w:val="Indentcorptext"/>
        <w:rPr>
          <w:rFonts w:asciiTheme="minorHAnsi" w:hAnsiTheme="minorHAnsi" w:cstheme="minorHAnsi"/>
        </w:rPr>
      </w:pPr>
    </w:p>
    <w:p w:rsidR="00D65FE2" w:rsidRDefault="00D65FE2" w:rsidP="00D65FE2">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rPr>
          <w:rFonts w:asciiTheme="minorHAnsi" w:hAnsiTheme="minorHAnsi" w:cstheme="minorHAnsi"/>
          <w:b/>
        </w:rPr>
      </w:pPr>
      <w:r>
        <w:rPr>
          <w:rFonts w:asciiTheme="minorHAnsi" w:hAnsiTheme="minorHAnsi" w:cstheme="minorHAnsi"/>
          <w:b/>
        </w:rPr>
        <w:t>COMUNA SEACA DE PADURE</w:t>
      </w:r>
    </w:p>
    <w:p w:rsidR="00D65FE2" w:rsidRDefault="00D65FE2" w:rsidP="00D65FE2">
      <w:pPr>
        <w:rPr>
          <w:rFonts w:asciiTheme="minorHAnsi" w:hAnsiTheme="minorHAnsi" w:cstheme="minorHAnsi"/>
          <w:b/>
        </w:rPr>
      </w:pPr>
      <w:r>
        <w:rPr>
          <w:rFonts w:asciiTheme="minorHAnsi" w:hAnsiTheme="minorHAnsi" w:cstheme="minorHAnsi"/>
          <w:b/>
        </w:rPr>
        <w:t>CONSILIUL LOCAL</w:t>
      </w:r>
    </w:p>
    <w:p w:rsidR="00C61AA3" w:rsidRPr="0064773C" w:rsidRDefault="00C61AA3" w:rsidP="00C61AA3">
      <w:pPr>
        <w:rPr>
          <w:rFonts w:asciiTheme="minorHAnsi" w:hAnsiTheme="minorHAnsi" w:cstheme="minorHAnsi"/>
        </w:rPr>
      </w:pPr>
      <w:r w:rsidRPr="0064773C">
        <w:rPr>
          <w:rFonts w:asciiTheme="minorHAnsi" w:hAnsiTheme="minorHAnsi" w:cstheme="minorHAnsi"/>
        </w:rPr>
        <w:t>Nr.1</w:t>
      </w:r>
      <w:r>
        <w:rPr>
          <w:rFonts w:asciiTheme="minorHAnsi" w:hAnsiTheme="minorHAnsi" w:cstheme="minorHAnsi"/>
        </w:rPr>
        <w:t>912/03.12.2018</w:t>
      </w:r>
    </w:p>
    <w:p w:rsidR="00D65FE2" w:rsidRDefault="00D65FE2" w:rsidP="00D65FE2">
      <w:pPr>
        <w:jc w:val="center"/>
        <w:rPr>
          <w:rFonts w:asciiTheme="minorHAnsi" w:hAnsiTheme="minorHAnsi" w:cstheme="minorHAnsi"/>
          <w:b/>
          <w:sz w:val="40"/>
        </w:rPr>
      </w:pPr>
      <w:r>
        <w:rPr>
          <w:rFonts w:asciiTheme="minorHAnsi" w:hAnsiTheme="minorHAnsi" w:cstheme="minorHAnsi"/>
          <w:b/>
          <w:sz w:val="40"/>
        </w:rPr>
        <w:t>RAPORT DE AVIZARE</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8534C7" w:rsidRDefault="008534C7" w:rsidP="008534C7">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03.12.2018;</w:t>
      </w:r>
    </w:p>
    <w:p w:rsidR="008534C7" w:rsidRDefault="008534C7" w:rsidP="008534C7">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202 din 29.11.2018;</w:t>
      </w:r>
    </w:p>
    <w:p w:rsidR="008534C7" w:rsidRDefault="008534C7" w:rsidP="008534C7">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8534C7" w:rsidRDefault="008534C7" w:rsidP="008534C7">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1909/2018;</w:t>
      </w:r>
    </w:p>
    <w:p w:rsidR="008534C7" w:rsidRPr="00174EEA" w:rsidRDefault="008534C7" w:rsidP="008534C7">
      <w:pPr>
        <w:jc w:val="cente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Pr="00174EEA">
        <w:rPr>
          <w:rFonts w:asciiTheme="minorHAnsi" w:hAnsiTheme="minorHAnsi" w:cstheme="minorHAnsi"/>
          <w:b/>
        </w:rPr>
        <w:t xml:space="preserve"> aproba</w:t>
      </w:r>
      <w:r>
        <w:rPr>
          <w:rFonts w:asciiTheme="minorHAnsi" w:hAnsiTheme="minorHAnsi" w:cstheme="minorHAnsi"/>
          <w:b/>
        </w:rPr>
        <w:t xml:space="preserve">rea Strategiei de Dezvoltare a </w:t>
      </w:r>
      <w:r w:rsidRPr="00174EEA">
        <w:rPr>
          <w:rFonts w:asciiTheme="minorHAnsi" w:hAnsiTheme="minorHAnsi" w:cstheme="minorHAnsi"/>
          <w:b/>
        </w:rPr>
        <w:t>Serviciilor Sociale a comunei Seaca de Padure 2019-2024</w:t>
      </w:r>
    </w:p>
    <w:p w:rsidR="008534C7" w:rsidRDefault="008534C7" w:rsidP="008534C7">
      <w:pPr>
        <w:rPr>
          <w:rFonts w:asciiTheme="minorHAnsi" w:hAnsiTheme="minorHAnsi" w:cstheme="minorHAnsi"/>
          <w:b/>
        </w:rPr>
      </w:pPr>
    </w:p>
    <w:p w:rsidR="008534C7" w:rsidRDefault="008534C7" w:rsidP="008534C7">
      <w:pPr>
        <w:ind w:firstLine="720"/>
        <w:rPr>
          <w:rFonts w:asciiTheme="minorHAnsi" w:hAnsiTheme="minorHAnsi" w:cstheme="minorHAnsi"/>
        </w:rPr>
      </w:pPr>
      <w:r>
        <w:rPr>
          <w:rFonts w:asciiTheme="minorHAnsi" w:hAnsiTheme="minorHAnsi" w:cstheme="minorHAnsi"/>
        </w:rPr>
        <w:t>In baza:</w:t>
      </w:r>
    </w:p>
    <w:p w:rsidR="008534C7" w:rsidRDefault="008534C7" w:rsidP="008534C7">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8534C7" w:rsidRDefault="008534C7" w:rsidP="008534C7">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8534C7" w:rsidRDefault="008534C7" w:rsidP="008534C7">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8534C7" w:rsidRDefault="008534C7" w:rsidP="008534C7">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8534C7" w:rsidRDefault="008534C7" w:rsidP="008534C7">
      <w:pPr>
        <w:pStyle w:val="Indentcorptext"/>
        <w:rPr>
          <w:rFonts w:asciiTheme="minorHAnsi" w:hAnsiTheme="minorHAnsi" w:cstheme="minorHAnsi"/>
        </w:rPr>
      </w:pPr>
      <w:r>
        <w:rPr>
          <w:rFonts w:asciiTheme="minorHAnsi" w:hAnsiTheme="minorHAnsi" w:cstheme="minorHAnsi"/>
          <w:sz w:val="24"/>
          <w:szCs w:val="24"/>
        </w:rPr>
        <w:t>Emis astazi: 03.12.2018</w:t>
      </w:r>
    </w:p>
    <w:p w:rsidR="008534C7" w:rsidRDefault="008534C7" w:rsidP="00D65FE2">
      <w:pPr>
        <w:pStyle w:val="Indentcorptext"/>
        <w:rPr>
          <w:rFonts w:asciiTheme="minorHAnsi" w:hAnsiTheme="minorHAnsi" w:cstheme="minorHAnsi"/>
        </w:rPr>
      </w:pPr>
    </w:p>
    <w:p w:rsidR="00D65FE2" w:rsidRDefault="00D65FE2" w:rsidP="00D65FE2">
      <w:pPr>
        <w:pStyle w:val="Indentcorptext"/>
        <w:rPr>
          <w:rFonts w:asciiTheme="minorHAnsi" w:hAnsiTheme="minorHAnsi" w:cstheme="minorHAnsi"/>
        </w:rPr>
      </w:pPr>
      <w:r>
        <w:rPr>
          <w:rFonts w:asciiTheme="minorHAnsi" w:hAnsiTheme="minorHAnsi" w:cstheme="minorHAnsi"/>
        </w:rPr>
        <w:t>SEMNATURA,</w:t>
      </w:r>
    </w:p>
    <w:p w:rsidR="00D65FE2" w:rsidRDefault="00D65FE2" w:rsidP="00D65FE2">
      <w:pPr>
        <w:pStyle w:val="Indentcorptext"/>
        <w:rPr>
          <w:rFonts w:asciiTheme="minorHAnsi" w:hAnsiTheme="minorHAnsi" w:cstheme="minorHAnsi"/>
        </w:rPr>
      </w:pPr>
      <w:r>
        <w:rPr>
          <w:rFonts w:asciiTheme="minorHAnsi" w:hAnsiTheme="minorHAnsi" w:cstheme="minorHAnsi"/>
        </w:rPr>
        <w:t>Membrilor comisiei.</w:t>
      </w:r>
    </w:p>
    <w:p w:rsidR="00B33272" w:rsidRDefault="00B33272" w:rsidP="00D65FE2">
      <w:pPr>
        <w:pStyle w:val="Indentcorptext"/>
        <w:rPr>
          <w:rFonts w:asciiTheme="minorHAnsi" w:hAnsiTheme="minorHAnsi" w:cstheme="minorHAnsi"/>
        </w:rPr>
      </w:pPr>
    </w:p>
    <w:p w:rsidR="00B33272" w:rsidRDefault="00B33272" w:rsidP="00D65FE2">
      <w:pPr>
        <w:pStyle w:val="Indentcorptext"/>
        <w:rPr>
          <w:rFonts w:asciiTheme="minorHAnsi" w:hAnsiTheme="minorHAnsi" w:cstheme="minorHAnsi"/>
        </w:rPr>
      </w:pPr>
    </w:p>
    <w:p w:rsidR="00B33272" w:rsidRDefault="00B33272" w:rsidP="00D65FE2">
      <w:pPr>
        <w:pStyle w:val="Indentcorptext"/>
        <w:rPr>
          <w:rFonts w:asciiTheme="minorHAnsi" w:hAnsiTheme="minorHAnsi" w:cstheme="minorHAnsi"/>
        </w:rPr>
      </w:pPr>
    </w:p>
    <w:p w:rsidR="00B33272" w:rsidRDefault="00B33272" w:rsidP="00D65FE2">
      <w:pPr>
        <w:pStyle w:val="Indentcorptext"/>
        <w:rPr>
          <w:rFonts w:asciiTheme="minorHAnsi" w:hAnsiTheme="minorHAnsi" w:cstheme="minorHAnsi"/>
        </w:rPr>
      </w:pPr>
    </w:p>
    <w:p w:rsidR="00B33272" w:rsidRDefault="00B33272" w:rsidP="00D65FE2">
      <w:pPr>
        <w:pStyle w:val="Indentcorptext"/>
        <w:rPr>
          <w:rFonts w:asciiTheme="minorHAnsi" w:hAnsiTheme="minorHAnsi" w:cstheme="minorHAnsi"/>
        </w:rPr>
      </w:pP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65FE2" w:rsidRDefault="00D65FE2" w:rsidP="00D65FE2">
      <w:pPr>
        <w:jc w:val="center"/>
        <w:rPr>
          <w:rFonts w:asciiTheme="minorHAnsi" w:hAnsiTheme="minorHAnsi" w:cstheme="minorHAnsi"/>
          <w:b/>
          <w:sz w:val="32"/>
          <w:szCs w:val="32"/>
        </w:rPr>
      </w:pPr>
    </w:p>
    <w:p w:rsidR="00D65FE2" w:rsidRDefault="00D65FE2" w:rsidP="00D65FE2">
      <w:pPr>
        <w:jc w:val="center"/>
        <w:rPr>
          <w:rFonts w:asciiTheme="minorHAnsi" w:hAnsiTheme="minorHAnsi" w:cstheme="minorHAnsi"/>
          <w:b/>
          <w:sz w:val="32"/>
          <w:szCs w:val="32"/>
        </w:rPr>
      </w:pPr>
    </w:p>
    <w:p w:rsidR="00D65FE2" w:rsidRDefault="00D65FE2" w:rsidP="00D65FE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1E00D5">
        <w:rPr>
          <w:rFonts w:asciiTheme="minorHAnsi" w:hAnsiTheme="minorHAnsi" w:cstheme="minorHAnsi"/>
          <w:sz w:val="32"/>
          <w:szCs w:val="32"/>
        </w:rPr>
        <w:t>3.1</w:t>
      </w:r>
      <w:r w:rsidR="008534C7">
        <w:rPr>
          <w:rFonts w:asciiTheme="minorHAnsi" w:hAnsiTheme="minorHAnsi" w:cstheme="minorHAnsi"/>
          <w:sz w:val="32"/>
          <w:szCs w:val="32"/>
        </w:rPr>
        <w:t>2</w:t>
      </w:r>
      <w:r w:rsidR="0064773C">
        <w:rPr>
          <w:rFonts w:asciiTheme="minorHAnsi" w:hAnsiTheme="minorHAnsi" w:cstheme="minorHAnsi"/>
          <w:sz w:val="32"/>
          <w:szCs w:val="32"/>
        </w:rPr>
        <w:t>.</w:t>
      </w:r>
      <w:r>
        <w:rPr>
          <w:rFonts w:asciiTheme="minorHAnsi" w:hAnsiTheme="minorHAnsi" w:cstheme="minorHAnsi"/>
          <w:sz w:val="32"/>
          <w:szCs w:val="32"/>
        </w:rPr>
        <w:t>2018</w:t>
      </w:r>
      <w:proofErr w:type="gramEnd"/>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u w:val="single"/>
        </w:rPr>
      </w:pPr>
      <w:r>
        <w:rPr>
          <w:rFonts w:asciiTheme="minorHAnsi" w:hAnsiTheme="minorHAnsi" w:cstheme="minorHAnsi"/>
          <w:b/>
          <w:sz w:val="24"/>
          <w:szCs w:val="24"/>
        </w:rPr>
        <w:t>Comisia de specialitate  pentru activitati economico financiare,activitati social-culturale,culte,agricultura,protectie mediu si turism,formata din</w:t>
      </w:r>
      <w:r>
        <w:rPr>
          <w:rFonts w:asciiTheme="minorHAnsi" w:hAnsiTheme="minorHAnsi" w:cstheme="minorHAnsi"/>
          <w:b/>
          <w:sz w:val="24"/>
          <w:szCs w:val="24"/>
          <w:u w:val="single"/>
        </w:rPr>
        <w:t>,Buse Florentina-Claudia, Calina Marian,Cobirlau Petrica</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r>
        <w:rPr>
          <w:rFonts w:asciiTheme="minorHAnsi" w:hAnsiTheme="minorHAnsi" w:cstheme="minorHAnsi"/>
        </w:rPr>
        <w:t>Ordinea de zi:</w:t>
      </w:r>
    </w:p>
    <w:p w:rsidR="00D65FE2" w:rsidRDefault="00D65FE2" w:rsidP="00D65FE2">
      <w:pPr>
        <w:rPr>
          <w:rFonts w:asciiTheme="minorHAnsi" w:hAnsiTheme="minorHAnsi" w:cstheme="minorHAnsi"/>
        </w:rPr>
      </w:pPr>
    </w:p>
    <w:p w:rsidR="008534C7" w:rsidRPr="00174EEA" w:rsidRDefault="00D65FE2" w:rsidP="008534C7">
      <w:pPr>
        <w:jc w:val="center"/>
        <w:rPr>
          <w:rFonts w:asciiTheme="minorHAnsi" w:hAnsiTheme="minorHAnsi" w:cstheme="minorHAnsi"/>
          <w:b/>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sidR="008534C7">
        <w:rPr>
          <w:rFonts w:asciiTheme="minorHAnsi" w:hAnsiTheme="minorHAnsi" w:cstheme="minorHAnsi"/>
          <w:b/>
        </w:rPr>
        <w:t xml:space="preserve">privind </w:t>
      </w:r>
      <w:r>
        <w:rPr>
          <w:rFonts w:asciiTheme="minorHAnsi" w:hAnsiTheme="minorHAnsi" w:cstheme="minorHAnsi"/>
          <w:b/>
        </w:rPr>
        <w:t xml:space="preserve"> </w:t>
      </w:r>
      <w:r w:rsidR="008534C7" w:rsidRPr="00174EEA">
        <w:rPr>
          <w:rFonts w:asciiTheme="minorHAnsi" w:hAnsiTheme="minorHAnsi" w:cstheme="minorHAnsi"/>
          <w:b/>
        </w:rPr>
        <w:t>aproba</w:t>
      </w:r>
      <w:r w:rsidR="008534C7">
        <w:rPr>
          <w:rFonts w:asciiTheme="minorHAnsi" w:hAnsiTheme="minorHAnsi" w:cstheme="minorHAnsi"/>
          <w:b/>
        </w:rPr>
        <w:t xml:space="preserve">rea Strategiei de Dezvoltare a </w:t>
      </w:r>
      <w:r w:rsidR="008534C7" w:rsidRPr="00174EEA">
        <w:rPr>
          <w:rFonts w:asciiTheme="minorHAnsi" w:hAnsiTheme="minorHAnsi" w:cstheme="minorHAnsi"/>
          <w:b/>
        </w:rPr>
        <w:t>Serviciilor Sociale a comunei Seaca de Padure 2019-2024</w:t>
      </w:r>
    </w:p>
    <w:p w:rsidR="00D65FE2" w:rsidRDefault="00D65FE2" w:rsidP="00D65FE2">
      <w:pPr>
        <w:rPr>
          <w:rFonts w:asciiTheme="minorHAnsi" w:hAnsiTheme="minorHAnsi" w:cstheme="minorHAnsi"/>
        </w:rPr>
      </w:pPr>
      <w:r>
        <w:rPr>
          <w:rFonts w:asciiTheme="minorHAnsi" w:hAnsiTheme="minorHAnsi" w:cstheme="minorHAnsi"/>
          <w:b/>
        </w:rPr>
        <w:t xml:space="preserve">      </w:t>
      </w:r>
    </w:p>
    <w:p w:rsidR="00D65FE2" w:rsidRDefault="00D65FE2" w:rsidP="00D65FE2">
      <w:pPr>
        <w:ind w:firstLine="720"/>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r>
        <w:rPr>
          <w:rFonts w:asciiTheme="minorHAnsi" w:hAnsiTheme="minorHAnsi" w:cstheme="minorHAnsi"/>
          <w:b/>
        </w:rPr>
        <w:t>PROBLEME DISCUTATE:</w:t>
      </w: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D65FE2" w:rsidRDefault="00D65FE2" w:rsidP="00D65FE2">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D65FE2" w:rsidRDefault="00D65FE2" w:rsidP="00D65FE2">
      <w:pPr>
        <w:rPr>
          <w:rFonts w:asciiTheme="minorHAnsi" w:hAnsiTheme="minorHAnsi" w:cstheme="minorHAnsi"/>
          <w:sz w:val="28"/>
          <w:szCs w:val="28"/>
        </w:rPr>
      </w:pPr>
    </w:p>
    <w:p w:rsidR="00D65FE2" w:rsidRDefault="00D65FE2" w:rsidP="00D65FE2">
      <w:pPr>
        <w:rPr>
          <w:rFonts w:asciiTheme="minorHAnsi" w:hAnsiTheme="minorHAnsi" w:cstheme="minorHAnsi"/>
          <w:sz w:val="28"/>
          <w:szCs w:val="28"/>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65FE2" w:rsidRDefault="00D65FE2" w:rsidP="00D65FE2">
      <w:pPr>
        <w:jc w:val="center"/>
        <w:rPr>
          <w:rFonts w:asciiTheme="minorHAnsi" w:hAnsiTheme="minorHAnsi" w:cstheme="minorHAnsi"/>
          <w:sz w:val="32"/>
          <w:szCs w:val="32"/>
        </w:rPr>
      </w:pPr>
    </w:p>
    <w:p w:rsidR="00B33272" w:rsidRDefault="00B33272" w:rsidP="00D65FE2">
      <w:pPr>
        <w:jc w:val="center"/>
        <w:rPr>
          <w:rFonts w:asciiTheme="minorHAnsi" w:hAnsiTheme="minorHAnsi" w:cstheme="minorHAnsi"/>
          <w:sz w:val="32"/>
          <w:szCs w:val="32"/>
        </w:rPr>
      </w:pPr>
    </w:p>
    <w:p w:rsidR="00B33272" w:rsidRDefault="00B33272" w:rsidP="00D65FE2">
      <w:pPr>
        <w:jc w:val="center"/>
        <w:rPr>
          <w:rFonts w:asciiTheme="minorHAnsi" w:hAnsiTheme="minorHAnsi" w:cstheme="minorHAnsi"/>
          <w:sz w:val="32"/>
          <w:szCs w:val="32"/>
        </w:rPr>
      </w:pPr>
    </w:p>
    <w:p w:rsidR="00B33272" w:rsidRDefault="00B33272" w:rsidP="00D65FE2">
      <w:pPr>
        <w:jc w:val="center"/>
        <w:rPr>
          <w:rFonts w:asciiTheme="minorHAnsi" w:hAnsiTheme="minorHAnsi" w:cstheme="minorHAnsi"/>
          <w:sz w:val="32"/>
          <w:szCs w:val="32"/>
        </w:rPr>
      </w:pPr>
    </w:p>
    <w:p w:rsidR="00B33272" w:rsidRDefault="00B33272" w:rsidP="00D65FE2">
      <w:pPr>
        <w:jc w:val="center"/>
        <w:rPr>
          <w:rFonts w:asciiTheme="minorHAnsi" w:hAnsiTheme="minorHAnsi" w:cstheme="minorHAnsi"/>
          <w:sz w:val="32"/>
          <w:szCs w:val="32"/>
        </w:rPr>
      </w:pP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65FE2" w:rsidRDefault="00D65FE2" w:rsidP="00D65FE2">
      <w:pPr>
        <w:jc w:val="center"/>
        <w:rPr>
          <w:rFonts w:asciiTheme="minorHAnsi" w:hAnsiTheme="minorHAnsi" w:cstheme="minorHAnsi"/>
          <w:b/>
          <w:sz w:val="32"/>
          <w:szCs w:val="32"/>
        </w:rPr>
      </w:pPr>
    </w:p>
    <w:p w:rsidR="00D65FE2" w:rsidRDefault="00D65FE2" w:rsidP="00D65FE2">
      <w:pPr>
        <w:jc w:val="center"/>
        <w:rPr>
          <w:rFonts w:asciiTheme="minorHAnsi" w:hAnsiTheme="minorHAnsi" w:cstheme="minorHAnsi"/>
          <w:b/>
          <w:sz w:val="32"/>
          <w:szCs w:val="32"/>
        </w:rPr>
      </w:pPr>
    </w:p>
    <w:p w:rsidR="00D65FE2" w:rsidRDefault="00D65FE2" w:rsidP="00D65FE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1E00D5">
        <w:rPr>
          <w:rFonts w:asciiTheme="minorHAnsi" w:hAnsiTheme="minorHAnsi" w:cstheme="minorHAnsi"/>
          <w:sz w:val="32"/>
          <w:szCs w:val="32"/>
        </w:rPr>
        <w:t>3.1</w:t>
      </w:r>
      <w:r w:rsidR="008534C7">
        <w:rPr>
          <w:rFonts w:asciiTheme="minorHAnsi" w:hAnsiTheme="minorHAnsi" w:cstheme="minorHAnsi"/>
          <w:sz w:val="32"/>
          <w:szCs w:val="32"/>
        </w:rPr>
        <w:t>2</w:t>
      </w:r>
      <w:r>
        <w:rPr>
          <w:rFonts w:asciiTheme="minorHAnsi" w:hAnsiTheme="minorHAnsi" w:cstheme="minorHAnsi"/>
          <w:sz w:val="32"/>
          <w:szCs w:val="32"/>
        </w:rPr>
        <w:t>.2018</w:t>
      </w:r>
      <w:proofErr w:type="gramEnd"/>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r>
        <w:rPr>
          <w:rFonts w:asciiTheme="minorHAnsi" w:hAnsiTheme="minorHAnsi" w:cstheme="minorHAnsi"/>
        </w:rPr>
        <w:t>Ordinea de zi:</w:t>
      </w:r>
    </w:p>
    <w:p w:rsidR="00D65FE2" w:rsidRDefault="00D65FE2" w:rsidP="00D65FE2">
      <w:pPr>
        <w:rPr>
          <w:rFonts w:asciiTheme="minorHAnsi" w:hAnsiTheme="minorHAnsi" w:cstheme="minorHAnsi"/>
        </w:rPr>
      </w:pPr>
    </w:p>
    <w:p w:rsidR="008534C7" w:rsidRPr="00174EEA" w:rsidRDefault="00D65FE2" w:rsidP="008534C7">
      <w:pPr>
        <w:jc w:val="center"/>
        <w:rPr>
          <w:rFonts w:asciiTheme="minorHAnsi" w:hAnsiTheme="minorHAnsi" w:cstheme="minorHAnsi"/>
          <w:b/>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w:t>
      </w:r>
      <w:r w:rsidR="008534C7" w:rsidRPr="00174EEA">
        <w:rPr>
          <w:rFonts w:asciiTheme="minorHAnsi" w:hAnsiTheme="minorHAnsi" w:cstheme="minorHAnsi"/>
          <w:b/>
        </w:rPr>
        <w:t>aproba</w:t>
      </w:r>
      <w:r w:rsidR="008534C7">
        <w:rPr>
          <w:rFonts w:asciiTheme="minorHAnsi" w:hAnsiTheme="minorHAnsi" w:cstheme="minorHAnsi"/>
          <w:b/>
        </w:rPr>
        <w:t xml:space="preserve">rea Strategiei de Dezvoltare a </w:t>
      </w:r>
      <w:r w:rsidR="008534C7" w:rsidRPr="00174EEA">
        <w:rPr>
          <w:rFonts w:asciiTheme="minorHAnsi" w:hAnsiTheme="minorHAnsi" w:cstheme="minorHAnsi"/>
          <w:b/>
        </w:rPr>
        <w:t>Serviciilor Sociale a comunei Seaca de Padure 2019-2024</w:t>
      </w:r>
    </w:p>
    <w:p w:rsidR="00D65FE2" w:rsidRDefault="00D65FE2" w:rsidP="00D65FE2">
      <w:pPr>
        <w:rPr>
          <w:rFonts w:asciiTheme="minorHAnsi" w:hAnsiTheme="minorHAnsi" w:cstheme="minorHAnsi"/>
        </w:rPr>
      </w:pPr>
    </w:p>
    <w:p w:rsidR="00D65FE2" w:rsidRDefault="00D65FE2" w:rsidP="00D65FE2">
      <w:pPr>
        <w:ind w:firstLine="720"/>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r>
        <w:rPr>
          <w:rFonts w:asciiTheme="minorHAnsi" w:hAnsiTheme="minorHAnsi" w:cstheme="minorHAnsi"/>
          <w:b/>
        </w:rPr>
        <w:t>PROBLEME DISCUTATE:</w:t>
      </w: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D65FE2" w:rsidRDefault="00D65FE2" w:rsidP="00D65FE2">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D65FE2" w:rsidRDefault="00D65FE2" w:rsidP="00D65FE2">
      <w:pPr>
        <w:rPr>
          <w:rFonts w:asciiTheme="minorHAnsi" w:hAnsiTheme="minorHAnsi" w:cstheme="minorHAnsi"/>
          <w:sz w:val="28"/>
          <w:szCs w:val="28"/>
        </w:rPr>
      </w:pPr>
    </w:p>
    <w:p w:rsidR="00D65FE2" w:rsidRDefault="00D65FE2" w:rsidP="00D65FE2">
      <w:pPr>
        <w:rPr>
          <w:rFonts w:asciiTheme="minorHAnsi" w:hAnsiTheme="minorHAnsi" w:cstheme="minorHAnsi"/>
          <w:sz w:val="28"/>
          <w:szCs w:val="28"/>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65FE2" w:rsidRDefault="00D65FE2" w:rsidP="00D65FE2">
      <w:pPr>
        <w:jc w:val="center"/>
        <w:rPr>
          <w:rFonts w:asciiTheme="minorHAnsi" w:hAnsiTheme="minorHAnsi" w:cstheme="minorHAnsi"/>
          <w:sz w:val="32"/>
          <w:szCs w:val="32"/>
        </w:rPr>
      </w:pPr>
    </w:p>
    <w:p w:rsidR="00D65FE2" w:rsidRDefault="00D65FE2" w:rsidP="00D65FE2">
      <w:pPr>
        <w:rPr>
          <w:rFonts w:asciiTheme="minorHAnsi" w:hAnsiTheme="minorHAnsi" w:cstheme="minorHAnsi"/>
          <w:b/>
        </w:rPr>
      </w:pPr>
    </w:p>
    <w:p w:rsidR="00B33272" w:rsidRDefault="00B33272" w:rsidP="00D65FE2">
      <w:pPr>
        <w:rPr>
          <w:rFonts w:asciiTheme="minorHAnsi" w:hAnsiTheme="minorHAnsi" w:cstheme="minorHAnsi"/>
          <w:b/>
        </w:rPr>
      </w:pPr>
    </w:p>
    <w:p w:rsidR="00B33272" w:rsidRDefault="00B33272" w:rsidP="00D65FE2">
      <w:pPr>
        <w:rPr>
          <w:rFonts w:asciiTheme="minorHAnsi" w:hAnsiTheme="minorHAnsi" w:cstheme="minorHAnsi"/>
          <w:b/>
        </w:rPr>
      </w:pPr>
    </w:p>
    <w:p w:rsidR="00B33272" w:rsidRDefault="00B33272" w:rsidP="00D65FE2">
      <w:pPr>
        <w:rPr>
          <w:rFonts w:asciiTheme="minorHAnsi" w:hAnsiTheme="minorHAnsi" w:cstheme="minorHAnsi"/>
          <w:b/>
        </w:rPr>
      </w:pPr>
    </w:p>
    <w:p w:rsidR="00B33272" w:rsidRDefault="00B33272" w:rsidP="00D65FE2">
      <w:pPr>
        <w:rPr>
          <w:rFonts w:asciiTheme="minorHAnsi" w:hAnsiTheme="minorHAnsi" w:cstheme="minorHAnsi"/>
          <w:b/>
        </w:rPr>
      </w:pPr>
    </w:p>
    <w:p w:rsidR="00B33272" w:rsidRDefault="00B33272" w:rsidP="00D65FE2">
      <w:pPr>
        <w:rPr>
          <w:rFonts w:asciiTheme="minorHAnsi" w:hAnsiTheme="minorHAnsi" w:cstheme="minorHAnsi"/>
          <w:b/>
        </w:rPr>
      </w:pPr>
    </w:p>
    <w:p w:rsidR="00D65FE2" w:rsidRDefault="00D65FE2" w:rsidP="00D65FE2">
      <w:pPr>
        <w:rPr>
          <w:rFonts w:asciiTheme="minorHAnsi" w:hAnsiTheme="minorHAnsi" w:cstheme="minorHAnsi"/>
        </w:rPr>
      </w:pPr>
    </w:p>
    <w:p w:rsidR="00D65FE2" w:rsidRDefault="00D65FE2" w:rsidP="00D65FE2">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65FE2" w:rsidRDefault="00D65FE2" w:rsidP="00D65FE2">
      <w:pPr>
        <w:jc w:val="center"/>
        <w:rPr>
          <w:rFonts w:asciiTheme="minorHAnsi" w:hAnsiTheme="minorHAnsi" w:cstheme="minorHAnsi"/>
          <w:b/>
          <w:sz w:val="32"/>
          <w:szCs w:val="32"/>
        </w:rPr>
      </w:pPr>
    </w:p>
    <w:p w:rsidR="00D65FE2" w:rsidRDefault="00D65FE2" w:rsidP="00D65FE2">
      <w:pPr>
        <w:jc w:val="center"/>
        <w:rPr>
          <w:rFonts w:asciiTheme="minorHAnsi" w:hAnsiTheme="minorHAnsi" w:cstheme="minorHAnsi"/>
          <w:b/>
          <w:sz w:val="32"/>
          <w:szCs w:val="32"/>
        </w:rPr>
      </w:pPr>
    </w:p>
    <w:p w:rsidR="00D65FE2" w:rsidRDefault="00D65FE2" w:rsidP="00D65FE2">
      <w:pPr>
        <w:ind w:firstLine="720"/>
        <w:rPr>
          <w:rFonts w:asciiTheme="minorHAnsi" w:hAnsiTheme="minorHAnsi" w:cstheme="minorHAnsi"/>
          <w:sz w:val="32"/>
          <w:szCs w:val="32"/>
        </w:rPr>
      </w:pPr>
      <w:r>
        <w:rPr>
          <w:rFonts w:asciiTheme="minorHAnsi" w:hAnsiTheme="minorHAnsi" w:cstheme="minorHAnsi"/>
          <w:sz w:val="32"/>
          <w:szCs w:val="32"/>
        </w:rPr>
        <w:t>Incheiat astazi:</w:t>
      </w:r>
      <w:r w:rsidR="001E00D5">
        <w:rPr>
          <w:rFonts w:asciiTheme="minorHAnsi" w:hAnsiTheme="minorHAnsi" w:cstheme="minorHAnsi"/>
          <w:sz w:val="32"/>
          <w:szCs w:val="32"/>
        </w:rPr>
        <w:t>3.1</w:t>
      </w:r>
      <w:r w:rsidR="008534C7">
        <w:rPr>
          <w:rFonts w:asciiTheme="minorHAnsi" w:hAnsiTheme="minorHAnsi" w:cstheme="minorHAnsi"/>
          <w:sz w:val="32"/>
          <w:szCs w:val="32"/>
        </w:rPr>
        <w:t>2</w:t>
      </w:r>
      <w:r>
        <w:rPr>
          <w:rFonts w:asciiTheme="minorHAnsi" w:hAnsiTheme="minorHAnsi" w:cstheme="minorHAnsi"/>
          <w:sz w:val="32"/>
          <w:szCs w:val="32"/>
        </w:rPr>
        <w:t>.2018</w:t>
      </w:r>
    </w:p>
    <w:p w:rsidR="00D65FE2" w:rsidRDefault="00D65FE2" w:rsidP="00D65FE2">
      <w:pPr>
        <w:rPr>
          <w:rFonts w:asciiTheme="minorHAnsi" w:hAnsiTheme="minorHAnsi" w:cstheme="minorHAnsi"/>
        </w:rPr>
      </w:pPr>
    </w:p>
    <w:p w:rsidR="00D65FE2" w:rsidRDefault="00D65FE2" w:rsidP="00D65FE2">
      <w:pPr>
        <w:pStyle w:val="Indentcorptext"/>
        <w:jc w:val="both"/>
        <w:rPr>
          <w:rFonts w:asciiTheme="minorHAnsi" w:hAnsiTheme="minorHAnsi" w:cstheme="minorHAnsi"/>
          <w:b/>
          <w:sz w:val="24"/>
          <w:szCs w:val="24"/>
        </w:rPr>
      </w:pPr>
      <w:r>
        <w:rPr>
          <w:rFonts w:asciiTheme="minorHAnsi" w:hAnsiTheme="minorHAnsi" w:cstheme="minorHAnsi"/>
          <w:sz w:val="24"/>
          <w:szCs w:val="24"/>
        </w:rPr>
        <w:t>Comisia de specialitate  pentru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D65FE2" w:rsidRDefault="00D65FE2" w:rsidP="00D65FE2">
      <w:pPr>
        <w:rPr>
          <w:rFonts w:asciiTheme="minorHAnsi" w:hAnsiTheme="minorHAnsi" w:cstheme="minorHAnsi"/>
        </w:rPr>
      </w:pPr>
    </w:p>
    <w:p w:rsidR="00D65FE2" w:rsidRDefault="00D65FE2" w:rsidP="00D65FE2">
      <w:pPr>
        <w:rPr>
          <w:rFonts w:asciiTheme="minorHAnsi" w:hAnsiTheme="minorHAnsi" w:cstheme="minorHAnsi"/>
        </w:rPr>
      </w:pPr>
      <w:r>
        <w:rPr>
          <w:rFonts w:asciiTheme="minorHAnsi" w:hAnsiTheme="minorHAnsi" w:cstheme="minorHAnsi"/>
        </w:rPr>
        <w:t>Ordinea de zi:</w:t>
      </w:r>
    </w:p>
    <w:p w:rsidR="00D65FE2" w:rsidRDefault="00D65FE2" w:rsidP="00D65FE2">
      <w:pPr>
        <w:rPr>
          <w:rFonts w:asciiTheme="minorHAnsi" w:hAnsiTheme="minorHAnsi" w:cstheme="minorHAnsi"/>
        </w:rPr>
      </w:pPr>
    </w:p>
    <w:p w:rsidR="008534C7" w:rsidRPr="00174EEA" w:rsidRDefault="00D65FE2" w:rsidP="008534C7">
      <w:pPr>
        <w:jc w:val="center"/>
        <w:rPr>
          <w:rFonts w:asciiTheme="minorHAnsi" w:hAnsiTheme="minorHAnsi" w:cstheme="minorHAnsi"/>
          <w:b/>
        </w:rPr>
      </w:pPr>
      <w:r>
        <w:rPr>
          <w:rFonts w:asciiTheme="minorHAnsi" w:hAnsiTheme="minorHAnsi" w:cstheme="minorHAnsi"/>
        </w:rPr>
        <w:t>1.Proiect de  hotarare</w:t>
      </w:r>
      <w:r>
        <w:rPr>
          <w:rFonts w:asciiTheme="minorHAnsi" w:hAnsiTheme="minorHAnsi" w:cstheme="minorHAnsi"/>
          <w:b/>
        </w:rPr>
        <w:t xml:space="preserve">        privind </w:t>
      </w:r>
      <w:r w:rsidR="008534C7" w:rsidRPr="00174EEA">
        <w:rPr>
          <w:rFonts w:asciiTheme="minorHAnsi" w:hAnsiTheme="minorHAnsi" w:cstheme="minorHAnsi"/>
          <w:b/>
        </w:rPr>
        <w:t>aproba</w:t>
      </w:r>
      <w:r w:rsidR="008534C7">
        <w:rPr>
          <w:rFonts w:asciiTheme="minorHAnsi" w:hAnsiTheme="minorHAnsi" w:cstheme="minorHAnsi"/>
          <w:b/>
        </w:rPr>
        <w:t xml:space="preserve">rea Strategiei de Dezvoltare a </w:t>
      </w:r>
      <w:r w:rsidR="008534C7" w:rsidRPr="00174EEA">
        <w:rPr>
          <w:rFonts w:asciiTheme="minorHAnsi" w:hAnsiTheme="minorHAnsi" w:cstheme="minorHAnsi"/>
          <w:b/>
        </w:rPr>
        <w:t>Serviciilor Sociale a comunei Seaca de Padure 2019-2024</w:t>
      </w: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r>
        <w:rPr>
          <w:rFonts w:asciiTheme="minorHAnsi" w:hAnsiTheme="minorHAnsi" w:cstheme="minorHAnsi"/>
          <w:b/>
        </w:rPr>
        <w:t>PROBLEME DISCUTATE:</w:t>
      </w: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D65FE2" w:rsidRDefault="00D65FE2" w:rsidP="00D65FE2">
      <w:pPr>
        <w:rPr>
          <w:rFonts w:asciiTheme="minorHAnsi" w:hAnsiTheme="minorHAnsi" w:cstheme="minorHAnsi"/>
          <w:b/>
        </w:rPr>
      </w:pPr>
      <w:r>
        <w:rPr>
          <w:rFonts w:asciiTheme="minorHAnsi" w:hAnsiTheme="minorHAnsi" w:cstheme="minorHAnsi"/>
          <w:sz w:val="28"/>
          <w:szCs w:val="28"/>
        </w:rPr>
        <w:t xml:space="preserve">           Pentru care s-a inchiat prezentul proces-verbal.</w:t>
      </w: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rPr>
      </w:pPr>
    </w:p>
    <w:p w:rsidR="00D65FE2" w:rsidRDefault="00D65FE2" w:rsidP="00D65FE2">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65FE2" w:rsidRDefault="00D65FE2" w:rsidP="00D65FE2">
      <w:pPr>
        <w:rPr>
          <w:rFonts w:asciiTheme="minorHAnsi" w:hAnsiTheme="minorHAnsi" w:cstheme="minorHAnsi"/>
          <w:b/>
          <w:sz w:val="32"/>
          <w:szCs w:val="32"/>
        </w:rPr>
      </w:pPr>
    </w:p>
    <w:p w:rsidR="00B33272" w:rsidRDefault="00B33272" w:rsidP="00D65FE2">
      <w:pPr>
        <w:rPr>
          <w:rFonts w:asciiTheme="minorHAnsi" w:hAnsiTheme="minorHAnsi" w:cstheme="minorHAnsi"/>
          <w:b/>
          <w:sz w:val="32"/>
          <w:szCs w:val="32"/>
        </w:rPr>
      </w:pPr>
    </w:p>
    <w:p w:rsidR="00B33272" w:rsidRDefault="00B33272" w:rsidP="00D65FE2">
      <w:pPr>
        <w:rPr>
          <w:rFonts w:asciiTheme="minorHAnsi" w:hAnsiTheme="minorHAnsi" w:cstheme="minorHAnsi"/>
          <w:b/>
          <w:sz w:val="32"/>
          <w:szCs w:val="32"/>
        </w:rPr>
      </w:pPr>
    </w:p>
    <w:p w:rsidR="00B33272" w:rsidRDefault="00B33272" w:rsidP="00D65FE2">
      <w:pPr>
        <w:rPr>
          <w:rFonts w:asciiTheme="minorHAnsi" w:hAnsiTheme="minorHAnsi" w:cstheme="minorHAnsi"/>
          <w:b/>
          <w:sz w:val="32"/>
          <w:szCs w:val="32"/>
        </w:rPr>
      </w:pPr>
    </w:p>
    <w:p w:rsidR="00B33272" w:rsidRDefault="00B33272" w:rsidP="00D65FE2">
      <w:pPr>
        <w:rPr>
          <w:rFonts w:asciiTheme="minorHAnsi" w:hAnsiTheme="minorHAnsi" w:cstheme="minorHAnsi"/>
          <w:b/>
          <w:sz w:val="32"/>
          <w:szCs w:val="32"/>
        </w:rPr>
      </w:pPr>
    </w:p>
    <w:p w:rsidR="00B33272" w:rsidRDefault="00B33272" w:rsidP="00D65FE2">
      <w:pPr>
        <w:rPr>
          <w:rFonts w:asciiTheme="minorHAnsi" w:hAnsiTheme="minorHAnsi" w:cstheme="minorHAnsi"/>
          <w:b/>
          <w:sz w:val="32"/>
          <w:szCs w:val="32"/>
        </w:rPr>
      </w:pPr>
    </w:p>
    <w:p w:rsidR="00B33272" w:rsidRDefault="00B33272" w:rsidP="00D65FE2">
      <w:pPr>
        <w:rPr>
          <w:rFonts w:asciiTheme="minorHAnsi" w:hAnsiTheme="minorHAnsi" w:cstheme="minorHAnsi"/>
          <w:b/>
          <w:sz w:val="32"/>
          <w:szCs w:val="32"/>
        </w:rPr>
      </w:pPr>
    </w:p>
    <w:p w:rsidR="00B33272" w:rsidRDefault="00B33272" w:rsidP="00D65FE2">
      <w:pPr>
        <w:rPr>
          <w:rFonts w:asciiTheme="minorHAnsi" w:hAnsiTheme="minorHAnsi" w:cstheme="minorHAnsi"/>
          <w:b/>
          <w:sz w:val="32"/>
          <w:szCs w:val="32"/>
        </w:rPr>
      </w:pPr>
    </w:p>
    <w:p w:rsidR="00B33272" w:rsidRDefault="00B33272" w:rsidP="00D65FE2">
      <w:pPr>
        <w:rPr>
          <w:rFonts w:asciiTheme="minorHAnsi" w:hAnsiTheme="minorHAnsi" w:cstheme="minorHAnsi"/>
          <w:b/>
          <w:sz w:val="32"/>
          <w:szCs w:val="32"/>
        </w:rPr>
      </w:pPr>
    </w:p>
    <w:p w:rsidR="00B33272" w:rsidRDefault="00B33272" w:rsidP="00D65FE2">
      <w:pPr>
        <w:rPr>
          <w:rFonts w:asciiTheme="minorHAnsi" w:hAnsiTheme="minorHAnsi" w:cstheme="minorHAnsi"/>
          <w:b/>
          <w:sz w:val="32"/>
          <w:szCs w:val="32"/>
        </w:rPr>
      </w:pPr>
    </w:p>
    <w:p w:rsidR="008534C7" w:rsidRDefault="008534C7" w:rsidP="008534C7">
      <w:pPr>
        <w:rPr>
          <w:rFonts w:asciiTheme="minorHAnsi" w:hAnsiTheme="minorHAnsi" w:cstheme="minorHAnsi"/>
          <w:sz w:val="28"/>
          <w:szCs w:val="20"/>
        </w:rPr>
      </w:pPr>
    </w:p>
    <w:p w:rsidR="008534C7" w:rsidRPr="00C73251" w:rsidRDefault="008534C7" w:rsidP="008534C7">
      <w:pPr>
        <w:rPr>
          <w:rFonts w:cstheme="minorHAnsi"/>
          <w:b/>
          <w:sz w:val="40"/>
          <w:szCs w:val="40"/>
        </w:rPr>
      </w:pPr>
      <w:r>
        <w:rPr>
          <w:rFonts w:cstheme="minorHAnsi"/>
          <w:b/>
          <w:noProof/>
          <w:sz w:val="40"/>
          <w:szCs w:val="40"/>
        </w:rPr>
        <w:lastRenderedPageBreak/>
        <w:t xml:space="preserve">                                       </w:t>
      </w:r>
      <w:r w:rsidRPr="00C73251">
        <w:rPr>
          <w:rFonts w:cstheme="minorHAnsi"/>
          <w:b/>
          <w:noProof/>
          <w:sz w:val="40"/>
          <w:szCs w:val="40"/>
        </w:rPr>
        <w:drawing>
          <wp:inline distT="0" distB="0" distL="0" distR="0" wp14:anchorId="123F6A32" wp14:editId="25D9B43E">
            <wp:extent cx="1028700" cy="714375"/>
            <wp:effectExtent l="0" t="0" r="0" b="9525"/>
            <wp:docPr id="7" name="Imagine 7"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968" cy="728450"/>
                    </a:xfrm>
                    <a:prstGeom prst="rect">
                      <a:avLst/>
                    </a:prstGeom>
                    <a:noFill/>
                    <a:ln>
                      <a:noFill/>
                    </a:ln>
                  </pic:spPr>
                </pic:pic>
              </a:graphicData>
            </a:graphic>
          </wp:inline>
        </w:drawing>
      </w:r>
    </w:p>
    <w:p w:rsidR="008534C7" w:rsidRPr="00C73251" w:rsidRDefault="008534C7" w:rsidP="008534C7">
      <w:pPr>
        <w:jc w:val="center"/>
        <w:rPr>
          <w:rFonts w:cstheme="minorHAnsi"/>
          <w:b/>
          <w:sz w:val="40"/>
          <w:szCs w:val="40"/>
        </w:rPr>
      </w:pPr>
      <w:r w:rsidRPr="00C73251">
        <w:rPr>
          <w:rFonts w:cstheme="minorHAnsi"/>
          <w:b/>
          <w:sz w:val="40"/>
          <w:szCs w:val="40"/>
        </w:rPr>
        <w:t>ROMANIA</w:t>
      </w:r>
    </w:p>
    <w:p w:rsidR="008534C7" w:rsidRPr="00C73251" w:rsidRDefault="008534C7" w:rsidP="008534C7">
      <w:pPr>
        <w:jc w:val="center"/>
        <w:rPr>
          <w:rFonts w:cstheme="minorHAnsi"/>
          <w:b/>
          <w:sz w:val="28"/>
          <w:szCs w:val="28"/>
        </w:rPr>
      </w:pPr>
      <w:r w:rsidRPr="00C73251">
        <w:rPr>
          <w:rFonts w:cstheme="minorHAnsi"/>
          <w:b/>
          <w:sz w:val="28"/>
          <w:szCs w:val="28"/>
        </w:rPr>
        <w:t>JUDETUL DOLJ</w:t>
      </w:r>
    </w:p>
    <w:p w:rsidR="008534C7" w:rsidRPr="00C73251" w:rsidRDefault="008534C7" w:rsidP="008534C7">
      <w:pPr>
        <w:jc w:val="center"/>
        <w:rPr>
          <w:rFonts w:cstheme="minorHAnsi"/>
          <w:b/>
        </w:rPr>
      </w:pPr>
      <w:r w:rsidRPr="00C73251">
        <w:rPr>
          <w:rFonts w:cstheme="minorHAnsi"/>
          <w:b/>
        </w:rPr>
        <w:t>PRIMARIA COMUNEI</w:t>
      </w:r>
    </w:p>
    <w:p w:rsidR="008534C7" w:rsidRDefault="008534C7" w:rsidP="008534C7">
      <w:pPr>
        <w:jc w:val="center"/>
        <w:rPr>
          <w:rFonts w:cstheme="minorHAnsi"/>
          <w:b/>
        </w:rPr>
      </w:pPr>
      <w:r w:rsidRPr="00C73251">
        <w:rPr>
          <w:rFonts w:cstheme="minorHAnsi"/>
          <w:b/>
        </w:rPr>
        <w:t>SEACA DE PADURE</w:t>
      </w:r>
    </w:p>
    <w:p w:rsidR="008534C7" w:rsidRDefault="008534C7" w:rsidP="008534C7">
      <w:pPr>
        <w:jc w:val="center"/>
        <w:rPr>
          <w:rFonts w:cstheme="minorHAnsi"/>
          <w:b/>
        </w:rPr>
      </w:pPr>
    </w:p>
    <w:p w:rsidR="008534C7" w:rsidRPr="00C73251" w:rsidRDefault="008534C7" w:rsidP="008534C7">
      <w:pPr>
        <w:jc w:val="center"/>
        <w:rPr>
          <w:rFonts w:cstheme="minorHAnsi"/>
          <w:b/>
        </w:rPr>
      </w:pPr>
    </w:p>
    <w:p w:rsidR="008534C7" w:rsidRPr="008534C7" w:rsidRDefault="008534C7" w:rsidP="008534C7">
      <w:pPr>
        <w:rPr>
          <w:rFonts w:asciiTheme="minorHAnsi" w:hAnsiTheme="minorHAnsi" w:cstheme="minorHAnsi"/>
          <w:sz w:val="40"/>
          <w:szCs w:val="40"/>
        </w:rPr>
      </w:pPr>
      <w:r w:rsidRPr="008534C7">
        <w:rPr>
          <w:rFonts w:asciiTheme="minorHAnsi" w:hAnsiTheme="minorHAnsi" w:cstheme="minorHAnsi"/>
          <w:sz w:val="40"/>
          <w:szCs w:val="40"/>
        </w:rPr>
        <w:t xml:space="preserve">                               PROIECT DE HOTARARE</w:t>
      </w:r>
    </w:p>
    <w:p w:rsidR="008534C7" w:rsidRPr="008534C7" w:rsidRDefault="008534C7" w:rsidP="008534C7">
      <w:pPr>
        <w:rPr>
          <w:rFonts w:asciiTheme="minorHAnsi" w:hAnsiTheme="minorHAnsi" w:cstheme="minorHAnsi"/>
          <w:b/>
        </w:rPr>
      </w:pPr>
      <w:r w:rsidRPr="008534C7">
        <w:rPr>
          <w:rFonts w:asciiTheme="minorHAnsi" w:hAnsiTheme="minorHAnsi" w:cstheme="minorHAnsi"/>
        </w:rPr>
        <w:t xml:space="preserve">                             </w:t>
      </w:r>
      <w:r w:rsidRPr="008534C7">
        <w:rPr>
          <w:rFonts w:asciiTheme="minorHAnsi" w:hAnsiTheme="minorHAnsi" w:cstheme="minorHAnsi"/>
          <w:b/>
        </w:rPr>
        <w:t xml:space="preserve">privind aprobarea Strategiei de Dezvoltare a Serviciilor Sociale </w:t>
      </w:r>
    </w:p>
    <w:p w:rsidR="008534C7" w:rsidRPr="008534C7" w:rsidRDefault="008534C7" w:rsidP="008534C7">
      <w:pPr>
        <w:rPr>
          <w:rFonts w:asciiTheme="minorHAnsi" w:hAnsiTheme="minorHAnsi" w:cstheme="minorHAnsi"/>
          <w:b/>
        </w:rPr>
      </w:pPr>
      <w:r w:rsidRPr="008534C7">
        <w:rPr>
          <w:rFonts w:asciiTheme="minorHAnsi" w:hAnsiTheme="minorHAnsi" w:cstheme="minorHAnsi"/>
          <w:b/>
        </w:rPr>
        <w:t xml:space="preserve">                                      a comunei   Seaca de  Padure in perioada 2019-2024</w:t>
      </w:r>
    </w:p>
    <w:p w:rsidR="008534C7" w:rsidRPr="008534C7" w:rsidRDefault="008534C7" w:rsidP="008534C7">
      <w:pPr>
        <w:rPr>
          <w:rFonts w:asciiTheme="minorHAnsi" w:hAnsiTheme="minorHAnsi" w:cstheme="minorHAnsi"/>
        </w:rPr>
      </w:pPr>
    </w:p>
    <w:p w:rsidR="008534C7" w:rsidRPr="008534C7" w:rsidRDefault="008534C7" w:rsidP="008534C7">
      <w:pPr>
        <w:ind w:firstLine="720"/>
        <w:jc w:val="both"/>
        <w:rPr>
          <w:rFonts w:asciiTheme="minorHAnsi" w:hAnsiTheme="minorHAnsi" w:cstheme="minorHAnsi"/>
        </w:rPr>
      </w:pPr>
      <w:r w:rsidRPr="008534C7">
        <w:rPr>
          <w:rFonts w:asciiTheme="minorHAnsi" w:hAnsiTheme="minorHAnsi" w:cstheme="minorHAnsi"/>
        </w:rPr>
        <w:t>Consiliul local al comunei Seaca de Padure,judetul Dolj;</w:t>
      </w:r>
    </w:p>
    <w:p w:rsidR="008534C7" w:rsidRPr="008534C7" w:rsidRDefault="008534C7" w:rsidP="008534C7">
      <w:pPr>
        <w:ind w:firstLine="720"/>
        <w:jc w:val="both"/>
        <w:rPr>
          <w:rFonts w:asciiTheme="minorHAnsi" w:hAnsiTheme="minorHAnsi" w:cstheme="minorHAnsi"/>
        </w:rPr>
      </w:pPr>
      <w:r w:rsidRPr="008534C7">
        <w:rPr>
          <w:rFonts w:asciiTheme="minorHAnsi" w:hAnsiTheme="minorHAnsi" w:cstheme="minorHAnsi"/>
        </w:rPr>
        <w:t>Intrunit in sedinta extraordinara din data de  5 decembrie 2018;</w:t>
      </w:r>
    </w:p>
    <w:p w:rsidR="008534C7" w:rsidRPr="008534C7" w:rsidRDefault="008534C7" w:rsidP="008534C7">
      <w:pPr>
        <w:pStyle w:val="Listparagraf"/>
        <w:jc w:val="both"/>
        <w:rPr>
          <w:rFonts w:cstheme="minorHAnsi"/>
        </w:rPr>
      </w:pPr>
      <w:r w:rsidRPr="008534C7">
        <w:rPr>
          <w:rFonts w:cstheme="minorHAnsi"/>
          <w:b/>
        </w:rPr>
        <w:t>In baza  prevederilor:</w:t>
      </w:r>
    </w:p>
    <w:p w:rsidR="008534C7" w:rsidRPr="008534C7" w:rsidRDefault="008534C7" w:rsidP="008534C7">
      <w:pPr>
        <w:pStyle w:val="Listparagraf"/>
        <w:numPr>
          <w:ilvl w:val="0"/>
          <w:numId w:val="17"/>
        </w:numPr>
        <w:spacing w:after="160" w:line="259" w:lineRule="auto"/>
        <w:jc w:val="both"/>
        <w:rPr>
          <w:rFonts w:cstheme="minorHAnsi"/>
          <w:b/>
        </w:rPr>
      </w:pPr>
      <w:r w:rsidRPr="008534C7">
        <w:rPr>
          <w:rFonts w:cstheme="minorHAnsi"/>
        </w:rPr>
        <w:t xml:space="preserve"> art.49 si art.50 din Constitutia Romaniei,republicata;</w:t>
      </w:r>
    </w:p>
    <w:p w:rsidR="008534C7" w:rsidRPr="008534C7" w:rsidRDefault="008534C7" w:rsidP="008534C7">
      <w:pPr>
        <w:pStyle w:val="Listparagraf"/>
        <w:numPr>
          <w:ilvl w:val="0"/>
          <w:numId w:val="17"/>
        </w:numPr>
        <w:spacing w:after="160" w:line="259" w:lineRule="auto"/>
        <w:jc w:val="both"/>
        <w:rPr>
          <w:rFonts w:cstheme="minorHAnsi"/>
        </w:rPr>
      </w:pPr>
      <w:r w:rsidRPr="008534C7">
        <w:rPr>
          <w:rFonts w:cstheme="minorHAnsi"/>
        </w:rPr>
        <w:t>art.112 alin.(3) lit.”a” si “b”,art.118 alin.(1-3) din Legea nr.292/2011 a asistentei sociale ,cu modificarile si completarile uterioare ;</w:t>
      </w:r>
    </w:p>
    <w:p w:rsidR="008534C7" w:rsidRPr="008534C7" w:rsidRDefault="008534C7" w:rsidP="008534C7">
      <w:pPr>
        <w:pStyle w:val="Listparagraf"/>
        <w:numPr>
          <w:ilvl w:val="0"/>
          <w:numId w:val="17"/>
        </w:numPr>
        <w:spacing w:after="160" w:line="259" w:lineRule="auto"/>
        <w:jc w:val="both"/>
        <w:rPr>
          <w:rFonts w:cstheme="minorHAnsi"/>
        </w:rPr>
      </w:pPr>
      <w:r w:rsidRPr="008534C7">
        <w:rPr>
          <w:rFonts w:cstheme="minorHAnsi"/>
        </w:rPr>
        <w:t>art.3 alin.(2) lit.”a”si “b”,art.4,art.5 din Anexa la HG nr.797/2017 pentru aprobarea regulamentelor –cadru de organizare si functionare a serviciilor publice de asistenta sociala si a structurii orientative de personal;</w:t>
      </w:r>
    </w:p>
    <w:p w:rsidR="008534C7" w:rsidRPr="008534C7" w:rsidRDefault="008534C7" w:rsidP="008534C7">
      <w:pPr>
        <w:pStyle w:val="Listparagraf"/>
        <w:numPr>
          <w:ilvl w:val="0"/>
          <w:numId w:val="17"/>
        </w:numPr>
        <w:spacing w:after="160" w:line="259" w:lineRule="auto"/>
        <w:jc w:val="both"/>
        <w:rPr>
          <w:rFonts w:cstheme="minorHAnsi"/>
        </w:rPr>
      </w:pPr>
      <w:r w:rsidRPr="008534C7">
        <w:rPr>
          <w:rFonts w:cstheme="minorHAnsi"/>
        </w:rPr>
        <w:t>Legii 272/2004 privind protectia si promovarea drepturilor copilului, republicata,cu modificarile si completarile ulterioare;</w:t>
      </w:r>
    </w:p>
    <w:p w:rsidR="008534C7" w:rsidRPr="008534C7" w:rsidRDefault="008534C7" w:rsidP="008534C7">
      <w:pPr>
        <w:pStyle w:val="Listparagraf"/>
        <w:numPr>
          <w:ilvl w:val="0"/>
          <w:numId w:val="17"/>
        </w:numPr>
        <w:spacing w:after="160" w:line="259" w:lineRule="auto"/>
        <w:jc w:val="both"/>
        <w:rPr>
          <w:rFonts w:cstheme="minorHAnsi"/>
        </w:rPr>
      </w:pPr>
      <w:r w:rsidRPr="008534C7">
        <w:rPr>
          <w:rFonts w:cstheme="minorHAnsi"/>
        </w:rPr>
        <w:t>Legii nr.448/2006 privind protectia si promovarea drepturilor persoanelor cu handicap cu modificarile si completarile ulterioare;</w:t>
      </w:r>
    </w:p>
    <w:p w:rsidR="008534C7" w:rsidRPr="008534C7" w:rsidRDefault="008534C7" w:rsidP="008534C7">
      <w:pPr>
        <w:pStyle w:val="Listparagraf"/>
        <w:numPr>
          <w:ilvl w:val="0"/>
          <w:numId w:val="17"/>
        </w:numPr>
        <w:spacing w:after="160" w:line="259" w:lineRule="auto"/>
        <w:jc w:val="both"/>
        <w:rPr>
          <w:rFonts w:cstheme="minorHAnsi"/>
        </w:rPr>
      </w:pPr>
      <w:r w:rsidRPr="008534C7">
        <w:rPr>
          <w:rFonts w:cstheme="minorHAnsi"/>
        </w:rPr>
        <w:t>O.G. nr.68/2003 privind serviciile sociale,cu modificarile si completarile ulterioare;</w:t>
      </w:r>
    </w:p>
    <w:p w:rsidR="008534C7" w:rsidRPr="008534C7" w:rsidRDefault="008534C7" w:rsidP="008534C7">
      <w:pPr>
        <w:pStyle w:val="Listparagraf"/>
        <w:numPr>
          <w:ilvl w:val="0"/>
          <w:numId w:val="17"/>
        </w:numPr>
        <w:spacing w:after="160" w:line="259" w:lineRule="auto"/>
        <w:jc w:val="both"/>
        <w:rPr>
          <w:rFonts w:cstheme="minorHAnsi"/>
        </w:rPr>
      </w:pPr>
      <w:r w:rsidRPr="008534C7">
        <w:rPr>
          <w:rFonts w:cstheme="minorHAnsi"/>
        </w:rPr>
        <w:t>Legii nr.17/2000 privind asistenta sociala a persoanelor varstnice,republicata,cu modificarile si completarile ulterioare;</w:t>
      </w:r>
    </w:p>
    <w:p w:rsidR="008534C7" w:rsidRPr="008534C7" w:rsidRDefault="008534C7" w:rsidP="008534C7">
      <w:pPr>
        <w:pStyle w:val="Listparagraf"/>
        <w:numPr>
          <w:ilvl w:val="0"/>
          <w:numId w:val="17"/>
        </w:numPr>
        <w:spacing w:after="160" w:line="259" w:lineRule="auto"/>
        <w:ind w:firstLine="360"/>
        <w:jc w:val="both"/>
        <w:rPr>
          <w:rFonts w:cstheme="minorHAnsi"/>
          <w:b/>
        </w:rPr>
      </w:pPr>
      <w:r w:rsidRPr="008534C7">
        <w:rPr>
          <w:rFonts w:cstheme="minorHAnsi"/>
        </w:rPr>
        <w:t>Legii nr. 197/2012 privind asigurarea calitatii in domeniul serviciilor sociale;</w:t>
      </w:r>
    </w:p>
    <w:p w:rsidR="008534C7" w:rsidRPr="008534C7" w:rsidRDefault="008534C7" w:rsidP="008534C7">
      <w:pPr>
        <w:jc w:val="both"/>
        <w:rPr>
          <w:rFonts w:asciiTheme="minorHAnsi" w:hAnsiTheme="minorHAnsi" w:cstheme="minorHAnsi"/>
          <w:b/>
        </w:rPr>
      </w:pPr>
      <w:r w:rsidRPr="008534C7">
        <w:rPr>
          <w:rFonts w:asciiTheme="minorHAnsi" w:hAnsiTheme="minorHAnsi" w:cstheme="minorHAnsi"/>
          <w:b/>
        </w:rPr>
        <w:t xml:space="preserve">        In conformitate cu:</w:t>
      </w:r>
    </w:p>
    <w:p w:rsidR="008534C7" w:rsidRPr="008534C7" w:rsidRDefault="008534C7" w:rsidP="008534C7">
      <w:pPr>
        <w:numPr>
          <w:ilvl w:val="0"/>
          <w:numId w:val="20"/>
        </w:numPr>
        <w:jc w:val="both"/>
        <w:rPr>
          <w:rFonts w:asciiTheme="minorHAnsi" w:hAnsiTheme="minorHAnsi" w:cstheme="minorHAnsi"/>
        </w:rPr>
      </w:pPr>
      <w:r w:rsidRPr="008534C7">
        <w:rPr>
          <w:rFonts w:asciiTheme="minorHAnsi" w:hAnsiTheme="minorHAnsi" w:cstheme="minorHAnsi"/>
        </w:rPr>
        <w:t>Art.36,alin.(1),alin.(2) lit.”b”  si “d”,alin.4 lit.”e” si alin.6 lit.”a” pct.2 din Legea nr.215/2001  a administratiei publice locale,republicata si actualizata;</w:t>
      </w:r>
    </w:p>
    <w:p w:rsidR="008534C7" w:rsidRPr="008534C7" w:rsidRDefault="008534C7" w:rsidP="008534C7">
      <w:pPr>
        <w:numPr>
          <w:ilvl w:val="0"/>
          <w:numId w:val="20"/>
        </w:numPr>
        <w:jc w:val="both"/>
        <w:rPr>
          <w:rFonts w:asciiTheme="minorHAnsi" w:hAnsiTheme="minorHAnsi" w:cstheme="minorHAnsi"/>
        </w:rPr>
      </w:pPr>
      <w:r w:rsidRPr="008534C7">
        <w:rPr>
          <w:rFonts w:asciiTheme="minorHAnsi" w:hAnsiTheme="minorHAnsi" w:cstheme="minorHAnsi"/>
        </w:rPr>
        <w:t>Ar.9,pct.3 din Carta Europeana a autonomiei locale,adoptata la Strasbourg la 15 octombrie 1985 si ratificata prin Legea nr.199/1997;</w:t>
      </w:r>
    </w:p>
    <w:p w:rsidR="008534C7" w:rsidRPr="008534C7" w:rsidRDefault="008534C7" w:rsidP="008534C7">
      <w:pPr>
        <w:ind w:firstLine="720"/>
        <w:jc w:val="both"/>
        <w:rPr>
          <w:rFonts w:asciiTheme="minorHAnsi" w:hAnsiTheme="minorHAnsi" w:cstheme="minorHAnsi"/>
          <w:b/>
        </w:rPr>
      </w:pPr>
      <w:r w:rsidRPr="008534C7">
        <w:rPr>
          <w:rFonts w:asciiTheme="minorHAnsi" w:hAnsiTheme="minorHAnsi" w:cstheme="minorHAnsi"/>
          <w:b/>
        </w:rPr>
        <w:t>Avand in vedere :</w:t>
      </w:r>
    </w:p>
    <w:p w:rsidR="008534C7" w:rsidRPr="008534C7" w:rsidRDefault="008534C7" w:rsidP="008534C7">
      <w:pPr>
        <w:numPr>
          <w:ilvl w:val="0"/>
          <w:numId w:val="18"/>
        </w:numPr>
        <w:jc w:val="both"/>
        <w:rPr>
          <w:rFonts w:asciiTheme="minorHAnsi" w:hAnsiTheme="minorHAnsi" w:cstheme="minorHAnsi"/>
        </w:rPr>
      </w:pPr>
      <w:r w:rsidRPr="008534C7">
        <w:rPr>
          <w:rFonts w:asciiTheme="minorHAnsi" w:hAnsiTheme="minorHAnsi" w:cstheme="minorHAnsi"/>
        </w:rPr>
        <w:t>-initiativa primarului comunei Seaca de Padure  exprimata prin  expunerea de motive nr.1910/2018;</w:t>
      </w:r>
    </w:p>
    <w:p w:rsidR="008534C7" w:rsidRPr="008534C7" w:rsidRDefault="008534C7" w:rsidP="008534C7">
      <w:pPr>
        <w:numPr>
          <w:ilvl w:val="0"/>
          <w:numId w:val="18"/>
        </w:numPr>
        <w:jc w:val="both"/>
        <w:rPr>
          <w:rFonts w:asciiTheme="minorHAnsi" w:hAnsiTheme="minorHAnsi" w:cstheme="minorHAnsi"/>
        </w:rPr>
      </w:pPr>
      <w:r w:rsidRPr="008534C7">
        <w:rPr>
          <w:rFonts w:asciiTheme="minorHAnsi" w:hAnsiTheme="minorHAnsi" w:cstheme="minorHAnsi"/>
        </w:rPr>
        <w:t>-raportul  de specialitate intocmit de compartimentul de specialitate  al primarului comunei Seaca de Padure nr.1911/2018;</w:t>
      </w:r>
    </w:p>
    <w:p w:rsidR="008534C7" w:rsidRPr="008534C7" w:rsidRDefault="008534C7" w:rsidP="008534C7">
      <w:pPr>
        <w:numPr>
          <w:ilvl w:val="0"/>
          <w:numId w:val="19"/>
        </w:numPr>
        <w:jc w:val="both"/>
        <w:rPr>
          <w:rFonts w:asciiTheme="minorHAnsi" w:hAnsiTheme="minorHAnsi" w:cstheme="minorHAnsi"/>
        </w:rPr>
      </w:pPr>
      <w:r w:rsidRPr="008534C7">
        <w:rPr>
          <w:rFonts w:asciiTheme="minorHAnsi" w:hAnsiTheme="minorHAnsi" w:cstheme="minorHAnsi"/>
        </w:rPr>
        <w:t>-avizul favorabil al comisiilor de specialitate ale consiliului local nr.1912/2018;</w:t>
      </w:r>
    </w:p>
    <w:p w:rsidR="008534C7" w:rsidRPr="008534C7" w:rsidRDefault="008534C7" w:rsidP="008534C7">
      <w:pPr>
        <w:numPr>
          <w:ilvl w:val="0"/>
          <w:numId w:val="19"/>
        </w:numPr>
        <w:jc w:val="both"/>
        <w:rPr>
          <w:rFonts w:asciiTheme="minorHAnsi" w:hAnsiTheme="minorHAnsi" w:cstheme="minorHAnsi"/>
        </w:rPr>
      </w:pPr>
      <w:r w:rsidRPr="008534C7">
        <w:rPr>
          <w:rFonts w:asciiTheme="minorHAnsi" w:hAnsiTheme="minorHAnsi" w:cstheme="minorHAnsi"/>
        </w:rPr>
        <w:t>-necesitatile de realizare a ”Strategiei locale de dezvoltare a serviciilor  sociale pentru perioada 2019-2024”,pe de o parte,precum si de conditiile locale specifice zonei,pe de alta parte;</w:t>
      </w:r>
    </w:p>
    <w:p w:rsidR="008534C7" w:rsidRPr="008534C7" w:rsidRDefault="008534C7" w:rsidP="008534C7">
      <w:pPr>
        <w:numPr>
          <w:ilvl w:val="0"/>
          <w:numId w:val="19"/>
        </w:numPr>
        <w:jc w:val="both"/>
        <w:rPr>
          <w:rFonts w:asciiTheme="minorHAnsi" w:hAnsiTheme="minorHAnsi" w:cstheme="minorHAnsi"/>
        </w:rPr>
      </w:pPr>
      <w:r w:rsidRPr="008534C7">
        <w:rPr>
          <w:rFonts w:asciiTheme="minorHAnsi" w:hAnsiTheme="minorHAnsi" w:cstheme="minorHAnsi"/>
        </w:rPr>
        <w:t>-afisarea proiectului de hotarare  la  sediul Consiliului local conform.art.6,alin.(1) si (2),art.7 din Legea nr.52/.2003 privind transparenta decizionala in administratia publica;</w:t>
      </w:r>
    </w:p>
    <w:p w:rsidR="008534C7" w:rsidRPr="008534C7" w:rsidRDefault="008534C7" w:rsidP="008534C7">
      <w:pPr>
        <w:ind w:left="720"/>
        <w:jc w:val="both"/>
        <w:rPr>
          <w:rFonts w:asciiTheme="minorHAnsi" w:hAnsiTheme="minorHAnsi" w:cstheme="minorHAnsi"/>
        </w:rPr>
      </w:pPr>
    </w:p>
    <w:p w:rsidR="008534C7" w:rsidRPr="008534C7" w:rsidRDefault="008534C7" w:rsidP="008534C7">
      <w:pPr>
        <w:ind w:firstLine="720"/>
        <w:jc w:val="both"/>
        <w:rPr>
          <w:rFonts w:asciiTheme="minorHAnsi" w:hAnsiTheme="minorHAnsi" w:cstheme="minorHAnsi"/>
        </w:rPr>
      </w:pPr>
      <w:r w:rsidRPr="008534C7">
        <w:rPr>
          <w:rFonts w:asciiTheme="minorHAnsi" w:hAnsiTheme="minorHAnsi" w:cstheme="minorHAnsi"/>
          <w:b/>
        </w:rPr>
        <w:t>In temeiul</w:t>
      </w:r>
      <w:r w:rsidRPr="008534C7">
        <w:rPr>
          <w:rFonts w:asciiTheme="minorHAnsi" w:hAnsiTheme="minorHAnsi" w:cstheme="minorHAnsi"/>
        </w:rPr>
        <w:t xml:space="preserve"> dispozitiilor  art.45,alineatul (1) si art.115 alineat (1) litera “b” din Legea nr.215/2001, republicata, privind administratia publica locala,</w:t>
      </w:r>
    </w:p>
    <w:p w:rsidR="008534C7" w:rsidRPr="008534C7" w:rsidRDefault="008534C7" w:rsidP="008534C7">
      <w:pPr>
        <w:rPr>
          <w:rFonts w:asciiTheme="minorHAnsi" w:hAnsiTheme="minorHAnsi" w:cstheme="minorHAnsi"/>
        </w:rPr>
      </w:pPr>
    </w:p>
    <w:p w:rsidR="008534C7" w:rsidRPr="008534C7" w:rsidRDefault="008534C7" w:rsidP="008534C7">
      <w:pPr>
        <w:rPr>
          <w:rFonts w:asciiTheme="minorHAnsi" w:hAnsiTheme="minorHAnsi" w:cstheme="minorHAnsi"/>
          <w:b/>
          <w:sz w:val="36"/>
          <w:szCs w:val="36"/>
        </w:rPr>
      </w:pPr>
      <w:r w:rsidRPr="008534C7">
        <w:rPr>
          <w:rFonts w:asciiTheme="minorHAnsi" w:hAnsiTheme="minorHAnsi" w:cstheme="minorHAnsi"/>
        </w:rPr>
        <w:t xml:space="preserve">                                                                   </w:t>
      </w:r>
      <w:r w:rsidRPr="008534C7">
        <w:rPr>
          <w:rFonts w:asciiTheme="minorHAnsi" w:hAnsiTheme="minorHAnsi" w:cstheme="minorHAnsi"/>
          <w:b/>
          <w:sz w:val="36"/>
          <w:szCs w:val="36"/>
        </w:rPr>
        <w:t xml:space="preserve">H O T A R A S T E  : </w:t>
      </w:r>
    </w:p>
    <w:p w:rsidR="008534C7" w:rsidRPr="008534C7" w:rsidRDefault="008534C7" w:rsidP="008534C7">
      <w:pPr>
        <w:pStyle w:val="Listparagraf"/>
        <w:rPr>
          <w:rFonts w:cstheme="minorHAnsi"/>
        </w:rPr>
      </w:pPr>
    </w:p>
    <w:p w:rsidR="008534C7" w:rsidRDefault="008534C7" w:rsidP="008534C7">
      <w:pPr>
        <w:ind w:firstLine="720"/>
        <w:rPr>
          <w:rFonts w:asciiTheme="minorHAnsi" w:hAnsiTheme="minorHAnsi" w:cstheme="minorHAnsi"/>
        </w:rPr>
      </w:pPr>
      <w:r w:rsidRPr="008534C7">
        <w:rPr>
          <w:rFonts w:asciiTheme="minorHAnsi" w:hAnsiTheme="minorHAnsi" w:cstheme="minorHAnsi"/>
          <w:b/>
        </w:rPr>
        <w:t>Art.1.</w:t>
      </w:r>
      <w:r w:rsidRPr="008534C7">
        <w:rPr>
          <w:rFonts w:asciiTheme="minorHAnsi" w:hAnsiTheme="minorHAnsi" w:cstheme="minorHAnsi"/>
        </w:rPr>
        <w:t xml:space="preserve"> Se aproba Strategia de Dezvoltare a Serviciilor Sociale a comunei Seaca de Padure 2019-2024 conform anexei care face parte integranta la prezenta Hotarare.</w:t>
      </w:r>
    </w:p>
    <w:p w:rsidR="00C61AA3" w:rsidRPr="008534C7" w:rsidRDefault="00C61AA3" w:rsidP="008534C7">
      <w:pPr>
        <w:ind w:firstLine="720"/>
        <w:rPr>
          <w:rFonts w:asciiTheme="minorHAnsi" w:hAnsiTheme="minorHAnsi" w:cstheme="minorHAnsi"/>
        </w:rPr>
      </w:pPr>
    </w:p>
    <w:p w:rsidR="008534C7" w:rsidRDefault="008534C7" w:rsidP="008534C7">
      <w:pPr>
        <w:ind w:firstLine="720"/>
        <w:rPr>
          <w:rFonts w:asciiTheme="minorHAnsi" w:hAnsiTheme="minorHAnsi" w:cstheme="minorHAnsi"/>
        </w:rPr>
      </w:pPr>
      <w:r w:rsidRPr="008534C7">
        <w:rPr>
          <w:rFonts w:asciiTheme="minorHAnsi" w:hAnsiTheme="minorHAnsi" w:cstheme="minorHAnsi"/>
          <w:b/>
        </w:rPr>
        <w:t xml:space="preserve">Art.2. </w:t>
      </w:r>
      <w:r w:rsidRPr="008534C7">
        <w:rPr>
          <w:rFonts w:asciiTheme="minorHAnsi" w:hAnsiTheme="minorHAnsi" w:cstheme="minorHAnsi"/>
        </w:rPr>
        <w:t>Compartimentul de Asistenta Sociala al comunei Seaca de Padure, va lua toate masurile necesare in vederea ducerii la indeplinire a prevederilor prezentei hotarari.</w:t>
      </w:r>
    </w:p>
    <w:p w:rsidR="00C61AA3" w:rsidRPr="008534C7" w:rsidRDefault="00C61AA3" w:rsidP="008534C7">
      <w:pPr>
        <w:ind w:firstLine="720"/>
        <w:rPr>
          <w:rFonts w:asciiTheme="minorHAnsi" w:hAnsiTheme="minorHAnsi" w:cstheme="minorHAnsi"/>
        </w:rPr>
      </w:pPr>
    </w:p>
    <w:p w:rsidR="008534C7" w:rsidRPr="008534C7" w:rsidRDefault="008534C7" w:rsidP="008534C7">
      <w:pPr>
        <w:jc w:val="both"/>
        <w:rPr>
          <w:rFonts w:asciiTheme="minorHAnsi" w:hAnsiTheme="minorHAnsi" w:cstheme="minorHAnsi"/>
          <w:lang w:val="ro-RO"/>
        </w:rPr>
      </w:pPr>
      <w:r w:rsidRPr="008534C7">
        <w:rPr>
          <w:rFonts w:asciiTheme="minorHAnsi" w:hAnsiTheme="minorHAnsi" w:cstheme="minorHAnsi"/>
          <w:lang w:val="ro-RO"/>
        </w:rPr>
        <w:t xml:space="preserve">           </w:t>
      </w:r>
      <w:r w:rsidRPr="008534C7">
        <w:rPr>
          <w:rFonts w:asciiTheme="minorHAnsi" w:hAnsiTheme="minorHAnsi" w:cstheme="minorHAnsi"/>
          <w:b/>
          <w:u w:val="single"/>
          <w:lang w:val="ro-RO"/>
        </w:rPr>
        <w:t>Art. 3.</w:t>
      </w:r>
      <w:r w:rsidRPr="008534C7">
        <w:rPr>
          <w:rFonts w:asciiTheme="minorHAnsi" w:hAnsiTheme="minorHAnsi" w:cstheme="minorHAnsi"/>
          <w:lang w:val="ro-RO"/>
        </w:rPr>
        <w:t xml:space="preserve"> Prezenta hotărâre se afisaza public si se comunică prin intermediul secretarului comunei în termenul prevăzut de lege </w:t>
      </w:r>
    </w:p>
    <w:p w:rsidR="008534C7" w:rsidRPr="008534C7" w:rsidRDefault="008534C7" w:rsidP="008534C7">
      <w:pPr>
        <w:numPr>
          <w:ilvl w:val="0"/>
          <w:numId w:val="21"/>
        </w:numPr>
        <w:jc w:val="both"/>
        <w:rPr>
          <w:rFonts w:asciiTheme="minorHAnsi" w:hAnsiTheme="minorHAnsi" w:cstheme="minorHAnsi"/>
          <w:lang w:val="ro-RO"/>
        </w:rPr>
      </w:pPr>
      <w:r w:rsidRPr="008534C7">
        <w:rPr>
          <w:rFonts w:asciiTheme="minorHAnsi" w:hAnsiTheme="minorHAnsi" w:cstheme="minorHAnsi"/>
          <w:lang w:val="ro-RO"/>
        </w:rPr>
        <w:t>Prefectului judeţului Dolj;</w:t>
      </w:r>
    </w:p>
    <w:p w:rsidR="008534C7" w:rsidRPr="008534C7" w:rsidRDefault="008534C7" w:rsidP="008534C7">
      <w:pPr>
        <w:numPr>
          <w:ilvl w:val="0"/>
          <w:numId w:val="21"/>
        </w:numPr>
        <w:jc w:val="both"/>
        <w:rPr>
          <w:rFonts w:asciiTheme="minorHAnsi" w:hAnsiTheme="minorHAnsi" w:cstheme="minorHAnsi"/>
          <w:lang w:val="ro-RO"/>
        </w:rPr>
      </w:pPr>
      <w:r w:rsidRPr="008534C7">
        <w:rPr>
          <w:rFonts w:asciiTheme="minorHAnsi" w:hAnsiTheme="minorHAnsi" w:cstheme="minorHAnsi"/>
          <w:lang w:val="ro-RO"/>
        </w:rPr>
        <w:t>Primarului comunei Seaca de Padure;</w:t>
      </w:r>
    </w:p>
    <w:p w:rsidR="008534C7" w:rsidRDefault="008534C7" w:rsidP="008534C7">
      <w:pPr>
        <w:numPr>
          <w:ilvl w:val="0"/>
          <w:numId w:val="21"/>
        </w:numPr>
        <w:jc w:val="both"/>
        <w:rPr>
          <w:rFonts w:asciiTheme="minorHAnsi" w:hAnsiTheme="minorHAnsi" w:cstheme="minorHAnsi"/>
          <w:lang w:val="ro-RO"/>
        </w:rPr>
      </w:pPr>
      <w:r w:rsidRPr="008534C7">
        <w:rPr>
          <w:rFonts w:asciiTheme="minorHAnsi" w:hAnsiTheme="minorHAnsi" w:cstheme="minorHAnsi"/>
          <w:lang w:val="ro-RO"/>
        </w:rPr>
        <w:t>Compartimentul de  asistenta sociala.</w:t>
      </w:r>
    </w:p>
    <w:p w:rsidR="00C61AA3" w:rsidRDefault="00C61AA3" w:rsidP="00C61AA3">
      <w:pPr>
        <w:jc w:val="both"/>
        <w:rPr>
          <w:rFonts w:asciiTheme="minorHAnsi" w:hAnsiTheme="minorHAnsi" w:cstheme="minorHAnsi"/>
          <w:lang w:val="ro-RO"/>
        </w:rPr>
      </w:pPr>
    </w:p>
    <w:p w:rsidR="00C61AA3" w:rsidRDefault="00C61AA3" w:rsidP="00C61AA3">
      <w:pPr>
        <w:jc w:val="both"/>
        <w:rPr>
          <w:rFonts w:asciiTheme="minorHAnsi" w:hAnsiTheme="minorHAnsi" w:cstheme="minorHAnsi"/>
          <w:lang w:val="ro-RO"/>
        </w:rPr>
      </w:pPr>
    </w:p>
    <w:p w:rsidR="00C61AA3" w:rsidRDefault="00C61AA3" w:rsidP="00C61AA3">
      <w:pPr>
        <w:jc w:val="both"/>
        <w:rPr>
          <w:rFonts w:asciiTheme="minorHAnsi" w:hAnsiTheme="minorHAnsi" w:cstheme="minorHAnsi"/>
          <w:lang w:val="ro-RO"/>
        </w:rPr>
      </w:pPr>
    </w:p>
    <w:p w:rsidR="00C61AA3" w:rsidRPr="008534C7" w:rsidRDefault="00C61AA3" w:rsidP="00C61AA3">
      <w:pPr>
        <w:jc w:val="both"/>
        <w:rPr>
          <w:rFonts w:asciiTheme="minorHAnsi" w:hAnsiTheme="minorHAnsi" w:cstheme="minorHAnsi"/>
          <w:lang w:val="ro-RO"/>
        </w:rPr>
      </w:pPr>
    </w:p>
    <w:p w:rsidR="008534C7" w:rsidRPr="008534C7" w:rsidRDefault="008534C7" w:rsidP="008534C7">
      <w:pPr>
        <w:rPr>
          <w:rFonts w:asciiTheme="minorHAnsi" w:hAnsiTheme="minorHAnsi" w:cstheme="minorHAnsi"/>
        </w:rPr>
      </w:pPr>
    </w:p>
    <w:p w:rsidR="008534C7" w:rsidRPr="008534C7" w:rsidRDefault="008534C7" w:rsidP="008534C7">
      <w:pPr>
        <w:ind w:left="720" w:firstLine="720"/>
        <w:rPr>
          <w:rFonts w:asciiTheme="minorHAnsi" w:hAnsiTheme="minorHAnsi" w:cstheme="minorHAnsi"/>
          <w:b/>
          <w:sz w:val="28"/>
          <w:szCs w:val="28"/>
        </w:rPr>
      </w:pPr>
      <w:r w:rsidRPr="008534C7">
        <w:rPr>
          <w:rFonts w:asciiTheme="minorHAnsi" w:hAnsiTheme="minorHAnsi" w:cstheme="minorHAnsi"/>
          <w:b/>
          <w:sz w:val="28"/>
          <w:szCs w:val="28"/>
        </w:rPr>
        <w:t xml:space="preserve">  Initiator ,                                                      Avizat pentru legaliatate</w:t>
      </w:r>
    </w:p>
    <w:p w:rsidR="008534C7" w:rsidRPr="008534C7" w:rsidRDefault="008534C7" w:rsidP="008534C7">
      <w:pPr>
        <w:ind w:left="720" w:firstLine="720"/>
        <w:rPr>
          <w:rFonts w:asciiTheme="minorHAnsi" w:hAnsiTheme="minorHAnsi" w:cstheme="minorHAnsi"/>
        </w:rPr>
      </w:pPr>
      <w:r w:rsidRPr="008534C7">
        <w:rPr>
          <w:rFonts w:asciiTheme="minorHAnsi" w:hAnsiTheme="minorHAnsi" w:cstheme="minorHAnsi"/>
        </w:rPr>
        <w:t xml:space="preserve">       Primar                                                                                          Secretar</w:t>
      </w:r>
    </w:p>
    <w:p w:rsidR="008534C7" w:rsidRPr="008534C7" w:rsidRDefault="008534C7" w:rsidP="008534C7">
      <w:pPr>
        <w:ind w:left="720" w:firstLine="720"/>
        <w:rPr>
          <w:rFonts w:asciiTheme="minorHAnsi" w:hAnsiTheme="minorHAnsi" w:cstheme="minorHAnsi"/>
        </w:rPr>
      </w:pPr>
      <w:r w:rsidRPr="008534C7">
        <w:rPr>
          <w:rFonts w:asciiTheme="minorHAnsi" w:hAnsiTheme="minorHAnsi" w:cstheme="minorHAnsi"/>
        </w:rPr>
        <w:t>Osiac Sandica                                                                               Stanciu Gheorghe</w:t>
      </w:r>
    </w:p>
    <w:p w:rsidR="008534C7" w:rsidRPr="008534C7" w:rsidRDefault="008534C7" w:rsidP="008534C7">
      <w:pPr>
        <w:rPr>
          <w:rFonts w:asciiTheme="minorHAnsi" w:hAnsiTheme="minorHAnsi" w:cstheme="minorHAnsi"/>
        </w:rPr>
      </w:pPr>
    </w:p>
    <w:p w:rsidR="008534C7" w:rsidRPr="008534C7" w:rsidRDefault="008534C7" w:rsidP="008534C7">
      <w:pPr>
        <w:rPr>
          <w:rFonts w:asciiTheme="minorHAnsi" w:hAnsiTheme="minorHAnsi" w:cstheme="minorHAnsi"/>
        </w:rPr>
      </w:pPr>
      <w:r w:rsidRPr="008534C7">
        <w:rPr>
          <w:rFonts w:asciiTheme="minorHAnsi" w:hAnsiTheme="minorHAnsi" w:cstheme="minorHAnsi"/>
        </w:rPr>
        <w:t xml:space="preserve"> </w:t>
      </w:r>
    </w:p>
    <w:p w:rsidR="008534C7" w:rsidRPr="008534C7" w:rsidRDefault="008534C7" w:rsidP="008534C7">
      <w:pPr>
        <w:rPr>
          <w:rFonts w:asciiTheme="minorHAnsi" w:hAnsiTheme="minorHAnsi" w:cstheme="minorHAnsi"/>
        </w:rPr>
      </w:pPr>
    </w:p>
    <w:p w:rsidR="008534C7" w:rsidRPr="008534C7" w:rsidRDefault="008534C7" w:rsidP="008534C7">
      <w:pPr>
        <w:rPr>
          <w:rFonts w:asciiTheme="minorHAnsi" w:hAnsiTheme="minorHAnsi" w:cstheme="minorHAnsi"/>
        </w:rPr>
      </w:pPr>
    </w:p>
    <w:p w:rsidR="00D65FE2" w:rsidRPr="008534C7" w:rsidRDefault="00D65FE2" w:rsidP="00D65FE2">
      <w:pPr>
        <w:ind w:firstLine="720"/>
        <w:jc w:val="both"/>
        <w:rPr>
          <w:rFonts w:asciiTheme="minorHAnsi" w:hAnsiTheme="minorHAnsi" w:cstheme="minorHAnsi"/>
        </w:rPr>
      </w:pPr>
    </w:p>
    <w:p w:rsidR="00D65FE2" w:rsidRPr="008534C7" w:rsidRDefault="00D65FE2" w:rsidP="00D65FE2">
      <w:pPr>
        <w:ind w:left="720"/>
        <w:jc w:val="both"/>
        <w:rPr>
          <w:rFonts w:asciiTheme="minorHAnsi" w:hAnsiTheme="minorHAnsi" w:cstheme="minorHAnsi"/>
          <w:b/>
        </w:rPr>
      </w:pPr>
    </w:p>
    <w:p w:rsidR="00D65FE2" w:rsidRDefault="00D65FE2" w:rsidP="00D65FE2">
      <w:pPr>
        <w:jc w:val="center"/>
        <w:rPr>
          <w:rFonts w:asciiTheme="minorHAnsi" w:hAnsiTheme="minorHAnsi" w:cstheme="minorHAnsi"/>
          <w:b/>
          <w:sz w:val="40"/>
          <w:szCs w:val="40"/>
        </w:rPr>
      </w:pPr>
    </w:p>
    <w:p w:rsidR="008534C7" w:rsidRDefault="008534C7" w:rsidP="00D65FE2">
      <w:pPr>
        <w:jc w:val="center"/>
        <w:rPr>
          <w:rFonts w:asciiTheme="minorHAnsi" w:hAnsiTheme="minorHAnsi" w:cstheme="minorHAnsi"/>
          <w:b/>
          <w:sz w:val="40"/>
          <w:szCs w:val="40"/>
        </w:rPr>
      </w:pPr>
    </w:p>
    <w:p w:rsidR="008534C7" w:rsidRDefault="008534C7" w:rsidP="00D65FE2">
      <w:pPr>
        <w:jc w:val="center"/>
        <w:rPr>
          <w:rFonts w:asciiTheme="minorHAnsi" w:hAnsiTheme="minorHAnsi" w:cstheme="minorHAnsi"/>
          <w:b/>
          <w:sz w:val="40"/>
          <w:szCs w:val="40"/>
        </w:rPr>
      </w:pPr>
    </w:p>
    <w:p w:rsidR="008534C7" w:rsidRDefault="008534C7" w:rsidP="00D65FE2">
      <w:pPr>
        <w:jc w:val="center"/>
        <w:rPr>
          <w:rFonts w:asciiTheme="minorHAnsi" w:hAnsiTheme="minorHAnsi" w:cstheme="minorHAnsi"/>
          <w:b/>
          <w:sz w:val="40"/>
          <w:szCs w:val="40"/>
        </w:rPr>
      </w:pPr>
    </w:p>
    <w:p w:rsidR="00B33272" w:rsidRDefault="00B33272" w:rsidP="00D65FE2">
      <w:pPr>
        <w:jc w:val="center"/>
        <w:rPr>
          <w:rFonts w:asciiTheme="minorHAnsi" w:hAnsiTheme="minorHAnsi" w:cstheme="minorHAnsi"/>
          <w:b/>
          <w:sz w:val="40"/>
          <w:szCs w:val="40"/>
        </w:rPr>
      </w:pPr>
    </w:p>
    <w:p w:rsidR="00B33272" w:rsidRDefault="00B33272" w:rsidP="00D65FE2">
      <w:pPr>
        <w:jc w:val="center"/>
        <w:rPr>
          <w:rFonts w:asciiTheme="minorHAnsi" w:hAnsiTheme="minorHAnsi" w:cstheme="minorHAnsi"/>
          <w:b/>
          <w:sz w:val="40"/>
          <w:szCs w:val="40"/>
        </w:rPr>
      </w:pPr>
    </w:p>
    <w:p w:rsidR="00B33272" w:rsidRDefault="00B33272" w:rsidP="00D65FE2">
      <w:pPr>
        <w:jc w:val="center"/>
        <w:rPr>
          <w:rFonts w:asciiTheme="minorHAnsi" w:hAnsiTheme="minorHAnsi" w:cstheme="minorHAnsi"/>
          <w:b/>
          <w:sz w:val="40"/>
          <w:szCs w:val="40"/>
        </w:rPr>
      </w:pPr>
    </w:p>
    <w:p w:rsidR="00B33272" w:rsidRDefault="00B33272" w:rsidP="00D65FE2">
      <w:pPr>
        <w:jc w:val="center"/>
        <w:rPr>
          <w:rFonts w:asciiTheme="minorHAnsi" w:hAnsiTheme="minorHAnsi" w:cstheme="minorHAnsi"/>
          <w:b/>
          <w:sz w:val="40"/>
          <w:szCs w:val="40"/>
        </w:rPr>
      </w:pPr>
    </w:p>
    <w:p w:rsidR="00B33272" w:rsidRDefault="00B33272" w:rsidP="00D65FE2">
      <w:pPr>
        <w:jc w:val="center"/>
        <w:rPr>
          <w:rFonts w:asciiTheme="minorHAnsi" w:hAnsiTheme="minorHAnsi" w:cstheme="minorHAnsi"/>
          <w:b/>
          <w:sz w:val="40"/>
          <w:szCs w:val="40"/>
        </w:rPr>
      </w:pPr>
    </w:p>
    <w:p w:rsidR="00B33272" w:rsidRDefault="00B33272" w:rsidP="00D65FE2">
      <w:pPr>
        <w:jc w:val="center"/>
        <w:rPr>
          <w:rFonts w:asciiTheme="minorHAnsi" w:hAnsiTheme="minorHAnsi" w:cstheme="minorHAnsi"/>
          <w:b/>
          <w:sz w:val="40"/>
          <w:szCs w:val="40"/>
        </w:rPr>
      </w:pPr>
    </w:p>
    <w:p w:rsidR="00B33272" w:rsidRDefault="00B33272" w:rsidP="00D65FE2">
      <w:pPr>
        <w:jc w:val="center"/>
        <w:rPr>
          <w:rFonts w:asciiTheme="minorHAnsi" w:hAnsiTheme="minorHAnsi" w:cstheme="minorHAnsi"/>
          <w:b/>
          <w:sz w:val="40"/>
          <w:szCs w:val="40"/>
        </w:rPr>
      </w:pPr>
    </w:p>
    <w:p w:rsidR="008534C7" w:rsidRPr="00C73251" w:rsidRDefault="008534C7" w:rsidP="008534C7">
      <w:pPr>
        <w:rPr>
          <w:rFonts w:cstheme="minorHAnsi"/>
          <w:b/>
          <w:sz w:val="40"/>
          <w:szCs w:val="40"/>
        </w:rPr>
      </w:pPr>
      <w:r>
        <w:rPr>
          <w:rFonts w:cstheme="minorHAnsi"/>
          <w:b/>
          <w:sz w:val="40"/>
          <w:szCs w:val="40"/>
        </w:rPr>
        <w:lastRenderedPageBreak/>
        <w:t xml:space="preserve">                                    </w:t>
      </w:r>
      <w:r w:rsidR="00B33272">
        <w:rPr>
          <w:rFonts w:cstheme="minorHAnsi"/>
          <w:b/>
          <w:sz w:val="40"/>
          <w:szCs w:val="40"/>
        </w:rPr>
        <w:t xml:space="preserve">   </w:t>
      </w:r>
      <w:r>
        <w:rPr>
          <w:rFonts w:cstheme="minorHAnsi"/>
          <w:b/>
          <w:sz w:val="40"/>
          <w:szCs w:val="40"/>
        </w:rPr>
        <w:t xml:space="preserve">  </w:t>
      </w:r>
      <w:r w:rsidRPr="00C73251">
        <w:rPr>
          <w:rFonts w:cstheme="minorHAnsi"/>
          <w:b/>
          <w:noProof/>
          <w:sz w:val="40"/>
          <w:szCs w:val="40"/>
        </w:rPr>
        <w:drawing>
          <wp:inline distT="0" distB="0" distL="0" distR="0" wp14:anchorId="1BCA946B" wp14:editId="45AC800C">
            <wp:extent cx="1028700" cy="714375"/>
            <wp:effectExtent l="0" t="0" r="0" b="9525"/>
            <wp:docPr id="8" name="Imagine 8"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968" cy="728450"/>
                    </a:xfrm>
                    <a:prstGeom prst="rect">
                      <a:avLst/>
                    </a:prstGeom>
                    <a:noFill/>
                    <a:ln>
                      <a:noFill/>
                    </a:ln>
                  </pic:spPr>
                </pic:pic>
              </a:graphicData>
            </a:graphic>
          </wp:inline>
        </w:drawing>
      </w:r>
    </w:p>
    <w:p w:rsidR="008534C7" w:rsidRPr="008534C7" w:rsidRDefault="008534C7" w:rsidP="008534C7">
      <w:pPr>
        <w:jc w:val="center"/>
        <w:rPr>
          <w:rFonts w:asciiTheme="minorHAnsi" w:hAnsiTheme="minorHAnsi" w:cstheme="minorHAnsi"/>
          <w:b/>
          <w:sz w:val="40"/>
          <w:szCs w:val="40"/>
        </w:rPr>
      </w:pPr>
      <w:r w:rsidRPr="008534C7">
        <w:rPr>
          <w:rFonts w:asciiTheme="minorHAnsi" w:hAnsiTheme="minorHAnsi" w:cstheme="minorHAnsi"/>
          <w:b/>
          <w:sz w:val="40"/>
          <w:szCs w:val="40"/>
        </w:rPr>
        <w:t>ROMANIA</w:t>
      </w:r>
    </w:p>
    <w:p w:rsidR="008534C7" w:rsidRPr="008534C7" w:rsidRDefault="008534C7" w:rsidP="008534C7">
      <w:pPr>
        <w:jc w:val="center"/>
        <w:rPr>
          <w:rFonts w:asciiTheme="minorHAnsi" w:hAnsiTheme="minorHAnsi" w:cstheme="minorHAnsi"/>
          <w:b/>
          <w:sz w:val="28"/>
          <w:szCs w:val="28"/>
        </w:rPr>
      </w:pPr>
      <w:r w:rsidRPr="008534C7">
        <w:rPr>
          <w:rFonts w:asciiTheme="minorHAnsi" w:hAnsiTheme="minorHAnsi" w:cstheme="minorHAnsi"/>
          <w:b/>
          <w:sz w:val="28"/>
          <w:szCs w:val="28"/>
        </w:rPr>
        <w:t>JUDETUL DOLJ</w:t>
      </w:r>
    </w:p>
    <w:p w:rsidR="008534C7" w:rsidRPr="008534C7" w:rsidRDefault="008534C7" w:rsidP="008534C7">
      <w:pPr>
        <w:jc w:val="center"/>
        <w:rPr>
          <w:rFonts w:asciiTheme="minorHAnsi" w:hAnsiTheme="minorHAnsi" w:cstheme="minorHAnsi"/>
          <w:b/>
        </w:rPr>
      </w:pPr>
      <w:r w:rsidRPr="008534C7">
        <w:rPr>
          <w:rFonts w:asciiTheme="minorHAnsi" w:hAnsiTheme="minorHAnsi" w:cstheme="minorHAnsi"/>
          <w:b/>
        </w:rPr>
        <w:t>PRIMARIA COMUNEI</w:t>
      </w:r>
    </w:p>
    <w:p w:rsidR="008534C7" w:rsidRPr="008534C7" w:rsidRDefault="008534C7" w:rsidP="008534C7">
      <w:pPr>
        <w:jc w:val="center"/>
        <w:rPr>
          <w:rFonts w:asciiTheme="minorHAnsi" w:hAnsiTheme="minorHAnsi" w:cstheme="minorHAnsi"/>
          <w:b/>
        </w:rPr>
      </w:pPr>
      <w:r w:rsidRPr="008534C7">
        <w:rPr>
          <w:rFonts w:asciiTheme="minorHAnsi" w:hAnsiTheme="minorHAnsi" w:cstheme="minorHAnsi"/>
          <w:b/>
        </w:rPr>
        <w:t>SEACA DE PADURE</w:t>
      </w:r>
    </w:p>
    <w:p w:rsidR="008534C7" w:rsidRPr="008534C7" w:rsidRDefault="008534C7" w:rsidP="008534C7">
      <w:pPr>
        <w:jc w:val="center"/>
        <w:rPr>
          <w:rFonts w:asciiTheme="minorHAnsi" w:hAnsiTheme="minorHAnsi" w:cstheme="minorHAnsi"/>
          <w:sz w:val="40"/>
          <w:szCs w:val="40"/>
        </w:rPr>
      </w:pPr>
    </w:p>
    <w:p w:rsidR="008534C7" w:rsidRPr="008534C7" w:rsidRDefault="008534C7" w:rsidP="008534C7">
      <w:pPr>
        <w:jc w:val="center"/>
        <w:rPr>
          <w:rFonts w:asciiTheme="minorHAnsi" w:hAnsiTheme="minorHAnsi" w:cstheme="minorHAnsi"/>
          <w:b/>
          <w:sz w:val="40"/>
          <w:szCs w:val="40"/>
        </w:rPr>
      </w:pPr>
      <w:r w:rsidRPr="008534C7">
        <w:rPr>
          <w:rFonts w:asciiTheme="minorHAnsi" w:hAnsiTheme="minorHAnsi" w:cstheme="minorHAnsi"/>
          <w:b/>
          <w:sz w:val="40"/>
          <w:szCs w:val="40"/>
        </w:rPr>
        <w:t>HOTARARE nr.32</w:t>
      </w:r>
    </w:p>
    <w:p w:rsidR="008534C7" w:rsidRPr="008534C7" w:rsidRDefault="008534C7" w:rsidP="008534C7">
      <w:pPr>
        <w:rPr>
          <w:rFonts w:asciiTheme="minorHAnsi" w:hAnsiTheme="minorHAnsi" w:cstheme="minorHAnsi"/>
          <w:b/>
        </w:rPr>
      </w:pPr>
      <w:r w:rsidRPr="008534C7">
        <w:rPr>
          <w:rFonts w:asciiTheme="minorHAnsi" w:hAnsiTheme="minorHAnsi" w:cstheme="minorHAnsi"/>
        </w:rPr>
        <w:t xml:space="preserve">                             </w:t>
      </w:r>
      <w:r w:rsidRPr="008534C7">
        <w:rPr>
          <w:rFonts w:asciiTheme="minorHAnsi" w:hAnsiTheme="minorHAnsi" w:cstheme="minorHAnsi"/>
          <w:b/>
        </w:rPr>
        <w:t xml:space="preserve">privind aprobarea Strategiei de Dezvoltare a Serviciilor Sociale </w:t>
      </w:r>
    </w:p>
    <w:p w:rsidR="008534C7" w:rsidRPr="008534C7" w:rsidRDefault="008534C7" w:rsidP="008534C7">
      <w:pPr>
        <w:rPr>
          <w:rFonts w:asciiTheme="minorHAnsi" w:hAnsiTheme="minorHAnsi" w:cstheme="minorHAnsi"/>
          <w:b/>
        </w:rPr>
      </w:pPr>
      <w:r w:rsidRPr="008534C7">
        <w:rPr>
          <w:rFonts w:asciiTheme="minorHAnsi" w:hAnsiTheme="minorHAnsi" w:cstheme="minorHAnsi"/>
          <w:b/>
        </w:rPr>
        <w:t xml:space="preserve">                                      a comunei   Seaca de  Padure in perioada 2019-2024</w:t>
      </w:r>
    </w:p>
    <w:p w:rsidR="008534C7" w:rsidRPr="008534C7" w:rsidRDefault="008534C7" w:rsidP="008534C7">
      <w:pPr>
        <w:rPr>
          <w:rFonts w:asciiTheme="minorHAnsi" w:hAnsiTheme="minorHAnsi" w:cstheme="minorHAnsi"/>
        </w:rPr>
      </w:pPr>
    </w:p>
    <w:p w:rsidR="008534C7" w:rsidRPr="008534C7" w:rsidRDefault="008534C7" w:rsidP="008534C7">
      <w:pPr>
        <w:ind w:firstLine="720"/>
        <w:jc w:val="both"/>
        <w:rPr>
          <w:rFonts w:asciiTheme="minorHAnsi" w:hAnsiTheme="minorHAnsi" w:cstheme="minorHAnsi"/>
        </w:rPr>
      </w:pPr>
      <w:r w:rsidRPr="008534C7">
        <w:rPr>
          <w:rFonts w:asciiTheme="minorHAnsi" w:hAnsiTheme="minorHAnsi" w:cstheme="minorHAnsi"/>
        </w:rPr>
        <w:t>Consiliul local al comunei Seaca de Padure,judetul Dolj;</w:t>
      </w:r>
    </w:p>
    <w:p w:rsidR="008534C7" w:rsidRPr="008534C7" w:rsidRDefault="008534C7" w:rsidP="008534C7">
      <w:pPr>
        <w:ind w:firstLine="720"/>
        <w:jc w:val="both"/>
        <w:rPr>
          <w:rFonts w:asciiTheme="minorHAnsi" w:hAnsiTheme="minorHAnsi" w:cstheme="minorHAnsi"/>
        </w:rPr>
      </w:pPr>
      <w:r w:rsidRPr="008534C7">
        <w:rPr>
          <w:rFonts w:asciiTheme="minorHAnsi" w:hAnsiTheme="minorHAnsi" w:cstheme="minorHAnsi"/>
        </w:rPr>
        <w:t>Intrunit in sedinta extraordinara din data de  5 decembrie 2018;</w:t>
      </w:r>
    </w:p>
    <w:p w:rsidR="008534C7" w:rsidRPr="008534C7" w:rsidRDefault="008534C7" w:rsidP="008534C7">
      <w:pPr>
        <w:pStyle w:val="Listparagraf"/>
        <w:jc w:val="both"/>
        <w:rPr>
          <w:rFonts w:cstheme="minorHAnsi"/>
        </w:rPr>
      </w:pPr>
      <w:r w:rsidRPr="008534C7">
        <w:rPr>
          <w:rFonts w:cstheme="minorHAnsi"/>
          <w:b/>
        </w:rPr>
        <w:t>In baza  prevederilor:</w:t>
      </w:r>
    </w:p>
    <w:p w:rsidR="008534C7" w:rsidRPr="008534C7" w:rsidRDefault="008534C7" w:rsidP="008534C7">
      <w:pPr>
        <w:pStyle w:val="Listparagraf"/>
        <w:numPr>
          <w:ilvl w:val="0"/>
          <w:numId w:val="17"/>
        </w:numPr>
        <w:spacing w:after="160" w:line="259" w:lineRule="auto"/>
        <w:jc w:val="both"/>
        <w:rPr>
          <w:rFonts w:cstheme="minorHAnsi"/>
          <w:b/>
        </w:rPr>
      </w:pPr>
      <w:r w:rsidRPr="008534C7">
        <w:rPr>
          <w:rFonts w:cstheme="minorHAnsi"/>
        </w:rPr>
        <w:t xml:space="preserve"> art.49 si art.50 din Constitutia Romaniei,republicata;</w:t>
      </w:r>
    </w:p>
    <w:p w:rsidR="008534C7" w:rsidRPr="008534C7" w:rsidRDefault="008534C7" w:rsidP="008534C7">
      <w:pPr>
        <w:pStyle w:val="Listparagraf"/>
        <w:numPr>
          <w:ilvl w:val="0"/>
          <w:numId w:val="17"/>
        </w:numPr>
        <w:spacing w:after="160" w:line="259" w:lineRule="auto"/>
        <w:jc w:val="both"/>
        <w:rPr>
          <w:rFonts w:cstheme="minorHAnsi"/>
        </w:rPr>
      </w:pPr>
      <w:r w:rsidRPr="008534C7">
        <w:rPr>
          <w:rFonts w:cstheme="minorHAnsi"/>
        </w:rPr>
        <w:t>art.112 alin.(3) lit.”a” si “b”,art.118 alin.(1-3) din Legea nr.292/2011 a asistentei sociale ,cu modificarile si completarile uterioare ;</w:t>
      </w:r>
    </w:p>
    <w:p w:rsidR="008534C7" w:rsidRPr="008534C7" w:rsidRDefault="008534C7" w:rsidP="008534C7">
      <w:pPr>
        <w:pStyle w:val="Listparagraf"/>
        <w:numPr>
          <w:ilvl w:val="0"/>
          <w:numId w:val="17"/>
        </w:numPr>
        <w:spacing w:after="160" w:line="259" w:lineRule="auto"/>
        <w:jc w:val="both"/>
        <w:rPr>
          <w:rFonts w:cstheme="minorHAnsi"/>
        </w:rPr>
      </w:pPr>
      <w:r w:rsidRPr="008534C7">
        <w:rPr>
          <w:rFonts w:cstheme="minorHAnsi"/>
        </w:rPr>
        <w:t>art.3 alin.(2) lit.”a”si “b”,art.4,art.5 din Anexa la HG nr.797/2017 pentru aprobarea regulamentelor –cadru de organizare si functionare a serviciilor publice de asistenta sociala si a structurii orientative de personal;</w:t>
      </w:r>
    </w:p>
    <w:p w:rsidR="008534C7" w:rsidRPr="008534C7" w:rsidRDefault="008534C7" w:rsidP="008534C7">
      <w:pPr>
        <w:pStyle w:val="Listparagraf"/>
        <w:numPr>
          <w:ilvl w:val="0"/>
          <w:numId w:val="17"/>
        </w:numPr>
        <w:spacing w:after="160" w:line="259" w:lineRule="auto"/>
        <w:jc w:val="both"/>
        <w:rPr>
          <w:rFonts w:cstheme="minorHAnsi"/>
        </w:rPr>
      </w:pPr>
      <w:r w:rsidRPr="008534C7">
        <w:rPr>
          <w:rFonts w:cstheme="minorHAnsi"/>
        </w:rPr>
        <w:t>Legii 272/2004 privind protectia si promovarea drepturilor copilului, republicata,cu modificarile si completarile ulterioare;</w:t>
      </w:r>
    </w:p>
    <w:p w:rsidR="008534C7" w:rsidRPr="008534C7" w:rsidRDefault="008534C7" w:rsidP="008534C7">
      <w:pPr>
        <w:pStyle w:val="Listparagraf"/>
        <w:numPr>
          <w:ilvl w:val="0"/>
          <w:numId w:val="17"/>
        </w:numPr>
        <w:spacing w:after="160" w:line="259" w:lineRule="auto"/>
        <w:jc w:val="both"/>
        <w:rPr>
          <w:rFonts w:cstheme="minorHAnsi"/>
        </w:rPr>
      </w:pPr>
      <w:r w:rsidRPr="008534C7">
        <w:rPr>
          <w:rFonts w:cstheme="minorHAnsi"/>
        </w:rPr>
        <w:t>Legii nr.448/2006 privind protectia si promovarea drepturilor persoanelor cu handicap cu modificarile si completarile ulterioare;</w:t>
      </w:r>
    </w:p>
    <w:p w:rsidR="008534C7" w:rsidRPr="008534C7" w:rsidRDefault="008534C7" w:rsidP="008534C7">
      <w:pPr>
        <w:pStyle w:val="Listparagraf"/>
        <w:numPr>
          <w:ilvl w:val="0"/>
          <w:numId w:val="17"/>
        </w:numPr>
        <w:spacing w:after="160" w:line="259" w:lineRule="auto"/>
        <w:jc w:val="both"/>
        <w:rPr>
          <w:rFonts w:cstheme="minorHAnsi"/>
        </w:rPr>
      </w:pPr>
      <w:r w:rsidRPr="008534C7">
        <w:rPr>
          <w:rFonts w:cstheme="minorHAnsi"/>
        </w:rPr>
        <w:t>O.G. nr.68/2003 privind serviciile sociale,cu modificarile si completarile ulterioare;</w:t>
      </w:r>
    </w:p>
    <w:p w:rsidR="008534C7" w:rsidRPr="008534C7" w:rsidRDefault="008534C7" w:rsidP="008534C7">
      <w:pPr>
        <w:pStyle w:val="Listparagraf"/>
        <w:numPr>
          <w:ilvl w:val="0"/>
          <w:numId w:val="17"/>
        </w:numPr>
        <w:spacing w:after="160" w:line="259" w:lineRule="auto"/>
        <w:jc w:val="both"/>
        <w:rPr>
          <w:rFonts w:cstheme="minorHAnsi"/>
        </w:rPr>
      </w:pPr>
      <w:r w:rsidRPr="008534C7">
        <w:rPr>
          <w:rFonts w:cstheme="minorHAnsi"/>
        </w:rPr>
        <w:t>Legii nr.17/2000 privind asistenta sociala a persoanelor varstnice,republicata,cu modificarile si completarile ulterioare;</w:t>
      </w:r>
    </w:p>
    <w:p w:rsidR="008534C7" w:rsidRPr="008534C7" w:rsidRDefault="008534C7" w:rsidP="008534C7">
      <w:pPr>
        <w:pStyle w:val="Listparagraf"/>
        <w:numPr>
          <w:ilvl w:val="0"/>
          <w:numId w:val="17"/>
        </w:numPr>
        <w:spacing w:after="160" w:line="259" w:lineRule="auto"/>
        <w:ind w:firstLine="360"/>
        <w:jc w:val="both"/>
        <w:rPr>
          <w:rFonts w:cstheme="minorHAnsi"/>
          <w:b/>
        </w:rPr>
      </w:pPr>
      <w:r w:rsidRPr="008534C7">
        <w:rPr>
          <w:rFonts w:cstheme="minorHAnsi"/>
        </w:rPr>
        <w:t>Legii nr. 197/2012 privind asigurarea calitatii in domeniul serviciilor sociale;</w:t>
      </w:r>
    </w:p>
    <w:p w:rsidR="008534C7" w:rsidRPr="008534C7" w:rsidRDefault="008534C7" w:rsidP="008534C7">
      <w:pPr>
        <w:jc w:val="both"/>
        <w:rPr>
          <w:rFonts w:asciiTheme="minorHAnsi" w:hAnsiTheme="minorHAnsi" w:cstheme="minorHAnsi"/>
          <w:b/>
        </w:rPr>
      </w:pPr>
      <w:r w:rsidRPr="008534C7">
        <w:rPr>
          <w:rFonts w:asciiTheme="minorHAnsi" w:hAnsiTheme="minorHAnsi" w:cstheme="minorHAnsi"/>
          <w:b/>
        </w:rPr>
        <w:t xml:space="preserve">        In conformitate cu:</w:t>
      </w:r>
    </w:p>
    <w:p w:rsidR="008534C7" w:rsidRPr="008534C7" w:rsidRDefault="008534C7" w:rsidP="008534C7">
      <w:pPr>
        <w:numPr>
          <w:ilvl w:val="0"/>
          <w:numId w:val="20"/>
        </w:numPr>
        <w:jc w:val="both"/>
        <w:rPr>
          <w:rFonts w:asciiTheme="minorHAnsi" w:hAnsiTheme="minorHAnsi" w:cstheme="minorHAnsi"/>
        </w:rPr>
      </w:pPr>
      <w:r w:rsidRPr="008534C7">
        <w:rPr>
          <w:rFonts w:asciiTheme="minorHAnsi" w:hAnsiTheme="minorHAnsi" w:cstheme="minorHAnsi"/>
        </w:rPr>
        <w:t>Art.36,alin.(1),alin.(2) lit.”b”  si “d”,alin.4 lit.”e” si alin.6 lit.”a” pct.2 din Legea nr.215/2001  a administratiei publice locale,republicata si actualizata;</w:t>
      </w:r>
    </w:p>
    <w:p w:rsidR="008534C7" w:rsidRPr="008534C7" w:rsidRDefault="008534C7" w:rsidP="008534C7">
      <w:pPr>
        <w:numPr>
          <w:ilvl w:val="0"/>
          <w:numId w:val="20"/>
        </w:numPr>
        <w:jc w:val="both"/>
        <w:rPr>
          <w:rFonts w:asciiTheme="minorHAnsi" w:hAnsiTheme="minorHAnsi" w:cstheme="minorHAnsi"/>
        </w:rPr>
      </w:pPr>
      <w:r w:rsidRPr="008534C7">
        <w:rPr>
          <w:rFonts w:asciiTheme="minorHAnsi" w:hAnsiTheme="minorHAnsi" w:cstheme="minorHAnsi"/>
        </w:rPr>
        <w:t>Ar.9,pct.3 din Carta Europeana a autonomiei locale,adoptata la Strasbourg la 15 octombrie 1985 si ratificata prin Legea nr.199/1997;</w:t>
      </w:r>
    </w:p>
    <w:p w:rsidR="008534C7" w:rsidRPr="008534C7" w:rsidRDefault="008534C7" w:rsidP="008534C7">
      <w:pPr>
        <w:ind w:firstLine="720"/>
        <w:jc w:val="both"/>
        <w:rPr>
          <w:rFonts w:asciiTheme="minorHAnsi" w:hAnsiTheme="minorHAnsi" w:cstheme="minorHAnsi"/>
          <w:b/>
        </w:rPr>
      </w:pPr>
      <w:r w:rsidRPr="008534C7">
        <w:rPr>
          <w:rFonts w:asciiTheme="minorHAnsi" w:hAnsiTheme="minorHAnsi" w:cstheme="minorHAnsi"/>
          <w:b/>
        </w:rPr>
        <w:t>Avand in vedere :</w:t>
      </w:r>
    </w:p>
    <w:p w:rsidR="008534C7" w:rsidRPr="008534C7" w:rsidRDefault="008534C7" w:rsidP="008534C7">
      <w:pPr>
        <w:numPr>
          <w:ilvl w:val="0"/>
          <w:numId w:val="18"/>
        </w:numPr>
        <w:jc w:val="both"/>
        <w:rPr>
          <w:rFonts w:asciiTheme="minorHAnsi" w:hAnsiTheme="minorHAnsi" w:cstheme="minorHAnsi"/>
        </w:rPr>
      </w:pPr>
      <w:r w:rsidRPr="008534C7">
        <w:rPr>
          <w:rFonts w:asciiTheme="minorHAnsi" w:hAnsiTheme="minorHAnsi" w:cstheme="minorHAnsi"/>
        </w:rPr>
        <w:t>-initiativa primarului comunei Seaca de Padure  exprimata prin  expunerea de motive nr.1910/2018;</w:t>
      </w:r>
    </w:p>
    <w:p w:rsidR="008534C7" w:rsidRPr="008534C7" w:rsidRDefault="008534C7" w:rsidP="008534C7">
      <w:pPr>
        <w:numPr>
          <w:ilvl w:val="0"/>
          <w:numId w:val="18"/>
        </w:numPr>
        <w:jc w:val="both"/>
        <w:rPr>
          <w:rFonts w:asciiTheme="minorHAnsi" w:hAnsiTheme="minorHAnsi" w:cstheme="minorHAnsi"/>
        </w:rPr>
      </w:pPr>
      <w:r w:rsidRPr="008534C7">
        <w:rPr>
          <w:rFonts w:asciiTheme="minorHAnsi" w:hAnsiTheme="minorHAnsi" w:cstheme="minorHAnsi"/>
        </w:rPr>
        <w:t>-raportul  de specialitate intocmit de compartimentul de specialitate  al primarului comunei Seaca de Padure nr.1911/2018;</w:t>
      </w:r>
    </w:p>
    <w:p w:rsidR="008534C7" w:rsidRPr="008534C7" w:rsidRDefault="008534C7" w:rsidP="008534C7">
      <w:pPr>
        <w:numPr>
          <w:ilvl w:val="0"/>
          <w:numId w:val="19"/>
        </w:numPr>
        <w:jc w:val="both"/>
        <w:rPr>
          <w:rFonts w:asciiTheme="minorHAnsi" w:hAnsiTheme="minorHAnsi" w:cstheme="minorHAnsi"/>
        </w:rPr>
      </w:pPr>
      <w:r w:rsidRPr="008534C7">
        <w:rPr>
          <w:rFonts w:asciiTheme="minorHAnsi" w:hAnsiTheme="minorHAnsi" w:cstheme="minorHAnsi"/>
        </w:rPr>
        <w:t>-avizul favorabil al comisiilor de specialitate ale consiliului local nr.1912/2018;</w:t>
      </w:r>
    </w:p>
    <w:p w:rsidR="008534C7" w:rsidRPr="008534C7" w:rsidRDefault="008534C7" w:rsidP="008534C7">
      <w:pPr>
        <w:numPr>
          <w:ilvl w:val="0"/>
          <w:numId w:val="19"/>
        </w:numPr>
        <w:jc w:val="both"/>
        <w:rPr>
          <w:rFonts w:asciiTheme="minorHAnsi" w:hAnsiTheme="minorHAnsi" w:cstheme="minorHAnsi"/>
        </w:rPr>
      </w:pPr>
      <w:r w:rsidRPr="008534C7">
        <w:rPr>
          <w:rFonts w:asciiTheme="minorHAnsi" w:hAnsiTheme="minorHAnsi" w:cstheme="minorHAnsi"/>
        </w:rPr>
        <w:t>-necesitatile de realizare a ”Strategiei locale de dezvoltare a serviciilor  sociale pentru perioada 2019-2024”,pe de o parte,precum si de conditiile locale specifice zonei,pe de alta parte;</w:t>
      </w:r>
    </w:p>
    <w:p w:rsidR="008534C7" w:rsidRPr="008534C7" w:rsidRDefault="008534C7" w:rsidP="008534C7">
      <w:pPr>
        <w:numPr>
          <w:ilvl w:val="0"/>
          <w:numId w:val="19"/>
        </w:numPr>
        <w:jc w:val="both"/>
        <w:rPr>
          <w:rFonts w:asciiTheme="minorHAnsi" w:hAnsiTheme="minorHAnsi" w:cstheme="minorHAnsi"/>
        </w:rPr>
      </w:pPr>
      <w:r w:rsidRPr="008534C7">
        <w:rPr>
          <w:rFonts w:asciiTheme="minorHAnsi" w:hAnsiTheme="minorHAnsi" w:cstheme="minorHAnsi"/>
        </w:rPr>
        <w:t>-afisarea proiectului de hotarare  la  sediul Consiliului local conform.art.6,alin.(1) si (2),art.7 din Legea nr.52/.2003 privind transparenta decizionala in administratia publica;</w:t>
      </w:r>
    </w:p>
    <w:p w:rsidR="008534C7" w:rsidRPr="008534C7" w:rsidRDefault="008534C7" w:rsidP="008534C7">
      <w:pPr>
        <w:ind w:left="720"/>
        <w:jc w:val="both"/>
        <w:rPr>
          <w:rFonts w:asciiTheme="minorHAnsi" w:hAnsiTheme="minorHAnsi" w:cstheme="minorHAnsi"/>
        </w:rPr>
      </w:pPr>
    </w:p>
    <w:p w:rsidR="008534C7" w:rsidRPr="008534C7" w:rsidRDefault="008534C7" w:rsidP="008534C7">
      <w:pPr>
        <w:ind w:firstLine="720"/>
        <w:jc w:val="both"/>
        <w:rPr>
          <w:rFonts w:asciiTheme="minorHAnsi" w:hAnsiTheme="minorHAnsi" w:cstheme="minorHAnsi"/>
        </w:rPr>
      </w:pPr>
      <w:r w:rsidRPr="008534C7">
        <w:rPr>
          <w:rFonts w:asciiTheme="minorHAnsi" w:hAnsiTheme="minorHAnsi" w:cstheme="minorHAnsi"/>
          <w:b/>
        </w:rPr>
        <w:t>In temeiul</w:t>
      </w:r>
      <w:r w:rsidRPr="008534C7">
        <w:rPr>
          <w:rFonts w:asciiTheme="minorHAnsi" w:hAnsiTheme="minorHAnsi" w:cstheme="minorHAnsi"/>
        </w:rPr>
        <w:t xml:space="preserve"> dispozitiilor  art.45,alineatul (1) si art.115 alineat (1) litera “b” din Legea nr.215/2001, republicata, privind administratia publica locala,</w:t>
      </w:r>
    </w:p>
    <w:p w:rsidR="008534C7" w:rsidRPr="008534C7" w:rsidRDefault="008534C7" w:rsidP="008534C7">
      <w:pPr>
        <w:rPr>
          <w:rFonts w:asciiTheme="minorHAnsi" w:hAnsiTheme="minorHAnsi" w:cstheme="minorHAnsi"/>
        </w:rPr>
      </w:pPr>
    </w:p>
    <w:p w:rsidR="008534C7" w:rsidRPr="008534C7" w:rsidRDefault="008534C7" w:rsidP="008534C7">
      <w:pPr>
        <w:rPr>
          <w:rFonts w:asciiTheme="minorHAnsi" w:hAnsiTheme="minorHAnsi" w:cstheme="minorHAnsi"/>
          <w:b/>
          <w:sz w:val="36"/>
          <w:szCs w:val="36"/>
        </w:rPr>
      </w:pPr>
      <w:r w:rsidRPr="008534C7">
        <w:rPr>
          <w:rFonts w:asciiTheme="minorHAnsi" w:hAnsiTheme="minorHAnsi" w:cstheme="minorHAnsi"/>
        </w:rPr>
        <w:t xml:space="preserve">                                                                   </w:t>
      </w:r>
      <w:r w:rsidRPr="008534C7">
        <w:rPr>
          <w:rFonts w:asciiTheme="minorHAnsi" w:hAnsiTheme="minorHAnsi" w:cstheme="minorHAnsi"/>
          <w:b/>
          <w:sz w:val="36"/>
          <w:szCs w:val="36"/>
        </w:rPr>
        <w:t xml:space="preserve">H O T A R A S T E  : </w:t>
      </w:r>
    </w:p>
    <w:p w:rsidR="008534C7" w:rsidRPr="008534C7" w:rsidRDefault="008534C7" w:rsidP="008534C7">
      <w:pPr>
        <w:pStyle w:val="Listparagraf"/>
        <w:rPr>
          <w:rFonts w:cstheme="minorHAnsi"/>
        </w:rPr>
      </w:pPr>
    </w:p>
    <w:p w:rsidR="008534C7" w:rsidRPr="008534C7" w:rsidRDefault="008534C7" w:rsidP="008534C7">
      <w:pPr>
        <w:ind w:firstLine="720"/>
        <w:rPr>
          <w:rFonts w:asciiTheme="minorHAnsi" w:hAnsiTheme="minorHAnsi" w:cstheme="minorHAnsi"/>
        </w:rPr>
      </w:pPr>
      <w:r w:rsidRPr="008534C7">
        <w:rPr>
          <w:rFonts w:asciiTheme="minorHAnsi" w:hAnsiTheme="minorHAnsi" w:cstheme="minorHAnsi"/>
          <w:b/>
        </w:rPr>
        <w:t>Art.1.</w:t>
      </w:r>
      <w:r w:rsidRPr="008534C7">
        <w:rPr>
          <w:rFonts w:asciiTheme="minorHAnsi" w:hAnsiTheme="minorHAnsi" w:cstheme="minorHAnsi"/>
        </w:rPr>
        <w:t xml:space="preserve"> Se aproba Strategia de Dezvoltare a Serviciilor Sociale a comunei Seaca de Padure 2019-2024 conform anexei care face parte integranta la prezenta Hotarare.</w:t>
      </w:r>
    </w:p>
    <w:p w:rsidR="008534C7" w:rsidRPr="008534C7" w:rsidRDefault="008534C7" w:rsidP="008534C7">
      <w:pPr>
        <w:ind w:firstLine="720"/>
        <w:rPr>
          <w:rFonts w:asciiTheme="minorHAnsi" w:hAnsiTheme="minorHAnsi" w:cstheme="minorHAnsi"/>
        </w:rPr>
      </w:pPr>
      <w:r w:rsidRPr="008534C7">
        <w:rPr>
          <w:rFonts w:asciiTheme="minorHAnsi" w:hAnsiTheme="minorHAnsi" w:cstheme="minorHAnsi"/>
          <w:b/>
        </w:rPr>
        <w:t xml:space="preserve">Art.2. </w:t>
      </w:r>
      <w:r w:rsidRPr="008534C7">
        <w:rPr>
          <w:rFonts w:asciiTheme="minorHAnsi" w:hAnsiTheme="minorHAnsi" w:cstheme="minorHAnsi"/>
        </w:rPr>
        <w:t>Compartimentul de Asistenta Sociala al comunei Seaca de Padure, va lua toate masurile necesare in vederea ducerii la indeplinire a prevederilor prezentei hotarari.</w:t>
      </w:r>
    </w:p>
    <w:p w:rsidR="008534C7" w:rsidRPr="008534C7" w:rsidRDefault="008534C7" w:rsidP="008534C7">
      <w:pPr>
        <w:jc w:val="both"/>
        <w:rPr>
          <w:rFonts w:asciiTheme="minorHAnsi" w:hAnsiTheme="minorHAnsi" w:cstheme="minorHAnsi"/>
          <w:lang w:val="ro-RO"/>
        </w:rPr>
      </w:pPr>
      <w:r w:rsidRPr="008534C7">
        <w:rPr>
          <w:rFonts w:asciiTheme="minorHAnsi" w:hAnsiTheme="minorHAnsi" w:cstheme="minorHAnsi"/>
          <w:lang w:val="ro-RO"/>
        </w:rPr>
        <w:t xml:space="preserve">           </w:t>
      </w:r>
      <w:r w:rsidRPr="008534C7">
        <w:rPr>
          <w:rFonts w:asciiTheme="minorHAnsi" w:hAnsiTheme="minorHAnsi" w:cstheme="minorHAnsi"/>
          <w:b/>
          <w:u w:val="single"/>
          <w:lang w:val="ro-RO"/>
        </w:rPr>
        <w:t>Art. 3.</w:t>
      </w:r>
      <w:r w:rsidRPr="008534C7">
        <w:rPr>
          <w:rFonts w:asciiTheme="minorHAnsi" w:hAnsiTheme="minorHAnsi" w:cstheme="minorHAnsi"/>
          <w:lang w:val="ro-RO"/>
        </w:rPr>
        <w:t xml:space="preserve"> Prezenta hotărâre se afisaza public si se comunică prin intermediul secretarului comunei în termenul prevăzut de lege </w:t>
      </w:r>
    </w:p>
    <w:p w:rsidR="008534C7" w:rsidRPr="008534C7" w:rsidRDefault="008534C7" w:rsidP="008534C7">
      <w:pPr>
        <w:numPr>
          <w:ilvl w:val="0"/>
          <w:numId w:val="21"/>
        </w:numPr>
        <w:jc w:val="both"/>
        <w:rPr>
          <w:rFonts w:asciiTheme="minorHAnsi" w:hAnsiTheme="minorHAnsi" w:cstheme="minorHAnsi"/>
          <w:lang w:val="ro-RO"/>
        </w:rPr>
      </w:pPr>
      <w:r w:rsidRPr="008534C7">
        <w:rPr>
          <w:rFonts w:asciiTheme="minorHAnsi" w:hAnsiTheme="minorHAnsi" w:cstheme="minorHAnsi"/>
          <w:lang w:val="ro-RO"/>
        </w:rPr>
        <w:t>Prefectului judeţului Dolj;</w:t>
      </w:r>
    </w:p>
    <w:p w:rsidR="008534C7" w:rsidRPr="008534C7" w:rsidRDefault="008534C7" w:rsidP="008534C7">
      <w:pPr>
        <w:numPr>
          <w:ilvl w:val="0"/>
          <w:numId w:val="21"/>
        </w:numPr>
        <w:jc w:val="both"/>
        <w:rPr>
          <w:rFonts w:asciiTheme="minorHAnsi" w:hAnsiTheme="minorHAnsi" w:cstheme="minorHAnsi"/>
          <w:lang w:val="ro-RO"/>
        </w:rPr>
      </w:pPr>
      <w:r w:rsidRPr="008534C7">
        <w:rPr>
          <w:rFonts w:asciiTheme="minorHAnsi" w:hAnsiTheme="minorHAnsi" w:cstheme="minorHAnsi"/>
          <w:lang w:val="ro-RO"/>
        </w:rPr>
        <w:t>Primarului comunei Seaca de Padure;</w:t>
      </w:r>
    </w:p>
    <w:p w:rsidR="008534C7" w:rsidRPr="008534C7" w:rsidRDefault="008534C7" w:rsidP="008534C7">
      <w:pPr>
        <w:numPr>
          <w:ilvl w:val="0"/>
          <w:numId w:val="21"/>
        </w:numPr>
        <w:jc w:val="both"/>
        <w:rPr>
          <w:rFonts w:asciiTheme="minorHAnsi" w:hAnsiTheme="minorHAnsi" w:cstheme="minorHAnsi"/>
        </w:rPr>
      </w:pPr>
      <w:r w:rsidRPr="008534C7">
        <w:rPr>
          <w:rFonts w:asciiTheme="minorHAnsi" w:hAnsiTheme="minorHAnsi" w:cstheme="minorHAnsi"/>
          <w:lang w:val="ro-RO"/>
        </w:rPr>
        <w:t>Compartimentul de  asistenta sociala.</w:t>
      </w:r>
    </w:p>
    <w:p w:rsidR="008534C7" w:rsidRPr="008534C7" w:rsidRDefault="008534C7" w:rsidP="008534C7">
      <w:pPr>
        <w:ind w:firstLine="720"/>
        <w:jc w:val="both"/>
        <w:rPr>
          <w:rFonts w:asciiTheme="minorHAnsi" w:hAnsiTheme="minorHAnsi" w:cstheme="minorHAnsi"/>
          <w:b/>
          <w:lang w:val="ro-RO"/>
        </w:rPr>
      </w:pPr>
    </w:p>
    <w:p w:rsidR="008534C7" w:rsidRPr="008534C7" w:rsidRDefault="008534C7" w:rsidP="008534C7">
      <w:pPr>
        <w:spacing w:line="360" w:lineRule="auto"/>
        <w:jc w:val="center"/>
        <w:rPr>
          <w:rFonts w:asciiTheme="minorHAnsi" w:hAnsiTheme="minorHAnsi" w:cstheme="minorHAnsi"/>
        </w:rPr>
      </w:pPr>
      <w:r w:rsidRPr="008534C7">
        <w:rPr>
          <w:rFonts w:asciiTheme="minorHAnsi" w:hAnsiTheme="minorHAnsi" w:cstheme="minorHAnsi"/>
        </w:rPr>
        <w:t>Adoptata astazi  5 decembrie  2018.</w:t>
      </w:r>
    </w:p>
    <w:p w:rsidR="008534C7" w:rsidRPr="008534C7" w:rsidRDefault="008534C7" w:rsidP="008534C7">
      <w:pPr>
        <w:jc w:val="both"/>
        <w:rPr>
          <w:rFonts w:asciiTheme="minorHAnsi" w:hAnsiTheme="minorHAnsi" w:cstheme="minorHAnsi"/>
          <w:lang w:val="ro-RO"/>
        </w:rPr>
      </w:pPr>
    </w:p>
    <w:p w:rsidR="008534C7" w:rsidRDefault="008534C7" w:rsidP="008534C7">
      <w:pPr>
        <w:spacing w:line="360" w:lineRule="auto"/>
        <w:jc w:val="center"/>
        <w:rPr>
          <w:rFonts w:asciiTheme="minorHAnsi" w:hAnsiTheme="minorHAnsi" w:cstheme="minorHAnsi"/>
        </w:rPr>
      </w:pPr>
      <w:r w:rsidRPr="008534C7">
        <w:rPr>
          <w:rFonts w:asciiTheme="minorHAnsi" w:hAnsiTheme="minorHAnsi" w:cstheme="minorHAnsi"/>
        </w:rPr>
        <w:t>Voturi “pentru” 9   ,voturi “impotriva”     ,consilieri prezenti  9 din 9 in functie.</w:t>
      </w:r>
    </w:p>
    <w:p w:rsidR="008534C7" w:rsidRPr="008534C7" w:rsidRDefault="008534C7" w:rsidP="008534C7">
      <w:pPr>
        <w:spacing w:line="360" w:lineRule="auto"/>
        <w:jc w:val="center"/>
        <w:rPr>
          <w:rFonts w:asciiTheme="minorHAnsi" w:hAnsiTheme="minorHAnsi" w:cstheme="minorHAnsi"/>
          <w:lang w:val="ro-RO"/>
        </w:rPr>
      </w:pPr>
    </w:p>
    <w:p w:rsidR="008534C7" w:rsidRPr="008534C7" w:rsidRDefault="008534C7" w:rsidP="008534C7">
      <w:pPr>
        <w:spacing w:line="360" w:lineRule="auto"/>
        <w:jc w:val="center"/>
        <w:rPr>
          <w:rFonts w:asciiTheme="minorHAnsi" w:hAnsiTheme="minorHAnsi" w:cstheme="minorHAnsi"/>
        </w:rPr>
      </w:pPr>
      <w:r w:rsidRPr="008534C7">
        <w:rPr>
          <w:rFonts w:asciiTheme="minorHAnsi" w:hAnsiTheme="minorHAnsi" w:cstheme="minorHAnsi"/>
        </w:rPr>
        <w:t xml:space="preserve">PRESEDINTE DE SEDINTA,                                                  CONTRASEMNEAZA PENTRU LEGALITATE </w:t>
      </w:r>
    </w:p>
    <w:p w:rsidR="008534C7" w:rsidRDefault="008534C7" w:rsidP="008534C7">
      <w:pPr>
        <w:spacing w:line="360" w:lineRule="auto"/>
        <w:rPr>
          <w:rFonts w:asciiTheme="minorHAnsi" w:hAnsiTheme="minorHAnsi" w:cstheme="minorHAnsi"/>
        </w:rPr>
      </w:pPr>
      <w:r w:rsidRPr="008534C7">
        <w:rPr>
          <w:rFonts w:asciiTheme="minorHAnsi" w:hAnsiTheme="minorHAnsi" w:cstheme="minorHAnsi"/>
        </w:rPr>
        <w:tab/>
        <w:t>Vitan Claudiu</w:t>
      </w:r>
      <w:r w:rsidRPr="008534C7">
        <w:rPr>
          <w:rFonts w:asciiTheme="minorHAnsi" w:hAnsiTheme="minorHAnsi" w:cstheme="minorHAnsi"/>
        </w:rPr>
        <w:tab/>
      </w:r>
      <w:r w:rsidRPr="008534C7">
        <w:rPr>
          <w:rFonts w:asciiTheme="minorHAnsi" w:hAnsiTheme="minorHAnsi" w:cstheme="minorHAnsi"/>
        </w:rPr>
        <w:tab/>
      </w:r>
      <w:r w:rsidRPr="008534C7">
        <w:rPr>
          <w:rFonts w:asciiTheme="minorHAnsi" w:hAnsiTheme="minorHAnsi" w:cstheme="minorHAnsi"/>
        </w:rPr>
        <w:tab/>
      </w:r>
      <w:r w:rsidRPr="008534C7">
        <w:rPr>
          <w:rFonts w:asciiTheme="minorHAnsi" w:hAnsiTheme="minorHAnsi" w:cstheme="minorHAnsi"/>
        </w:rPr>
        <w:tab/>
      </w:r>
      <w:r w:rsidRPr="008534C7">
        <w:rPr>
          <w:rFonts w:asciiTheme="minorHAnsi" w:hAnsiTheme="minorHAnsi" w:cstheme="minorHAnsi"/>
        </w:rPr>
        <w:tab/>
      </w:r>
      <w:r w:rsidRPr="008534C7">
        <w:rPr>
          <w:rFonts w:asciiTheme="minorHAnsi" w:hAnsiTheme="minorHAnsi" w:cstheme="minorHAnsi"/>
        </w:rPr>
        <w:tab/>
        <w:t xml:space="preserve">SECRETAR,   </w:t>
      </w:r>
    </w:p>
    <w:p w:rsidR="008534C7" w:rsidRDefault="008534C7" w:rsidP="008534C7">
      <w:pPr>
        <w:spacing w:line="360" w:lineRule="auto"/>
        <w:ind w:left="5040" w:firstLine="720"/>
        <w:rPr>
          <w:rFonts w:asciiTheme="minorHAnsi" w:hAnsiTheme="minorHAnsi" w:cstheme="minorHAnsi"/>
        </w:rPr>
      </w:pPr>
      <w:r w:rsidRPr="008534C7">
        <w:rPr>
          <w:rFonts w:asciiTheme="minorHAnsi" w:hAnsiTheme="minorHAnsi" w:cstheme="minorHAnsi"/>
        </w:rPr>
        <w:t>Gh. Stanciu.</w:t>
      </w:r>
      <w:r w:rsidRPr="008534C7">
        <w:rPr>
          <w:rFonts w:asciiTheme="minorHAnsi" w:hAnsiTheme="minorHAnsi" w:cstheme="minorHAnsi"/>
        </w:rPr>
        <w:tab/>
      </w:r>
    </w:p>
    <w:p w:rsidR="008534C7" w:rsidRDefault="008534C7" w:rsidP="008534C7">
      <w:pPr>
        <w:spacing w:line="360" w:lineRule="auto"/>
        <w:ind w:left="5040" w:firstLine="720"/>
        <w:rPr>
          <w:rFonts w:asciiTheme="minorHAnsi" w:hAnsiTheme="minorHAnsi" w:cstheme="minorHAnsi"/>
        </w:rPr>
      </w:pPr>
    </w:p>
    <w:p w:rsidR="008534C7" w:rsidRDefault="008534C7" w:rsidP="008534C7">
      <w:pPr>
        <w:spacing w:line="360" w:lineRule="auto"/>
        <w:ind w:left="5040" w:firstLine="720"/>
        <w:rPr>
          <w:rFonts w:asciiTheme="minorHAnsi" w:hAnsiTheme="minorHAnsi" w:cstheme="minorHAnsi"/>
        </w:rPr>
      </w:pPr>
    </w:p>
    <w:p w:rsidR="008534C7" w:rsidRDefault="008534C7" w:rsidP="008534C7">
      <w:pPr>
        <w:spacing w:line="360" w:lineRule="auto"/>
        <w:ind w:left="5040" w:firstLine="720"/>
        <w:rPr>
          <w:rFonts w:asciiTheme="minorHAnsi" w:hAnsiTheme="minorHAnsi" w:cstheme="minorHAnsi"/>
        </w:rPr>
      </w:pPr>
    </w:p>
    <w:p w:rsidR="008534C7" w:rsidRDefault="008534C7" w:rsidP="008534C7">
      <w:pPr>
        <w:spacing w:line="360" w:lineRule="auto"/>
        <w:ind w:left="5040" w:firstLine="720"/>
        <w:rPr>
          <w:rFonts w:asciiTheme="minorHAnsi" w:hAnsiTheme="minorHAnsi" w:cstheme="minorHAnsi"/>
        </w:rPr>
      </w:pPr>
    </w:p>
    <w:p w:rsidR="008534C7" w:rsidRDefault="008534C7" w:rsidP="008534C7">
      <w:pPr>
        <w:spacing w:line="360" w:lineRule="auto"/>
        <w:ind w:left="5040" w:firstLine="720"/>
        <w:rPr>
          <w:rFonts w:asciiTheme="minorHAnsi" w:hAnsiTheme="minorHAnsi" w:cstheme="minorHAnsi"/>
        </w:rPr>
      </w:pPr>
    </w:p>
    <w:p w:rsidR="008534C7" w:rsidRPr="008534C7" w:rsidRDefault="008534C7" w:rsidP="008534C7">
      <w:pPr>
        <w:spacing w:line="360" w:lineRule="auto"/>
        <w:ind w:left="5040" w:firstLine="720"/>
        <w:rPr>
          <w:rFonts w:asciiTheme="minorHAnsi" w:hAnsiTheme="minorHAnsi" w:cstheme="minorHAnsi"/>
        </w:rPr>
      </w:pPr>
    </w:p>
    <w:p w:rsidR="008534C7" w:rsidRPr="008534C7" w:rsidRDefault="008534C7" w:rsidP="008534C7">
      <w:pPr>
        <w:spacing w:line="360" w:lineRule="auto"/>
        <w:rPr>
          <w:rFonts w:asciiTheme="minorHAnsi" w:hAnsiTheme="minorHAnsi" w:cstheme="minorHAnsi"/>
          <w:b/>
          <w:sz w:val="32"/>
          <w:szCs w:val="32"/>
        </w:rPr>
      </w:pPr>
      <w:r w:rsidRPr="008534C7">
        <w:rPr>
          <w:rFonts w:asciiTheme="minorHAnsi" w:hAnsiTheme="minorHAnsi" w:cstheme="minorHAnsi"/>
        </w:rPr>
        <w:t xml:space="preserve">Seaca de Padure/05.12.2018                        </w:t>
      </w:r>
      <w:r w:rsidRPr="008534C7">
        <w:rPr>
          <w:rFonts w:asciiTheme="minorHAnsi" w:hAnsiTheme="minorHAnsi" w:cstheme="minorHAnsi"/>
          <w:b/>
          <w:sz w:val="32"/>
          <w:szCs w:val="32"/>
        </w:rPr>
        <w:t>Nr.32</w:t>
      </w:r>
    </w:p>
    <w:p w:rsidR="00B33272" w:rsidRDefault="00B33272" w:rsidP="00D65FE2">
      <w:pPr>
        <w:spacing w:line="276" w:lineRule="auto"/>
        <w:ind w:firstLine="720"/>
        <w:jc w:val="center"/>
        <w:rPr>
          <w:rFonts w:asciiTheme="minorHAnsi" w:hAnsiTheme="minorHAnsi" w:cstheme="minorHAnsi"/>
          <w:bCs/>
          <w:sz w:val="22"/>
          <w:szCs w:val="22"/>
        </w:rPr>
      </w:pPr>
    </w:p>
    <w:p w:rsidR="00B33272" w:rsidRDefault="00B33272" w:rsidP="00D65FE2">
      <w:pPr>
        <w:spacing w:line="276" w:lineRule="auto"/>
        <w:ind w:firstLine="720"/>
        <w:jc w:val="center"/>
        <w:rPr>
          <w:rFonts w:asciiTheme="minorHAnsi" w:hAnsiTheme="minorHAnsi" w:cstheme="minorHAnsi"/>
          <w:bCs/>
          <w:sz w:val="22"/>
          <w:szCs w:val="22"/>
        </w:rPr>
      </w:pPr>
    </w:p>
    <w:p w:rsidR="00B33272" w:rsidRDefault="00B33272" w:rsidP="00D65FE2">
      <w:pPr>
        <w:spacing w:line="276" w:lineRule="auto"/>
        <w:ind w:firstLine="720"/>
        <w:jc w:val="center"/>
        <w:rPr>
          <w:rFonts w:asciiTheme="minorHAnsi" w:hAnsiTheme="minorHAnsi" w:cstheme="minorHAnsi"/>
          <w:bCs/>
          <w:sz w:val="22"/>
          <w:szCs w:val="22"/>
        </w:rPr>
      </w:pPr>
    </w:p>
    <w:p w:rsidR="00B33272" w:rsidRDefault="00B33272" w:rsidP="00D65FE2">
      <w:pPr>
        <w:spacing w:line="276" w:lineRule="auto"/>
        <w:ind w:firstLine="720"/>
        <w:jc w:val="center"/>
        <w:rPr>
          <w:rFonts w:asciiTheme="minorHAnsi" w:hAnsiTheme="minorHAnsi" w:cstheme="minorHAnsi"/>
          <w:bCs/>
          <w:sz w:val="22"/>
          <w:szCs w:val="22"/>
        </w:rPr>
      </w:pPr>
    </w:p>
    <w:p w:rsidR="00B33272" w:rsidRDefault="00B33272" w:rsidP="00D65FE2">
      <w:pPr>
        <w:spacing w:line="276" w:lineRule="auto"/>
        <w:ind w:firstLine="720"/>
        <w:jc w:val="center"/>
        <w:rPr>
          <w:rFonts w:asciiTheme="minorHAnsi" w:hAnsiTheme="minorHAnsi" w:cstheme="minorHAnsi"/>
          <w:bCs/>
          <w:sz w:val="22"/>
          <w:szCs w:val="22"/>
        </w:rPr>
      </w:pPr>
    </w:p>
    <w:p w:rsidR="00B33272" w:rsidRDefault="00B33272" w:rsidP="00D65FE2">
      <w:pPr>
        <w:spacing w:line="276" w:lineRule="auto"/>
        <w:ind w:firstLine="720"/>
        <w:jc w:val="center"/>
        <w:rPr>
          <w:rFonts w:asciiTheme="minorHAnsi" w:hAnsiTheme="minorHAnsi" w:cstheme="minorHAnsi"/>
          <w:bCs/>
          <w:sz w:val="22"/>
          <w:szCs w:val="22"/>
        </w:rPr>
      </w:pPr>
    </w:p>
    <w:p w:rsidR="00B33272" w:rsidRDefault="00B33272" w:rsidP="00D65FE2">
      <w:pPr>
        <w:spacing w:line="276" w:lineRule="auto"/>
        <w:ind w:firstLine="720"/>
        <w:jc w:val="center"/>
        <w:rPr>
          <w:rFonts w:asciiTheme="minorHAnsi" w:hAnsiTheme="minorHAnsi" w:cstheme="minorHAnsi"/>
          <w:bCs/>
          <w:sz w:val="22"/>
          <w:szCs w:val="22"/>
        </w:rPr>
      </w:pPr>
    </w:p>
    <w:p w:rsidR="00B33272" w:rsidRDefault="00B33272" w:rsidP="00D65FE2">
      <w:pPr>
        <w:spacing w:line="276" w:lineRule="auto"/>
        <w:ind w:firstLine="720"/>
        <w:jc w:val="center"/>
        <w:rPr>
          <w:rFonts w:asciiTheme="minorHAnsi" w:hAnsiTheme="minorHAnsi" w:cstheme="minorHAnsi"/>
          <w:bCs/>
          <w:sz w:val="22"/>
          <w:szCs w:val="22"/>
        </w:rPr>
      </w:pPr>
    </w:p>
    <w:p w:rsidR="00B33272" w:rsidRDefault="00B33272" w:rsidP="00D65FE2">
      <w:pPr>
        <w:spacing w:line="276" w:lineRule="auto"/>
        <w:ind w:firstLine="720"/>
        <w:jc w:val="center"/>
        <w:rPr>
          <w:rFonts w:asciiTheme="minorHAnsi" w:hAnsiTheme="minorHAnsi" w:cstheme="minorHAnsi"/>
          <w:bCs/>
          <w:sz w:val="22"/>
          <w:szCs w:val="22"/>
        </w:rPr>
      </w:pPr>
    </w:p>
    <w:p w:rsidR="00B33272" w:rsidRDefault="00B33272" w:rsidP="00D65FE2">
      <w:pPr>
        <w:spacing w:line="276" w:lineRule="auto"/>
        <w:ind w:firstLine="720"/>
        <w:jc w:val="center"/>
        <w:rPr>
          <w:rFonts w:asciiTheme="minorHAnsi" w:hAnsiTheme="minorHAnsi" w:cstheme="minorHAnsi"/>
          <w:bCs/>
          <w:sz w:val="22"/>
          <w:szCs w:val="22"/>
        </w:rPr>
      </w:pPr>
    </w:p>
    <w:p w:rsidR="00B33272" w:rsidRDefault="00B33272" w:rsidP="00D65FE2">
      <w:pPr>
        <w:spacing w:line="276" w:lineRule="auto"/>
        <w:ind w:firstLine="720"/>
        <w:jc w:val="center"/>
        <w:rPr>
          <w:rFonts w:asciiTheme="minorHAnsi" w:hAnsiTheme="minorHAnsi" w:cstheme="minorHAnsi"/>
          <w:bCs/>
          <w:sz w:val="22"/>
          <w:szCs w:val="22"/>
        </w:rPr>
      </w:pPr>
    </w:p>
    <w:p w:rsidR="00B33272" w:rsidRDefault="00B33272" w:rsidP="00D65FE2">
      <w:pPr>
        <w:spacing w:line="276" w:lineRule="auto"/>
        <w:ind w:firstLine="720"/>
        <w:jc w:val="center"/>
        <w:rPr>
          <w:rFonts w:asciiTheme="minorHAnsi" w:hAnsiTheme="minorHAnsi" w:cstheme="minorHAnsi"/>
          <w:bCs/>
          <w:sz w:val="22"/>
          <w:szCs w:val="22"/>
        </w:rPr>
      </w:pPr>
    </w:p>
    <w:p w:rsidR="00B33272" w:rsidRDefault="00B33272" w:rsidP="00D65FE2">
      <w:pPr>
        <w:spacing w:line="276" w:lineRule="auto"/>
        <w:ind w:firstLine="720"/>
        <w:jc w:val="center"/>
        <w:rPr>
          <w:rFonts w:asciiTheme="minorHAnsi" w:hAnsiTheme="minorHAnsi" w:cstheme="minorHAnsi"/>
          <w:bCs/>
          <w:sz w:val="22"/>
          <w:szCs w:val="22"/>
        </w:rPr>
      </w:pPr>
    </w:p>
    <w:p w:rsidR="00D65FE2" w:rsidRDefault="00D65FE2" w:rsidP="00D65FE2">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t xml:space="preserve">                                             </w:t>
      </w: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r>
        <w:rPr>
          <w:rFonts w:asciiTheme="minorHAnsi" w:hAnsiTheme="minorHAnsi" w:cstheme="minorHAnsi"/>
          <w:b/>
        </w:rPr>
        <w:t>TABEL CU SEMNATURILE CONSILIERILOR LOCALI</w:t>
      </w:r>
    </w:p>
    <w:p w:rsidR="00D65FE2" w:rsidRDefault="00D65FE2" w:rsidP="00D65FE2">
      <w:pPr>
        <w:jc w:val="center"/>
        <w:rPr>
          <w:rFonts w:asciiTheme="minorHAnsi" w:hAnsiTheme="minorHAnsi" w:cstheme="minorHAnsi"/>
          <w:b/>
        </w:rPr>
      </w:pPr>
      <w:r>
        <w:rPr>
          <w:rFonts w:asciiTheme="minorHAnsi" w:hAnsiTheme="minorHAnsi" w:cstheme="minorHAnsi"/>
          <w:b/>
        </w:rPr>
        <w:t xml:space="preserve">PRIVIND SITUATIA VOTULUI PENTRU </w:t>
      </w:r>
    </w:p>
    <w:p w:rsidR="00D65FE2" w:rsidRDefault="00D65FE2" w:rsidP="00D65FE2">
      <w:pPr>
        <w:jc w:val="center"/>
        <w:rPr>
          <w:rFonts w:asciiTheme="minorHAnsi" w:hAnsiTheme="minorHAnsi" w:cstheme="minorHAnsi"/>
          <w:b/>
        </w:rPr>
      </w:pPr>
      <w:r>
        <w:rPr>
          <w:rFonts w:asciiTheme="minorHAnsi" w:hAnsiTheme="minorHAnsi" w:cstheme="minorHAnsi"/>
          <w:b/>
        </w:rPr>
        <w:t>HOTARAREA CONSILIULUI LOCAL</w:t>
      </w:r>
    </w:p>
    <w:p w:rsidR="00D65FE2" w:rsidRDefault="00D65FE2" w:rsidP="00D65FE2">
      <w:pPr>
        <w:jc w:val="center"/>
        <w:rPr>
          <w:rFonts w:asciiTheme="minorHAnsi" w:hAnsiTheme="minorHAnsi" w:cstheme="minorHAnsi"/>
          <w:b/>
        </w:rPr>
      </w:pPr>
    </w:p>
    <w:p w:rsidR="001D2AB1" w:rsidRPr="00174EEA" w:rsidRDefault="001D2AB1" w:rsidP="001D2AB1">
      <w:pPr>
        <w:jc w:val="center"/>
        <w:rPr>
          <w:rFonts w:asciiTheme="minorHAnsi" w:hAnsiTheme="minorHAnsi" w:cstheme="minorHAnsi"/>
          <w:b/>
        </w:rPr>
      </w:pPr>
      <w:r>
        <w:rPr>
          <w:rFonts w:asciiTheme="minorHAnsi" w:hAnsiTheme="minorHAnsi" w:cstheme="minorHAnsi"/>
          <w:b/>
        </w:rPr>
        <w:t xml:space="preserve">privind </w:t>
      </w:r>
      <w:r w:rsidRPr="00174EEA">
        <w:rPr>
          <w:rFonts w:asciiTheme="minorHAnsi" w:hAnsiTheme="minorHAnsi" w:cstheme="minorHAnsi"/>
          <w:b/>
        </w:rPr>
        <w:t>aproba</w:t>
      </w:r>
      <w:r>
        <w:rPr>
          <w:rFonts w:asciiTheme="minorHAnsi" w:hAnsiTheme="minorHAnsi" w:cstheme="minorHAnsi"/>
          <w:b/>
        </w:rPr>
        <w:t xml:space="preserve">rea Strategiei de Dezvoltare a </w:t>
      </w:r>
      <w:r w:rsidRPr="00174EEA">
        <w:rPr>
          <w:rFonts w:asciiTheme="minorHAnsi" w:hAnsiTheme="minorHAnsi" w:cstheme="minorHAnsi"/>
          <w:b/>
        </w:rPr>
        <w:t>Serviciilor Sociale a comunei Seaca de Padure 2019-2024</w:t>
      </w:r>
    </w:p>
    <w:p w:rsidR="001D2AB1" w:rsidRDefault="001D2AB1" w:rsidP="001D2AB1">
      <w:pPr>
        <w:rPr>
          <w:rFonts w:asciiTheme="minorHAnsi" w:hAnsiTheme="minorHAnsi" w:cstheme="minorHAnsi"/>
        </w:rPr>
      </w:pPr>
    </w:p>
    <w:p w:rsidR="00D65FE2" w:rsidRDefault="00D65FE2" w:rsidP="00D65FE2">
      <w:pPr>
        <w:jc w:val="center"/>
        <w:rPr>
          <w:rFonts w:asciiTheme="minorHAnsi" w:hAnsiTheme="minorHAnsi" w:cstheme="minorHAnsi"/>
        </w:rPr>
      </w:pPr>
    </w:p>
    <w:p w:rsidR="00D65FE2" w:rsidRDefault="00D65FE2" w:rsidP="00D65FE2">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D65FE2" w:rsidTr="00D65FE2">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crt.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D65FE2" w:rsidTr="00D65FE2">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D65FE2" w:rsidRDefault="00D65FE2">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D65FE2" w:rsidRDefault="00D65FE2">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D65FE2" w:rsidTr="00D65FE2">
        <w:trPr>
          <w:trHeight w:val="245"/>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30"/>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6" w:lineRule="auto"/>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45"/>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45"/>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30"/>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45"/>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30"/>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245"/>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r w:rsidR="00D65FE2" w:rsidTr="00D65FE2">
        <w:trPr>
          <w:trHeight w:val="106"/>
        </w:trPr>
        <w:tc>
          <w:tcPr>
            <w:tcW w:w="84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8"/>
                <w:szCs w:val="28"/>
              </w:rPr>
            </w:pPr>
          </w:p>
        </w:tc>
      </w:tr>
    </w:tbl>
    <w:p w:rsidR="00D65FE2" w:rsidRDefault="00D65FE2" w:rsidP="00D65FE2">
      <w:pPr>
        <w:ind w:firstLine="720"/>
        <w:jc w:val="both"/>
        <w:rPr>
          <w:rFonts w:asciiTheme="minorHAnsi" w:hAnsiTheme="minorHAnsi" w:cstheme="minorHAnsi"/>
          <w:sz w:val="28"/>
          <w:szCs w:val="28"/>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D65FE2" w:rsidRDefault="00D65FE2" w:rsidP="00D65FE2">
      <w:pPr>
        <w:rPr>
          <w:rFonts w:asciiTheme="minorHAnsi" w:hAnsiTheme="minorHAnsi" w:cstheme="minorHAnsi"/>
        </w:rPr>
      </w:pPr>
    </w:p>
    <w:p w:rsidR="00E0297C" w:rsidRDefault="00E0297C" w:rsidP="00D65FE2">
      <w:pPr>
        <w:rPr>
          <w:rFonts w:asciiTheme="minorHAnsi" w:hAnsiTheme="minorHAnsi" w:cstheme="minorHAnsi"/>
        </w:rPr>
      </w:pPr>
    </w:p>
    <w:p w:rsidR="00E0297C" w:rsidRDefault="00E0297C" w:rsidP="00D65FE2">
      <w:pPr>
        <w:rPr>
          <w:rFonts w:asciiTheme="minorHAnsi" w:hAnsiTheme="minorHAnsi" w:cstheme="minorHAnsi"/>
        </w:rPr>
      </w:pPr>
    </w:p>
    <w:p w:rsidR="00E0297C" w:rsidRDefault="00E0297C" w:rsidP="00D65FE2">
      <w:pPr>
        <w:rPr>
          <w:rFonts w:asciiTheme="minorHAnsi" w:hAnsiTheme="minorHAnsi" w:cstheme="minorHAnsi"/>
        </w:rPr>
      </w:pPr>
    </w:p>
    <w:p w:rsidR="00E0297C" w:rsidRDefault="00E0297C" w:rsidP="00D65FE2">
      <w:pPr>
        <w:rPr>
          <w:rFonts w:asciiTheme="minorHAnsi" w:hAnsiTheme="minorHAnsi" w:cstheme="minorHAnsi"/>
        </w:rPr>
      </w:pPr>
    </w:p>
    <w:p w:rsidR="00E0297C" w:rsidRDefault="00E0297C" w:rsidP="00D65FE2">
      <w:pPr>
        <w:rPr>
          <w:rFonts w:asciiTheme="minorHAnsi" w:hAnsiTheme="minorHAnsi" w:cstheme="minorHAnsi"/>
        </w:rPr>
      </w:pPr>
    </w:p>
    <w:p w:rsidR="00E0297C" w:rsidRDefault="00E0297C" w:rsidP="00D65FE2">
      <w:pPr>
        <w:rPr>
          <w:rFonts w:asciiTheme="minorHAnsi" w:hAnsiTheme="minorHAnsi" w:cstheme="minorHAnsi"/>
        </w:rPr>
      </w:pPr>
    </w:p>
    <w:p w:rsidR="00E0297C" w:rsidRDefault="00E0297C" w:rsidP="00D65FE2">
      <w:pPr>
        <w:rPr>
          <w:rFonts w:asciiTheme="minorHAnsi" w:hAnsiTheme="minorHAnsi" w:cstheme="minorHAnsi"/>
        </w:rPr>
      </w:pPr>
    </w:p>
    <w:p w:rsidR="00E0297C" w:rsidRDefault="00E0297C" w:rsidP="00D65FE2">
      <w:pPr>
        <w:rPr>
          <w:rFonts w:asciiTheme="minorHAnsi" w:hAnsiTheme="minorHAnsi" w:cstheme="minorHAnsi"/>
        </w:rPr>
      </w:pPr>
    </w:p>
    <w:p w:rsidR="00E0297C" w:rsidRDefault="00E0297C" w:rsidP="00D65FE2">
      <w:pPr>
        <w:rPr>
          <w:rFonts w:asciiTheme="minorHAnsi" w:hAnsiTheme="minorHAnsi" w:cstheme="minorHAnsi"/>
        </w:rPr>
      </w:pPr>
    </w:p>
    <w:p w:rsidR="00E0297C" w:rsidRDefault="00E0297C" w:rsidP="00D65FE2">
      <w:pPr>
        <w:rPr>
          <w:rFonts w:asciiTheme="minorHAnsi" w:hAnsiTheme="minorHAnsi" w:cstheme="minorHAnsi"/>
        </w:rPr>
      </w:pPr>
    </w:p>
    <w:p w:rsidR="00E0297C" w:rsidRDefault="00E0297C" w:rsidP="00D65FE2">
      <w:pPr>
        <w:rPr>
          <w:rFonts w:asciiTheme="minorHAnsi" w:hAnsiTheme="minorHAnsi" w:cstheme="minorHAnsi"/>
        </w:rPr>
      </w:pPr>
    </w:p>
    <w:p w:rsidR="00E0297C" w:rsidRDefault="00E0297C" w:rsidP="00D65FE2">
      <w:pPr>
        <w:rPr>
          <w:rFonts w:asciiTheme="minorHAnsi" w:hAnsiTheme="minorHAnsi" w:cstheme="minorHAnsi"/>
        </w:rPr>
      </w:pPr>
    </w:p>
    <w:p w:rsidR="00C61AA3" w:rsidRPr="00E0297C" w:rsidRDefault="00C61AA3" w:rsidP="00C61AA3">
      <w:pPr>
        <w:spacing w:line="0" w:lineRule="atLeast"/>
        <w:ind w:left="5060"/>
        <w:rPr>
          <w:rFonts w:asciiTheme="minorHAnsi" w:eastAsia="Bookman Old Style" w:hAnsiTheme="minorHAnsi" w:cstheme="minorHAnsi"/>
        </w:rPr>
      </w:pPr>
      <w:bookmarkStart w:id="0" w:name="_GoBack"/>
      <w:bookmarkEnd w:id="0"/>
      <w:r w:rsidRPr="00E0297C">
        <w:rPr>
          <w:rFonts w:asciiTheme="minorHAnsi" w:eastAsia="Bookman Old Style" w:hAnsiTheme="minorHAnsi" w:cstheme="minorHAnsi"/>
        </w:rPr>
        <w:lastRenderedPageBreak/>
        <w:t xml:space="preserve">                   Anexă  nr. 1  </w:t>
      </w:r>
    </w:p>
    <w:p w:rsidR="00C61AA3" w:rsidRPr="00E0297C" w:rsidRDefault="00C61AA3" w:rsidP="00C61AA3">
      <w:pPr>
        <w:spacing w:line="0" w:lineRule="atLeast"/>
        <w:ind w:left="5060"/>
        <w:rPr>
          <w:rFonts w:asciiTheme="minorHAnsi" w:hAnsiTheme="minorHAnsi" w:cstheme="minorHAnsi"/>
        </w:rPr>
      </w:pPr>
      <w:proofErr w:type="gramStart"/>
      <w:r w:rsidRPr="00E0297C">
        <w:rPr>
          <w:rFonts w:asciiTheme="minorHAnsi" w:eastAsia="Bookman Old Style" w:hAnsiTheme="minorHAnsi" w:cstheme="minorHAnsi"/>
        </w:rPr>
        <w:t>la</w:t>
      </w:r>
      <w:proofErr w:type="gramEnd"/>
      <w:r w:rsidRPr="00E0297C">
        <w:rPr>
          <w:rFonts w:asciiTheme="minorHAnsi" w:eastAsia="Bookman Old Style" w:hAnsiTheme="minorHAnsi" w:cstheme="minorHAnsi"/>
        </w:rPr>
        <w:t xml:space="preserve"> HCL Seaca de Padure nr 32/2018</w:t>
      </w:r>
    </w:p>
    <w:p w:rsidR="00C61AA3" w:rsidRPr="00E0297C" w:rsidRDefault="00C61AA3" w:rsidP="00C61AA3">
      <w:pPr>
        <w:spacing w:line="200" w:lineRule="exact"/>
        <w:rPr>
          <w:rFonts w:asciiTheme="minorHAnsi" w:hAnsiTheme="minorHAnsi" w:cstheme="minorHAnsi"/>
        </w:rPr>
      </w:pPr>
    </w:p>
    <w:p w:rsidR="00C61AA3" w:rsidRPr="00E0297C" w:rsidRDefault="00C61AA3" w:rsidP="00C61AA3">
      <w:pPr>
        <w:spacing w:line="231" w:lineRule="exact"/>
        <w:rPr>
          <w:rFonts w:asciiTheme="minorHAnsi" w:hAnsiTheme="minorHAnsi" w:cstheme="minorHAnsi"/>
        </w:rPr>
      </w:pPr>
    </w:p>
    <w:p w:rsidR="00C61AA3" w:rsidRPr="00E0297C" w:rsidRDefault="00C61AA3" w:rsidP="00C61AA3">
      <w:pPr>
        <w:spacing w:line="264" w:lineRule="auto"/>
        <w:jc w:val="center"/>
        <w:rPr>
          <w:rFonts w:asciiTheme="minorHAnsi" w:eastAsia="Bookman Old Style" w:hAnsiTheme="minorHAnsi" w:cstheme="minorHAnsi"/>
          <w:b/>
          <w:sz w:val="28"/>
        </w:rPr>
      </w:pPr>
      <w:r w:rsidRPr="00E0297C">
        <w:rPr>
          <w:rFonts w:asciiTheme="minorHAnsi" w:eastAsia="Bookman Old Style" w:hAnsiTheme="minorHAnsi" w:cstheme="minorHAnsi"/>
          <w:b/>
          <w:sz w:val="28"/>
        </w:rPr>
        <w:t xml:space="preserve">STRATEGIA DE DEZVOLATRE A SERVICIILOR SOCIALE </w:t>
      </w:r>
    </w:p>
    <w:p w:rsidR="00C61AA3" w:rsidRPr="00E0297C" w:rsidRDefault="00C61AA3" w:rsidP="00C61AA3">
      <w:pPr>
        <w:spacing w:line="264" w:lineRule="auto"/>
        <w:jc w:val="center"/>
        <w:rPr>
          <w:rFonts w:asciiTheme="minorHAnsi" w:eastAsia="Bookman Old Style" w:hAnsiTheme="minorHAnsi" w:cstheme="minorHAnsi"/>
          <w:b/>
          <w:sz w:val="28"/>
        </w:rPr>
      </w:pPr>
      <w:r w:rsidRPr="00E0297C">
        <w:rPr>
          <w:rFonts w:asciiTheme="minorHAnsi" w:eastAsia="Bookman Old Style" w:hAnsiTheme="minorHAnsi" w:cstheme="minorHAnsi"/>
          <w:b/>
          <w:sz w:val="28"/>
        </w:rPr>
        <w:t xml:space="preserve">LA NIVELUL COMUNEI SEACA DE PADURE </w:t>
      </w:r>
    </w:p>
    <w:p w:rsidR="00C61AA3" w:rsidRPr="00E0297C" w:rsidRDefault="00C61AA3" w:rsidP="00C61AA3">
      <w:pPr>
        <w:spacing w:line="264" w:lineRule="auto"/>
        <w:jc w:val="center"/>
        <w:rPr>
          <w:rFonts w:asciiTheme="minorHAnsi" w:eastAsia="Bookman Old Style" w:hAnsiTheme="minorHAnsi" w:cstheme="minorHAnsi"/>
          <w:b/>
          <w:sz w:val="28"/>
        </w:rPr>
      </w:pPr>
      <w:r w:rsidRPr="00E0297C">
        <w:rPr>
          <w:rFonts w:asciiTheme="minorHAnsi" w:eastAsia="Bookman Old Style" w:hAnsiTheme="minorHAnsi" w:cstheme="minorHAnsi"/>
          <w:b/>
          <w:sz w:val="28"/>
        </w:rPr>
        <w:t>PENTRU PERIOADA 2019 – 2024</w:t>
      </w:r>
    </w:p>
    <w:p w:rsidR="00C61AA3" w:rsidRPr="00E0297C" w:rsidRDefault="00C61AA3" w:rsidP="00C61AA3">
      <w:pPr>
        <w:spacing w:line="249" w:lineRule="exact"/>
        <w:rPr>
          <w:rFonts w:asciiTheme="minorHAnsi" w:hAnsiTheme="minorHAnsi" w:cstheme="minorHAnsi"/>
        </w:rPr>
      </w:pPr>
    </w:p>
    <w:p w:rsidR="00C61AA3" w:rsidRPr="00E0297C" w:rsidRDefault="00C61AA3" w:rsidP="00C61AA3">
      <w:pPr>
        <w:spacing w:line="0" w:lineRule="atLeast"/>
        <w:ind w:left="720"/>
        <w:rPr>
          <w:rFonts w:asciiTheme="minorHAnsi" w:eastAsia="Bookman Old Style" w:hAnsiTheme="minorHAnsi" w:cstheme="minorHAnsi"/>
          <w:b/>
        </w:rPr>
      </w:pPr>
      <w:r w:rsidRPr="00E0297C">
        <w:rPr>
          <w:rFonts w:asciiTheme="minorHAnsi" w:eastAsia="Bookman Old Style" w:hAnsiTheme="minorHAnsi" w:cstheme="minorHAnsi"/>
          <w:b/>
        </w:rPr>
        <w:t>Considera</w:t>
      </w:r>
      <w:r w:rsidRPr="00E0297C">
        <w:rPr>
          <w:rFonts w:asciiTheme="minorHAnsi" w:eastAsia="Tahoma" w:hAnsiTheme="minorHAnsi" w:cstheme="minorHAnsi"/>
          <w:b/>
        </w:rPr>
        <w:t>ț</w:t>
      </w:r>
      <w:r w:rsidRPr="00E0297C">
        <w:rPr>
          <w:rFonts w:asciiTheme="minorHAnsi" w:eastAsia="Bookman Old Style" w:hAnsiTheme="minorHAnsi" w:cstheme="minorHAnsi"/>
          <w:b/>
        </w:rPr>
        <w:t>ii generale</w:t>
      </w:r>
    </w:p>
    <w:p w:rsidR="00C61AA3" w:rsidRPr="00E0297C" w:rsidRDefault="00C61AA3" w:rsidP="00C61AA3">
      <w:pPr>
        <w:spacing w:line="16" w:lineRule="exact"/>
        <w:rPr>
          <w:rFonts w:asciiTheme="minorHAnsi" w:hAnsiTheme="minorHAnsi" w:cstheme="minorHAnsi"/>
        </w:rPr>
      </w:pPr>
    </w:p>
    <w:p w:rsidR="00C61AA3" w:rsidRPr="00E0297C" w:rsidRDefault="00C61AA3" w:rsidP="00C61AA3">
      <w:pPr>
        <w:spacing w:line="0" w:lineRule="atLeast"/>
        <w:ind w:firstLine="708"/>
        <w:jc w:val="both"/>
        <w:rPr>
          <w:rFonts w:asciiTheme="minorHAnsi" w:eastAsia="Bookman Old Style" w:hAnsiTheme="minorHAnsi" w:cstheme="minorHAnsi"/>
        </w:rPr>
      </w:pPr>
      <w:r w:rsidRPr="00E0297C">
        <w:rPr>
          <w:rFonts w:asciiTheme="minorHAnsi" w:eastAsia="Bookman Old Style" w:hAnsiTheme="minorHAnsi" w:cstheme="minorHAnsi"/>
        </w:rPr>
        <w:t>Urmare a modificărilor intervenite în nevoile sociale ale populaţiei localităţii, în comportamentul general al locuitorilor şi în legislaţia naţională în domeniul asistenţei sociale, se impune elaborarea unei strategii de dezvoltare a serviciilor sociale acordate de către Compartmentul de Asisten</w:t>
      </w:r>
      <w:r w:rsidRPr="00E0297C">
        <w:rPr>
          <w:rFonts w:asciiTheme="minorHAnsi" w:eastAsia="Tahoma" w:hAnsiTheme="minorHAnsi" w:cstheme="minorHAnsi"/>
        </w:rPr>
        <w:t>ț</w:t>
      </w:r>
      <w:r w:rsidRPr="00E0297C">
        <w:rPr>
          <w:rFonts w:asciiTheme="minorHAnsi" w:eastAsia="Bookman Old Style" w:hAnsiTheme="minorHAnsi" w:cstheme="minorHAnsi"/>
        </w:rPr>
        <w:t>ă Socială din cadrul aparatului de specialitate al Primarului comunei Seaca de Padure, jude</w:t>
      </w:r>
      <w:r w:rsidRPr="00E0297C">
        <w:rPr>
          <w:rFonts w:asciiTheme="minorHAnsi" w:eastAsia="Tahoma" w:hAnsiTheme="minorHAnsi" w:cstheme="minorHAnsi"/>
        </w:rPr>
        <w:t>ț</w:t>
      </w:r>
      <w:r w:rsidRPr="00E0297C">
        <w:rPr>
          <w:rFonts w:asciiTheme="minorHAnsi" w:eastAsia="Bookman Old Style" w:hAnsiTheme="minorHAnsi" w:cstheme="minorHAnsi"/>
        </w:rPr>
        <w:t>ul Dolj, pentru perioada 2019-2024 şi a unui Plan de acţiune elaborat în conformitate cu aceasta.</w:t>
      </w:r>
    </w:p>
    <w:p w:rsidR="00C61AA3" w:rsidRPr="00E0297C" w:rsidRDefault="00C61AA3" w:rsidP="00C61AA3">
      <w:pPr>
        <w:spacing w:line="239" w:lineRule="auto"/>
        <w:jc w:val="both"/>
        <w:rPr>
          <w:rFonts w:asciiTheme="minorHAnsi" w:eastAsia="Bookman Old Style" w:hAnsiTheme="minorHAnsi" w:cstheme="minorHAnsi"/>
        </w:rPr>
      </w:pPr>
      <w:r w:rsidRPr="00E0297C">
        <w:rPr>
          <w:rFonts w:asciiTheme="minorHAnsi" w:eastAsia="Bookman Old Style" w:hAnsiTheme="minorHAnsi" w:cstheme="minorHAnsi"/>
        </w:rPr>
        <w:t xml:space="preserve">         Serviciile sociale reprezintă o componentă a sistemului de protecţie socială, aceasta din urmă fiind </w:t>
      </w:r>
      <w:proofErr w:type="gramStart"/>
      <w:r w:rsidRPr="00E0297C">
        <w:rPr>
          <w:rFonts w:asciiTheme="minorHAnsi" w:eastAsia="Bookman Old Style" w:hAnsiTheme="minorHAnsi" w:cstheme="minorHAnsi"/>
        </w:rPr>
        <w:t>un</w:t>
      </w:r>
      <w:proofErr w:type="gramEnd"/>
      <w:r w:rsidRPr="00E0297C">
        <w:rPr>
          <w:rFonts w:asciiTheme="minorHAnsi" w:eastAsia="Bookman Old Style" w:hAnsiTheme="minorHAnsi" w:cstheme="minorHAnsi"/>
        </w:rPr>
        <w:t xml:space="preserve"> obiectiv impus atenţiei în cadrul proceselor de promovare a incluziunii sociale. Strategia de dezvoltare a serviciilor sociale conţine cel puţin următoarele informaţii: obiectivul general şi obiectivele specifice, planul de implementare a strategiei, responsabilităţi şi termene de realizare, sursele de finanţare şi bugetul estimat.</w:t>
      </w:r>
    </w:p>
    <w:p w:rsidR="00C61AA3" w:rsidRPr="00E0297C" w:rsidRDefault="00C61AA3" w:rsidP="00C61AA3">
      <w:pPr>
        <w:spacing w:line="6" w:lineRule="exact"/>
        <w:rPr>
          <w:rFonts w:asciiTheme="minorHAnsi" w:hAnsiTheme="minorHAnsi" w:cstheme="minorHAnsi"/>
        </w:rPr>
      </w:pPr>
    </w:p>
    <w:p w:rsidR="00C61AA3" w:rsidRPr="00E0297C" w:rsidRDefault="00C61AA3" w:rsidP="00C61AA3">
      <w:pPr>
        <w:spacing w:line="239" w:lineRule="auto"/>
        <w:ind w:firstLine="785"/>
        <w:jc w:val="both"/>
        <w:rPr>
          <w:rFonts w:asciiTheme="minorHAnsi" w:eastAsia="Bookman Old Style" w:hAnsiTheme="minorHAnsi" w:cstheme="minorHAnsi"/>
        </w:rPr>
      </w:pPr>
      <w:r w:rsidRPr="00E0297C">
        <w:rPr>
          <w:rFonts w:asciiTheme="minorHAnsi" w:eastAsia="Bookman Old Style" w:hAnsiTheme="minorHAnsi" w:cstheme="minorHAnsi"/>
        </w:rPr>
        <w:t xml:space="preserve">Elaborarea strategiei locale de dezvoltare a serviciilor sociale se fundamentează pe informaţiile colectate de Compartiment în exercitarea atribuţiilor prevăzute la art. 3 alin. (2) </w:t>
      </w:r>
      <w:proofErr w:type="gramStart"/>
      <w:r w:rsidRPr="00E0297C">
        <w:rPr>
          <w:rFonts w:asciiTheme="minorHAnsi" w:eastAsia="Bookman Old Style" w:hAnsiTheme="minorHAnsi" w:cstheme="minorHAnsi"/>
        </w:rPr>
        <w:t>lit</w:t>
      </w:r>
      <w:proofErr w:type="gramEnd"/>
      <w:r w:rsidRPr="00E0297C">
        <w:rPr>
          <w:rFonts w:asciiTheme="minorHAnsi" w:eastAsia="Bookman Old Style" w:hAnsiTheme="minorHAnsi" w:cstheme="minorHAnsi"/>
        </w:rPr>
        <w:t>. d), h) şi i) din H.G. nr. 797/2017 pentru aprobarea regulamentelor-cadru de organizare şi funcţionare ale serviciilor publice de asistenţă socială şi a structurii orientative de personal.</w:t>
      </w:r>
    </w:p>
    <w:p w:rsidR="00C61AA3" w:rsidRPr="00E0297C" w:rsidRDefault="00C61AA3" w:rsidP="00C61AA3">
      <w:pPr>
        <w:spacing w:line="4" w:lineRule="exact"/>
        <w:rPr>
          <w:rFonts w:asciiTheme="minorHAnsi" w:hAnsiTheme="minorHAnsi" w:cstheme="minorHAnsi"/>
        </w:rPr>
      </w:pPr>
    </w:p>
    <w:p w:rsidR="00C61AA3" w:rsidRPr="00E0297C" w:rsidRDefault="00C61AA3" w:rsidP="00C61AA3">
      <w:pPr>
        <w:spacing w:line="239" w:lineRule="auto"/>
        <w:ind w:firstLine="708"/>
        <w:jc w:val="both"/>
        <w:rPr>
          <w:rFonts w:asciiTheme="minorHAnsi" w:eastAsia="Bookman Old Style" w:hAnsiTheme="minorHAnsi" w:cstheme="minorHAnsi"/>
        </w:rPr>
      </w:pPr>
      <w:r w:rsidRPr="00E0297C">
        <w:rPr>
          <w:rFonts w:asciiTheme="minorHAnsi" w:eastAsia="Bookman Old Style" w:hAnsiTheme="minorHAnsi" w:cstheme="minorHAnsi"/>
        </w:rPr>
        <w:t xml:space="preserve">Documentul de fundamentare </w:t>
      </w:r>
      <w:proofErr w:type="gramStart"/>
      <w:r w:rsidRPr="00E0297C">
        <w:rPr>
          <w:rFonts w:asciiTheme="minorHAnsi" w:eastAsia="Bookman Old Style" w:hAnsiTheme="minorHAnsi" w:cstheme="minorHAnsi"/>
        </w:rPr>
        <w:t>este</w:t>
      </w:r>
      <w:proofErr w:type="gramEnd"/>
      <w:r w:rsidRPr="00E0297C">
        <w:rPr>
          <w:rFonts w:asciiTheme="minorHAnsi" w:eastAsia="Bookman Old Style" w:hAnsiTheme="minorHAnsi" w:cstheme="minorHAnsi"/>
        </w:rPr>
        <w:t xml:space="preserve"> realizat fie direct de Compartiment, fie prin contractarea unor servicii de specialitate şi conţine cel puţin următoarele informaţii:</w:t>
      </w:r>
    </w:p>
    <w:p w:rsidR="00C61AA3" w:rsidRPr="00E0297C" w:rsidRDefault="00C61AA3" w:rsidP="00C61AA3">
      <w:pPr>
        <w:spacing w:line="3" w:lineRule="exact"/>
        <w:rPr>
          <w:rFonts w:asciiTheme="minorHAnsi" w:hAnsiTheme="minorHAnsi" w:cstheme="minorHAnsi"/>
        </w:rPr>
      </w:pPr>
    </w:p>
    <w:p w:rsidR="00C61AA3" w:rsidRPr="00E0297C" w:rsidRDefault="00C61AA3" w:rsidP="00C61AA3">
      <w:pPr>
        <w:numPr>
          <w:ilvl w:val="0"/>
          <w:numId w:val="44"/>
        </w:numPr>
        <w:tabs>
          <w:tab w:val="left" w:pos="600"/>
        </w:tabs>
        <w:spacing w:line="0" w:lineRule="atLeast"/>
        <w:ind w:left="600" w:hanging="291"/>
        <w:rPr>
          <w:rFonts w:asciiTheme="minorHAnsi" w:eastAsia="Bookman Old Style" w:hAnsiTheme="minorHAnsi" w:cstheme="minorHAnsi"/>
        </w:rPr>
      </w:pPr>
      <w:r w:rsidRPr="00E0297C">
        <w:rPr>
          <w:rFonts w:asciiTheme="minorHAnsi" w:eastAsia="Bookman Old Style" w:hAnsiTheme="minorHAnsi" w:cstheme="minorHAnsi"/>
        </w:rPr>
        <w:t>caracteristici teritoriale ale unităţii administrativ-teritoriale;</w:t>
      </w:r>
    </w:p>
    <w:p w:rsidR="00C61AA3" w:rsidRPr="00E0297C" w:rsidRDefault="00C61AA3" w:rsidP="00C61AA3">
      <w:pPr>
        <w:spacing w:line="1" w:lineRule="exact"/>
        <w:rPr>
          <w:rFonts w:asciiTheme="minorHAnsi" w:eastAsia="Bookman Old Style" w:hAnsiTheme="minorHAnsi" w:cstheme="minorHAnsi"/>
        </w:rPr>
      </w:pPr>
    </w:p>
    <w:p w:rsidR="00C61AA3" w:rsidRPr="00E0297C" w:rsidRDefault="00C61AA3" w:rsidP="00C61AA3">
      <w:pPr>
        <w:numPr>
          <w:ilvl w:val="0"/>
          <w:numId w:val="44"/>
        </w:numPr>
        <w:tabs>
          <w:tab w:val="left" w:pos="600"/>
        </w:tabs>
        <w:spacing w:line="0" w:lineRule="atLeast"/>
        <w:ind w:left="600" w:hanging="291"/>
        <w:rPr>
          <w:rFonts w:asciiTheme="minorHAnsi" w:eastAsia="Bookman Old Style" w:hAnsiTheme="minorHAnsi" w:cstheme="minorHAnsi"/>
        </w:rPr>
      </w:pPr>
      <w:r w:rsidRPr="00E0297C">
        <w:rPr>
          <w:rFonts w:asciiTheme="minorHAnsi" w:eastAsia="Bookman Old Style" w:hAnsiTheme="minorHAnsi" w:cstheme="minorHAnsi"/>
        </w:rPr>
        <w:t>nivelul de dezvoltare socioeconomică şi culturală a regiunii;</w:t>
      </w:r>
    </w:p>
    <w:p w:rsidR="00C61AA3" w:rsidRPr="00E0297C" w:rsidRDefault="00C61AA3" w:rsidP="00C61AA3">
      <w:pPr>
        <w:spacing w:line="1" w:lineRule="exact"/>
        <w:rPr>
          <w:rFonts w:asciiTheme="minorHAnsi" w:eastAsia="Bookman Old Style" w:hAnsiTheme="minorHAnsi" w:cstheme="minorHAnsi"/>
        </w:rPr>
      </w:pPr>
    </w:p>
    <w:p w:rsidR="00C61AA3" w:rsidRPr="00E0297C" w:rsidRDefault="00C61AA3" w:rsidP="00C61AA3">
      <w:pPr>
        <w:numPr>
          <w:ilvl w:val="0"/>
          <w:numId w:val="44"/>
        </w:numPr>
        <w:tabs>
          <w:tab w:val="left" w:pos="676"/>
        </w:tabs>
        <w:spacing w:line="239" w:lineRule="auto"/>
        <w:ind w:firstLine="309"/>
        <w:jc w:val="both"/>
        <w:rPr>
          <w:rFonts w:asciiTheme="minorHAnsi" w:eastAsia="Bookman Old Style" w:hAnsiTheme="minorHAnsi" w:cstheme="minorHAnsi"/>
        </w:rPr>
      </w:pPr>
      <w:r w:rsidRPr="00E0297C">
        <w:rPr>
          <w:rFonts w:asciiTheme="minorHAnsi" w:eastAsia="Bookman Old Style" w:hAnsiTheme="minorHAnsi" w:cstheme="minorHAnsi"/>
        </w:rPr>
        <w:t>indicatori demografici cum ar fi: structura populaţiei, după vârstă, sex, ocupaţie, speranţa de viaţă la naştere, speranţa de viaţă sănătoasă la 65 de ani, soldul migraţiei etc.;</w:t>
      </w:r>
    </w:p>
    <w:p w:rsidR="00C61AA3" w:rsidRPr="00E0297C" w:rsidRDefault="00C61AA3" w:rsidP="00C61AA3">
      <w:pPr>
        <w:spacing w:line="3" w:lineRule="exact"/>
        <w:rPr>
          <w:rFonts w:asciiTheme="minorHAnsi" w:eastAsia="Bookman Old Style" w:hAnsiTheme="minorHAnsi" w:cstheme="minorHAnsi"/>
        </w:rPr>
      </w:pPr>
    </w:p>
    <w:p w:rsidR="00C61AA3" w:rsidRPr="00E0297C" w:rsidRDefault="00C61AA3" w:rsidP="00C61AA3">
      <w:pPr>
        <w:numPr>
          <w:ilvl w:val="0"/>
          <w:numId w:val="44"/>
        </w:numPr>
        <w:tabs>
          <w:tab w:val="left" w:pos="651"/>
        </w:tabs>
        <w:spacing w:line="239" w:lineRule="auto"/>
        <w:ind w:firstLine="309"/>
        <w:rPr>
          <w:rFonts w:asciiTheme="minorHAnsi" w:eastAsia="Bookman Old Style" w:hAnsiTheme="minorHAnsi" w:cstheme="minorHAnsi"/>
        </w:rPr>
      </w:pPr>
      <w:r w:rsidRPr="00E0297C">
        <w:rPr>
          <w:rFonts w:asciiTheme="minorHAnsi" w:eastAsia="Bookman Old Style" w:hAnsiTheme="minorHAnsi" w:cstheme="minorHAnsi"/>
        </w:rPr>
        <w:t>tipurile de situaţii de dificultate, vulnerabilitate, dependenţă sau risc social etc., precum şi estimarea numărului de beneficiari;</w:t>
      </w:r>
    </w:p>
    <w:p w:rsidR="00C61AA3" w:rsidRPr="00E0297C" w:rsidRDefault="00C61AA3" w:rsidP="00C61AA3">
      <w:pPr>
        <w:numPr>
          <w:ilvl w:val="0"/>
          <w:numId w:val="44"/>
        </w:numPr>
        <w:tabs>
          <w:tab w:val="left" w:pos="672"/>
        </w:tabs>
        <w:spacing w:line="241" w:lineRule="auto"/>
        <w:ind w:firstLine="309"/>
        <w:rPr>
          <w:rFonts w:asciiTheme="minorHAnsi" w:eastAsia="Bookman Old Style" w:hAnsiTheme="minorHAnsi" w:cstheme="minorHAnsi"/>
        </w:rPr>
      </w:pPr>
      <w:proofErr w:type="gramStart"/>
      <w:r w:rsidRPr="00E0297C">
        <w:rPr>
          <w:rFonts w:asciiTheme="minorHAnsi" w:eastAsia="Bookman Old Style" w:hAnsiTheme="minorHAnsi" w:cstheme="minorHAnsi"/>
        </w:rPr>
        <w:t>tipurile</w:t>
      </w:r>
      <w:proofErr w:type="gramEnd"/>
      <w:r w:rsidRPr="00E0297C">
        <w:rPr>
          <w:rFonts w:asciiTheme="minorHAnsi" w:eastAsia="Bookman Old Style" w:hAnsiTheme="minorHAnsi" w:cstheme="minorHAnsi"/>
        </w:rPr>
        <w:t xml:space="preserve"> de servicii sociale care ar putea răspunde nevoilor beneficiarilor identificaţi şi argumentaţia alegerii acestora.</w:t>
      </w:r>
    </w:p>
    <w:p w:rsidR="00C61AA3" w:rsidRPr="00E0297C" w:rsidRDefault="00C61AA3" w:rsidP="00C61AA3">
      <w:pPr>
        <w:spacing w:line="245" w:lineRule="auto"/>
        <w:ind w:firstLine="708"/>
        <w:rPr>
          <w:rFonts w:asciiTheme="minorHAnsi" w:eastAsia="Bookman Old Style" w:hAnsiTheme="minorHAnsi" w:cstheme="minorHAnsi"/>
        </w:rPr>
      </w:pPr>
      <w:r w:rsidRPr="00E0297C">
        <w:rPr>
          <w:rFonts w:asciiTheme="minorHAnsi" w:eastAsia="Bookman Old Style" w:hAnsiTheme="minorHAnsi" w:cstheme="minorHAnsi"/>
        </w:rPr>
        <w:t>Prezenta Strategie şi Planul de acţiune corespunzător sunt elaborate cu respectarea legislaţiei în vigoare.</w:t>
      </w:r>
    </w:p>
    <w:p w:rsidR="00C61AA3" w:rsidRPr="00E0297C" w:rsidRDefault="00C61AA3" w:rsidP="00C61AA3">
      <w:pPr>
        <w:spacing w:line="0" w:lineRule="atLeast"/>
        <w:ind w:left="720"/>
        <w:rPr>
          <w:rFonts w:asciiTheme="minorHAnsi" w:eastAsia="Bookman Old Style" w:hAnsiTheme="minorHAnsi" w:cstheme="minorHAnsi"/>
          <w:b/>
        </w:rPr>
      </w:pPr>
      <w:r w:rsidRPr="00E0297C">
        <w:rPr>
          <w:rFonts w:asciiTheme="minorHAnsi" w:eastAsia="Bookman Old Style" w:hAnsiTheme="minorHAnsi" w:cstheme="minorHAnsi"/>
          <w:b/>
        </w:rPr>
        <w:t>Defini</w:t>
      </w:r>
      <w:r w:rsidRPr="00E0297C">
        <w:rPr>
          <w:rFonts w:asciiTheme="minorHAnsi" w:eastAsia="Tahoma" w:hAnsiTheme="minorHAnsi" w:cstheme="minorHAnsi"/>
          <w:b/>
        </w:rPr>
        <w:t>ț</w:t>
      </w:r>
      <w:r w:rsidRPr="00E0297C">
        <w:rPr>
          <w:rFonts w:asciiTheme="minorHAnsi" w:eastAsia="Bookman Old Style" w:hAnsiTheme="minorHAnsi" w:cstheme="minorHAnsi"/>
          <w:b/>
        </w:rPr>
        <w:t>ie</w:t>
      </w:r>
    </w:p>
    <w:p w:rsidR="00C61AA3" w:rsidRPr="00E0297C" w:rsidRDefault="00C61AA3" w:rsidP="00C61AA3">
      <w:pPr>
        <w:spacing w:line="2" w:lineRule="exact"/>
        <w:rPr>
          <w:rFonts w:asciiTheme="minorHAnsi" w:eastAsia="Bookman Old Style" w:hAnsiTheme="minorHAnsi" w:cstheme="minorHAnsi"/>
        </w:rPr>
      </w:pPr>
    </w:p>
    <w:p w:rsidR="00C61AA3" w:rsidRPr="00E0297C" w:rsidRDefault="00C61AA3" w:rsidP="00C61AA3">
      <w:pPr>
        <w:spacing w:line="0" w:lineRule="atLeast"/>
        <w:ind w:firstLine="708"/>
        <w:jc w:val="both"/>
        <w:rPr>
          <w:rFonts w:asciiTheme="minorHAnsi" w:eastAsia="Bookman Old Style" w:hAnsiTheme="minorHAnsi" w:cstheme="minorHAnsi"/>
        </w:rPr>
      </w:pPr>
      <w:r w:rsidRPr="00E0297C">
        <w:rPr>
          <w:rFonts w:asciiTheme="minorHAnsi" w:eastAsia="Bookman Old Style" w:hAnsiTheme="minorHAnsi" w:cstheme="minorHAnsi"/>
        </w:rPr>
        <w:t>În legislaţia na</w:t>
      </w:r>
      <w:r w:rsidRPr="00E0297C">
        <w:rPr>
          <w:rFonts w:asciiTheme="minorHAnsi" w:eastAsia="Tahoma" w:hAnsiTheme="minorHAnsi" w:cstheme="minorHAnsi"/>
        </w:rPr>
        <w:t>ț</w:t>
      </w:r>
      <w:r w:rsidRPr="00E0297C">
        <w:rPr>
          <w:rFonts w:asciiTheme="minorHAnsi" w:eastAsia="Bookman Old Style" w:hAnsiTheme="minorHAnsi" w:cstheme="minorHAnsi"/>
        </w:rPr>
        <w:t>ională care reglementează domeniul serviciilor sociale, serviciile sociale sunt definite drept : "Ansamblul complex de măsuri şi acţiuni realizate pentru a răspunde nevoilor sociale individuale, familiale sau de grup, în vederea prevenirii şi depăşirii unor situaţii de dificultate, vulnerabilitate sau dependenţă pentru prezervarea autonomiei şi protecţiei persoanei, pentru prevenirea marginalizării şi excluziunii sociale, pentru promovarea incluziunii sociale şi în scopul creşterii calităţii vieţii".</w:t>
      </w:r>
    </w:p>
    <w:p w:rsidR="00C61AA3" w:rsidRPr="00E0297C" w:rsidRDefault="00C61AA3" w:rsidP="00C61AA3">
      <w:pPr>
        <w:spacing w:line="316" w:lineRule="exact"/>
        <w:rPr>
          <w:rFonts w:asciiTheme="minorHAnsi" w:hAnsiTheme="minorHAnsi" w:cstheme="minorHAnsi"/>
        </w:rPr>
      </w:pPr>
    </w:p>
    <w:p w:rsidR="00C61AA3" w:rsidRPr="00E0297C" w:rsidRDefault="00C61AA3" w:rsidP="00C61AA3">
      <w:pPr>
        <w:spacing w:line="0" w:lineRule="atLeast"/>
        <w:ind w:right="360"/>
        <w:jc w:val="center"/>
        <w:rPr>
          <w:rFonts w:asciiTheme="minorHAnsi" w:eastAsia="Bookman Old Style" w:hAnsiTheme="minorHAnsi" w:cstheme="minorHAnsi"/>
        </w:rPr>
        <w:sectPr w:rsidR="00C61AA3" w:rsidRPr="00E0297C">
          <w:headerReference w:type="even" r:id="rId9"/>
          <w:footerReference w:type="even" r:id="rId10"/>
          <w:footerReference w:type="default" r:id="rId11"/>
          <w:headerReference w:type="first" r:id="rId12"/>
          <w:footerReference w:type="first" r:id="rId13"/>
          <w:pgSz w:w="11900" w:h="16840"/>
          <w:pgMar w:top="1440" w:right="740" w:bottom="177" w:left="1260" w:header="0" w:footer="0" w:gutter="0"/>
          <w:cols w:space="0" w:equalWidth="0">
            <w:col w:w="9900"/>
          </w:cols>
          <w:docGrid w:linePitch="360"/>
        </w:sectPr>
      </w:pPr>
    </w:p>
    <w:p w:rsidR="00C61AA3" w:rsidRPr="00E0297C" w:rsidRDefault="00C61AA3" w:rsidP="00C61AA3">
      <w:pPr>
        <w:spacing w:line="0" w:lineRule="atLeast"/>
        <w:ind w:left="720"/>
        <w:rPr>
          <w:rFonts w:asciiTheme="minorHAnsi" w:eastAsia="Bookman Old Style" w:hAnsiTheme="minorHAnsi" w:cstheme="minorHAnsi"/>
          <w:b/>
        </w:rPr>
      </w:pPr>
      <w:bookmarkStart w:id="6" w:name="page2"/>
      <w:bookmarkEnd w:id="6"/>
      <w:r w:rsidRPr="00E0297C">
        <w:rPr>
          <w:rFonts w:asciiTheme="minorHAnsi" w:eastAsia="Bookman Old Style" w:hAnsiTheme="minorHAnsi" w:cstheme="minorHAnsi"/>
          <w:b/>
        </w:rPr>
        <w:lastRenderedPageBreak/>
        <w:t>Scop</w:t>
      </w:r>
    </w:p>
    <w:p w:rsidR="00C61AA3" w:rsidRPr="00E0297C" w:rsidRDefault="00C61AA3" w:rsidP="00C61AA3">
      <w:pPr>
        <w:spacing w:line="29" w:lineRule="exact"/>
        <w:rPr>
          <w:rFonts w:asciiTheme="minorHAnsi" w:hAnsiTheme="minorHAnsi" w:cstheme="minorHAnsi"/>
        </w:rPr>
      </w:pPr>
    </w:p>
    <w:p w:rsidR="00C61AA3" w:rsidRPr="00E0297C" w:rsidRDefault="00C61AA3" w:rsidP="00C61AA3">
      <w:pPr>
        <w:spacing w:line="239" w:lineRule="auto"/>
        <w:ind w:firstLine="708"/>
        <w:jc w:val="both"/>
        <w:rPr>
          <w:rFonts w:asciiTheme="minorHAnsi" w:eastAsia="Bookman Old Style" w:hAnsiTheme="minorHAnsi" w:cstheme="minorHAnsi"/>
        </w:rPr>
      </w:pPr>
      <w:r w:rsidRPr="00E0297C">
        <w:rPr>
          <w:rFonts w:asciiTheme="minorHAnsi" w:eastAsia="Bookman Old Style" w:hAnsiTheme="minorHAnsi" w:cstheme="minorHAnsi"/>
        </w:rPr>
        <w:t>Scopul elaborării strategiei este acela de a asigura condiţiile furnizării unor servicii sociale de calitate, care implicit să conducă la îmbunătăţirea calităţii vieţii familiilor şi persoanelor sărace, fără nici un venit sau cu venituri foarte mici, a persoanelor cu handicap, a şomerilor, a pensionarilor, precum şi a altor categorii de persoane defavorizate din comuna Seaca de Padure.</w:t>
      </w:r>
    </w:p>
    <w:p w:rsidR="00C61AA3" w:rsidRPr="00E0297C" w:rsidRDefault="00C61AA3" w:rsidP="00C61AA3">
      <w:pPr>
        <w:spacing w:line="4" w:lineRule="exact"/>
        <w:rPr>
          <w:rFonts w:asciiTheme="minorHAnsi" w:hAnsiTheme="minorHAnsi" w:cstheme="minorHAnsi"/>
        </w:rPr>
      </w:pPr>
    </w:p>
    <w:p w:rsidR="00C61AA3" w:rsidRPr="00E0297C" w:rsidRDefault="00C61AA3" w:rsidP="00C61AA3">
      <w:pPr>
        <w:spacing w:line="239" w:lineRule="auto"/>
        <w:ind w:firstLine="708"/>
        <w:jc w:val="both"/>
        <w:rPr>
          <w:rFonts w:asciiTheme="minorHAnsi" w:eastAsia="Bookman Old Style" w:hAnsiTheme="minorHAnsi" w:cstheme="minorHAnsi"/>
        </w:rPr>
      </w:pPr>
      <w:r w:rsidRPr="00E0297C">
        <w:rPr>
          <w:rFonts w:asciiTheme="minorHAnsi" w:eastAsia="Bookman Old Style" w:hAnsiTheme="minorHAnsi" w:cstheme="minorHAnsi"/>
        </w:rPr>
        <w:t xml:space="preserve">Serviciile sociale reprezintă unul din pilonii importanţi ai sprijinului pentru incluziunea socială a grupurilor vulnerabile </w:t>
      </w:r>
      <w:r w:rsidRPr="00E0297C">
        <w:rPr>
          <w:rFonts w:asciiTheme="minorHAnsi" w:eastAsia="Tahoma" w:hAnsiTheme="minorHAnsi" w:cstheme="minorHAnsi"/>
        </w:rPr>
        <w:t>ș</w:t>
      </w:r>
      <w:r w:rsidRPr="00E0297C">
        <w:rPr>
          <w:rFonts w:asciiTheme="minorHAnsi" w:eastAsia="Bookman Old Style" w:hAnsiTheme="minorHAnsi" w:cstheme="minorHAnsi"/>
        </w:rPr>
        <w:t>i îşi vor demonstra eficacitatea atât timp cât relaţia dintre „nevoile grupurilor vulnerabile - oferirea de servicii sociale</w:t>
      </w:r>
      <w:proofErr w:type="gramStart"/>
      <w:r w:rsidRPr="00E0297C">
        <w:rPr>
          <w:rFonts w:asciiTheme="minorHAnsi" w:eastAsia="Bookman Old Style" w:hAnsiTheme="minorHAnsi" w:cstheme="minorHAnsi"/>
        </w:rPr>
        <w:t>“ va</w:t>
      </w:r>
      <w:proofErr w:type="gramEnd"/>
      <w:r w:rsidRPr="00E0297C">
        <w:rPr>
          <w:rFonts w:asciiTheme="minorHAnsi" w:eastAsia="Bookman Old Style" w:hAnsiTheme="minorHAnsi" w:cstheme="minorHAnsi"/>
        </w:rPr>
        <w:t xml:space="preserve"> fi echilibrată, generând un răspuns complex şi integrat în care misiunea serviciilor sociale se regăseşte sub umbrela incluziunii sociale.</w:t>
      </w:r>
    </w:p>
    <w:p w:rsidR="00C61AA3" w:rsidRPr="00E0297C" w:rsidRDefault="00C61AA3" w:rsidP="00C61AA3">
      <w:pPr>
        <w:spacing w:line="5" w:lineRule="exact"/>
        <w:rPr>
          <w:rFonts w:asciiTheme="minorHAnsi" w:hAnsiTheme="minorHAnsi" w:cstheme="minorHAnsi"/>
        </w:rPr>
      </w:pPr>
    </w:p>
    <w:p w:rsidR="00C61AA3" w:rsidRPr="00E0297C" w:rsidRDefault="00C61AA3" w:rsidP="00C61AA3">
      <w:pPr>
        <w:spacing w:line="0" w:lineRule="atLeast"/>
        <w:ind w:left="720"/>
        <w:rPr>
          <w:rFonts w:asciiTheme="minorHAnsi" w:eastAsia="Bookman Old Style" w:hAnsiTheme="minorHAnsi" w:cstheme="minorHAnsi"/>
          <w:b/>
        </w:rPr>
      </w:pPr>
      <w:r w:rsidRPr="00E0297C">
        <w:rPr>
          <w:rFonts w:asciiTheme="minorHAnsi" w:eastAsia="Bookman Old Style" w:hAnsiTheme="minorHAnsi" w:cstheme="minorHAnsi"/>
          <w:b/>
        </w:rPr>
        <w:t xml:space="preserve">Principii </w:t>
      </w:r>
      <w:r w:rsidRPr="00E0297C">
        <w:rPr>
          <w:rFonts w:asciiTheme="minorHAnsi" w:eastAsia="Tahoma" w:hAnsiTheme="minorHAnsi" w:cstheme="minorHAnsi"/>
          <w:b/>
        </w:rPr>
        <w:t>ș</w:t>
      </w:r>
      <w:r w:rsidRPr="00E0297C">
        <w:rPr>
          <w:rFonts w:asciiTheme="minorHAnsi" w:eastAsia="Bookman Old Style" w:hAnsiTheme="minorHAnsi" w:cstheme="minorHAnsi"/>
          <w:b/>
        </w:rPr>
        <w:t>i valori</w:t>
      </w:r>
    </w:p>
    <w:p w:rsidR="00C61AA3" w:rsidRPr="00E0297C" w:rsidRDefault="00C61AA3" w:rsidP="00C61AA3">
      <w:pPr>
        <w:spacing w:line="2" w:lineRule="exact"/>
        <w:rPr>
          <w:rFonts w:asciiTheme="minorHAnsi" w:hAnsiTheme="minorHAnsi" w:cstheme="minorHAnsi"/>
        </w:rPr>
      </w:pPr>
    </w:p>
    <w:p w:rsidR="00C61AA3" w:rsidRPr="00E0297C" w:rsidRDefault="00C61AA3" w:rsidP="00C61AA3">
      <w:pPr>
        <w:spacing w:line="245" w:lineRule="auto"/>
        <w:ind w:right="40" w:firstLine="708"/>
        <w:rPr>
          <w:rFonts w:asciiTheme="minorHAnsi" w:eastAsia="Bookman Old Style" w:hAnsiTheme="minorHAnsi" w:cstheme="minorHAnsi"/>
        </w:rPr>
      </w:pPr>
      <w:r w:rsidRPr="00E0297C">
        <w:rPr>
          <w:rFonts w:asciiTheme="minorHAnsi" w:eastAsia="Bookman Old Style" w:hAnsiTheme="minorHAnsi" w:cstheme="minorHAnsi"/>
        </w:rPr>
        <w:t xml:space="preserve">Conform art. 5 din Legea asistenţei sociale nr. 292/2011, acordarea serviciilor sociale se întemeiază pe următoarele valori </w:t>
      </w:r>
      <w:r w:rsidRPr="00E0297C">
        <w:rPr>
          <w:rFonts w:asciiTheme="minorHAnsi" w:eastAsia="Tahoma" w:hAnsiTheme="minorHAnsi" w:cstheme="minorHAnsi"/>
        </w:rPr>
        <w:t>ș</w:t>
      </w:r>
      <w:r w:rsidRPr="00E0297C">
        <w:rPr>
          <w:rFonts w:asciiTheme="minorHAnsi" w:eastAsia="Bookman Old Style" w:hAnsiTheme="minorHAnsi" w:cstheme="minorHAnsi"/>
        </w:rPr>
        <w:t>i principii:</w:t>
      </w:r>
    </w:p>
    <w:p w:rsidR="00C61AA3" w:rsidRPr="00E0297C" w:rsidRDefault="00C61AA3" w:rsidP="00C61AA3">
      <w:pPr>
        <w:spacing w:line="1" w:lineRule="exact"/>
        <w:rPr>
          <w:rFonts w:asciiTheme="minorHAnsi" w:hAnsiTheme="minorHAnsi" w:cstheme="minorHAnsi"/>
        </w:rPr>
      </w:pPr>
    </w:p>
    <w:p w:rsidR="00C61AA3" w:rsidRPr="00E0297C" w:rsidRDefault="00C61AA3" w:rsidP="00C61AA3">
      <w:pPr>
        <w:numPr>
          <w:ilvl w:val="0"/>
          <w:numId w:val="45"/>
        </w:numPr>
        <w:tabs>
          <w:tab w:val="left" w:pos="560"/>
        </w:tabs>
        <w:spacing w:line="0" w:lineRule="atLeast"/>
        <w:ind w:left="560" w:hanging="274"/>
        <w:jc w:val="both"/>
        <w:rPr>
          <w:rFonts w:asciiTheme="minorHAnsi" w:eastAsia="Symbol" w:hAnsiTheme="minorHAnsi" w:cstheme="minorHAnsi"/>
        </w:rPr>
      </w:pPr>
      <w:r w:rsidRPr="00E0297C">
        <w:rPr>
          <w:rFonts w:asciiTheme="minorHAnsi" w:eastAsia="Bookman Old Style" w:hAnsiTheme="minorHAnsi" w:cstheme="minorHAnsi"/>
          <w:b/>
        </w:rPr>
        <w:t>solidaritatea socială</w:t>
      </w:r>
      <w:r w:rsidRPr="00E0297C">
        <w:rPr>
          <w:rFonts w:asciiTheme="minorHAnsi" w:eastAsia="Bookman Old Style" w:hAnsiTheme="minorHAnsi" w:cstheme="minorHAnsi"/>
        </w:rPr>
        <w:t>, potrivit căreia întreaga comunitate participă</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la</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sprijinirea persoanelor vulnerabile care necesită suport şi măsuri de protecţie socială pentru depăşirea sau limitarea unor situaţii de dificultate, în scopul asigurării incluziunii sociale a acestei categorii de populaţie;</w:t>
      </w:r>
    </w:p>
    <w:p w:rsidR="00C61AA3" w:rsidRPr="00E0297C" w:rsidRDefault="00C61AA3" w:rsidP="00C61AA3">
      <w:pPr>
        <w:numPr>
          <w:ilvl w:val="0"/>
          <w:numId w:val="45"/>
        </w:numPr>
        <w:tabs>
          <w:tab w:val="left" w:pos="560"/>
        </w:tabs>
        <w:spacing w:line="241" w:lineRule="auto"/>
        <w:ind w:left="560" w:hanging="274"/>
        <w:jc w:val="both"/>
        <w:rPr>
          <w:rFonts w:asciiTheme="minorHAnsi" w:eastAsia="Symbol" w:hAnsiTheme="minorHAnsi" w:cstheme="minorHAnsi"/>
        </w:rPr>
      </w:pPr>
      <w:r w:rsidRPr="00E0297C">
        <w:rPr>
          <w:rFonts w:asciiTheme="minorHAnsi" w:eastAsia="Bookman Old Style" w:hAnsiTheme="minorHAnsi" w:cstheme="minorHAnsi"/>
          <w:b/>
        </w:rPr>
        <w:t>subsidiaritatea</w:t>
      </w:r>
      <w:r w:rsidRPr="00E0297C">
        <w:rPr>
          <w:rFonts w:asciiTheme="minorHAnsi" w:eastAsia="Bookman Old Style" w:hAnsiTheme="minorHAnsi" w:cstheme="minorHAnsi"/>
        </w:rPr>
        <w:t>, potrivit căreia, în situaţia în care persoana sau familia nu îşi</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poate asigura integral nevoile sociale, intervin colectivitatea locală şi structurile ei asociative şi, complementar, statul;</w:t>
      </w:r>
    </w:p>
    <w:p w:rsidR="00C61AA3" w:rsidRPr="00E0297C" w:rsidRDefault="00C61AA3" w:rsidP="00C61AA3">
      <w:pPr>
        <w:numPr>
          <w:ilvl w:val="0"/>
          <w:numId w:val="45"/>
        </w:numPr>
        <w:tabs>
          <w:tab w:val="left" w:pos="560"/>
        </w:tabs>
        <w:spacing w:line="238" w:lineRule="auto"/>
        <w:ind w:left="560" w:hanging="274"/>
        <w:rPr>
          <w:rFonts w:asciiTheme="minorHAnsi" w:eastAsia="Symbol" w:hAnsiTheme="minorHAnsi" w:cstheme="minorHAnsi"/>
        </w:rPr>
      </w:pPr>
      <w:r w:rsidRPr="00E0297C">
        <w:rPr>
          <w:rFonts w:asciiTheme="minorHAnsi" w:eastAsia="Bookman Old Style" w:hAnsiTheme="minorHAnsi" w:cstheme="minorHAnsi"/>
          <w:b/>
        </w:rPr>
        <w:t xml:space="preserve">universalitatea, </w:t>
      </w:r>
      <w:r w:rsidRPr="00E0297C">
        <w:rPr>
          <w:rFonts w:asciiTheme="minorHAnsi" w:eastAsia="Bookman Old Style" w:hAnsiTheme="minorHAnsi" w:cstheme="minorHAnsi"/>
        </w:rPr>
        <w:t>potrivit căreia fiecare persoană</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are dreptul la asistenţă</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socială, în condiţiile prevăzute de lege;</w:t>
      </w:r>
    </w:p>
    <w:p w:rsidR="00C61AA3" w:rsidRPr="00E0297C" w:rsidRDefault="00C61AA3" w:rsidP="00C61AA3">
      <w:pPr>
        <w:spacing w:line="2" w:lineRule="exact"/>
        <w:rPr>
          <w:rFonts w:asciiTheme="minorHAnsi" w:eastAsia="Symbol" w:hAnsiTheme="minorHAnsi" w:cstheme="minorHAnsi"/>
        </w:rPr>
      </w:pPr>
    </w:p>
    <w:p w:rsidR="00C61AA3" w:rsidRPr="00E0297C" w:rsidRDefault="00C61AA3" w:rsidP="00C61AA3">
      <w:pPr>
        <w:numPr>
          <w:ilvl w:val="0"/>
          <w:numId w:val="45"/>
        </w:numPr>
        <w:tabs>
          <w:tab w:val="left" w:pos="560"/>
        </w:tabs>
        <w:spacing w:line="0" w:lineRule="atLeast"/>
        <w:ind w:left="560" w:hanging="274"/>
        <w:jc w:val="both"/>
        <w:rPr>
          <w:rFonts w:asciiTheme="minorHAnsi" w:eastAsia="Symbol" w:hAnsiTheme="minorHAnsi" w:cstheme="minorHAnsi"/>
        </w:rPr>
      </w:pPr>
      <w:r w:rsidRPr="00E0297C">
        <w:rPr>
          <w:rFonts w:asciiTheme="minorHAnsi" w:eastAsia="Bookman Old Style" w:hAnsiTheme="minorHAnsi" w:cstheme="minorHAnsi"/>
          <w:b/>
        </w:rPr>
        <w:t>respectarea demnităţii umane</w:t>
      </w:r>
      <w:r w:rsidRPr="00E0297C">
        <w:rPr>
          <w:rFonts w:asciiTheme="minorHAnsi" w:eastAsia="Bookman Old Style" w:hAnsiTheme="minorHAnsi" w:cstheme="minorHAnsi"/>
        </w:rPr>
        <w:t>, potrivit căreia fiecărei persoane îi este</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garantată dezvoltarea liberă şi deplină a personalităţii, îi sunt respectate statutul individual şi social şi dreptul la intimitate şi protecţie împotriva oricărui abuz fizic, psihic, intelectual, politic sau economic;</w:t>
      </w:r>
    </w:p>
    <w:p w:rsidR="00C61AA3" w:rsidRPr="00E0297C" w:rsidRDefault="00C61AA3" w:rsidP="00C61AA3">
      <w:pPr>
        <w:numPr>
          <w:ilvl w:val="0"/>
          <w:numId w:val="45"/>
        </w:numPr>
        <w:tabs>
          <w:tab w:val="left" w:pos="560"/>
        </w:tabs>
        <w:spacing w:line="239" w:lineRule="auto"/>
        <w:ind w:left="560" w:hanging="274"/>
        <w:jc w:val="both"/>
        <w:rPr>
          <w:rFonts w:asciiTheme="minorHAnsi" w:eastAsia="Symbol" w:hAnsiTheme="minorHAnsi" w:cstheme="minorHAnsi"/>
        </w:rPr>
      </w:pPr>
      <w:r w:rsidRPr="00E0297C">
        <w:rPr>
          <w:rFonts w:asciiTheme="minorHAnsi" w:eastAsia="Bookman Old Style" w:hAnsiTheme="minorHAnsi" w:cstheme="minorHAnsi"/>
          <w:b/>
        </w:rPr>
        <w:t>abordarea individuală</w:t>
      </w:r>
      <w:r w:rsidRPr="00E0297C">
        <w:rPr>
          <w:rFonts w:asciiTheme="minorHAnsi" w:eastAsia="Bookman Old Style" w:hAnsiTheme="minorHAnsi" w:cstheme="minorHAnsi"/>
        </w:rPr>
        <w:t>, potrivit căreia măsurile de asistenţă</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socială</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trebuie</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adaptate situaţiei particulare de viaţă a fiecărui individ; acest principiu ia în considerare caracterul şi cauza unor situaţii de urgenţă care pot afecta abilităţile individuale, condiţia fizică şi mentală, precum şi nivelul de integrare socială a persoanei; suportul adresat situaţiei de dificultate individuală constă inclusiv în măsuri de susţinere adresate membrilor familiei beneficiarului;</w:t>
      </w:r>
    </w:p>
    <w:p w:rsidR="00C61AA3" w:rsidRPr="00E0297C" w:rsidRDefault="00C61AA3" w:rsidP="00C61AA3">
      <w:pPr>
        <w:spacing w:line="5" w:lineRule="exact"/>
        <w:rPr>
          <w:rFonts w:asciiTheme="minorHAnsi" w:eastAsia="Symbol" w:hAnsiTheme="minorHAnsi" w:cstheme="minorHAnsi"/>
        </w:rPr>
      </w:pPr>
    </w:p>
    <w:p w:rsidR="00C61AA3" w:rsidRPr="00E0297C" w:rsidRDefault="00C61AA3" w:rsidP="00C61AA3">
      <w:pPr>
        <w:numPr>
          <w:ilvl w:val="0"/>
          <w:numId w:val="45"/>
        </w:numPr>
        <w:tabs>
          <w:tab w:val="left" w:pos="560"/>
        </w:tabs>
        <w:spacing w:line="0" w:lineRule="atLeast"/>
        <w:ind w:left="560" w:hanging="274"/>
        <w:jc w:val="both"/>
        <w:rPr>
          <w:rFonts w:asciiTheme="minorHAnsi" w:eastAsia="Symbol" w:hAnsiTheme="minorHAnsi" w:cstheme="minorHAnsi"/>
        </w:rPr>
      </w:pPr>
      <w:r w:rsidRPr="00E0297C">
        <w:rPr>
          <w:rFonts w:asciiTheme="minorHAnsi" w:eastAsia="Bookman Old Style" w:hAnsiTheme="minorHAnsi" w:cstheme="minorHAnsi"/>
          <w:b/>
        </w:rPr>
        <w:t xml:space="preserve">parteneriatul, </w:t>
      </w:r>
      <w:r w:rsidRPr="00E0297C">
        <w:rPr>
          <w:rFonts w:asciiTheme="minorHAnsi" w:eastAsia="Bookman Old Style" w:hAnsiTheme="minorHAnsi" w:cstheme="minorHAnsi"/>
        </w:rPr>
        <w:t>potrivit căruia autorităţile publice centrale</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şi locale, instituţiile</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publice şi private, organizaţiile neguvernamentale, instituţiile de cult recunoscute de lege, precum şi membrii comunităţii stabilesc obiective comune, conlucrează şi mobilizează toate resursele necesare pentru asigurarea unor condiţii de viaţă decente şi demne pentru persoanele vulnerabile;</w:t>
      </w:r>
    </w:p>
    <w:p w:rsidR="00C61AA3" w:rsidRPr="00E0297C" w:rsidRDefault="00C61AA3" w:rsidP="00C61AA3">
      <w:pPr>
        <w:spacing w:line="2" w:lineRule="exact"/>
        <w:rPr>
          <w:rFonts w:asciiTheme="minorHAnsi" w:eastAsia="Symbol" w:hAnsiTheme="minorHAnsi" w:cstheme="minorHAnsi"/>
        </w:rPr>
      </w:pPr>
    </w:p>
    <w:p w:rsidR="00C61AA3" w:rsidRPr="00E0297C" w:rsidRDefault="00C61AA3" w:rsidP="00C61AA3">
      <w:pPr>
        <w:numPr>
          <w:ilvl w:val="0"/>
          <w:numId w:val="45"/>
        </w:numPr>
        <w:tabs>
          <w:tab w:val="left" w:pos="560"/>
        </w:tabs>
        <w:spacing w:line="0" w:lineRule="atLeast"/>
        <w:ind w:left="560" w:hanging="274"/>
        <w:jc w:val="both"/>
        <w:rPr>
          <w:rFonts w:asciiTheme="minorHAnsi" w:eastAsia="Symbol" w:hAnsiTheme="minorHAnsi" w:cstheme="minorHAnsi"/>
        </w:rPr>
      </w:pPr>
      <w:r w:rsidRPr="00E0297C">
        <w:rPr>
          <w:rFonts w:asciiTheme="minorHAnsi" w:eastAsia="Bookman Old Style" w:hAnsiTheme="minorHAnsi" w:cstheme="minorHAnsi"/>
          <w:b/>
        </w:rPr>
        <w:t>participarea beneficiarilor</w:t>
      </w:r>
      <w:r w:rsidRPr="00E0297C">
        <w:rPr>
          <w:rFonts w:asciiTheme="minorHAnsi" w:eastAsia="Bookman Old Style" w:hAnsiTheme="minorHAnsi" w:cstheme="minorHAnsi"/>
        </w:rPr>
        <w:t>, potrivit căreia beneficiarii participă</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la formularea</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şi implementarea politicilor cu impact direct asupra lor, la realizarea programelor individualizate de suport social şi se implică activ în viaţa comunităţii, prin intermediul formelor de asociere sau direct, prin activităţi voluntare desfăşurate în folosul persoanelor vulnerabile;</w:t>
      </w:r>
    </w:p>
    <w:p w:rsidR="00C61AA3" w:rsidRPr="00E0297C" w:rsidRDefault="00C61AA3" w:rsidP="00C61AA3">
      <w:pPr>
        <w:spacing w:line="2" w:lineRule="exact"/>
        <w:rPr>
          <w:rFonts w:asciiTheme="minorHAnsi" w:eastAsia="Symbol" w:hAnsiTheme="minorHAnsi" w:cstheme="minorHAnsi"/>
        </w:rPr>
      </w:pPr>
    </w:p>
    <w:p w:rsidR="00C61AA3" w:rsidRPr="00E0297C" w:rsidRDefault="00C61AA3" w:rsidP="00C61AA3">
      <w:pPr>
        <w:numPr>
          <w:ilvl w:val="0"/>
          <w:numId w:val="45"/>
        </w:numPr>
        <w:tabs>
          <w:tab w:val="left" w:pos="560"/>
        </w:tabs>
        <w:spacing w:line="239" w:lineRule="auto"/>
        <w:ind w:left="560" w:hanging="274"/>
        <w:jc w:val="both"/>
        <w:rPr>
          <w:rFonts w:asciiTheme="minorHAnsi" w:eastAsia="Symbol" w:hAnsiTheme="minorHAnsi" w:cstheme="minorHAnsi"/>
        </w:rPr>
      </w:pPr>
      <w:r w:rsidRPr="00E0297C">
        <w:rPr>
          <w:rFonts w:asciiTheme="minorHAnsi" w:eastAsia="Bookman Old Style" w:hAnsiTheme="minorHAnsi" w:cstheme="minorHAnsi"/>
          <w:b/>
        </w:rPr>
        <w:t>transparenţa</w:t>
      </w:r>
      <w:r w:rsidRPr="00E0297C">
        <w:rPr>
          <w:rFonts w:asciiTheme="minorHAnsi" w:eastAsia="Bookman Old Style" w:hAnsiTheme="minorHAnsi" w:cstheme="minorHAnsi"/>
        </w:rPr>
        <w:t>, potrivit căreia se asigură</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creşterea gradului de responsabilitate</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a administraţiei publice centrale şi locale faţă de cetăţean, precum şi stimularea participării active a beneficiarilor la procesul de luare a deciziilor;</w:t>
      </w:r>
    </w:p>
    <w:p w:rsidR="00C61AA3" w:rsidRPr="00E0297C" w:rsidRDefault="00C61AA3" w:rsidP="00C61AA3">
      <w:pPr>
        <w:spacing w:line="2" w:lineRule="exact"/>
        <w:rPr>
          <w:rFonts w:asciiTheme="minorHAnsi" w:eastAsia="Symbol" w:hAnsiTheme="minorHAnsi" w:cstheme="minorHAnsi"/>
        </w:rPr>
      </w:pPr>
    </w:p>
    <w:p w:rsidR="00C61AA3" w:rsidRPr="00E0297C" w:rsidRDefault="00C61AA3" w:rsidP="00C61AA3">
      <w:pPr>
        <w:numPr>
          <w:ilvl w:val="0"/>
          <w:numId w:val="45"/>
        </w:numPr>
        <w:tabs>
          <w:tab w:val="left" w:pos="560"/>
        </w:tabs>
        <w:spacing w:line="241" w:lineRule="auto"/>
        <w:ind w:left="560" w:hanging="274"/>
        <w:jc w:val="both"/>
        <w:rPr>
          <w:rFonts w:asciiTheme="minorHAnsi" w:eastAsia="Symbol" w:hAnsiTheme="minorHAnsi" w:cstheme="minorHAnsi"/>
        </w:rPr>
      </w:pPr>
      <w:r w:rsidRPr="00E0297C">
        <w:rPr>
          <w:rFonts w:asciiTheme="minorHAnsi" w:eastAsia="Bookman Old Style" w:hAnsiTheme="minorHAnsi" w:cstheme="minorHAnsi"/>
          <w:b/>
        </w:rPr>
        <w:t>nediscriminarea</w:t>
      </w:r>
      <w:r w:rsidRPr="00E0297C">
        <w:rPr>
          <w:rFonts w:asciiTheme="minorHAnsi" w:eastAsia="Bookman Old Style" w:hAnsiTheme="minorHAnsi" w:cstheme="minorHAnsi"/>
        </w:rPr>
        <w:t>, potrivit căreia persoanele vulnerabile beneficiază</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de măsuri</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şi acţiuni de protecţie socială fără restricţie sau preferinţă faţă de rasă, naţionalitate, origine etnică, limbă, religie, categorie socială, opinie, sex ori orientare sexuală, vârstă, apartenenţă politică, dizabilitate, boala cronică necontagioasă, infectare HIV sau apartenenţă la o categorie defavorizată;</w:t>
      </w:r>
    </w:p>
    <w:p w:rsidR="00C61AA3" w:rsidRPr="00E0297C" w:rsidRDefault="00C61AA3" w:rsidP="00C61AA3">
      <w:pPr>
        <w:spacing w:line="61" w:lineRule="exact"/>
        <w:rPr>
          <w:rFonts w:asciiTheme="minorHAnsi" w:hAnsiTheme="minorHAnsi" w:cstheme="minorHAnsi"/>
        </w:rPr>
      </w:pPr>
    </w:p>
    <w:p w:rsidR="00C61AA3" w:rsidRPr="00E0297C" w:rsidRDefault="00C61AA3" w:rsidP="00C61AA3">
      <w:pPr>
        <w:spacing w:line="0" w:lineRule="atLeast"/>
        <w:ind w:right="360"/>
        <w:jc w:val="center"/>
        <w:rPr>
          <w:rFonts w:asciiTheme="minorHAnsi" w:eastAsia="Bookman Old Style" w:hAnsiTheme="minorHAnsi" w:cstheme="minorHAnsi"/>
        </w:rPr>
        <w:sectPr w:rsidR="00C61AA3" w:rsidRPr="00E0297C">
          <w:pgSz w:w="11900" w:h="16840"/>
          <w:pgMar w:top="1145" w:right="740" w:bottom="177" w:left="1260" w:header="0" w:footer="0" w:gutter="0"/>
          <w:cols w:space="0" w:equalWidth="0">
            <w:col w:w="9900"/>
          </w:cols>
          <w:docGrid w:linePitch="360"/>
        </w:sectPr>
      </w:pPr>
    </w:p>
    <w:p w:rsidR="00C61AA3" w:rsidRPr="00E0297C" w:rsidRDefault="00C61AA3" w:rsidP="00C61AA3">
      <w:pPr>
        <w:numPr>
          <w:ilvl w:val="0"/>
          <w:numId w:val="46"/>
        </w:numPr>
        <w:tabs>
          <w:tab w:val="left" w:pos="560"/>
        </w:tabs>
        <w:spacing w:line="248" w:lineRule="auto"/>
        <w:ind w:left="560" w:hanging="274"/>
        <w:jc w:val="both"/>
        <w:rPr>
          <w:rFonts w:asciiTheme="minorHAnsi" w:eastAsia="Symbol" w:hAnsiTheme="minorHAnsi" w:cstheme="minorHAnsi"/>
        </w:rPr>
      </w:pPr>
      <w:bookmarkStart w:id="7" w:name="page3"/>
      <w:bookmarkEnd w:id="7"/>
      <w:r w:rsidRPr="00E0297C">
        <w:rPr>
          <w:rFonts w:asciiTheme="minorHAnsi" w:eastAsia="Bookman Old Style" w:hAnsiTheme="minorHAnsi" w:cstheme="minorHAnsi"/>
          <w:b/>
        </w:rPr>
        <w:lastRenderedPageBreak/>
        <w:t>eficacitatea</w:t>
      </w:r>
      <w:r w:rsidRPr="00E0297C">
        <w:rPr>
          <w:rFonts w:asciiTheme="minorHAnsi" w:eastAsia="Bookman Old Style" w:hAnsiTheme="minorHAnsi" w:cstheme="minorHAnsi"/>
        </w:rPr>
        <w:t>, potrivit căreia utilizarea resurselor publice are în vedere</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îndeplinirea obiectivelor programate pentru fiecare dintre activităţi şi obţinerea celui mai bun rezultat în raport cu efectul proiectat;</w:t>
      </w:r>
    </w:p>
    <w:p w:rsidR="00C61AA3" w:rsidRPr="00E0297C" w:rsidRDefault="00C61AA3" w:rsidP="00C61AA3">
      <w:pPr>
        <w:spacing w:line="3" w:lineRule="exact"/>
        <w:rPr>
          <w:rFonts w:asciiTheme="minorHAnsi" w:eastAsia="Symbol" w:hAnsiTheme="minorHAnsi" w:cstheme="minorHAnsi"/>
        </w:rPr>
      </w:pPr>
    </w:p>
    <w:p w:rsidR="00C61AA3" w:rsidRPr="00E0297C" w:rsidRDefault="00C61AA3" w:rsidP="00C61AA3">
      <w:pPr>
        <w:numPr>
          <w:ilvl w:val="0"/>
          <w:numId w:val="46"/>
        </w:numPr>
        <w:tabs>
          <w:tab w:val="left" w:pos="560"/>
        </w:tabs>
        <w:spacing w:line="238" w:lineRule="auto"/>
        <w:ind w:left="560" w:hanging="274"/>
        <w:rPr>
          <w:rFonts w:asciiTheme="minorHAnsi" w:eastAsia="Symbol" w:hAnsiTheme="minorHAnsi" w:cstheme="minorHAnsi"/>
        </w:rPr>
      </w:pPr>
      <w:r w:rsidRPr="00E0297C">
        <w:rPr>
          <w:rFonts w:asciiTheme="minorHAnsi" w:eastAsia="Bookman Old Style" w:hAnsiTheme="minorHAnsi" w:cstheme="minorHAnsi"/>
          <w:b/>
        </w:rPr>
        <w:t>eficienţa</w:t>
      </w:r>
      <w:r w:rsidRPr="00E0297C">
        <w:rPr>
          <w:rFonts w:asciiTheme="minorHAnsi" w:eastAsia="Bookman Old Style" w:hAnsiTheme="minorHAnsi" w:cstheme="minorHAnsi"/>
        </w:rPr>
        <w:t>, potrivit căreia utilizarea resurselor publice are la bază</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respectarea</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celui mai bun raport cost-beneficiu;</w:t>
      </w:r>
    </w:p>
    <w:p w:rsidR="00C61AA3" w:rsidRPr="00E0297C" w:rsidRDefault="00C61AA3" w:rsidP="00C61AA3">
      <w:pPr>
        <w:spacing w:line="2" w:lineRule="exact"/>
        <w:rPr>
          <w:rFonts w:asciiTheme="minorHAnsi" w:eastAsia="Symbol" w:hAnsiTheme="minorHAnsi" w:cstheme="minorHAnsi"/>
        </w:rPr>
      </w:pPr>
    </w:p>
    <w:p w:rsidR="00C61AA3" w:rsidRPr="00E0297C" w:rsidRDefault="00C61AA3" w:rsidP="00C61AA3">
      <w:pPr>
        <w:numPr>
          <w:ilvl w:val="0"/>
          <w:numId w:val="46"/>
        </w:numPr>
        <w:tabs>
          <w:tab w:val="left" w:pos="560"/>
        </w:tabs>
        <w:spacing w:line="0" w:lineRule="atLeast"/>
        <w:ind w:left="560" w:hanging="274"/>
        <w:jc w:val="both"/>
        <w:rPr>
          <w:rFonts w:asciiTheme="minorHAnsi" w:eastAsia="Symbol" w:hAnsiTheme="minorHAnsi" w:cstheme="minorHAnsi"/>
        </w:rPr>
      </w:pPr>
      <w:r w:rsidRPr="00E0297C">
        <w:rPr>
          <w:rFonts w:asciiTheme="minorHAnsi" w:eastAsia="Bookman Old Style" w:hAnsiTheme="minorHAnsi" w:cstheme="minorHAnsi"/>
          <w:b/>
        </w:rPr>
        <w:t>respectarea dreptului la autodeterminare</w:t>
      </w:r>
      <w:r w:rsidRPr="00E0297C">
        <w:rPr>
          <w:rFonts w:asciiTheme="minorHAnsi" w:eastAsia="Bookman Old Style" w:hAnsiTheme="minorHAnsi" w:cstheme="minorHAnsi"/>
        </w:rPr>
        <w:t>, potrivit căreia fiecare persoană</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are dreptul de a face propriile alegeri, indiferent de valorile sale sociale, asigurându-se că aceasta nu ameninţă drepturile sau interesele legitime ale celorlalţi;</w:t>
      </w:r>
    </w:p>
    <w:p w:rsidR="00C61AA3" w:rsidRPr="00E0297C" w:rsidRDefault="00C61AA3" w:rsidP="00C61AA3">
      <w:pPr>
        <w:numPr>
          <w:ilvl w:val="0"/>
          <w:numId w:val="46"/>
        </w:numPr>
        <w:tabs>
          <w:tab w:val="left" w:pos="560"/>
        </w:tabs>
        <w:spacing w:line="239" w:lineRule="auto"/>
        <w:ind w:left="560" w:hanging="274"/>
        <w:jc w:val="both"/>
        <w:rPr>
          <w:rFonts w:asciiTheme="minorHAnsi" w:eastAsia="Symbol" w:hAnsiTheme="minorHAnsi" w:cstheme="minorHAnsi"/>
        </w:rPr>
      </w:pPr>
      <w:r w:rsidRPr="00E0297C">
        <w:rPr>
          <w:rFonts w:asciiTheme="minorHAnsi" w:eastAsia="Bookman Old Style" w:hAnsiTheme="minorHAnsi" w:cstheme="minorHAnsi"/>
          <w:b/>
        </w:rPr>
        <w:t>activizarea</w:t>
      </w:r>
      <w:r w:rsidRPr="00E0297C">
        <w:rPr>
          <w:rFonts w:asciiTheme="minorHAnsi" w:eastAsia="Bookman Old Style" w:hAnsiTheme="minorHAnsi" w:cstheme="minorHAnsi"/>
        </w:rPr>
        <w:t>, potrivit căreia măsurile de asistenţă</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socială</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au ca obiectiv final</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încurajarea ocupării, în scopul integrării/reintegrării sociale şi creşterii calităţii vieţii persoanei, şi întărirea nucleului familial;</w:t>
      </w:r>
    </w:p>
    <w:p w:rsidR="00C61AA3" w:rsidRPr="00E0297C" w:rsidRDefault="00C61AA3" w:rsidP="00C61AA3">
      <w:pPr>
        <w:spacing w:line="2" w:lineRule="exact"/>
        <w:rPr>
          <w:rFonts w:asciiTheme="minorHAnsi" w:eastAsia="Symbol" w:hAnsiTheme="minorHAnsi" w:cstheme="minorHAnsi"/>
        </w:rPr>
      </w:pPr>
    </w:p>
    <w:p w:rsidR="00C61AA3" w:rsidRPr="00E0297C" w:rsidRDefault="00C61AA3" w:rsidP="00C61AA3">
      <w:pPr>
        <w:numPr>
          <w:ilvl w:val="0"/>
          <w:numId w:val="46"/>
        </w:numPr>
        <w:tabs>
          <w:tab w:val="left" w:pos="560"/>
        </w:tabs>
        <w:spacing w:line="241" w:lineRule="auto"/>
        <w:ind w:left="560" w:hanging="274"/>
        <w:jc w:val="both"/>
        <w:rPr>
          <w:rFonts w:asciiTheme="minorHAnsi" w:eastAsia="Symbol" w:hAnsiTheme="minorHAnsi" w:cstheme="minorHAnsi"/>
        </w:rPr>
      </w:pPr>
      <w:r w:rsidRPr="00E0297C">
        <w:rPr>
          <w:rFonts w:asciiTheme="minorHAnsi" w:eastAsia="Bookman Old Style" w:hAnsiTheme="minorHAnsi" w:cstheme="minorHAnsi"/>
          <w:b/>
        </w:rPr>
        <w:t xml:space="preserve">proximitatea, </w:t>
      </w:r>
      <w:r w:rsidRPr="00E0297C">
        <w:rPr>
          <w:rFonts w:asciiTheme="minorHAnsi" w:eastAsia="Bookman Old Style" w:hAnsiTheme="minorHAnsi" w:cstheme="minorHAnsi"/>
        </w:rPr>
        <w:t>potrivit căreia serviciile sunt organizate cât mai aproape de</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beneficiar, pentru facilitarea accesului şi menţinerea persoanei cât mai mult posibil în propriul mediu de viaţă;</w:t>
      </w:r>
    </w:p>
    <w:p w:rsidR="00C61AA3" w:rsidRPr="00E0297C" w:rsidRDefault="00C61AA3" w:rsidP="00C61AA3">
      <w:pPr>
        <w:numPr>
          <w:ilvl w:val="0"/>
          <w:numId w:val="46"/>
        </w:numPr>
        <w:tabs>
          <w:tab w:val="left" w:pos="560"/>
        </w:tabs>
        <w:spacing w:line="239" w:lineRule="auto"/>
        <w:ind w:left="560" w:hanging="274"/>
        <w:jc w:val="both"/>
        <w:rPr>
          <w:rFonts w:asciiTheme="minorHAnsi" w:eastAsia="Symbol" w:hAnsiTheme="minorHAnsi" w:cstheme="minorHAnsi"/>
        </w:rPr>
      </w:pPr>
      <w:r w:rsidRPr="00E0297C">
        <w:rPr>
          <w:rFonts w:asciiTheme="minorHAnsi" w:eastAsia="Bookman Old Style" w:hAnsiTheme="minorHAnsi" w:cstheme="minorHAnsi"/>
          <w:b/>
        </w:rPr>
        <w:t>complementaritatea şi abordarea integrată</w:t>
      </w:r>
      <w:r w:rsidRPr="00E0297C">
        <w:rPr>
          <w:rFonts w:asciiTheme="minorHAnsi" w:eastAsia="Bookman Old Style" w:hAnsiTheme="minorHAnsi" w:cstheme="minorHAnsi"/>
        </w:rPr>
        <w:t>, potrivit cărora, pentru</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asigurarea întregului potenţial de funcţionare socială a persoanei ca membru deplin al familiei, comunităţii şi societăţii, serviciile sociale trebuie corelate cu toate nevoile beneficiarului şi acordate integrat cu o gamă largă de măsuri şi servicii din domeniul economic, educaţional, de sănătate, cultural etc.;</w:t>
      </w:r>
    </w:p>
    <w:p w:rsidR="00C61AA3" w:rsidRPr="00E0297C" w:rsidRDefault="00C61AA3" w:rsidP="00C61AA3">
      <w:pPr>
        <w:spacing w:line="3" w:lineRule="exact"/>
        <w:rPr>
          <w:rFonts w:asciiTheme="minorHAnsi" w:eastAsia="Symbol" w:hAnsiTheme="minorHAnsi" w:cstheme="minorHAnsi"/>
        </w:rPr>
      </w:pPr>
    </w:p>
    <w:p w:rsidR="00C61AA3" w:rsidRPr="00E0297C" w:rsidRDefault="00C61AA3" w:rsidP="00C61AA3">
      <w:pPr>
        <w:numPr>
          <w:ilvl w:val="0"/>
          <w:numId w:val="46"/>
        </w:numPr>
        <w:tabs>
          <w:tab w:val="left" w:pos="560"/>
        </w:tabs>
        <w:spacing w:line="0" w:lineRule="atLeast"/>
        <w:ind w:left="560" w:hanging="274"/>
        <w:jc w:val="both"/>
        <w:rPr>
          <w:rFonts w:asciiTheme="minorHAnsi" w:eastAsia="Symbol" w:hAnsiTheme="minorHAnsi" w:cstheme="minorHAnsi"/>
        </w:rPr>
      </w:pPr>
      <w:r w:rsidRPr="00E0297C">
        <w:rPr>
          <w:rFonts w:asciiTheme="minorHAnsi" w:eastAsia="Bookman Old Style" w:hAnsiTheme="minorHAnsi" w:cstheme="minorHAnsi"/>
          <w:b/>
        </w:rPr>
        <w:t>concurenţa şi competitivitatea</w:t>
      </w:r>
      <w:r w:rsidRPr="00E0297C">
        <w:rPr>
          <w:rFonts w:asciiTheme="minorHAnsi" w:eastAsia="Bookman Old Style" w:hAnsiTheme="minorHAnsi" w:cstheme="minorHAnsi"/>
        </w:rPr>
        <w:t>, potrivit cărora furnizorii de servicii sociale</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publici şi privaţi trebuie să se preocupe permanent de creşterea calităţii serviciilor acordate şi să beneficieze de tratament egal pe piaţa serviciilor sociale;</w:t>
      </w:r>
    </w:p>
    <w:p w:rsidR="00C61AA3" w:rsidRPr="00E0297C" w:rsidRDefault="00C61AA3" w:rsidP="00C61AA3">
      <w:pPr>
        <w:numPr>
          <w:ilvl w:val="0"/>
          <w:numId w:val="46"/>
        </w:numPr>
        <w:tabs>
          <w:tab w:val="left" w:pos="560"/>
        </w:tabs>
        <w:spacing w:line="235" w:lineRule="auto"/>
        <w:ind w:left="560" w:hanging="274"/>
        <w:jc w:val="both"/>
        <w:rPr>
          <w:rFonts w:asciiTheme="minorHAnsi" w:eastAsia="Symbol" w:hAnsiTheme="minorHAnsi" w:cstheme="minorHAnsi"/>
        </w:rPr>
      </w:pPr>
      <w:r w:rsidRPr="00E0297C">
        <w:rPr>
          <w:rFonts w:asciiTheme="minorHAnsi" w:eastAsia="Bookman Old Style" w:hAnsiTheme="minorHAnsi" w:cstheme="minorHAnsi"/>
          <w:b/>
        </w:rPr>
        <w:t>egalitatea de şanse</w:t>
      </w:r>
      <w:r w:rsidRPr="00E0297C">
        <w:rPr>
          <w:rFonts w:asciiTheme="minorHAnsi" w:eastAsia="Bookman Old Style" w:hAnsiTheme="minorHAnsi" w:cstheme="minorHAnsi"/>
        </w:rPr>
        <w:t>, potrivit căreia beneficiarii, fără</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niciun fel de discriminare,</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au acces în mod egal la oportunitaţile de împlinire şi dezvoltare personală, dar</w:t>
      </w:r>
    </w:p>
    <w:p w:rsidR="00C61AA3" w:rsidRPr="00E0297C" w:rsidRDefault="00C61AA3" w:rsidP="00C61AA3">
      <w:pPr>
        <w:spacing w:line="0" w:lineRule="atLeast"/>
        <w:ind w:left="560"/>
        <w:rPr>
          <w:rFonts w:asciiTheme="minorHAnsi" w:eastAsia="Bookman Old Style" w:hAnsiTheme="minorHAnsi" w:cstheme="minorHAnsi"/>
        </w:rPr>
      </w:pPr>
      <w:proofErr w:type="gramStart"/>
      <w:r w:rsidRPr="00E0297C">
        <w:rPr>
          <w:rFonts w:asciiTheme="minorHAnsi" w:eastAsia="Bookman Old Style" w:hAnsiTheme="minorHAnsi" w:cstheme="minorHAnsi"/>
        </w:rPr>
        <w:t>şi</w:t>
      </w:r>
      <w:proofErr w:type="gramEnd"/>
      <w:r w:rsidRPr="00E0297C">
        <w:rPr>
          <w:rFonts w:asciiTheme="minorHAnsi" w:eastAsia="Bookman Old Style" w:hAnsiTheme="minorHAnsi" w:cstheme="minorHAnsi"/>
        </w:rPr>
        <w:t xml:space="preserve"> la măsurile şi acţiunile de protecţie socială;</w:t>
      </w:r>
    </w:p>
    <w:p w:rsidR="00C61AA3" w:rsidRPr="00E0297C" w:rsidRDefault="00C61AA3" w:rsidP="00C61AA3">
      <w:pPr>
        <w:spacing w:line="11" w:lineRule="exact"/>
        <w:rPr>
          <w:rFonts w:asciiTheme="minorHAnsi" w:eastAsia="Symbol" w:hAnsiTheme="minorHAnsi" w:cstheme="minorHAnsi"/>
        </w:rPr>
      </w:pPr>
    </w:p>
    <w:p w:rsidR="00C61AA3" w:rsidRPr="00E0297C" w:rsidRDefault="00C61AA3" w:rsidP="00C61AA3">
      <w:pPr>
        <w:numPr>
          <w:ilvl w:val="0"/>
          <w:numId w:val="46"/>
        </w:numPr>
        <w:tabs>
          <w:tab w:val="left" w:pos="560"/>
        </w:tabs>
        <w:spacing w:line="0" w:lineRule="atLeast"/>
        <w:ind w:left="560" w:hanging="274"/>
        <w:jc w:val="both"/>
        <w:rPr>
          <w:rFonts w:asciiTheme="minorHAnsi" w:eastAsia="Symbol" w:hAnsiTheme="minorHAnsi" w:cstheme="minorHAnsi"/>
        </w:rPr>
      </w:pPr>
      <w:r w:rsidRPr="00E0297C">
        <w:rPr>
          <w:rFonts w:asciiTheme="minorHAnsi" w:eastAsia="Bookman Old Style" w:hAnsiTheme="minorHAnsi" w:cstheme="minorHAnsi"/>
          <w:b/>
        </w:rPr>
        <w:t>confidenţialitatea</w:t>
      </w:r>
      <w:r w:rsidRPr="00E0297C">
        <w:rPr>
          <w:rFonts w:asciiTheme="minorHAnsi" w:eastAsia="Bookman Old Style" w:hAnsiTheme="minorHAnsi" w:cstheme="minorHAnsi"/>
        </w:rPr>
        <w:t>, potrivit căreia, pentru respectarea vieţii private,</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beneficiarii au dreptul la păstrarea confidenţialităţii asupra datelor personale şi informaţiilor referitoare la viaţa privată şi situaţia de dificultate în care se află;</w:t>
      </w:r>
    </w:p>
    <w:p w:rsidR="00C61AA3" w:rsidRPr="00E0297C" w:rsidRDefault="00C61AA3" w:rsidP="00C61AA3">
      <w:pPr>
        <w:numPr>
          <w:ilvl w:val="0"/>
          <w:numId w:val="46"/>
        </w:numPr>
        <w:tabs>
          <w:tab w:val="left" w:pos="560"/>
        </w:tabs>
        <w:spacing w:line="241" w:lineRule="auto"/>
        <w:ind w:left="560" w:hanging="274"/>
        <w:jc w:val="both"/>
        <w:rPr>
          <w:rFonts w:asciiTheme="minorHAnsi" w:eastAsia="Symbol" w:hAnsiTheme="minorHAnsi" w:cstheme="minorHAnsi"/>
        </w:rPr>
      </w:pPr>
      <w:r w:rsidRPr="00E0297C">
        <w:rPr>
          <w:rFonts w:asciiTheme="minorHAnsi" w:eastAsia="Bookman Old Style" w:hAnsiTheme="minorHAnsi" w:cstheme="minorHAnsi"/>
          <w:b/>
        </w:rPr>
        <w:t xml:space="preserve">echitatea, </w:t>
      </w:r>
      <w:r w:rsidRPr="00E0297C">
        <w:rPr>
          <w:rFonts w:asciiTheme="minorHAnsi" w:eastAsia="Bookman Old Style" w:hAnsiTheme="minorHAnsi" w:cstheme="minorHAnsi"/>
        </w:rPr>
        <w:t>potrivit căreia toate persoanele care dispun de resurse socio-economice similare, pentru aceleaşi tipuri de nevoi, beneficiază de drepturi sociale egale;</w:t>
      </w:r>
    </w:p>
    <w:p w:rsidR="00C61AA3" w:rsidRPr="00E0297C" w:rsidRDefault="00C61AA3" w:rsidP="00C61AA3">
      <w:pPr>
        <w:numPr>
          <w:ilvl w:val="0"/>
          <w:numId w:val="46"/>
        </w:numPr>
        <w:tabs>
          <w:tab w:val="left" w:pos="560"/>
        </w:tabs>
        <w:spacing w:line="239" w:lineRule="auto"/>
        <w:ind w:left="560" w:hanging="274"/>
        <w:jc w:val="both"/>
        <w:rPr>
          <w:rFonts w:asciiTheme="minorHAnsi" w:eastAsia="Symbol" w:hAnsiTheme="minorHAnsi" w:cstheme="minorHAnsi"/>
        </w:rPr>
      </w:pPr>
      <w:r w:rsidRPr="00E0297C">
        <w:rPr>
          <w:rFonts w:asciiTheme="minorHAnsi" w:eastAsia="Bookman Old Style" w:hAnsiTheme="minorHAnsi" w:cstheme="minorHAnsi"/>
          <w:b/>
        </w:rPr>
        <w:t xml:space="preserve">focalizarea, </w:t>
      </w:r>
      <w:r w:rsidRPr="00E0297C">
        <w:rPr>
          <w:rFonts w:asciiTheme="minorHAnsi" w:eastAsia="Bookman Old Style" w:hAnsiTheme="minorHAnsi" w:cstheme="minorHAnsi"/>
        </w:rPr>
        <w:t>potrivit căreia beneficiile de asistenţă</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socială şi serviciile sociale se</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adresează celor mai vulnerabile categorii de persoane şi se acordă în funcţie de veniturile şi bunurile acestora;</w:t>
      </w:r>
    </w:p>
    <w:p w:rsidR="00C61AA3" w:rsidRPr="00E0297C" w:rsidRDefault="00C61AA3" w:rsidP="00C61AA3">
      <w:pPr>
        <w:spacing w:line="2" w:lineRule="exact"/>
        <w:rPr>
          <w:rFonts w:asciiTheme="minorHAnsi" w:eastAsia="Symbol" w:hAnsiTheme="minorHAnsi" w:cstheme="minorHAnsi"/>
        </w:rPr>
      </w:pPr>
    </w:p>
    <w:p w:rsidR="00C61AA3" w:rsidRPr="00E0297C" w:rsidRDefault="00C61AA3" w:rsidP="00C61AA3">
      <w:pPr>
        <w:numPr>
          <w:ilvl w:val="0"/>
          <w:numId w:val="46"/>
        </w:numPr>
        <w:tabs>
          <w:tab w:val="left" w:pos="560"/>
        </w:tabs>
        <w:spacing w:line="241" w:lineRule="auto"/>
        <w:ind w:left="560" w:hanging="274"/>
        <w:jc w:val="both"/>
        <w:rPr>
          <w:rFonts w:asciiTheme="minorHAnsi" w:eastAsia="Symbol" w:hAnsiTheme="minorHAnsi" w:cstheme="minorHAnsi"/>
        </w:rPr>
      </w:pPr>
      <w:proofErr w:type="gramStart"/>
      <w:r w:rsidRPr="00E0297C">
        <w:rPr>
          <w:rFonts w:asciiTheme="minorHAnsi" w:eastAsia="Bookman Old Style" w:hAnsiTheme="minorHAnsi" w:cstheme="minorHAnsi"/>
          <w:b/>
        </w:rPr>
        <w:t>dreptul</w:t>
      </w:r>
      <w:proofErr w:type="gramEnd"/>
      <w:r w:rsidRPr="00E0297C">
        <w:rPr>
          <w:rFonts w:asciiTheme="minorHAnsi" w:eastAsia="Bookman Old Style" w:hAnsiTheme="minorHAnsi" w:cstheme="minorHAnsi"/>
          <w:b/>
        </w:rPr>
        <w:t xml:space="preserve"> la libera alegere a furnizorului de servicii, </w:t>
      </w:r>
      <w:r w:rsidRPr="00E0297C">
        <w:rPr>
          <w:rFonts w:asciiTheme="minorHAnsi" w:eastAsia="Bookman Old Style" w:hAnsiTheme="minorHAnsi" w:cstheme="minorHAnsi"/>
        </w:rPr>
        <w:t>potrivit căruia</w:t>
      </w:r>
      <w:r w:rsidRPr="00E0297C">
        <w:rPr>
          <w:rFonts w:asciiTheme="minorHAnsi" w:eastAsia="Bookman Old Style" w:hAnsiTheme="minorHAnsi" w:cstheme="minorHAnsi"/>
          <w:b/>
        </w:rPr>
        <w:t xml:space="preserve"> </w:t>
      </w:r>
      <w:r w:rsidRPr="00E0297C">
        <w:rPr>
          <w:rFonts w:asciiTheme="minorHAnsi" w:eastAsia="Bookman Old Style" w:hAnsiTheme="minorHAnsi" w:cstheme="minorHAnsi"/>
        </w:rPr>
        <w:t>beneficiarul sau reprezentantul legal al acestuia are dreptul de a alege liber dintre furnizorii acreditaţi.</w:t>
      </w:r>
    </w:p>
    <w:p w:rsidR="00C61AA3" w:rsidRPr="00E0297C" w:rsidRDefault="00C61AA3" w:rsidP="00C61AA3">
      <w:pPr>
        <w:spacing w:line="252" w:lineRule="exact"/>
        <w:rPr>
          <w:rFonts w:asciiTheme="minorHAnsi" w:hAnsiTheme="minorHAnsi" w:cstheme="minorHAnsi"/>
        </w:rPr>
      </w:pPr>
    </w:p>
    <w:p w:rsidR="00C61AA3" w:rsidRPr="00E0297C" w:rsidRDefault="00C61AA3" w:rsidP="00C61AA3">
      <w:pPr>
        <w:spacing w:line="249" w:lineRule="auto"/>
        <w:ind w:firstLine="708"/>
        <w:jc w:val="both"/>
        <w:rPr>
          <w:rFonts w:asciiTheme="minorHAnsi" w:eastAsia="Bookman Old Style" w:hAnsiTheme="minorHAnsi" w:cstheme="minorHAnsi"/>
        </w:rPr>
      </w:pPr>
      <w:r w:rsidRPr="00E0297C">
        <w:rPr>
          <w:rFonts w:asciiTheme="minorHAnsi" w:eastAsia="Bookman Old Style" w:hAnsiTheme="minorHAnsi" w:cstheme="minorHAnsi"/>
        </w:rPr>
        <w:t>Compartimentul de asistenţă socială, organizat la nivel local, are responsabilitatea creării, menţinerii şi dezvoltării serviciilor sociale cu caracter primar, în funcţie de nevoile sociale identificate, cu scopul prioritar de susţinere a funcţionalităţii sociale a persoanei în mediul propriu de viaţă, familial şi comunitar.</w:t>
      </w:r>
    </w:p>
    <w:p w:rsidR="00C61AA3" w:rsidRPr="00E0297C" w:rsidRDefault="00C61AA3" w:rsidP="00C61AA3">
      <w:pPr>
        <w:spacing w:line="221" w:lineRule="exact"/>
        <w:rPr>
          <w:rFonts w:asciiTheme="minorHAnsi" w:hAnsiTheme="minorHAnsi" w:cstheme="minorHAnsi"/>
        </w:rPr>
      </w:pPr>
    </w:p>
    <w:p w:rsidR="00C61AA3" w:rsidRPr="00E0297C" w:rsidRDefault="00C61AA3" w:rsidP="00C61AA3">
      <w:pPr>
        <w:spacing w:line="0" w:lineRule="atLeast"/>
        <w:ind w:left="720"/>
        <w:rPr>
          <w:rFonts w:asciiTheme="minorHAnsi" w:eastAsia="Bookman Old Style" w:hAnsiTheme="minorHAnsi" w:cstheme="minorHAnsi"/>
          <w:b/>
        </w:rPr>
      </w:pPr>
      <w:r w:rsidRPr="00E0297C">
        <w:rPr>
          <w:rFonts w:asciiTheme="minorHAnsi" w:eastAsia="Bookman Old Style" w:hAnsiTheme="minorHAnsi" w:cstheme="minorHAnsi"/>
          <w:b/>
        </w:rPr>
        <w:t>Obiective operaţionale:</w:t>
      </w:r>
    </w:p>
    <w:p w:rsidR="00C61AA3" w:rsidRPr="00E0297C" w:rsidRDefault="00C61AA3" w:rsidP="00C61AA3">
      <w:pPr>
        <w:spacing w:line="47" w:lineRule="exact"/>
        <w:rPr>
          <w:rFonts w:asciiTheme="minorHAnsi" w:hAnsiTheme="minorHAnsi" w:cstheme="minorHAnsi"/>
        </w:rPr>
      </w:pPr>
    </w:p>
    <w:p w:rsidR="00C61AA3" w:rsidRPr="00E0297C" w:rsidRDefault="00C61AA3" w:rsidP="00C61AA3">
      <w:pPr>
        <w:numPr>
          <w:ilvl w:val="0"/>
          <w:numId w:val="47"/>
        </w:numPr>
        <w:tabs>
          <w:tab w:val="left" w:pos="720"/>
        </w:tabs>
        <w:spacing w:line="0" w:lineRule="atLeast"/>
        <w:ind w:left="720" w:hanging="151"/>
        <w:rPr>
          <w:rFonts w:asciiTheme="minorHAnsi" w:eastAsia="Symbol" w:hAnsiTheme="minorHAnsi" w:cstheme="minorHAnsi"/>
        </w:rPr>
      </w:pPr>
      <w:r w:rsidRPr="00E0297C">
        <w:rPr>
          <w:rFonts w:asciiTheme="minorHAnsi" w:eastAsia="Bookman Old Style" w:hAnsiTheme="minorHAnsi" w:cstheme="minorHAnsi"/>
        </w:rPr>
        <w:t>îmbunătăţirea calităţii şi eficienţei furnizării serviciilor sociale la nivel local;</w:t>
      </w:r>
    </w:p>
    <w:p w:rsidR="00C61AA3" w:rsidRPr="00E0297C" w:rsidRDefault="00C61AA3" w:rsidP="00C61AA3">
      <w:pPr>
        <w:spacing w:line="10" w:lineRule="exact"/>
        <w:rPr>
          <w:rFonts w:asciiTheme="minorHAnsi" w:eastAsia="Symbol" w:hAnsiTheme="minorHAnsi" w:cstheme="minorHAnsi"/>
        </w:rPr>
      </w:pPr>
    </w:p>
    <w:p w:rsidR="00C61AA3" w:rsidRPr="00E0297C" w:rsidRDefault="00C61AA3" w:rsidP="00C61AA3">
      <w:pPr>
        <w:numPr>
          <w:ilvl w:val="0"/>
          <w:numId w:val="47"/>
        </w:numPr>
        <w:tabs>
          <w:tab w:val="left" w:pos="720"/>
        </w:tabs>
        <w:spacing w:line="0" w:lineRule="atLeast"/>
        <w:ind w:left="720" w:hanging="151"/>
        <w:rPr>
          <w:rFonts w:asciiTheme="minorHAnsi" w:eastAsia="Symbol" w:hAnsiTheme="minorHAnsi" w:cstheme="minorHAnsi"/>
        </w:rPr>
      </w:pPr>
      <w:r w:rsidRPr="00E0297C">
        <w:rPr>
          <w:rFonts w:asciiTheme="minorHAnsi" w:eastAsia="Bookman Old Style" w:hAnsiTheme="minorHAnsi" w:cstheme="minorHAnsi"/>
        </w:rPr>
        <w:t>serviciile oferite de către personanul cu atribu</w:t>
      </w:r>
      <w:r w:rsidRPr="00E0297C">
        <w:rPr>
          <w:rFonts w:asciiTheme="minorHAnsi" w:eastAsia="Tahoma" w:hAnsiTheme="minorHAnsi" w:cstheme="minorHAnsi"/>
        </w:rPr>
        <w:t>ț</w:t>
      </w:r>
      <w:r w:rsidRPr="00E0297C">
        <w:rPr>
          <w:rFonts w:asciiTheme="minorHAnsi" w:eastAsia="Bookman Old Style" w:hAnsiTheme="minorHAnsi" w:cstheme="minorHAnsi"/>
        </w:rPr>
        <w:t>ii de asisten</w:t>
      </w:r>
      <w:r w:rsidRPr="00E0297C">
        <w:rPr>
          <w:rFonts w:asciiTheme="minorHAnsi" w:eastAsia="Tahoma" w:hAnsiTheme="minorHAnsi" w:cstheme="minorHAnsi"/>
        </w:rPr>
        <w:t>ț</w:t>
      </w:r>
      <w:r w:rsidRPr="00E0297C">
        <w:rPr>
          <w:rFonts w:asciiTheme="minorHAnsi" w:eastAsia="Bookman Old Style" w:hAnsiTheme="minorHAnsi" w:cstheme="minorHAnsi"/>
        </w:rPr>
        <w:t>ă socială, vor fi</w:t>
      </w:r>
    </w:p>
    <w:p w:rsidR="00C61AA3" w:rsidRPr="00E0297C" w:rsidRDefault="00C61AA3" w:rsidP="00C61AA3">
      <w:pPr>
        <w:spacing w:line="19" w:lineRule="exact"/>
        <w:rPr>
          <w:rFonts w:asciiTheme="minorHAnsi" w:hAnsiTheme="minorHAnsi" w:cstheme="minorHAnsi"/>
        </w:rPr>
      </w:pPr>
    </w:p>
    <w:p w:rsidR="00C61AA3" w:rsidRPr="00E0297C" w:rsidRDefault="00C61AA3" w:rsidP="00C61AA3">
      <w:pPr>
        <w:spacing w:line="258" w:lineRule="auto"/>
        <w:ind w:left="720" w:right="20"/>
        <w:rPr>
          <w:rFonts w:asciiTheme="minorHAnsi" w:eastAsia="Bookman Old Style" w:hAnsiTheme="minorHAnsi" w:cstheme="minorHAnsi"/>
        </w:rPr>
      </w:pPr>
      <w:proofErr w:type="gramStart"/>
      <w:r w:rsidRPr="00E0297C">
        <w:rPr>
          <w:rFonts w:asciiTheme="minorHAnsi" w:eastAsia="Bookman Old Style" w:hAnsiTheme="minorHAnsi" w:cstheme="minorHAnsi"/>
        </w:rPr>
        <w:t>orientate</w:t>
      </w:r>
      <w:proofErr w:type="gramEnd"/>
      <w:r w:rsidRPr="00E0297C">
        <w:rPr>
          <w:rFonts w:asciiTheme="minorHAnsi" w:eastAsia="Bookman Old Style" w:hAnsiTheme="minorHAnsi" w:cstheme="minorHAnsi"/>
        </w:rPr>
        <w:t xml:space="preserve"> spre promovarea autonomiei persoanei vulnerabile şi favorabile incluziunii sociale;</w:t>
      </w:r>
    </w:p>
    <w:p w:rsidR="00C61AA3" w:rsidRPr="00E0297C" w:rsidRDefault="00C61AA3" w:rsidP="00C61AA3">
      <w:pPr>
        <w:spacing w:line="328" w:lineRule="exact"/>
        <w:rPr>
          <w:rFonts w:asciiTheme="minorHAnsi" w:hAnsiTheme="minorHAnsi" w:cstheme="minorHAnsi"/>
        </w:rPr>
      </w:pPr>
    </w:p>
    <w:p w:rsidR="00C61AA3" w:rsidRPr="00E0297C" w:rsidRDefault="00C61AA3" w:rsidP="00C61AA3">
      <w:pPr>
        <w:spacing w:line="0" w:lineRule="atLeast"/>
        <w:ind w:right="360"/>
        <w:jc w:val="center"/>
        <w:rPr>
          <w:rFonts w:asciiTheme="minorHAnsi" w:eastAsia="Bookman Old Style" w:hAnsiTheme="minorHAnsi" w:cstheme="minorHAnsi"/>
        </w:rPr>
        <w:sectPr w:rsidR="00C61AA3" w:rsidRPr="00E0297C">
          <w:pgSz w:w="11900" w:h="16840"/>
          <w:pgMar w:top="877" w:right="740" w:bottom="177" w:left="1260" w:header="0" w:footer="0" w:gutter="0"/>
          <w:cols w:space="0" w:equalWidth="0">
            <w:col w:w="9900"/>
          </w:cols>
          <w:docGrid w:linePitch="360"/>
        </w:sectPr>
      </w:pPr>
    </w:p>
    <w:p w:rsidR="00C61AA3" w:rsidRPr="00E0297C" w:rsidRDefault="00C61AA3" w:rsidP="00C61AA3">
      <w:pPr>
        <w:numPr>
          <w:ilvl w:val="0"/>
          <w:numId w:val="48"/>
        </w:numPr>
        <w:tabs>
          <w:tab w:val="left" w:pos="708"/>
        </w:tabs>
        <w:spacing w:line="347" w:lineRule="auto"/>
        <w:ind w:left="720" w:right="580" w:hanging="151"/>
        <w:rPr>
          <w:rFonts w:asciiTheme="minorHAnsi" w:eastAsia="Symbol" w:hAnsiTheme="minorHAnsi" w:cstheme="minorHAnsi"/>
        </w:rPr>
      </w:pPr>
      <w:bookmarkStart w:id="8" w:name="page4"/>
      <w:bookmarkEnd w:id="8"/>
      <w:r w:rsidRPr="00E0297C">
        <w:rPr>
          <w:rFonts w:asciiTheme="minorHAnsi" w:eastAsia="Bookman Old Style" w:hAnsiTheme="minorHAnsi" w:cstheme="minorHAnsi"/>
        </w:rPr>
        <w:lastRenderedPageBreak/>
        <w:t>tratamentul corect şi echitabil al tuturor copiilor în societatea noastră, în exercitarea drepturilor de către copii;</w:t>
      </w:r>
    </w:p>
    <w:p w:rsidR="00C61AA3" w:rsidRPr="00E0297C" w:rsidRDefault="00C61AA3" w:rsidP="00C61AA3">
      <w:pPr>
        <w:numPr>
          <w:ilvl w:val="0"/>
          <w:numId w:val="48"/>
        </w:numPr>
        <w:tabs>
          <w:tab w:val="left" w:pos="720"/>
        </w:tabs>
        <w:spacing w:line="0" w:lineRule="atLeast"/>
        <w:ind w:left="720" w:hanging="151"/>
        <w:rPr>
          <w:rFonts w:asciiTheme="minorHAnsi" w:eastAsia="Symbol" w:hAnsiTheme="minorHAnsi" w:cstheme="minorHAnsi"/>
        </w:rPr>
      </w:pPr>
      <w:r w:rsidRPr="00E0297C">
        <w:rPr>
          <w:rFonts w:asciiTheme="minorHAnsi" w:eastAsia="Bookman Old Style" w:hAnsiTheme="minorHAnsi" w:cstheme="minorHAnsi"/>
        </w:rPr>
        <w:t>dezvolatarea serviciilor sociale cu caracter primar;</w:t>
      </w:r>
    </w:p>
    <w:p w:rsidR="00C61AA3" w:rsidRPr="00E0297C" w:rsidRDefault="00C61AA3" w:rsidP="00C61AA3">
      <w:pPr>
        <w:spacing w:line="79" w:lineRule="exact"/>
        <w:rPr>
          <w:rFonts w:asciiTheme="minorHAnsi" w:eastAsia="Symbol" w:hAnsiTheme="minorHAnsi" w:cstheme="minorHAnsi"/>
        </w:rPr>
      </w:pPr>
    </w:p>
    <w:p w:rsidR="00C61AA3" w:rsidRPr="00E0297C" w:rsidRDefault="00C61AA3" w:rsidP="00C61AA3">
      <w:pPr>
        <w:numPr>
          <w:ilvl w:val="0"/>
          <w:numId w:val="48"/>
        </w:numPr>
        <w:tabs>
          <w:tab w:val="left" w:pos="720"/>
        </w:tabs>
        <w:spacing w:line="0" w:lineRule="atLeast"/>
        <w:ind w:left="720" w:hanging="151"/>
        <w:rPr>
          <w:rFonts w:asciiTheme="minorHAnsi" w:eastAsia="Symbol" w:hAnsiTheme="minorHAnsi" w:cstheme="minorHAnsi"/>
        </w:rPr>
      </w:pPr>
      <w:r w:rsidRPr="00E0297C">
        <w:rPr>
          <w:rFonts w:asciiTheme="minorHAnsi" w:eastAsia="Bookman Old Style" w:hAnsiTheme="minorHAnsi" w:cstheme="minorHAnsi"/>
        </w:rPr>
        <w:t>dezvoltarea parteneriatelor;</w:t>
      </w:r>
    </w:p>
    <w:p w:rsidR="00C61AA3" w:rsidRPr="00E0297C" w:rsidRDefault="00C61AA3" w:rsidP="00C61AA3">
      <w:pPr>
        <w:spacing w:line="49" w:lineRule="exact"/>
        <w:rPr>
          <w:rFonts w:asciiTheme="minorHAnsi" w:eastAsia="Symbol" w:hAnsiTheme="minorHAnsi" w:cstheme="minorHAnsi"/>
        </w:rPr>
      </w:pPr>
    </w:p>
    <w:p w:rsidR="00C61AA3" w:rsidRPr="00E0297C" w:rsidRDefault="00C61AA3" w:rsidP="00C61AA3">
      <w:pPr>
        <w:numPr>
          <w:ilvl w:val="0"/>
          <w:numId w:val="48"/>
        </w:numPr>
        <w:tabs>
          <w:tab w:val="left" w:pos="708"/>
        </w:tabs>
        <w:spacing w:line="0" w:lineRule="atLeast"/>
        <w:ind w:left="720" w:right="20" w:hanging="151"/>
        <w:rPr>
          <w:rFonts w:asciiTheme="minorHAnsi" w:eastAsia="Symbol" w:hAnsiTheme="minorHAnsi" w:cstheme="minorHAnsi"/>
        </w:rPr>
      </w:pPr>
      <w:r w:rsidRPr="00E0297C">
        <w:rPr>
          <w:rFonts w:asciiTheme="minorHAnsi" w:eastAsia="Bookman Old Style" w:hAnsiTheme="minorHAnsi" w:cstheme="minorHAnsi"/>
        </w:rPr>
        <w:t>dezoltarea activită</w:t>
      </w:r>
      <w:r w:rsidRPr="00E0297C">
        <w:rPr>
          <w:rFonts w:asciiTheme="minorHAnsi" w:eastAsia="Tahoma" w:hAnsiTheme="minorHAnsi" w:cstheme="minorHAnsi"/>
        </w:rPr>
        <w:t>ț</w:t>
      </w:r>
      <w:r w:rsidRPr="00E0297C">
        <w:rPr>
          <w:rFonts w:asciiTheme="minorHAnsi" w:eastAsia="Bookman Old Style" w:hAnsiTheme="minorHAnsi" w:cstheme="minorHAnsi"/>
        </w:rPr>
        <w:t xml:space="preserve">ilor de informare asupra drepturilor </w:t>
      </w:r>
      <w:r w:rsidRPr="00E0297C">
        <w:rPr>
          <w:rFonts w:asciiTheme="minorHAnsi" w:eastAsia="Tahoma" w:hAnsiTheme="minorHAnsi" w:cstheme="minorHAnsi"/>
        </w:rPr>
        <w:t>ș</w:t>
      </w:r>
      <w:r w:rsidRPr="00E0297C">
        <w:rPr>
          <w:rFonts w:asciiTheme="minorHAnsi" w:eastAsia="Bookman Old Style" w:hAnsiTheme="minorHAnsi" w:cstheme="minorHAnsi"/>
        </w:rPr>
        <w:t>i obliga</w:t>
      </w:r>
      <w:r w:rsidRPr="00E0297C">
        <w:rPr>
          <w:rFonts w:asciiTheme="minorHAnsi" w:eastAsia="Tahoma" w:hAnsiTheme="minorHAnsi" w:cstheme="minorHAnsi"/>
        </w:rPr>
        <w:t>ț</w:t>
      </w:r>
      <w:r w:rsidRPr="00E0297C">
        <w:rPr>
          <w:rFonts w:asciiTheme="minorHAnsi" w:eastAsia="Bookman Old Style" w:hAnsiTheme="minorHAnsi" w:cstheme="minorHAnsi"/>
        </w:rPr>
        <w:t>iilor cetă</w:t>
      </w:r>
      <w:r w:rsidRPr="00E0297C">
        <w:rPr>
          <w:rFonts w:asciiTheme="minorHAnsi" w:eastAsia="Tahoma" w:hAnsiTheme="minorHAnsi" w:cstheme="minorHAnsi"/>
        </w:rPr>
        <w:t>ț</w:t>
      </w:r>
      <w:r w:rsidRPr="00E0297C">
        <w:rPr>
          <w:rFonts w:asciiTheme="minorHAnsi" w:eastAsia="Bookman Old Style" w:hAnsiTheme="minorHAnsi" w:cstheme="minorHAnsi"/>
        </w:rPr>
        <w:t>enilor;</w:t>
      </w:r>
    </w:p>
    <w:p w:rsidR="00C61AA3" w:rsidRPr="00E0297C" w:rsidRDefault="00C61AA3" w:rsidP="00C61AA3">
      <w:pPr>
        <w:spacing w:line="355" w:lineRule="exact"/>
        <w:rPr>
          <w:rFonts w:asciiTheme="minorHAnsi" w:eastAsia="Symbol" w:hAnsiTheme="minorHAnsi" w:cstheme="minorHAnsi"/>
        </w:rPr>
      </w:pPr>
    </w:p>
    <w:p w:rsidR="00C61AA3" w:rsidRPr="00E0297C" w:rsidRDefault="00C61AA3" w:rsidP="00C61AA3">
      <w:pPr>
        <w:numPr>
          <w:ilvl w:val="0"/>
          <w:numId w:val="48"/>
        </w:numPr>
        <w:tabs>
          <w:tab w:val="left" w:pos="720"/>
        </w:tabs>
        <w:spacing w:line="0" w:lineRule="atLeast"/>
        <w:ind w:left="720" w:hanging="151"/>
        <w:rPr>
          <w:rFonts w:asciiTheme="minorHAnsi" w:eastAsia="Symbol" w:hAnsiTheme="minorHAnsi" w:cstheme="minorHAnsi"/>
        </w:rPr>
      </w:pPr>
      <w:r w:rsidRPr="00E0297C">
        <w:rPr>
          <w:rFonts w:asciiTheme="minorHAnsi" w:eastAsia="Bookman Old Style" w:hAnsiTheme="minorHAnsi" w:cstheme="minorHAnsi"/>
        </w:rPr>
        <w:t>diversificarea ac</w:t>
      </w:r>
      <w:r w:rsidRPr="00E0297C">
        <w:rPr>
          <w:rFonts w:asciiTheme="minorHAnsi" w:eastAsia="Tahoma" w:hAnsiTheme="minorHAnsi" w:cstheme="minorHAnsi"/>
        </w:rPr>
        <w:t>ț</w:t>
      </w:r>
      <w:r w:rsidRPr="00E0297C">
        <w:rPr>
          <w:rFonts w:asciiTheme="minorHAnsi" w:eastAsia="Bookman Old Style" w:hAnsiTheme="minorHAnsi" w:cstheme="minorHAnsi"/>
        </w:rPr>
        <w:t>iunilor de con</w:t>
      </w:r>
      <w:r w:rsidRPr="00E0297C">
        <w:rPr>
          <w:rFonts w:asciiTheme="minorHAnsi" w:eastAsia="Tahoma" w:hAnsiTheme="minorHAnsi" w:cstheme="minorHAnsi"/>
        </w:rPr>
        <w:t>ș</w:t>
      </w:r>
      <w:r w:rsidRPr="00E0297C">
        <w:rPr>
          <w:rFonts w:asciiTheme="minorHAnsi" w:eastAsia="Bookman Old Style" w:hAnsiTheme="minorHAnsi" w:cstheme="minorHAnsi"/>
        </w:rPr>
        <w:t xml:space="preserve">tientizare </w:t>
      </w:r>
      <w:r w:rsidRPr="00E0297C">
        <w:rPr>
          <w:rFonts w:asciiTheme="minorHAnsi" w:eastAsia="Tahoma" w:hAnsiTheme="minorHAnsi" w:cstheme="minorHAnsi"/>
        </w:rPr>
        <w:t>ș</w:t>
      </w:r>
      <w:r w:rsidRPr="00E0297C">
        <w:rPr>
          <w:rFonts w:asciiTheme="minorHAnsi" w:eastAsia="Bookman Old Style" w:hAnsiTheme="minorHAnsi" w:cstheme="minorHAnsi"/>
        </w:rPr>
        <w:t>i sensibilizare socială;</w:t>
      </w:r>
    </w:p>
    <w:p w:rsidR="00C61AA3" w:rsidRPr="00E0297C" w:rsidRDefault="00C61AA3" w:rsidP="00C61AA3">
      <w:pPr>
        <w:spacing w:line="37" w:lineRule="exact"/>
        <w:rPr>
          <w:rFonts w:asciiTheme="minorHAnsi" w:eastAsia="Symbol" w:hAnsiTheme="minorHAnsi" w:cstheme="minorHAnsi"/>
        </w:rPr>
      </w:pPr>
    </w:p>
    <w:p w:rsidR="00C61AA3" w:rsidRPr="00E0297C" w:rsidRDefault="00C61AA3" w:rsidP="00C61AA3">
      <w:pPr>
        <w:numPr>
          <w:ilvl w:val="0"/>
          <w:numId w:val="48"/>
        </w:numPr>
        <w:tabs>
          <w:tab w:val="left" w:pos="720"/>
        </w:tabs>
        <w:spacing w:line="0" w:lineRule="atLeast"/>
        <w:ind w:left="720" w:hanging="151"/>
        <w:rPr>
          <w:rFonts w:asciiTheme="minorHAnsi" w:eastAsia="Symbol" w:hAnsiTheme="minorHAnsi" w:cstheme="minorHAnsi"/>
        </w:rPr>
      </w:pPr>
      <w:r w:rsidRPr="00E0297C">
        <w:rPr>
          <w:rFonts w:asciiTheme="minorHAnsi" w:eastAsia="Bookman Old Style" w:hAnsiTheme="minorHAnsi" w:cstheme="minorHAnsi"/>
        </w:rPr>
        <w:t>dezvolatrea serviciilor destinate persoanelor cu handicap;</w:t>
      </w:r>
    </w:p>
    <w:p w:rsidR="00C61AA3" w:rsidRPr="00E0297C" w:rsidRDefault="00C61AA3" w:rsidP="00C61AA3">
      <w:pPr>
        <w:spacing w:line="37" w:lineRule="exact"/>
        <w:rPr>
          <w:rFonts w:asciiTheme="minorHAnsi" w:eastAsia="Symbol" w:hAnsiTheme="minorHAnsi" w:cstheme="minorHAnsi"/>
        </w:rPr>
      </w:pPr>
    </w:p>
    <w:p w:rsidR="00C61AA3" w:rsidRPr="00E0297C" w:rsidRDefault="00C61AA3" w:rsidP="00C61AA3">
      <w:pPr>
        <w:numPr>
          <w:ilvl w:val="0"/>
          <w:numId w:val="48"/>
        </w:numPr>
        <w:tabs>
          <w:tab w:val="left" w:pos="720"/>
        </w:tabs>
        <w:spacing w:line="0" w:lineRule="atLeast"/>
        <w:ind w:left="720" w:hanging="151"/>
        <w:rPr>
          <w:rFonts w:asciiTheme="minorHAnsi" w:eastAsia="Symbol" w:hAnsiTheme="minorHAnsi" w:cstheme="minorHAnsi"/>
        </w:rPr>
      </w:pPr>
      <w:r w:rsidRPr="00E0297C">
        <w:rPr>
          <w:rFonts w:asciiTheme="minorHAnsi" w:eastAsia="Bookman Old Style" w:hAnsiTheme="minorHAnsi" w:cstheme="minorHAnsi"/>
        </w:rPr>
        <w:t>prevenirea marginalizării sociale;</w:t>
      </w:r>
    </w:p>
    <w:p w:rsidR="00C61AA3" w:rsidRPr="00E0297C" w:rsidRDefault="00C61AA3" w:rsidP="00C61AA3">
      <w:pPr>
        <w:spacing w:line="37" w:lineRule="exact"/>
        <w:rPr>
          <w:rFonts w:asciiTheme="minorHAnsi" w:eastAsia="Symbol" w:hAnsiTheme="minorHAnsi" w:cstheme="minorHAnsi"/>
        </w:rPr>
      </w:pPr>
    </w:p>
    <w:p w:rsidR="00C61AA3" w:rsidRPr="00E0297C" w:rsidRDefault="00C61AA3" w:rsidP="00C61AA3">
      <w:pPr>
        <w:numPr>
          <w:ilvl w:val="0"/>
          <w:numId w:val="48"/>
        </w:numPr>
        <w:tabs>
          <w:tab w:val="left" w:pos="720"/>
        </w:tabs>
        <w:spacing w:line="0" w:lineRule="atLeast"/>
        <w:ind w:left="720" w:hanging="151"/>
        <w:rPr>
          <w:rFonts w:asciiTheme="minorHAnsi" w:eastAsia="Symbol" w:hAnsiTheme="minorHAnsi" w:cstheme="minorHAnsi"/>
        </w:rPr>
      </w:pPr>
      <w:r w:rsidRPr="00E0297C">
        <w:rPr>
          <w:rFonts w:asciiTheme="minorHAnsi" w:eastAsia="Bookman Old Style" w:hAnsiTheme="minorHAnsi" w:cstheme="minorHAnsi"/>
        </w:rPr>
        <w:t>combaterea riscului de excuziune socială;</w:t>
      </w:r>
    </w:p>
    <w:p w:rsidR="00C61AA3" w:rsidRPr="00E0297C" w:rsidRDefault="00C61AA3" w:rsidP="00C61AA3">
      <w:pPr>
        <w:spacing w:line="37" w:lineRule="exact"/>
        <w:rPr>
          <w:rFonts w:asciiTheme="minorHAnsi" w:eastAsia="Symbol" w:hAnsiTheme="minorHAnsi" w:cstheme="minorHAnsi"/>
        </w:rPr>
      </w:pPr>
    </w:p>
    <w:p w:rsidR="00C61AA3" w:rsidRPr="00E0297C" w:rsidRDefault="00C61AA3" w:rsidP="00C61AA3">
      <w:pPr>
        <w:numPr>
          <w:ilvl w:val="0"/>
          <w:numId w:val="48"/>
        </w:numPr>
        <w:tabs>
          <w:tab w:val="left" w:pos="720"/>
        </w:tabs>
        <w:spacing w:line="0" w:lineRule="atLeast"/>
        <w:ind w:left="720" w:hanging="151"/>
        <w:rPr>
          <w:rFonts w:asciiTheme="minorHAnsi" w:eastAsia="Symbol" w:hAnsiTheme="minorHAnsi" w:cstheme="minorHAnsi"/>
        </w:rPr>
      </w:pPr>
      <w:r w:rsidRPr="00E0297C">
        <w:rPr>
          <w:rFonts w:asciiTheme="minorHAnsi" w:eastAsia="Bookman Old Style" w:hAnsiTheme="minorHAnsi" w:cstheme="minorHAnsi"/>
        </w:rPr>
        <w:t xml:space="preserve">combaterea abuzului </w:t>
      </w:r>
      <w:r w:rsidRPr="00E0297C">
        <w:rPr>
          <w:rFonts w:asciiTheme="minorHAnsi" w:eastAsia="Tahoma" w:hAnsiTheme="minorHAnsi" w:cstheme="minorHAnsi"/>
        </w:rPr>
        <w:t>ș</w:t>
      </w:r>
      <w:r w:rsidRPr="00E0297C">
        <w:rPr>
          <w:rFonts w:asciiTheme="minorHAnsi" w:eastAsia="Bookman Old Style" w:hAnsiTheme="minorHAnsi" w:cstheme="minorHAnsi"/>
        </w:rPr>
        <w:t>i neglijării persoanelor vârstnice;</w:t>
      </w:r>
    </w:p>
    <w:p w:rsidR="00C61AA3" w:rsidRPr="00E0297C" w:rsidRDefault="00C61AA3" w:rsidP="00C61AA3">
      <w:pPr>
        <w:spacing w:line="37" w:lineRule="exact"/>
        <w:rPr>
          <w:rFonts w:asciiTheme="minorHAnsi" w:eastAsia="Symbol" w:hAnsiTheme="minorHAnsi" w:cstheme="minorHAnsi"/>
        </w:rPr>
      </w:pPr>
    </w:p>
    <w:p w:rsidR="00C61AA3" w:rsidRPr="00E0297C" w:rsidRDefault="00C61AA3" w:rsidP="00C61AA3">
      <w:pPr>
        <w:numPr>
          <w:ilvl w:val="0"/>
          <w:numId w:val="48"/>
        </w:numPr>
        <w:tabs>
          <w:tab w:val="left" w:pos="720"/>
        </w:tabs>
        <w:spacing w:line="0" w:lineRule="atLeast"/>
        <w:ind w:left="720" w:hanging="151"/>
        <w:rPr>
          <w:rFonts w:asciiTheme="minorHAnsi" w:eastAsia="Symbol" w:hAnsiTheme="minorHAnsi" w:cstheme="minorHAnsi"/>
        </w:rPr>
      </w:pPr>
      <w:r w:rsidRPr="00E0297C">
        <w:rPr>
          <w:rFonts w:asciiTheme="minorHAnsi" w:eastAsia="Bookman Old Style" w:hAnsiTheme="minorHAnsi" w:cstheme="minorHAnsi"/>
        </w:rPr>
        <w:t>îmbunătă</w:t>
      </w:r>
      <w:r w:rsidRPr="00E0297C">
        <w:rPr>
          <w:rFonts w:asciiTheme="minorHAnsi" w:eastAsia="Tahoma" w:hAnsiTheme="minorHAnsi" w:cstheme="minorHAnsi"/>
        </w:rPr>
        <w:t>ț</w:t>
      </w:r>
      <w:r w:rsidRPr="00E0297C">
        <w:rPr>
          <w:rFonts w:asciiTheme="minorHAnsi" w:eastAsia="Bookman Old Style" w:hAnsiTheme="minorHAnsi" w:cstheme="minorHAnsi"/>
        </w:rPr>
        <w:t>irea situa</w:t>
      </w:r>
      <w:r w:rsidRPr="00E0297C">
        <w:rPr>
          <w:rFonts w:asciiTheme="minorHAnsi" w:eastAsia="Tahoma" w:hAnsiTheme="minorHAnsi" w:cstheme="minorHAnsi"/>
        </w:rPr>
        <w:t>ț</w:t>
      </w:r>
      <w:r w:rsidRPr="00E0297C">
        <w:rPr>
          <w:rFonts w:asciiTheme="minorHAnsi" w:eastAsia="Bookman Old Style" w:hAnsiTheme="minorHAnsi" w:cstheme="minorHAnsi"/>
        </w:rPr>
        <w:t>iei comunită</w:t>
      </w:r>
      <w:r w:rsidRPr="00E0297C">
        <w:rPr>
          <w:rFonts w:asciiTheme="minorHAnsi" w:eastAsia="Tahoma" w:hAnsiTheme="minorHAnsi" w:cstheme="minorHAnsi"/>
        </w:rPr>
        <w:t>ț</w:t>
      </w:r>
      <w:r w:rsidRPr="00E0297C">
        <w:rPr>
          <w:rFonts w:asciiTheme="minorHAnsi" w:eastAsia="Bookman Old Style" w:hAnsiTheme="minorHAnsi" w:cstheme="minorHAnsi"/>
        </w:rPr>
        <w:t>ii romilor.</w:t>
      </w:r>
    </w:p>
    <w:p w:rsidR="00C61AA3" w:rsidRPr="00E0297C" w:rsidRDefault="00C61AA3" w:rsidP="00C61AA3">
      <w:pPr>
        <w:spacing w:line="273" w:lineRule="exact"/>
        <w:rPr>
          <w:rFonts w:asciiTheme="minorHAnsi" w:eastAsia="Symbol" w:hAnsiTheme="minorHAnsi" w:cstheme="minorHAnsi"/>
        </w:rPr>
      </w:pPr>
    </w:p>
    <w:p w:rsidR="00C61AA3" w:rsidRPr="00E0297C" w:rsidRDefault="00C61AA3" w:rsidP="00C61AA3">
      <w:pPr>
        <w:spacing w:line="0" w:lineRule="atLeast"/>
        <w:ind w:left="720"/>
        <w:rPr>
          <w:rFonts w:asciiTheme="minorHAnsi" w:eastAsia="Bookman Old Style" w:hAnsiTheme="minorHAnsi" w:cstheme="minorHAnsi"/>
          <w:b/>
        </w:rPr>
      </w:pPr>
      <w:r w:rsidRPr="00E0297C">
        <w:rPr>
          <w:rFonts w:asciiTheme="minorHAnsi" w:eastAsia="Bookman Old Style" w:hAnsiTheme="minorHAnsi" w:cstheme="minorHAnsi"/>
          <w:b/>
        </w:rPr>
        <w:t>Obiective specifice:</w:t>
      </w:r>
    </w:p>
    <w:p w:rsidR="00C61AA3" w:rsidRPr="00E0297C" w:rsidRDefault="00C61AA3" w:rsidP="00C61AA3">
      <w:pPr>
        <w:spacing w:line="29" w:lineRule="exact"/>
        <w:rPr>
          <w:rFonts w:asciiTheme="minorHAnsi" w:eastAsia="Symbol" w:hAnsiTheme="minorHAnsi" w:cstheme="minorHAnsi"/>
          <w:sz w:val="21"/>
        </w:rPr>
      </w:pPr>
    </w:p>
    <w:p w:rsidR="00C61AA3" w:rsidRPr="00E0297C" w:rsidRDefault="00C61AA3" w:rsidP="00C61AA3">
      <w:pPr>
        <w:numPr>
          <w:ilvl w:val="1"/>
          <w:numId w:val="48"/>
        </w:numPr>
        <w:tabs>
          <w:tab w:val="left" w:pos="1140"/>
        </w:tabs>
        <w:spacing w:line="239" w:lineRule="auto"/>
        <w:ind w:left="1140" w:right="20" w:hanging="287"/>
        <w:jc w:val="both"/>
        <w:rPr>
          <w:rFonts w:asciiTheme="minorHAnsi" w:eastAsia="Bookman Old Style" w:hAnsiTheme="minorHAnsi" w:cstheme="minorHAnsi"/>
        </w:rPr>
      </w:pPr>
      <w:r w:rsidRPr="00E0297C">
        <w:rPr>
          <w:rFonts w:asciiTheme="minorHAnsi" w:eastAsia="Bookman Old Style" w:hAnsiTheme="minorHAnsi" w:cstheme="minorHAnsi"/>
        </w:rPr>
        <w:t>Implementarea unitară şi coerentă a prevederilor legale din domeniul asistenţei sociale, corelate cu nevoile şi problemele sociale ale Grupului ţintă (categoriilor de beneficiari);</w:t>
      </w:r>
    </w:p>
    <w:p w:rsidR="00C61AA3" w:rsidRPr="00E0297C" w:rsidRDefault="00C61AA3" w:rsidP="00C61AA3">
      <w:pPr>
        <w:spacing w:line="3" w:lineRule="exact"/>
        <w:rPr>
          <w:rFonts w:asciiTheme="minorHAnsi" w:eastAsia="Bookman Old Style" w:hAnsiTheme="minorHAnsi" w:cstheme="minorHAnsi"/>
        </w:rPr>
      </w:pPr>
    </w:p>
    <w:p w:rsidR="00C61AA3" w:rsidRPr="00E0297C" w:rsidRDefault="00C61AA3" w:rsidP="00C61AA3">
      <w:pPr>
        <w:numPr>
          <w:ilvl w:val="1"/>
          <w:numId w:val="48"/>
        </w:numPr>
        <w:tabs>
          <w:tab w:val="left" w:pos="1140"/>
        </w:tabs>
        <w:spacing w:line="241" w:lineRule="auto"/>
        <w:ind w:left="1140" w:right="20" w:hanging="287"/>
        <w:jc w:val="both"/>
        <w:rPr>
          <w:rFonts w:asciiTheme="minorHAnsi" w:eastAsia="Bookman Old Style" w:hAnsiTheme="minorHAnsi" w:cstheme="minorHAnsi"/>
        </w:rPr>
      </w:pPr>
      <w:r w:rsidRPr="00E0297C">
        <w:rPr>
          <w:rFonts w:asciiTheme="minorHAnsi" w:eastAsia="Bookman Old Style" w:hAnsiTheme="minorHAnsi" w:cstheme="minorHAnsi"/>
        </w:rPr>
        <w:t>Înfiinţarea şi actualizarea continuă a unei Baze de date care să cuprindă date privind beneficiarii (date de contact, vârstă, nivel de pregătire şcolară</w:t>
      </w:r>
    </w:p>
    <w:p w:rsidR="00C61AA3" w:rsidRPr="00E0297C" w:rsidRDefault="00C61AA3" w:rsidP="00C61AA3">
      <w:pPr>
        <w:spacing w:line="242" w:lineRule="auto"/>
        <w:ind w:left="1140" w:right="20"/>
        <w:jc w:val="both"/>
        <w:rPr>
          <w:rFonts w:asciiTheme="minorHAnsi" w:eastAsia="Bookman Old Style" w:hAnsiTheme="minorHAnsi" w:cstheme="minorHAnsi"/>
        </w:rPr>
      </w:pPr>
      <w:proofErr w:type="gramStart"/>
      <w:r w:rsidRPr="00E0297C">
        <w:rPr>
          <w:rFonts w:asciiTheme="minorHAnsi" w:eastAsia="Bookman Old Style" w:hAnsiTheme="minorHAnsi" w:cstheme="minorHAnsi"/>
        </w:rPr>
        <w:t>şi</w:t>
      </w:r>
      <w:proofErr w:type="gramEnd"/>
      <w:r w:rsidRPr="00E0297C">
        <w:rPr>
          <w:rFonts w:asciiTheme="minorHAnsi" w:eastAsia="Bookman Old Style" w:hAnsiTheme="minorHAnsi" w:cstheme="minorHAnsi"/>
        </w:rPr>
        <w:t xml:space="preserve"> profesională, adrese de domiciliu etc.), date privind indemnizaţiile acordate (ajutoare sociale, ajutoare de urgenţă, ajutoare pentru încălzire, ajutoare materiale, alocaţii de susţinere etc.), cuantumul şi data acordării acestora, precum şi alte informaţii relevante pentru completarea Bazei de date pentru copii ( aplicatia AURORA);</w:t>
      </w:r>
    </w:p>
    <w:p w:rsidR="00C61AA3" w:rsidRPr="00E0297C" w:rsidRDefault="00C61AA3" w:rsidP="00C61AA3">
      <w:pPr>
        <w:numPr>
          <w:ilvl w:val="1"/>
          <w:numId w:val="48"/>
        </w:numPr>
        <w:tabs>
          <w:tab w:val="left" w:pos="1140"/>
        </w:tabs>
        <w:spacing w:line="236" w:lineRule="auto"/>
        <w:ind w:left="1140" w:right="20" w:hanging="287"/>
        <w:jc w:val="both"/>
        <w:rPr>
          <w:rFonts w:asciiTheme="minorHAnsi" w:eastAsia="Bookman Old Style" w:hAnsiTheme="minorHAnsi" w:cstheme="minorHAnsi"/>
        </w:rPr>
      </w:pPr>
      <w:r w:rsidRPr="00E0297C">
        <w:rPr>
          <w:rFonts w:asciiTheme="minorHAnsi" w:eastAsia="Bookman Old Style" w:hAnsiTheme="minorHAnsi" w:cstheme="minorHAnsi"/>
        </w:rPr>
        <w:t xml:space="preserve">Înfiinţarea şi implementarea unui sistem armonizat </w:t>
      </w:r>
      <w:r w:rsidRPr="00E0297C">
        <w:rPr>
          <w:rFonts w:asciiTheme="minorHAnsi" w:eastAsia="Tahoma" w:hAnsiTheme="minorHAnsi" w:cstheme="minorHAnsi"/>
        </w:rPr>
        <w:t>ș</w:t>
      </w:r>
      <w:r w:rsidRPr="00E0297C">
        <w:rPr>
          <w:rFonts w:asciiTheme="minorHAnsi" w:eastAsia="Bookman Old Style" w:hAnsiTheme="minorHAnsi" w:cstheme="minorHAnsi"/>
        </w:rPr>
        <w:t>i integrat de furnizare a tuturor categoriilor de servicii sociale la nivelul comunei Goiesti ;</w:t>
      </w:r>
    </w:p>
    <w:p w:rsidR="00C61AA3" w:rsidRPr="00E0297C" w:rsidRDefault="00C61AA3" w:rsidP="00C61AA3">
      <w:pPr>
        <w:numPr>
          <w:ilvl w:val="1"/>
          <w:numId w:val="48"/>
        </w:numPr>
        <w:tabs>
          <w:tab w:val="left" w:pos="1140"/>
        </w:tabs>
        <w:spacing w:line="239" w:lineRule="auto"/>
        <w:ind w:left="1140" w:right="20" w:hanging="287"/>
        <w:rPr>
          <w:rFonts w:asciiTheme="minorHAnsi" w:eastAsia="Bookman Old Style" w:hAnsiTheme="minorHAnsi" w:cstheme="minorHAnsi"/>
        </w:rPr>
      </w:pPr>
      <w:r w:rsidRPr="00E0297C">
        <w:rPr>
          <w:rFonts w:asciiTheme="minorHAnsi" w:eastAsia="Bookman Old Style" w:hAnsiTheme="minorHAnsi" w:cstheme="minorHAnsi"/>
        </w:rPr>
        <w:t>Realizarea unor parteneriate public-public, public-privat cu alte autorităţi sau instituţii publice, ONG - uri etc;</w:t>
      </w:r>
    </w:p>
    <w:p w:rsidR="00C61AA3" w:rsidRPr="00E0297C" w:rsidRDefault="00C61AA3" w:rsidP="00C61AA3">
      <w:pPr>
        <w:numPr>
          <w:ilvl w:val="1"/>
          <w:numId w:val="48"/>
        </w:numPr>
        <w:tabs>
          <w:tab w:val="left" w:pos="1140"/>
        </w:tabs>
        <w:spacing w:line="258" w:lineRule="auto"/>
        <w:ind w:left="1140" w:right="20" w:hanging="287"/>
        <w:rPr>
          <w:rFonts w:asciiTheme="minorHAnsi" w:eastAsia="Bookman Old Style" w:hAnsiTheme="minorHAnsi" w:cstheme="minorHAnsi"/>
        </w:rPr>
      </w:pPr>
      <w:r w:rsidRPr="00E0297C">
        <w:rPr>
          <w:rFonts w:asciiTheme="minorHAnsi" w:eastAsia="Bookman Old Style" w:hAnsiTheme="minorHAnsi" w:cstheme="minorHAnsi"/>
        </w:rPr>
        <w:t>Dezvoltarea unor atitudini proactive şi participative în rândul populaţiei localităţii şi a beneficiarilor de servicii sociale.</w:t>
      </w:r>
    </w:p>
    <w:p w:rsidR="00C61AA3" w:rsidRPr="00E0297C" w:rsidRDefault="00C61AA3" w:rsidP="00C61AA3">
      <w:pPr>
        <w:spacing w:line="227" w:lineRule="exact"/>
        <w:rPr>
          <w:rFonts w:asciiTheme="minorHAnsi" w:hAnsiTheme="minorHAnsi" w:cstheme="minorHAnsi"/>
        </w:rPr>
      </w:pPr>
    </w:p>
    <w:p w:rsidR="00C61AA3" w:rsidRPr="00E0297C" w:rsidRDefault="00C61AA3" w:rsidP="00C61AA3">
      <w:pPr>
        <w:spacing w:line="242" w:lineRule="auto"/>
        <w:ind w:firstLine="708"/>
        <w:jc w:val="both"/>
        <w:rPr>
          <w:rFonts w:asciiTheme="minorHAnsi" w:eastAsia="Bookman Old Style" w:hAnsiTheme="minorHAnsi" w:cstheme="minorHAnsi"/>
        </w:rPr>
      </w:pPr>
      <w:r w:rsidRPr="00E0297C">
        <w:rPr>
          <w:rFonts w:asciiTheme="minorHAnsi" w:eastAsia="Bookman Old Style" w:hAnsiTheme="minorHAnsi" w:cstheme="minorHAnsi"/>
        </w:rPr>
        <w:t xml:space="preserve">Conform Legii asistenţei sociale, grupul vulnerabil desemnează persoane sau familii care sunt în risc de a-şi pierde capacitatea de satisfacere a nevoilor zilnice de trai din cauza unor situaţii de boală, dizabilitate, sărăcie, dependenţă de droguri sau de alcool ori </w:t>
      </w:r>
      <w:proofErr w:type="gramStart"/>
      <w:r w:rsidRPr="00E0297C">
        <w:rPr>
          <w:rFonts w:asciiTheme="minorHAnsi" w:eastAsia="Bookman Old Style" w:hAnsiTheme="minorHAnsi" w:cstheme="minorHAnsi"/>
        </w:rPr>
        <w:t>a</w:t>
      </w:r>
      <w:proofErr w:type="gramEnd"/>
      <w:r w:rsidRPr="00E0297C">
        <w:rPr>
          <w:rFonts w:asciiTheme="minorHAnsi" w:eastAsia="Bookman Old Style" w:hAnsiTheme="minorHAnsi" w:cstheme="minorHAnsi"/>
        </w:rPr>
        <w:t xml:space="preserve"> altor situaţii care conduc la vulnerabilitate economică şi socială.</w:t>
      </w:r>
    </w:p>
    <w:p w:rsidR="00C61AA3" w:rsidRPr="00E0297C" w:rsidRDefault="00C61AA3" w:rsidP="00C61AA3">
      <w:pPr>
        <w:spacing w:line="4" w:lineRule="exact"/>
        <w:rPr>
          <w:rFonts w:asciiTheme="minorHAnsi" w:hAnsiTheme="minorHAnsi" w:cstheme="minorHAnsi"/>
        </w:rPr>
      </w:pPr>
    </w:p>
    <w:p w:rsidR="00C61AA3" w:rsidRPr="00E0297C" w:rsidRDefault="00C61AA3" w:rsidP="00C61AA3">
      <w:pPr>
        <w:spacing w:line="0" w:lineRule="atLeast"/>
        <w:ind w:firstLine="708"/>
        <w:jc w:val="both"/>
        <w:rPr>
          <w:rFonts w:asciiTheme="minorHAnsi" w:eastAsia="Bookman Old Style" w:hAnsiTheme="minorHAnsi" w:cstheme="minorHAnsi"/>
        </w:rPr>
      </w:pPr>
      <w:r w:rsidRPr="00E0297C">
        <w:rPr>
          <w:rFonts w:asciiTheme="minorHAnsi" w:eastAsia="Bookman Old Style" w:hAnsiTheme="minorHAnsi" w:cstheme="minorHAnsi"/>
        </w:rPr>
        <w:t xml:space="preserve">Persoanele sau grupurile </w:t>
      </w:r>
      <w:r w:rsidRPr="00E0297C">
        <w:rPr>
          <w:rFonts w:asciiTheme="minorHAnsi" w:eastAsia="Tahoma" w:hAnsiTheme="minorHAnsi" w:cstheme="minorHAnsi"/>
        </w:rPr>
        <w:t>ț</w:t>
      </w:r>
      <w:r w:rsidRPr="00E0297C">
        <w:rPr>
          <w:rFonts w:asciiTheme="minorHAnsi" w:eastAsia="Bookman Old Style" w:hAnsiTheme="minorHAnsi" w:cstheme="minorHAnsi"/>
        </w:rPr>
        <w:t>intă, la nivel local, ca fiind în dificultate ori în situaţie de risc de marginalizare sau excluziune socială includ: copiii, tinerii, vârstnicii dependenţi, fără sprijin familial sau săraci, femeile, mamele adolescente, romi afla</w:t>
      </w:r>
      <w:r w:rsidRPr="00E0297C">
        <w:rPr>
          <w:rFonts w:asciiTheme="minorHAnsi" w:eastAsia="Tahoma" w:hAnsiTheme="minorHAnsi" w:cstheme="minorHAnsi"/>
        </w:rPr>
        <w:t>ț</w:t>
      </w:r>
      <w:r w:rsidRPr="00E0297C">
        <w:rPr>
          <w:rFonts w:asciiTheme="minorHAnsi" w:eastAsia="Bookman Old Style" w:hAnsiTheme="minorHAnsi" w:cstheme="minorHAnsi"/>
        </w:rPr>
        <w:t>i in nevoie socială, familiile monoparentale, familiile cu mai mult de doi copii, persoanele cu dizabilităţi, şomerii, persoanele fără venituri sau cu venituri mici, persoanele dependente de consumul de droguri, alcool sau alte substanţe toxice, persoanele infectate sau care trăiesc cu HIV/SIDA, persoanele care au părăsit penitenciarele, persoanele afectate de violenţa în familie.</w:t>
      </w:r>
    </w:p>
    <w:p w:rsidR="00C61AA3" w:rsidRPr="00E0297C" w:rsidRDefault="00C61AA3" w:rsidP="00C61AA3">
      <w:pPr>
        <w:spacing w:line="3" w:lineRule="exact"/>
        <w:rPr>
          <w:rFonts w:asciiTheme="minorHAnsi" w:hAnsiTheme="minorHAnsi" w:cstheme="minorHAnsi"/>
        </w:rPr>
      </w:pPr>
    </w:p>
    <w:p w:rsidR="00C61AA3" w:rsidRPr="00E0297C" w:rsidRDefault="00C61AA3" w:rsidP="00C61AA3">
      <w:pPr>
        <w:spacing w:line="245" w:lineRule="auto"/>
        <w:ind w:firstLine="708"/>
        <w:jc w:val="both"/>
        <w:rPr>
          <w:rFonts w:asciiTheme="minorHAnsi" w:eastAsia="Bookman Old Style" w:hAnsiTheme="minorHAnsi" w:cstheme="minorHAnsi"/>
        </w:rPr>
      </w:pPr>
      <w:r w:rsidRPr="00E0297C">
        <w:rPr>
          <w:rFonts w:asciiTheme="minorHAnsi" w:eastAsia="Bookman Old Style" w:hAnsiTheme="minorHAnsi" w:cstheme="minorHAnsi"/>
        </w:rPr>
        <w:t xml:space="preserve">Menţinerea serviciilor sociale la </w:t>
      </w:r>
      <w:proofErr w:type="gramStart"/>
      <w:r w:rsidRPr="00E0297C">
        <w:rPr>
          <w:rFonts w:asciiTheme="minorHAnsi" w:eastAsia="Bookman Old Style" w:hAnsiTheme="minorHAnsi" w:cstheme="minorHAnsi"/>
        </w:rPr>
        <w:t>un</w:t>
      </w:r>
      <w:proofErr w:type="gramEnd"/>
      <w:r w:rsidRPr="00E0297C">
        <w:rPr>
          <w:rFonts w:asciiTheme="minorHAnsi" w:eastAsia="Bookman Old Style" w:hAnsiTheme="minorHAnsi" w:cstheme="minorHAnsi"/>
        </w:rPr>
        <w:t xml:space="preserve"> nivel de calitate sunt un mijloc prin care cetăţenii sunt sprijiniţi să devină activi în viaţa economică şi socială a comunităţilor lor, să depăşească situaţii de dificultate (temporare sau de lungă durată) şi să contribuie activ la bunăstarea colectivă.</w:t>
      </w:r>
    </w:p>
    <w:p w:rsidR="00C61AA3" w:rsidRDefault="00C61AA3" w:rsidP="00C61AA3">
      <w:pPr>
        <w:spacing w:line="245" w:lineRule="auto"/>
        <w:ind w:firstLine="708"/>
        <w:jc w:val="both"/>
        <w:rPr>
          <w:rFonts w:asciiTheme="minorHAnsi" w:eastAsia="Bookman Old Style" w:hAnsiTheme="minorHAnsi" w:cstheme="minorHAnsi"/>
        </w:rPr>
      </w:pPr>
    </w:p>
    <w:p w:rsidR="00E0297C" w:rsidRDefault="00E0297C" w:rsidP="00C61AA3">
      <w:pPr>
        <w:spacing w:line="245" w:lineRule="auto"/>
        <w:ind w:firstLine="708"/>
        <w:jc w:val="both"/>
        <w:rPr>
          <w:rFonts w:asciiTheme="minorHAnsi" w:eastAsia="Bookman Old Style" w:hAnsiTheme="minorHAnsi" w:cstheme="minorHAnsi"/>
        </w:rPr>
      </w:pPr>
    </w:p>
    <w:p w:rsidR="00E0297C" w:rsidRDefault="00E0297C" w:rsidP="00C61AA3">
      <w:pPr>
        <w:spacing w:line="245" w:lineRule="auto"/>
        <w:ind w:firstLine="708"/>
        <w:jc w:val="both"/>
        <w:rPr>
          <w:rFonts w:asciiTheme="minorHAnsi" w:eastAsia="Bookman Old Style" w:hAnsiTheme="minorHAnsi" w:cstheme="minorHAnsi"/>
        </w:rPr>
      </w:pPr>
    </w:p>
    <w:p w:rsidR="00E0297C" w:rsidRDefault="00E0297C" w:rsidP="00C61AA3">
      <w:pPr>
        <w:spacing w:line="245" w:lineRule="auto"/>
        <w:ind w:firstLine="708"/>
        <w:jc w:val="both"/>
        <w:rPr>
          <w:rFonts w:asciiTheme="minorHAnsi" w:eastAsia="Bookman Old Style" w:hAnsiTheme="minorHAnsi" w:cstheme="minorHAnsi"/>
        </w:rPr>
      </w:pPr>
    </w:p>
    <w:p w:rsidR="00E0297C" w:rsidRPr="00E0297C" w:rsidRDefault="00E0297C" w:rsidP="00C61AA3">
      <w:pPr>
        <w:spacing w:line="245" w:lineRule="auto"/>
        <w:ind w:firstLine="708"/>
        <w:jc w:val="both"/>
        <w:rPr>
          <w:rFonts w:asciiTheme="minorHAnsi" w:eastAsia="Bookman Old Style" w:hAnsiTheme="minorHAnsi" w:cstheme="minorHAnsi"/>
        </w:rPr>
        <w:sectPr w:rsidR="00E0297C" w:rsidRPr="00E0297C">
          <w:pgSz w:w="11900" w:h="16840"/>
          <w:pgMar w:top="895" w:right="740" w:bottom="177" w:left="1260" w:header="0" w:footer="0" w:gutter="0"/>
          <w:cols w:space="0" w:equalWidth="0">
            <w:col w:w="9900"/>
          </w:cols>
          <w:docGrid w:linePitch="360"/>
        </w:sectPr>
      </w:pPr>
    </w:p>
    <w:p w:rsidR="001D2AB1" w:rsidRPr="00C73251" w:rsidRDefault="001D2AB1" w:rsidP="001D2AB1">
      <w:pPr>
        <w:rPr>
          <w:rFonts w:cstheme="minorHAnsi"/>
          <w:b/>
          <w:sz w:val="40"/>
          <w:szCs w:val="40"/>
        </w:rPr>
      </w:pPr>
      <w:r>
        <w:rPr>
          <w:rFonts w:cstheme="minorHAnsi"/>
          <w:b/>
          <w:sz w:val="40"/>
          <w:szCs w:val="40"/>
        </w:rPr>
        <w:lastRenderedPageBreak/>
        <w:t xml:space="preserve">                                      </w:t>
      </w:r>
      <w:r w:rsidRPr="00C73251">
        <w:rPr>
          <w:rFonts w:cstheme="minorHAnsi"/>
          <w:b/>
          <w:noProof/>
          <w:sz w:val="40"/>
          <w:szCs w:val="40"/>
        </w:rPr>
        <w:drawing>
          <wp:inline distT="0" distB="0" distL="0" distR="0" wp14:anchorId="08FC9837" wp14:editId="5D681945">
            <wp:extent cx="1028700" cy="714375"/>
            <wp:effectExtent l="0" t="0" r="0" b="9525"/>
            <wp:docPr id="10" name="Imagine 10"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968" cy="728450"/>
                    </a:xfrm>
                    <a:prstGeom prst="rect">
                      <a:avLst/>
                    </a:prstGeom>
                    <a:noFill/>
                    <a:ln>
                      <a:noFill/>
                    </a:ln>
                  </pic:spPr>
                </pic:pic>
              </a:graphicData>
            </a:graphic>
          </wp:inline>
        </w:drawing>
      </w:r>
    </w:p>
    <w:p w:rsidR="001D2AB1" w:rsidRPr="001D2AB1" w:rsidRDefault="001D2AB1" w:rsidP="001D2AB1">
      <w:pPr>
        <w:jc w:val="center"/>
        <w:rPr>
          <w:rFonts w:asciiTheme="minorHAnsi" w:hAnsiTheme="minorHAnsi" w:cstheme="minorHAnsi"/>
          <w:b/>
          <w:sz w:val="40"/>
          <w:szCs w:val="40"/>
        </w:rPr>
      </w:pPr>
      <w:r w:rsidRPr="001D2AB1">
        <w:rPr>
          <w:rFonts w:asciiTheme="minorHAnsi" w:hAnsiTheme="minorHAnsi" w:cstheme="minorHAnsi"/>
          <w:b/>
          <w:sz w:val="40"/>
          <w:szCs w:val="40"/>
        </w:rPr>
        <w:t>ROMANIA</w:t>
      </w:r>
    </w:p>
    <w:p w:rsidR="001D2AB1" w:rsidRPr="001D2AB1" w:rsidRDefault="001D2AB1" w:rsidP="001D2AB1">
      <w:pPr>
        <w:jc w:val="center"/>
        <w:rPr>
          <w:rFonts w:asciiTheme="minorHAnsi" w:hAnsiTheme="minorHAnsi" w:cstheme="minorHAnsi"/>
          <w:b/>
          <w:sz w:val="28"/>
          <w:szCs w:val="28"/>
        </w:rPr>
      </w:pPr>
      <w:r w:rsidRPr="001D2AB1">
        <w:rPr>
          <w:rFonts w:asciiTheme="minorHAnsi" w:hAnsiTheme="minorHAnsi" w:cstheme="minorHAnsi"/>
          <w:b/>
          <w:sz w:val="28"/>
          <w:szCs w:val="28"/>
        </w:rPr>
        <w:t>JUDETUL DOLJ</w:t>
      </w:r>
    </w:p>
    <w:p w:rsidR="001D2AB1" w:rsidRPr="001D2AB1" w:rsidRDefault="001D2AB1" w:rsidP="001D2AB1">
      <w:pPr>
        <w:jc w:val="center"/>
        <w:rPr>
          <w:rFonts w:asciiTheme="minorHAnsi" w:hAnsiTheme="minorHAnsi" w:cstheme="minorHAnsi"/>
          <w:b/>
        </w:rPr>
      </w:pPr>
      <w:r w:rsidRPr="001D2AB1">
        <w:rPr>
          <w:rFonts w:asciiTheme="minorHAnsi" w:hAnsiTheme="minorHAnsi" w:cstheme="minorHAnsi"/>
          <w:b/>
        </w:rPr>
        <w:t>PRIMARIA COMUNEI</w:t>
      </w:r>
    </w:p>
    <w:p w:rsidR="001D2AB1" w:rsidRPr="001D2AB1" w:rsidRDefault="001D2AB1" w:rsidP="001D2AB1">
      <w:pPr>
        <w:jc w:val="center"/>
        <w:rPr>
          <w:rFonts w:asciiTheme="minorHAnsi" w:hAnsiTheme="minorHAnsi" w:cstheme="minorHAnsi"/>
          <w:b/>
        </w:rPr>
      </w:pPr>
      <w:r w:rsidRPr="001D2AB1">
        <w:rPr>
          <w:rFonts w:asciiTheme="minorHAnsi" w:hAnsiTheme="minorHAnsi" w:cstheme="minorHAnsi"/>
          <w:b/>
        </w:rPr>
        <w:t>SEACA DE PADURE</w:t>
      </w:r>
    </w:p>
    <w:p w:rsidR="001D2AB1" w:rsidRPr="001D2AB1" w:rsidRDefault="001D2AB1" w:rsidP="001D2AB1">
      <w:pPr>
        <w:rPr>
          <w:rFonts w:asciiTheme="minorHAnsi" w:hAnsiTheme="minorHAnsi" w:cstheme="minorHAnsi"/>
          <w:b/>
          <w:u w:val="single"/>
        </w:rPr>
      </w:pPr>
      <w:r w:rsidRPr="001D2AB1">
        <w:rPr>
          <w:rFonts w:asciiTheme="minorHAnsi" w:hAnsiTheme="minorHAnsi" w:cstheme="minorHAnsi"/>
          <w:b/>
        </w:rPr>
        <w:t xml:space="preserve">    </w:t>
      </w:r>
      <w:r w:rsidRPr="001D2AB1">
        <w:rPr>
          <w:rFonts w:asciiTheme="minorHAnsi" w:hAnsiTheme="minorHAnsi" w:cstheme="minorHAnsi"/>
          <w:b/>
          <w:u w:val="single"/>
        </w:rPr>
        <w:t>Nr.</w:t>
      </w:r>
      <w:r>
        <w:rPr>
          <w:rFonts w:asciiTheme="minorHAnsi" w:hAnsiTheme="minorHAnsi" w:cstheme="minorHAnsi"/>
          <w:b/>
          <w:u w:val="single"/>
        </w:rPr>
        <w:t>1892</w:t>
      </w:r>
      <w:r w:rsidRPr="001D2AB1">
        <w:rPr>
          <w:rFonts w:asciiTheme="minorHAnsi" w:hAnsiTheme="minorHAnsi" w:cstheme="minorHAnsi"/>
          <w:b/>
          <w:u w:val="single"/>
        </w:rPr>
        <w:t xml:space="preserve">/28.11.2018 </w:t>
      </w:r>
    </w:p>
    <w:p w:rsidR="00D65FE2" w:rsidRDefault="00D65FE2" w:rsidP="00D65FE2">
      <w:pPr>
        <w:jc w:val="center"/>
        <w:rPr>
          <w:rFonts w:asciiTheme="minorHAnsi" w:hAnsiTheme="minorHAnsi" w:cstheme="minorHAnsi"/>
          <w:b/>
          <w:sz w:val="40"/>
          <w:szCs w:val="40"/>
        </w:rPr>
      </w:pPr>
    </w:p>
    <w:p w:rsidR="001D2AB1" w:rsidRDefault="001D2AB1" w:rsidP="00D65FE2">
      <w:pPr>
        <w:jc w:val="center"/>
        <w:rPr>
          <w:rFonts w:asciiTheme="minorHAnsi" w:hAnsiTheme="minorHAnsi" w:cstheme="minorHAnsi"/>
          <w:b/>
          <w:sz w:val="40"/>
          <w:szCs w:val="40"/>
        </w:rPr>
      </w:pPr>
      <w:r>
        <w:rPr>
          <w:rFonts w:asciiTheme="minorHAnsi" w:hAnsiTheme="minorHAnsi" w:cstheme="minorHAnsi"/>
          <w:b/>
          <w:sz w:val="40"/>
          <w:szCs w:val="40"/>
        </w:rPr>
        <w:t>REFERAT</w:t>
      </w:r>
    </w:p>
    <w:p w:rsidR="001D2AB1" w:rsidRDefault="001D2AB1" w:rsidP="00D65FE2">
      <w:pPr>
        <w:jc w:val="center"/>
        <w:rPr>
          <w:rFonts w:asciiTheme="minorHAnsi" w:hAnsiTheme="minorHAnsi" w:cstheme="minorHAnsi"/>
          <w:b/>
        </w:rPr>
      </w:pPr>
      <w:r w:rsidRPr="001D2AB1">
        <w:rPr>
          <w:rFonts w:asciiTheme="minorHAnsi" w:hAnsiTheme="minorHAnsi" w:cstheme="minorHAnsi"/>
          <w:b/>
        </w:rPr>
        <w:t xml:space="preserve">privind aprobarea </w:t>
      </w:r>
      <w:r>
        <w:rPr>
          <w:rFonts w:asciiTheme="minorHAnsi" w:hAnsiTheme="minorHAnsi" w:cstheme="minorHAnsi"/>
          <w:b/>
        </w:rPr>
        <w:t>R</w:t>
      </w:r>
      <w:r w:rsidRPr="001D2AB1">
        <w:rPr>
          <w:rFonts w:asciiTheme="minorHAnsi" w:hAnsiTheme="minorHAnsi" w:cstheme="minorHAnsi"/>
          <w:b/>
        </w:rPr>
        <w:t xml:space="preserve">egulamentului de </w:t>
      </w:r>
      <w:r>
        <w:rPr>
          <w:rFonts w:asciiTheme="minorHAnsi" w:hAnsiTheme="minorHAnsi" w:cstheme="minorHAnsi"/>
          <w:b/>
        </w:rPr>
        <w:t>O</w:t>
      </w:r>
      <w:r w:rsidRPr="001D2AB1">
        <w:rPr>
          <w:rFonts w:asciiTheme="minorHAnsi" w:hAnsiTheme="minorHAnsi" w:cstheme="minorHAnsi"/>
          <w:b/>
        </w:rPr>
        <w:t xml:space="preserve">rganizare si </w:t>
      </w:r>
      <w:r>
        <w:rPr>
          <w:rFonts w:asciiTheme="minorHAnsi" w:hAnsiTheme="minorHAnsi" w:cstheme="minorHAnsi"/>
          <w:b/>
        </w:rPr>
        <w:t>F</w:t>
      </w:r>
      <w:r w:rsidRPr="001D2AB1">
        <w:rPr>
          <w:rFonts w:asciiTheme="minorHAnsi" w:hAnsiTheme="minorHAnsi" w:cstheme="minorHAnsi"/>
          <w:b/>
        </w:rPr>
        <w:t xml:space="preserve">unctionare  </w:t>
      </w:r>
    </w:p>
    <w:p w:rsidR="001D2AB1" w:rsidRDefault="001D2AB1" w:rsidP="00D65FE2">
      <w:pPr>
        <w:jc w:val="center"/>
        <w:rPr>
          <w:rFonts w:asciiTheme="minorHAnsi" w:hAnsiTheme="minorHAnsi" w:cstheme="minorHAnsi"/>
          <w:b/>
        </w:rPr>
      </w:pPr>
      <w:r w:rsidRPr="001D2AB1">
        <w:rPr>
          <w:rFonts w:asciiTheme="minorHAnsi" w:hAnsiTheme="minorHAnsi" w:cstheme="minorHAnsi"/>
          <w:b/>
        </w:rPr>
        <w:t>a</w:t>
      </w:r>
      <w:r>
        <w:rPr>
          <w:rFonts w:asciiTheme="minorHAnsi" w:hAnsiTheme="minorHAnsi" w:cstheme="minorHAnsi"/>
          <w:b/>
        </w:rPr>
        <w:t xml:space="preserve"> Compartimentului </w:t>
      </w:r>
      <w:r w:rsidRPr="001D2AB1">
        <w:rPr>
          <w:rFonts w:asciiTheme="minorHAnsi" w:hAnsiTheme="minorHAnsi" w:cstheme="minorHAnsi"/>
          <w:b/>
        </w:rPr>
        <w:t xml:space="preserve"> de </w:t>
      </w:r>
      <w:r>
        <w:rPr>
          <w:rFonts w:asciiTheme="minorHAnsi" w:hAnsiTheme="minorHAnsi" w:cstheme="minorHAnsi"/>
          <w:b/>
        </w:rPr>
        <w:t>A</w:t>
      </w:r>
      <w:r w:rsidRPr="001D2AB1">
        <w:rPr>
          <w:rFonts w:asciiTheme="minorHAnsi" w:hAnsiTheme="minorHAnsi" w:cstheme="minorHAnsi"/>
          <w:b/>
        </w:rPr>
        <w:t xml:space="preserve">sistenta </w:t>
      </w:r>
      <w:r>
        <w:rPr>
          <w:rFonts w:asciiTheme="minorHAnsi" w:hAnsiTheme="minorHAnsi" w:cstheme="minorHAnsi"/>
          <w:b/>
        </w:rPr>
        <w:t>S</w:t>
      </w:r>
      <w:r w:rsidRPr="001D2AB1">
        <w:rPr>
          <w:rFonts w:asciiTheme="minorHAnsi" w:hAnsiTheme="minorHAnsi" w:cstheme="minorHAnsi"/>
          <w:b/>
        </w:rPr>
        <w:t>ociala</w:t>
      </w:r>
    </w:p>
    <w:p w:rsidR="001D2AB1" w:rsidRDefault="001D2AB1" w:rsidP="00D65FE2">
      <w:pPr>
        <w:jc w:val="center"/>
        <w:rPr>
          <w:rFonts w:asciiTheme="minorHAnsi" w:hAnsiTheme="minorHAnsi" w:cstheme="minorHAnsi"/>
          <w:b/>
        </w:rPr>
      </w:pPr>
    </w:p>
    <w:p w:rsidR="001D2AB1" w:rsidRDefault="001D2AB1" w:rsidP="00D65FE2">
      <w:pPr>
        <w:jc w:val="center"/>
        <w:rPr>
          <w:rFonts w:asciiTheme="minorHAnsi" w:hAnsiTheme="minorHAnsi" w:cstheme="minorHAnsi"/>
          <w:b/>
        </w:rPr>
      </w:pPr>
    </w:p>
    <w:p w:rsidR="00C85A47" w:rsidRPr="00876D08" w:rsidRDefault="00C85A47" w:rsidP="00876D08">
      <w:pPr>
        <w:ind w:firstLine="720"/>
        <w:jc w:val="both"/>
        <w:rPr>
          <w:rFonts w:asciiTheme="minorHAnsi" w:hAnsiTheme="minorHAnsi" w:cstheme="minorHAnsi"/>
          <w:lang w:val="it-IT"/>
        </w:rPr>
      </w:pPr>
      <w:r w:rsidRPr="00876D08">
        <w:rPr>
          <w:rFonts w:asciiTheme="minorHAnsi" w:hAnsiTheme="minorHAnsi" w:cstheme="minorHAnsi"/>
          <w:lang w:val="it-IT"/>
        </w:rPr>
        <w:t xml:space="preserve">Având în vedere modificarea sistemului legislativ din România privitor la protecţia şi promovarea drepturilor copilului şi, în egală măsură, a familiei în întregul său, sprijinirea persoanelor şi familiilor aflate in situaţie de risc, protecţia persoanelor cu handicap, precum şi acordarea asitenţei sociale persoanelor de vârsta a treia; </w:t>
      </w:r>
    </w:p>
    <w:p w:rsidR="00876D08" w:rsidRPr="00876D08" w:rsidRDefault="00876D08" w:rsidP="00876D08">
      <w:pPr>
        <w:ind w:firstLine="720"/>
        <w:jc w:val="both"/>
        <w:rPr>
          <w:rFonts w:asciiTheme="minorHAnsi" w:hAnsiTheme="minorHAnsi" w:cstheme="minorHAnsi"/>
          <w:lang w:val="it-IT"/>
        </w:rPr>
      </w:pPr>
      <w:r w:rsidRPr="00876D08">
        <w:rPr>
          <w:rFonts w:asciiTheme="minorHAnsi" w:hAnsiTheme="minorHAnsi" w:cstheme="minorHAnsi"/>
          <w:lang w:val="it-IT"/>
        </w:rPr>
        <w:t>Potrivit prevederilor  art.113 alin.(5</w:t>
      </w:r>
      <w:r>
        <w:rPr>
          <w:rFonts w:asciiTheme="minorHAnsi" w:hAnsiTheme="minorHAnsi" w:cstheme="minorHAnsi"/>
          <w:lang w:val="it-IT"/>
        </w:rPr>
        <w:t>)</w:t>
      </w:r>
      <w:r w:rsidRPr="00876D08">
        <w:rPr>
          <w:rFonts w:asciiTheme="minorHAnsi" w:hAnsiTheme="minorHAnsi" w:cstheme="minorHAnsi"/>
          <w:lang w:val="it-IT"/>
        </w:rPr>
        <w:t xml:space="preserve"> din </w:t>
      </w:r>
      <w:r>
        <w:rPr>
          <w:rFonts w:asciiTheme="minorHAnsi" w:hAnsiTheme="minorHAnsi" w:cstheme="minorHAnsi"/>
          <w:lang w:val="it-IT"/>
        </w:rPr>
        <w:t>L</w:t>
      </w:r>
      <w:r w:rsidRPr="00876D08">
        <w:rPr>
          <w:rFonts w:asciiTheme="minorHAnsi" w:hAnsiTheme="minorHAnsi" w:cstheme="minorHAnsi"/>
          <w:lang w:val="it-IT"/>
        </w:rPr>
        <w:t>e</w:t>
      </w:r>
      <w:r>
        <w:rPr>
          <w:rFonts w:asciiTheme="minorHAnsi" w:hAnsiTheme="minorHAnsi" w:cstheme="minorHAnsi"/>
          <w:lang w:val="it-IT"/>
        </w:rPr>
        <w:t>g</w:t>
      </w:r>
      <w:r w:rsidRPr="00876D08">
        <w:rPr>
          <w:rFonts w:asciiTheme="minorHAnsi" w:hAnsiTheme="minorHAnsi" w:cstheme="minorHAnsi"/>
          <w:lang w:val="it-IT"/>
        </w:rPr>
        <w:t>ea asistentei sociale nr.292</w:t>
      </w:r>
      <w:r>
        <w:rPr>
          <w:rFonts w:asciiTheme="minorHAnsi" w:hAnsiTheme="minorHAnsi" w:cstheme="minorHAnsi"/>
          <w:lang w:val="it-IT"/>
        </w:rPr>
        <w:t>/</w:t>
      </w:r>
      <w:r w:rsidRPr="00876D08">
        <w:rPr>
          <w:rFonts w:asciiTheme="minorHAnsi" w:hAnsiTheme="minorHAnsi" w:cstheme="minorHAnsi"/>
          <w:lang w:val="it-IT"/>
        </w:rPr>
        <w:t>2011 regulamentul propriu de organizare si functionare se aproba prin hotarare a consiliului local intocmit conform anexei 1 din Hotararea Guvernului nr.797/2017 pentru aprobarea regulamentelor-cadru de organizare si functionare a serviciilor publice de asistenta sociala si a structurii orientative de persoanal,cu modificarile ulterioare.</w:t>
      </w:r>
    </w:p>
    <w:p w:rsidR="00C85A47" w:rsidRPr="00876D08" w:rsidRDefault="00C85A47" w:rsidP="00876D08">
      <w:pPr>
        <w:autoSpaceDE w:val="0"/>
        <w:autoSpaceDN w:val="0"/>
        <w:adjustRightInd w:val="0"/>
        <w:jc w:val="both"/>
        <w:rPr>
          <w:rFonts w:asciiTheme="minorHAnsi" w:hAnsiTheme="minorHAnsi" w:cstheme="minorHAnsi"/>
          <w:lang w:val="it-IT"/>
        </w:rPr>
      </w:pPr>
      <w:r w:rsidRPr="00876D08">
        <w:rPr>
          <w:rFonts w:asciiTheme="minorHAnsi" w:hAnsiTheme="minorHAnsi" w:cstheme="minorHAnsi"/>
          <w:lang w:val="it-IT"/>
        </w:rPr>
        <w:tab/>
        <w:t xml:space="preserve">Având în vedere Legea nr.488/2004 privind aprobarea </w:t>
      </w:r>
      <w:r w:rsidRPr="00876D08">
        <w:rPr>
          <w:rFonts w:asciiTheme="minorHAnsi" w:hAnsiTheme="minorHAnsi" w:cstheme="minorHAnsi"/>
          <w:vanish/>
          <w:lang w:val="it-IT"/>
        </w:rPr>
        <w:t>&lt;LLNK 12004    86130 301   0 33&gt;</w:t>
      </w:r>
      <w:r w:rsidRPr="00876D08">
        <w:rPr>
          <w:rFonts w:asciiTheme="minorHAnsi" w:hAnsiTheme="minorHAnsi" w:cstheme="minorHAnsi"/>
          <w:lang w:val="it-IT"/>
        </w:rPr>
        <w:t xml:space="preserve">Ordonantei Guvernului nr. 86/2004 pentru modificarea si completarea </w:t>
      </w:r>
      <w:r w:rsidRPr="00876D08">
        <w:rPr>
          <w:rFonts w:asciiTheme="minorHAnsi" w:hAnsiTheme="minorHAnsi" w:cstheme="minorHAnsi"/>
          <w:vanish/>
          <w:lang w:val="it-IT"/>
        </w:rPr>
        <w:t>&lt;LLNK 12003    68130 301   0 33&gt;</w:t>
      </w:r>
      <w:r w:rsidRPr="00876D08">
        <w:rPr>
          <w:rFonts w:asciiTheme="minorHAnsi" w:hAnsiTheme="minorHAnsi" w:cstheme="minorHAnsi"/>
          <w:lang w:val="it-IT"/>
        </w:rPr>
        <w:t>Ordonantei Guvernului nr. 68/2003 privind serviciile sociale;</w:t>
      </w:r>
    </w:p>
    <w:p w:rsidR="00C85A47" w:rsidRPr="00876D08" w:rsidRDefault="00C85A47" w:rsidP="00876D08">
      <w:pPr>
        <w:autoSpaceDE w:val="0"/>
        <w:autoSpaceDN w:val="0"/>
        <w:adjustRightInd w:val="0"/>
        <w:jc w:val="both"/>
        <w:rPr>
          <w:rFonts w:asciiTheme="minorHAnsi" w:hAnsiTheme="minorHAnsi" w:cstheme="minorHAnsi"/>
          <w:lang w:val="it-IT"/>
        </w:rPr>
      </w:pPr>
      <w:r w:rsidRPr="00876D08">
        <w:rPr>
          <w:rFonts w:asciiTheme="minorHAnsi" w:hAnsiTheme="minorHAnsi" w:cstheme="minorHAnsi"/>
          <w:lang w:val="it-IT"/>
        </w:rPr>
        <w:tab/>
        <w:t xml:space="preserve">In temeiul H.G. nr.723/2006 privind modificarea </w:t>
      </w:r>
      <w:r w:rsidRPr="00876D08">
        <w:rPr>
          <w:rFonts w:asciiTheme="minorHAnsi" w:hAnsiTheme="minorHAnsi" w:cstheme="minorHAnsi"/>
          <w:vanish/>
          <w:lang w:val="it-IT"/>
        </w:rPr>
        <w:t>&lt;LLNK 12004  1024 20 301   0 35&gt;</w:t>
      </w:r>
      <w:r w:rsidRPr="00876D08">
        <w:rPr>
          <w:rFonts w:asciiTheme="minorHAnsi" w:hAnsiTheme="minorHAnsi" w:cstheme="minorHAnsi"/>
          <w:lang w:val="it-IT"/>
        </w:rPr>
        <w:t xml:space="preserve">Hotararii Guvernului nr. 1.024/2004 pentru aprobarea Normelor metodologice de aplicare a prevederilor </w:t>
      </w:r>
      <w:r w:rsidRPr="00876D08">
        <w:rPr>
          <w:rFonts w:asciiTheme="minorHAnsi" w:hAnsiTheme="minorHAnsi" w:cstheme="minorHAnsi"/>
          <w:vanish/>
          <w:lang w:val="it-IT"/>
        </w:rPr>
        <w:t>&lt;LLNK 12003    68130 301   0 33&gt;</w:t>
      </w:r>
      <w:r w:rsidRPr="00876D08">
        <w:rPr>
          <w:rFonts w:asciiTheme="minorHAnsi" w:hAnsiTheme="minorHAnsi" w:cstheme="minorHAnsi"/>
          <w:lang w:val="it-IT"/>
        </w:rPr>
        <w:t>Ordonantei Guvernului nr. 68/2003 privind serviciile sociale, precum si a Metodologiei de acreditare a furnizorilor de servicii sociale;</w:t>
      </w:r>
    </w:p>
    <w:p w:rsidR="00C85A47" w:rsidRPr="00876D08" w:rsidRDefault="00C85A47" w:rsidP="00876D08">
      <w:pPr>
        <w:autoSpaceDE w:val="0"/>
        <w:autoSpaceDN w:val="0"/>
        <w:adjustRightInd w:val="0"/>
        <w:ind w:right="54" w:firstLine="720"/>
        <w:jc w:val="both"/>
        <w:rPr>
          <w:rFonts w:asciiTheme="minorHAnsi" w:hAnsiTheme="minorHAnsi" w:cstheme="minorHAnsi"/>
          <w:bCs/>
          <w:lang w:val="it-IT"/>
        </w:rPr>
      </w:pPr>
      <w:r w:rsidRPr="00876D08">
        <w:rPr>
          <w:rFonts w:asciiTheme="minorHAnsi" w:hAnsiTheme="minorHAnsi" w:cstheme="minorHAnsi"/>
          <w:bCs/>
          <w:lang w:val="it-IT"/>
        </w:rPr>
        <w:t>Având în vedere prevederile Legii nr.47/2006 privind sistemul naţional de asistenţă socială, precum şi H.G. nr. 90/2003 pentru aprobarea  Regulamentului de organizare şi funcţionare a serviciului public de asistenţă socială, actualizată;</w:t>
      </w:r>
    </w:p>
    <w:p w:rsidR="00C85A47" w:rsidRPr="00876D08" w:rsidRDefault="00C85A47" w:rsidP="00876D08">
      <w:pPr>
        <w:ind w:firstLine="720"/>
        <w:jc w:val="both"/>
        <w:rPr>
          <w:rFonts w:asciiTheme="minorHAnsi" w:hAnsiTheme="minorHAnsi" w:cstheme="minorHAnsi"/>
          <w:lang w:val="it-IT"/>
        </w:rPr>
      </w:pPr>
      <w:r w:rsidRPr="00876D08">
        <w:rPr>
          <w:rFonts w:asciiTheme="minorHAnsi" w:hAnsiTheme="minorHAnsi" w:cstheme="minorHAnsi"/>
          <w:lang w:val="it-IT"/>
        </w:rPr>
        <w:t xml:space="preserve">In vederea desfăşurării activităţii şi a funcţionării </w:t>
      </w:r>
      <w:r w:rsidR="00876D08">
        <w:rPr>
          <w:rFonts w:asciiTheme="minorHAnsi" w:hAnsiTheme="minorHAnsi" w:cstheme="minorHAnsi"/>
          <w:lang w:val="it-IT"/>
        </w:rPr>
        <w:t>Compartimentului</w:t>
      </w:r>
      <w:r w:rsidRPr="00876D08">
        <w:rPr>
          <w:rFonts w:asciiTheme="minorHAnsi" w:hAnsiTheme="minorHAnsi" w:cstheme="minorHAnsi"/>
          <w:lang w:val="it-IT"/>
        </w:rPr>
        <w:t xml:space="preserve"> de Asistenţă socială şi Autoritate tutelară, din subordinea Consiliului Local al </w:t>
      </w:r>
      <w:r w:rsidR="00876D08">
        <w:rPr>
          <w:rFonts w:asciiTheme="minorHAnsi" w:hAnsiTheme="minorHAnsi" w:cstheme="minorHAnsi"/>
          <w:lang w:val="it-IT"/>
        </w:rPr>
        <w:t>comunei Seaca de Padure</w:t>
      </w:r>
      <w:r w:rsidRPr="00876D08">
        <w:rPr>
          <w:rFonts w:asciiTheme="minorHAnsi" w:hAnsiTheme="minorHAnsi" w:cstheme="minorHAnsi"/>
          <w:lang w:val="it-IT"/>
        </w:rPr>
        <w:t xml:space="preserve"> care trebuie să furnizeze servicii către persoanele/familiile aflate în situaţie de risc, persoane cu dizabilităţi, persoane de vârsta a treia, precum şi copiilor abuzaţi;</w:t>
      </w:r>
    </w:p>
    <w:p w:rsidR="00C85A47" w:rsidRPr="00876D08" w:rsidRDefault="00C85A47" w:rsidP="00876D08">
      <w:pPr>
        <w:ind w:firstLine="720"/>
        <w:jc w:val="both"/>
        <w:rPr>
          <w:rFonts w:asciiTheme="minorHAnsi" w:hAnsiTheme="minorHAnsi" w:cstheme="minorHAnsi"/>
          <w:lang w:val="it-IT"/>
        </w:rPr>
      </w:pPr>
      <w:r w:rsidRPr="00876D08">
        <w:rPr>
          <w:rFonts w:asciiTheme="minorHAnsi" w:hAnsiTheme="minorHAnsi" w:cstheme="minorHAnsi"/>
          <w:lang w:val="it-IT"/>
        </w:rPr>
        <w:t xml:space="preserve">Consiliul Local are obligaţia să garanteze şi să finanţeze din bugetul local după analiza prealabilă a cazurilor de marginalizare şi excluziune socială, iar colectivitatea locală are responsabilitatea  identificării nevoilor comunităţii şi soluţionării cazurilor. </w:t>
      </w:r>
    </w:p>
    <w:p w:rsidR="00876D08" w:rsidRDefault="00C85A47" w:rsidP="00876D08">
      <w:pPr>
        <w:ind w:firstLine="720"/>
        <w:jc w:val="both"/>
        <w:rPr>
          <w:rFonts w:asciiTheme="minorHAnsi" w:hAnsiTheme="minorHAnsi" w:cstheme="minorHAnsi"/>
          <w:lang w:val="it-IT"/>
        </w:rPr>
      </w:pPr>
      <w:r w:rsidRPr="00876D08">
        <w:rPr>
          <w:rFonts w:asciiTheme="minorHAnsi" w:hAnsiTheme="minorHAnsi" w:cstheme="minorHAnsi"/>
          <w:lang w:val="it-IT"/>
        </w:rPr>
        <w:t>Pentru acest lucru este necesară analizarea ca</w:t>
      </w:r>
      <w:r w:rsidR="00876D08">
        <w:rPr>
          <w:rFonts w:asciiTheme="minorHAnsi" w:hAnsiTheme="minorHAnsi" w:cstheme="minorHAnsi"/>
          <w:lang w:val="it-IT"/>
        </w:rPr>
        <w:t>zurilor sub toate aspectele lor:</w:t>
      </w:r>
    </w:p>
    <w:p w:rsidR="00876D08" w:rsidRDefault="00876D08" w:rsidP="00876D08">
      <w:pPr>
        <w:ind w:firstLine="720"/>
        <w:jc w:val="both"/>
        <w:rPr>
          <w:rFonts w:asciiTheme="minorHAnsi" w:hAnsiTheme="minorHAnsi" w:cstheme="minorHAnsi"/>
          <w:lang w:val="it-IT"/>
        </w:rPr>
      </w:pPr>
      <w:r>
        <w:rPr>
          <w:rFonts w:asciiTheme="minorHAnsi" w:hAnsiTheme="minorHAnsi" w:cstheme="minorHAnsi"/>
          <w:lang w:val="it-IT"/>
        </w:rPr>
        <w:t>-</w:t>
      </w:r>
      <w:r w:rsidR="00C85A47" w:rsidRPr="00876D08">
        <w:rPr>
          <w:rFonts w:asciiTheme="minorHAnsi" w:hAnsiTheme="minorHAnsi" w:cstheme="minorHAnsi"/>
          <w:lang w:val="it-IT"/>
        </w:rPr>
        <w:t xml:space="preserve"> căutarea unor soluţii locale de rezolvare concretă; </w:t>
      </w:r>
    </w:p>
    <w:p w:rsidR="00876D08" w:rsidRDefault="00876D08" w:rsidP="00876D08">
      <w:pPr>
        <w:ind w:firstLine="720"/>
        <w:jc w:val="both"/>
        <w:rPr>
          <w:rFonts w:asciiTheme="minorHAnsi" w:hAnsiTheme="minorHAnsi" w:cstheme="minorHAnsi"/>
          <w:lang w:val="it-IT"/>
        </w:rPr>
      </w:pPr>
      <w:r>
        <w:rPr>
          <w:rFonts w:asciiTheme="minorHAnsi" w:hAnsiTheme="minorHAnsi" w:cstheme="minorHAnsi"/>
          <w:lang w:val="it-IT"/>
        </w:rPr>
        <w:lastRenderedPageBreak/>
        <w:t>-</w:t>
      </w:r>
      <w:r w:rsidR="00C85A47" w:rsidRPr="00876D08">
        <w:rPr>
          <w:rFonts w:asciiTheme="minorHAnsi" w:hAnsiTheme="minorHAnsi" w:cstheme="minorHAnsi"/>
          <w:lang w:val="it-IT"/>
        </w:rPr>
        <w:t xml:space="preserve">oferă Consiliului Local un punct de vedere solid şi argumentat prin anchetă socială şi acte justificative; </w:t>
      </w:r>
    </w:p>
    <w:p w:rsidR="00C85A47" w:rsidRPr="00876D08" w:rsidRDefault="00876D08" w:rsidP="00876D08">
      <w:pPr>
        <w:ind w:firstLine="720"/>
        <w:jc w:val="both"/>
        <w:rPr>
          <w:rFonts w:asciiTheme="minorHAnsi" w:hAnsiTheme="minorHAnsi" w:cstheme="minorHAnsi"/>
          <w:lang w:val="it-IT"/>
        </w:rPr>
      </w:pPr>
      <w:r>
        <w:rPr>
          <w:rFonts w:asciiTheme="minorHAnsi" w:hAnsiTheme="minorHAnsi" w:cstheme="minorHAnsi"/>
          <w:lang w:val="it-IT"/>
        </w:rPr>
        <w:t>-</w:t>
      </w:r>
      <w:r w:rsidR="00C85A47" w:rsidRPr="00876D08">
        <w:rPr>
          <w:rFonts w:asciiTheme="minorHAnsi" w:hAnsiTheme="minorHAnsi" w:cstheme="minorHAnsi"/>
          <w:lang w:val="it-IT"/>
        </w:rPr>
        <w:t>căutarea unor soluţii pentru dezvoltarea pe plan local a unor forme de protecţie socială (înfiinţarea de Centre de Zi pentru persoanele de vârsta a treia, organizarea de spaţii speciale pentru persoanele cu handicap, sprijinirea copiilor pentru a urma o formă de învăţământ, monitorizarea copiilor beneficiari ai unei măsuri de protecţie specială de pe raza administrativ-teritorială precum şi a persoanelor/familiilor în situaţie de risc).</w:t>
      </w:r>
    </w:p>
    <w:p w:rsidR="00C85A47" w:rsidRPr="00876D08" w:rsidRDefault="00C85A47" w:rsidP="00876D08">
      <w:pPr>
        <w:ind w:firstLine="720"/>
        <w:jc w:val="both"/>
        <w:rPr>
          <w:rFonts w:asciiTheme="minorHAnsi" w:hAnsiTheme="minorHAnsi" w:cstheme="minorHAnsi"/>
          <w:b/>
          <w:lang w:val="it-IT"/>
        </w:rPr>
      </w:pPr>
      <w:r w:rsidRPr="00876D08">
        <w:rPr>
          <w:rFonts w:asciiTheme="minorHAnsi" w:hAnsiTheme="minorHAnsi" w:cstheme="minorHAnsi"/>
          <w:lang w:val="it-IT"/>
        </w:rPr>
        <w:t xml:space="preserve">Pentru toate argumentele de mai sus şi altele care se pot adăuga, </w:t>
      </w:r>
      <w:r w:rsidRPr="00876D08">
        <w:rPr>
          <w:rFonts w:asciiTheme="minorHAnsi" w:hAnsiTheme="minorHAnsi" w:cstheme="minorHAnsi"/>
          <w:b/>
          <w:lang w:val="it-IT"/>
        </w:rPr>
        <w:t xml:space="preserve">vă propunem aprobarea Regulamentului de </w:t>
      </w:r>
      <w:r w:rsidR="00876D08">
        <w:rPr>
          <w:rFonts w:asciiTheme="minorHAnsi" w:hAnsiTheme="minorHAnsi" w:cstheme="minorHAnsi"/>
          <w:b/>
          <w:lang w:val="it-IT"/>
        </w:rPr>
        <w:t>O</w:t>
      </w:r>
      <w:r w:rsidRPr="00876D08">
        <w:rPr>
          <w:rFonts w:asciiTheme="minorHAnsi" w:hAnsiTheme="minorHAnsi" w:cstheme="minorHAnsi"/>
          <w:b/>
          <w:lang w:val="it-IT"/>
        </w:rPr>
        <w:t xml:space="preserve">rganizare şi </w:t>
      </w:r>
      <w:r w:rsidR="00876D08">
        <w:rPr>
          <w:rFonts w:asciiTheme="minorHAnsi" w:hAnsiTheme="minorHAnsi" w:cstheme="minorHAnsi"/>
          <w:b/>
          <w:lang w:val="it-IT"/>
        </w:rPr>
        <w:t>F</w:t>
      </w:r>
      <w:r w:rsidRPr="00876D08">
        <w:rPr>
          <w:rFonts w:asciiTheme="minorHAnsi" w:hAnsiTheme="minorHAnsi" w:cstheme="minorHAnsi"/>
          <w:b/>
          <w:lang w:val="it-IT"/>
        </w:rPr>
        <w:t xml:space="preserve">uncţionare a </w:t>
      </w:r>
      <w:r w:rsidR="00876D08">
        <w:rPr>
          <w:rFonts w:asciiTheme="minorHAnsi" w:hAnsiTheme="minorHAnsi" w:cstheme="minorHAnsi"/>
          <w:b/>
          <w:lang w:val="it-IT"/>
        </w:rPr>
        <w:t>Compartimentului</w:t>
      </w:r>
      <w:r w:rsidRPr="00876D08">
        <w:rPr>
          <w:rFonts w:asciiTheme="minorHAnsi" w:hAnsiTheme="minorHAnsi" w:cstheme="minorHAnsi"/>
          <w:b/>
          <w:lang w:val="it-IT"/>
        </w:rPr>
        <w:t xml:space="preserve"> de Asistenţă socială şi Autoritate tutelară.</w:t>
      </w:r>
    </w:p>
    <w:p w:rsidR="00C85A47" w:rsidRDefault="00C85A47" w:rsidP="00876D08">
      <w:pPr>
        <w:jc w:val="both"/>
        <w:rPr>
          <w:rFonts w:asciiTheme="minorHAnsi" w:hAnsiTheme="minorHAnsi" w:cstheme="minorHAnsi"/>
          <w:lang w:val="it-IT"/>
        </w:rPr>
      </w:pPr>
    </w:p>
    <w:p w:rsidR="00876D08" w:rsidRDefault="00876D08" w:rsidP="00876D08">
      <w:pPr>
        <w:jc w:val="center"/>
        <w:rPr>
          <w:rFonts w:asciiTheme="minorHAnsi" w:hAnsiTheme="minorHAnsi" w:cstheme="minorHAnsi"/>
          <w:lang w:val="it-IT"/>
        </w:rPr>
      </w:pPr>
      <w:r>
        <w:rPr>
          <w:rFonts w:asciiTheme="minorHAnsi" w:hAnsiTheme="minorHAnsi" w:cstheme="minorHAnsi"/>
          <w:lang w:val="it-IT"/>
        </w:rPr>
        <w:t>Intocmit,</w:t>
      </w:r>
    </w:p>
    <w:p w:rsidR="00876D08" w:rsidRPr="00876D08" w:rsidRDefault="00876D08" w:rsidP="00876D08">
      <w:pPr>
        <w:jc w:val="center"/>
        <w:rPr>
          <w:rFonts w:asciiTheme="minorHAnsi" w:hAnsiTheme="minorHAnsi" w:cstheme="minorHAnsi"/>
          <w:lang w:val="it-IT"/>
        </w:rPr>
      </w:pPr>
      <w:r>
        <w:rPr>
          <w:rFonts w:asciiTheme="minorHAnsi" w:hAnsiTheme="minorHAnsi" w:cstheme="minorHAnsi"/>
          <w:lang w:val="it-IT"/>
        </w:rPr>
        <w:t>Iliescu Mihaela</w:t>
      </w:r>
    </w:p>
    <w:p w:rsidR="00C85A47" w:rsidRPr="007C577D" w:rsidRDefault="00C85A47" w:rsidP="00876D08">
      <w:pPr>
        <w:jc w:val="center"/>
        <w:rPr>
          <w:sz w:val="28"/>
          <w:szCs w:val="28"/>
          <w:lang w:val="it-IT"/>
        </w:rPr>
      </w:pPr>
    </w:p>
    <w:p w:rsidR="001D2AB1" w:rsidRDefault="001D2AB1"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Default="00B018E5" w:rsidP="00D65FE2">
      <w:pPr>
        <w:jc w:val="center"/>
        <w:rPr>
          <w:rFonts w:asciiTheme="minorHAnsi" w:hAnsiTheme="minorHAnsi" w:cstheme="minorHAnsi"/>
          <w:b/>
        </w:rPr>
      </w:pPr>
    </w:p>
    <w:p w:rsidR="00B018E5" w:rsidRPr="001D2AB1" w:rsidRDefault="00B018E5" w:rsidP="00D65FE2">
      <w:pPr>
        <w:jc w:val="center"/>
        <w:rPr>
          <w:rFonts w:asciiTheme="minorHAnsi" w:hAnsiTheme="minorHAnsi" w:cstheme="minorHAnsi"/>
          <w:b/>
        </w:rPr>
      </w:pPr>
    </w:p>
    <w:p w:rsidR="001D2AB1" w:rsidRPr="00C73251" w:rsidRDefault="001D2AB1" w:rsidP="001D2AB1">
      <w:pPr>
        <w:rPr>
          <w:rFonts w:cstheme="minorHAnsi"/>
          <w:b/>
          <w:sz w:val="40"/>
          <w:szCs w:val="40"/>
        </w:rPr>
      </w:pPr>
      <w:r>
        <w:lastRenderedPageBreak/>
        <w:t xml:space="preserve">                                                            </w:t>
      </w:r>
      <w:r>
        <w:rPr>
          <w:rFonts w:cstheme="minorHAnsi"/>
          <w:b/>
          <w:noProof/>
          <w:sz w:val="40"/>
          <w:szCs w:val="40"/>
        </w:rPr>
        <w:t xml:space="preserve">   </w:t>
      </w:r>
      <w:r w:rsidRPr="00C73251">
        <w:rPr>
          <w:rFonts w:cstheme="minorHAnsi"/>
          <w:b/>
          <w:noProof/>
          <w:sz w:val="40"/>
          <w:szCs w:val="40"/>
        </w:rPr>
        <w:drawing>
          <wp:inline distT="0" distB="0" distL="0" distR="0" wp14:anchorId="53AD4018" wp14:editId="3880C84A">
            <wp:extent cx="1028700" cy="714375"/>
            <wp:effectExtent l="0" t="0" r="0" b="9525"/>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968" cy="728450"/>
                    </a:xfrm>
                    <a:prstGeom prst="rect">
                      <a:avLst/>
                    </a:prstGeom>
                    <a:noFill/>
                    <a:ln>
                      <a:noFill/>
                    </a:ln>
                  </pic:spPr>
                </pic:pic>
              </a:graphicData>
            </a:graphic>
          </wp:inline>
        </w:drawing>
      </w:r>
    </w:p>
    <w:p w:rsidR="001D2AB1" w:rsidRPr="001D2AB1" w:rsidRDefault="001D2AB1" w:rsidP="001D2AB1">
      <w:pPr>
        <w:jc w:val="center"/>
        <w:rPr>
          <w:rFonts w:asciiTheme="minorHAnsi" w:hAnsiTheme="minorHAnsi" w:cstheme="minorHAnsi"/>
          <w:b/>
          <w:sz w:val="40"/>
          <w:szCs w:val="40"/>
        </w:rPr>
      </w:pPr>
      <w:r w:rsidRPr="001D2AB1">
        <w:rPr>
          <w:rFonts w:asciiTheme="minorHAnsi" w:hAnsiTheme="minorHAnsi" w:cstheme="minorHAnsi"/>
          <w:b/>
          <w:sz w:val="40"/>
          <w:szCs w:val="40"/>
        </w:rPr>
        <w:t>ROMANIA</w:t>
      </w:r>
    </w:p>
    <w:p w:rsidR="001D2AB1" w:rsidRPr="001D2AB1" w:rsidRDefault="001D2AB1" w:rsidP="001D2AB1">
      <w:pPr>
        <w:jc w:val="center"/>
        <w:rPr>
          <w:rFonts w:asciiTheme="minorHAnsi" w:hAnsiTheme="minorHAnsi" w:cstheme="minorHAnsi"/>
          <w:b/>
          <w:sz w:val="28"/>
          <w:szCs w:val="28"/>
        </w:rPr>
      </w:pPr>
      <w:r w:rsidRPr="001D2AB1">
        <w:rPr>
          <w:rFonts w:asciiTheme="minorHAnsi" w:hAnsiTheme="minorHAnsi" w:cstheme="minorHAnsi"/>
          <w:b/>
          <w:sz w:val="28"/>
          <w:szCs w:val="28"/>
        </w:rPr>
        <w:t>JUDETUL DOLJ</w:t>
      </w:r>
    </w:p>
    <w:p w:rsidR="001D2AB1" w:rsidRPr="001D2AB1" w:rsidRDefault="001D2AB1" w:rsidP="001D2AB1">
      <w:pPr>
        <w:jc w:val="center"/>
        <w:rPr>
          <w:rFonts w:asciiTheme="minorHAnsi" w:hAnsiTheme="minorHAnsi" w:cstheme="minorHAnsi"/>
          <w:b/>
        </w:rPr>
      </w:pPr>
      <w:r w:rsidRPr="001D2AB1">
        <w:rPr>
          <w:rFonts w:asciiTheme="minorHAnsi" w:hAnsiTheme="minorHAnsi" w:cstheme="minorHAnsi"/>
          <w:b/>
        </w:rPr>
        <w:t>PRIMARIA COMUNEI</w:t>
      </w:r>
    </w:p>
    <w:p w:rsidR="001D2AB1" w:rsidRPr="001D2AB1" w:rsidRDefault="001D2AB1" w:rsidP="001D2AB1">
      <w:pPr>
        <w:jc w:val="center"/>
        <w:rPr>
          <w:rFonts w:asciiTheme="minorHAnsi" w:hAnsiTheme="minorHAnsi" w:cstheme="minorHAnsi"/>
          <w:b/>
        </w:rPr>
      </w:pPr>
      <w:r w:rsidRPr="001D2AB1">
        <w:rPr>
          <w:rFonts w:asciiTheme="minorHAnsi" w:hAnsiTheme="minorHAnsi" w:cstheme="minorHAnsi"/>
          <w:b/>
        </w:rPr>
        <w:t>SEACA DE PADURE</w:t>
      </w:r>
    </w:p>
    <w:p w:rsidR="001D2AB1" w:rsidRPr="001D2AB1" w:rsidRDefault="001D2AB1" w:rsidP="001D2AB1">
      <w:pPr>
        <w:rPr>
          <w:rFonts w:asciiTheme="minorHAnsi" w:hAnsiTheme="minorHAnsi" w:cstheme="minorHAnsi"/>
          <w:b/>
          <w:u w:val="single"/>
        </w:rPr>
      </w:pPr>
      <w:r w:rsidRPr="001D2AB1">
        <w:rPr>
          <w:rFonts w:asciiTheme="minorHAnsi" w:hAnsiTheme="minorHAnsi" w:cstheme="minorHAnsi"/>
          <w:b/>
        </w:rPr>
        <w:t xml:space="preserve">    </w:t>
      </w:r>
      <w:r w:rsidRPr="001D2AB1">
        <w:rPr>
          <w:rFonts w:asciiTheme="minorHAnsi" w:hAnsiTheme="minorHAnsi" w:cstheme="minorHAnsi"/>
          <w:b/>
          <w:u w:val="single"/>
        </w:rPr>
        <w:t xml:space="preserve">Nr.1914/28.11.2018 </w:t>
      </w:r>
    </w:p>
    <w:p w:rsidR="001D2AB1" w:rsidRPr="001D2AB1" w:rsidRDefault="001D2AB1" w:rsidP="001D2AB1">
      <w:pPr>
        <w:rPr>
          <w:rFonts w:asciiTheme="minorHAnsi" w:hAnsiTheme="minorHAnsi" w:cstheme="minorHAnsi"/>
        </w:rPr>
      </w:pPr>
      <w:r w:rsidRPr="001D2AB1">
        <w:rPr>
          <w:rFonts w:asciiTheme="minorHAnsi" w:hAnsiTheme="minorHAnsi" w:cstheme="minorHAnsi"/>
        </w:rPr>
        <w:t xml:space="preserve">                                                       </w:t>
      </w:r>
    </w:p>
    <w:p w:rsidR="001D2AB1" w:rsidRPr="001D2AB1" w:rsidRDefault="001D2AB1" w:rsidP="001D2AB1">
      <w:pPr>
        <w:jc w:val="center"/>
        <w:rPr>
          <w:rFonts w:asciiTheme="minorHAnsi" w:hAnsiTheme="minorHAnsi" w:cstheme="minorHAnsi"/>
          <w:b/>
          <w:sz w:val="36"/>
          <w:szCs w:val="36"/>
        </w:rPr>
      </w:pPr>
      <w:r w:rsidRPr="001D2AB1">
        <w:rPr>
          <w:rFonts w:asciiTheme="minorHAnsi" w:hAnsiTheme="minorHAnsi" w:cstheme="minorHAnsi"/>
          <w:b/>
          <w:sz w:val="36"/>
          <w:szCs w:val="36"/>
        </w:rPr>
        <w:t>EXPUNERE DE MOTIVE</w:t>
      </w:r>
    </w:p>
    <w:p w:rsidR="001D2AB1" w:rsidRPr="001D2AB1" w:rsidRDefault="001D2AB1" w:rsidP="001D2AB1">
      <w:pPr>
        <w:jc w:val="center"/>
        <w:rPr>
          <w:rFonts w:asciiTheme="minorHAnsi" w:hAnsiTheme="minorHAnsi" w:cstheme="minorHAnsi"/>
          <w:b/>
        </w:rPr>
      </w:pPr>
      <w:r w:rsidRPr="001D2AB1">
        <w:rPr>
          <w:rFonts w:asciiTheme="minorHAnsi" w:hAnsiTheme="minorHAnsi" w:cstheme="minorHAnsi"/>
          <w:b/>
        </w:rPr>
        <w:t>la proiectul de hotarare privind aprobarea</w:t>
      </w:r>
    </w:p>
    <w:p w:rsidR="001D2AB1" w:rsidRPr="001D2AB1" w:rsidRDefault="001D2AB1" w:rsidP="001D2AB1">
      <w:pPr>
        <w:jc w:val="center"/>
        <w:rPr>
          <w:rFonts w:asciiTheme="minorHAnsi" w:hAnsiTheme="minorHAnsi" w:cstheme="minorHAnsi"/>
          <w:b/>
        </w:rPr>
      </w:pPr>
      <w:r w:rsidRPr="001D2AB1">
        <w:rPr>
          <w:rFonts w:asciiTheme="minorHAnsi" w:hAnsiTheme="minorHAnsi" w:cstheme="minorHAnsi"/>
          <w:b/>
        </w:rPr>
        <w:t>Regulamentului de Organizare si Functionare a Compartimentului de Asistenta Sociala</w:t>
      </w:r>
    </w:p>
    <w:p w:rsidR="001D2AB1" w:rsidRPr="001D2AB1" w:rsidRDefault="001D2AB1" w:rsidP="001D2AB1">
      <w:pPr>
        <w:jc w:val="center"/>
        <w:rPr>
          <w:rFonts w:asciiTheme="minorHAnsi" w:hAnsiTheme="minorHAnsi" w:cstheme="minorHAnsi"/>
          <w:b/>
        </w:rPr>
      </w:pPr>
      <w:r w:rsidRPr="001D2AB1">
        <w:rPr>
          <w:rFonts w:asciiTheme="minorHAnsi" w:hAnsiTheme="minorHAnsi" w:cstheme="minorHAnsi"/>
          <w:b/>
        </w:rPr>
        <w:t>din aparatul de specialite  al Primarului comunei Seaca de Padure</w:t>
      </w:r>
    </w:p>
    <w:p w:rsidR="001D2AB1" w:rsidRPr="001D2AB1" w:rsidRDefault="001D2AB1" w:rsidP="001D2AB1">
      <w:pPr>
        <w:jc w:val="center"/>
        <w:rPr>
          <w:rFonts w:asciiTheme="minorHAnsi" w:hAnsiTheme="minorHAnsi" w:cstheme="minorHAnsi"/>
          <w:b/>
        </w:rPr>
      </w:pPr>
    </w:p>
    <w:p w:rsidR="001D2AB1" w:rsidRPr="001D2AB1" w:rsidRDefault="001D2AB1" w:rsidP="001D2AB1">
      <w:pPr>
        <w:rPr>
          <w:rFonts w:asciiTheme="minorHAnsi" w:hAnsiTheme="minorHAnsi" w:cstheme="minorHAnsi"/>
        </w:rPr>
      </w:pPr>
    </w:p>
    <w:p w:rsidR="001D2AB1" w:rsidRPr="001D2AB1" w:rsidRDefault="001D2AB1" w:rsidP="001D2AB1">
      <w:pPr>
        <w:ind w:firstLine="720"/>
        <w:rPr>
          <w:rFonts w:asciiTheme="minorHAnsi" w:hAnsiTheme="minorHAnsi" w:cstheme="minorHAnsi"/>
        </w:rPr>
      </w:pPr>
      <w:r w:rsidRPr="001D2AB1">
        <w:rPr>
          <w:rFonts w:asciiTheme="minorHAnsi" w:hAnsiTheme="minorHAnsi" w:cstheme="minorHAnsi"/>
        </w:rPr>
        <w:t>Avand in vedere prevederile si modificarile aduse actelor normative ce reglementeaza activitatea Compartimentului de asistenta sociala din aparatul de specialitate al Primarului comunei Seaca de Padure, precum si faptul ca au survenit modificari si completari Regulamentului de Organizare si Functionare.</w:t>
      </w:r>
    </w:p>
    <w:p w:rsidR="001D2AB1" w:rsidRPr="001D2AB1" w:rsidRDefault="001D2AB1" w:rsidP="001D2AB1">
      <w:pPr>
        <w:ind w:firstLine="720"/>
        <w:rPr>
          <w:rFonts w:asciiTheme="minorHAnsi" w:hAnsiTheme="minorHAnsi" w:cstheme="minorHAnsi"/>
        </w:rPr>
      </w:pPr>
      <w:r w:rsidRPr="001D2AB1">
        <w:rPr>
          <w:rFonts w:asciiTheme="minorHAnsi" w:hAnsiTheme="minorHAnsi" w:cstheme="minorHAnsi"/>
        </w:rPr>
        <w:t>Pentru atingerea obiectivelor de performanta ale activitatii din cadrul  Compartimentului de asistenta sociala este necesar ca atributiile si sarcinile compartimentului sa fie bine definite, avandu-se in vedere realizarea in mod corespunzator a acestora.</w:t>
      </w:r>
    </w:p>
    <w:p w:rsidR="001D2AB1" w:rsidRDefault="001D2AB1" w:rsidP="001D2AB1">
      <w:pPr>
        <w:ind w:firstLine="720"/>
        <w:rPr>
          <w:rFonts w:asciiTheme="minorHAnsi" w:hAnsiTheme="minorHAnsi" w:cstheme="minorHAnsi"/>
        </w:rPr>
      </w:pPr>
      <w:r w:rsidRPr="001D2AB1">
        <w:rPr>
          <w:rFonts w:asciiTheme="minorHAnsi" w:hAnsiTheme="minorHAnsi" w:cstheme="minorHAnsi"/>
        </w:rPr>
        <w:t>Pe baza acestor considerente, precum si a prevederilor H.G. nr.797/2017 pentru aprobarea regulamentelor-cadru de organizare si functionare ale serviciilor publice de asistenta sociala si a structurii orientative de personal am initiat prezentul proiect de hotarare pe care il supun spre analiza si aprobare Consiliului local al Comunei Seaca de Padure.</w:t>
      </w:r>
    </w:p>
    <w:p w:rsidR="001D2AB1" w:rsidRDefault="001D2AB1" w:rsidP="001D2AB1">
      <w:pPr>
        <w:ind w:firstLine="720"/>
        <w:rPr>
          <w:rFonts w:asciiTheme="minorHAnsi" w:hAnsiTheme="minorHAnsi" w:cstheme="minorHAnsi"/>
        </w:rPr>
      </w:pPr>
    </w:p>
    <w:p w:rsidR="001D2AB1" w:rsidRDefault="001D2AB1" w:rsidP="001D2AB1">
      <w:pPr>
        <w:ind w:firstLine="720"/>
        <w:rPr>
          <w:rFonts w:asciiTheme="minorHAnsi" w:hAnsiTheme="minorHAnsi" w:cstheme="minorHAnsi"/>
        </w:rPr>
      </w:pPr>
    </w:p>
    <w:p w:rsidR="001D2AB1" w:rsidRPr="001D2AB1" w:rsidRDefault="001D2AB1" w:rsidP="001D2AB1">
      <w:pPr>
        <w:ind w:firstLine="720"/>
        <w:rPr>
          <w:rFonts w:asciiTheme="minorHAnsi" w:hAnsiTheme="minorHAnsi" w:cstheme="minorHAnsi"/>
        </w:rPr>
      </w:pPr>
    </w:p>
    <w:p w:rsidR="001D2AB1" w:rsidRPr="001D2AB1" w:rsidRDefault="001D2AB1" w:rsidP="001D2AB1">
      <w:pPr>
        <w:rPr>
          <w:rFonts w:asciiTheme="minorHAnsi" w:hAnsiTheme="minorHAnsi" w:cstheme="minorHAnsi"/>
        </w:rPr>
      </w:pPr>
    </w:p>
    <w:p w:rsidR="001D2AB1" w:rsidRPr="001D2AB1" w:rsidRDefault="001D2AB1" w:rsidP="001D2AB1">
      <w:pPr>
        <w:rPr>
          <w:rFonts w:asciiTheme="minorHAnsi" w:hAnsiTheme="minorHAnsi" w:cstheme="minorHAnsi"/>
        </w:rPr>
      </w:pPr>
      <w:r w:rsidRPr="001D2AB1">
        <w:rPr>
          <w:rFonts w:asciiTheme="minorHAnsi" w:hAnsiTheme="minorHAnsi" w:cstheme="minorHAnsi"/>
        </w:rPr>
        <w:t xml:space="preserve">                                                               Primar ,</w:t>
      </w:r>
    </w:p>
    <w:p w:rsidR="001D2AB1" w:rsidRPr="001D2AB1" w:rsidRDefault="001D2AB1" w:rsidP="001D2AB1">
      <w:pPr>
        <w:rPr>
          <w:rFonts w:asciiTheme="minorHAnsi" w:hAnsiTheme="minorHAnsi" w:cstheme="minorHAnsi"/>
        </w:rPr>
      </w:pPr>
      <w:r w:rsidRPr="001D2AB1">
        <w:rPr>
          <w:rFonts w:asciiTheme="minorHAnsi" w:hAnsiTheme="minorHAnsi" w:cstheme="minorHAnsi"/>
        </w:rPr>
        <w:t xml:space="preserve">                                                          Osiac Sandica    </w:t>
      </w:r>
    </w:p>
    <w:p w:rsidR="001D2AB1" w:rsidRPr="001D2AB1" w:rsidRDefault="001D2AB1" w:rsidP="00D65FE2">
      <w:pPr>
        <w:jc w:val="center"/>
        <w:rPr>
          <w:rFonts w:asciiTheme="minorHAnsi" w:hAnsiTheme="minorHAnsi" w:cstheme="minorHAnsi"/>
          <w:b/>
          <w:sz w:val="40"/>
          <w:szCs w:val="40"/>
        </w:rPr>
      </w:pPr>
    </w:p>
    <w:p w:rsidR="00D65FE2" w:rsidRDefault="00D65FE2" w:rsidP="00D65FE2">
      <w:pPr>
        <w:jc w:val="center"/>
        <w:rPr>
          <w:rFonts w:asciiTheme="minorHAnsi" w:hAnsiTheme="minorHAnsi" w:cstheme="minorHAnsi"/>
          <w:b/>
          <w:sz w:val="40"/>
          <w:szCs w:val="40"/>
        </w:rPr>
      </w:pPr>
    </w:p>
    <w:p w:rsidR="001D2AB1" w:rsidRDefault="001D2AB1" w:rsidP="00D65FE2">
      <w:pPr>
        <w:jc w:val="center"/>
        <w:rPr>
          <w:rFonts w:asciiTheme="minorHAnsi" w:hAnsiTheme="minorHAnsi" w:cstheme="minorHAnsi"/>
          <w:b/>
          <w:sz w:val="40"/>
          <w:szCs w:val="40"/>
        </w:rPr>
      </w:pPr>
    </w:p>
    <w:p w:rsidR="001D2AB1" w:rsidRDefault="001D2AB1" w:rsidP="00D65FE2">
      <w:pPr>
        <w:jc w:val="center"/>
        <w:rPr>
          <w:rFonts w:asciiTheme="minorHAnsi" w:hAnsiTheme="minorHAnsi" w:cstheme="minorHAnsi"/>
          <w:b/>
          <w:sz w:val="40"/>
          <w:szCs w:val="40"/>
        </w:rPr>
      </w:pPr>
    </w:p>
    <w:p w:rsidR="001D2AB1" w:rsidRDefault="001D2AB1" w:rsidP="00D65FE2">
      <w:pPr>
        <w:jc w:val="center"/>
        <w:rPr>
          <w:rFonts w:asciiTheme="minorHAnsi" w:hAnsiTheme="minorHAnsi" w:cstheme="minorHAnsi"/>
          <w:b/>
          <w:sz w:val="40"/>
          <w:szCs w:val="40"/>
        </w:rPr>
      </w:pPr>
    </w:p>
    <w:p w:rsidR="00B018E5" w:rsidRDefault="00B018E5" w:rsidP="00D65FE2">
      <w:pPr>
        <w:jc w:val="center"/>
        <w:rPr>
          <w:rFonts w:asciiTheme="minorHAnsi" w:hAnsiTheme="minorHAnsi" w:cstheme="minorHAnsi"/>
          <w:b/>
          <w:sz w:val="40"/>
          <w:szCs w:val="40"/>
        </w:rPr>
      </w:pPr>
    </w:p>
    <w:p w:rsidR="00B018E5" w:rsidRDefault="00B018E5" w:rsidP="00B018E5">
      <w:pPr>
        <w:rPr>
          <w:rFonts w:cstheme="minorHAnsi"/>
          <w:b/>
          <w:noProof/>
          <w:sz w:val="40"/>
          <w:szCs w:val="40"/>
        </w:rPr>
      </w:pPr>
      <w:r>
        <w:lastRenderedPageBreak/>
        <w:t xml:space="preserve">                                                               </w:t>
      </w:r>
      <w:r>
        <w:rPr>
          <w:rFonts w:cstheme="minorHAnsi"/>
          <w:b/>
          <w:noProof/>
          <w:sz w:val="40"/>
          <w:szCs w:val="40"/>
        </w:rPr>
        <w:t xml:space="preserve"> </w:t>
      </w:r>
      <w:r w:rsidRPr="00C73251">
        <w:rPr>
          <w:rFonts w:cstheme="minorHAnsi"/>
          <w:b/>
          <w:noProof/>
          <w:sz w:val="40"/>
          <w:szCs w:val="40"/>
        </w:rPr>
        <w:drawing>
          <wp:inline distT="0" distB="0" distL="0" distR="0" wp14:anchorId="18915E5F" wp14:editId="1BDE1A69">
            <wp:extent cx="1028700" cy="714375"/>
            <wp:effectExtent l="0" t="0" r="0" b="9525"/>
            <wp:docPr id="11" name="Imagine 1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968" cy="728450"/>
                    </a:xfrm>
                    <a:prstGeom prst="rect">
                      <a:avLst/>
                    </a:prstGeom>
                    <a:noFill/>
                    <a:ln>
                      <a:noFill/>
                    </a:ln>
                  </pic:spPr>
                </pic:pic>
              </a:graphicData>
            </a:graphic>
          </wp:inline>
        </w:drawing>
      </w:r>
    </w:p>
    <w:p w:rsidR="00B018E5" w:rsidRDefault="00B018E5" w:rsidP="00B018E5">
      <w:pPr>
        <w:rPr>
          <w:rFonts w:cstheme="minorHAnsi"/>
          <w:b/>
          <w:sz w:val="40"/>
          <w:szCs w:val="40"/>
        </w:rPr>
      </w:pPr>
      <w:r>
        <w:rPr>
          <w:rFonts w:cstheme="minorHAnsi"/>
          <w:b/>
          <w:noProof/>
          <w:sz w:val="40"/>
          <w:szCs w:val="40"/>
        </w:rPr>
        <w:t xml:space="preserve">                                     </w:t>
      </w:r>
      <w:r>
        <w:rPr>
          <w:rFonts w:cstheme="minorHAnsi"/>
          <w:b/>
          <w:sz w:val="40"/>
          <w:szCs w:val="40"/>
        </w:rPr>
        <w:t>ROMANIA</w:t>
      </w:r>
    </w:p>
    <w:p w:rsidR="00B018E5" w:rsidRPr="00B018E5" w:rsidRDefault="00B018E5" w:rsidP="00B018E5">
      <w:pPr>
        <w:jc w:val="center"/>
        <w:rPr>
          <w:rFonts w:asciiTheme="minorHAnsi" w:hAnsiTheme="minorHAnsi" w:cstheme="minorHAnsi"/>
          <w:b/>
          <w:sz w:val="28"/>
          <w:szCs w:val="28"/>
        </w:rPr>
      </w:pPr>
      <w:r w:rsidRPr="00B018E5">
        <w:rPr>
          <w:rFonts w:asciiTheme="minorHAnsi" w:hAnsiTheme="minorHAnsi" w:cstheme="minorHAnsi"/>
          <w:b/>
          <w:sz w:val="28"/>
          <w:szCs w:val="28"/>
        </w:rPr>
        <w:t>JUDETUL DOLJ</w:t>
      </w:r>
    </w:p>
    <w:p w:rsidR="00B018E5" w:rsidRPr="00B018E5" w:rsidRDefault="00B018E5" w:rsidP="00B018E5">
      <w:pPr>
        <w:jc w:val="center"/>
        <w:rPr>
          <w:rFonts w:asciiTheme="minorHAnsi" w:hAnsiTheme="minorHAnsi" w:cstheme="minorHAnsi"/>
          <w:b/>
        </w:rPr>
      </w:pPr>
      <w:r w:rsidRPr="00B018E5">
        <w:rPr>
          <w:rFonts w:asciiTheme="minorHAnsi" w:hAnsiTheme="minorHAnsi" w:cstheme="minorHAnsi"/>
          <w:b/>
        </w:rPr>
        <w:t>PRIMARIA COMUNEI</w:t>
      </w:r>
    </w:p>
    <w:p w:rsidR="00B018E5" w:rsidRPr="00B018E5" w:rsidRDefault="00B018E5" w:rsidP="00B018E5">
      <w:pPr>
        <w:jc w:val="center"/>
        <w:rPr>
          <w:rFonts w:asciiTheme="minorHAnsi" w:hAnsiTheme="minorHAnsi" w:cstheme="minorHAnsi"/>
          <w:b/>
        </w:rPr>
      </w:pPr>
      <w:r w:rsidRPr="00B018E5">
        <w:rPr>
          <w:rFonts w:asciiTheme="minorHAnsi" w:hAnsiTheme="minorHAnsi" w:cstheme="minorHAnsi"/>
          <w:b/>
        </w:rPr>
        <w:t>SEACA DE PADURE</w:t>
      </w:r>
    </w:p>
    <w:p w:rsidR="00B018E5" w:rsidRDefault="00B018E5" w:rsidP="00B018E5">
      <w:pPr>
        <w:rPr>
          <w:rFonts w:asciiTheme="minorHAnsi" w:hAnsiTheme="minorHAnsi" w:cstheme="minorHAnsi"/>
          <w:b/>
          <w:u w:val="single"/>
        </w:rPr>
      </w:pPr>
      <w:r w:rsidRPr="00B018E5">
        <w:rPr>
          <w:rFonts w:asciiTheme="minorHAnsi" w:hAnsiTheme="minorHAnsi" w:cstheme="minorHAnsi"/>
          <w:b/>
        </w:rPr>
        <w:t xml:space="preserve">    </w:t>
      </w:r>
      <w:r w:rsidRPr="00B018E5">
        <w:rPr>
          <w:rFonts w:asciiTheme="minorHAnsi" w:hAnsiTheme="minorHAnsi" w:cstheme="minorHAnsi"/>
          <w:b/>
          <w:u w:val="single"/>
        </w:rPr>
        <w:t xml:space="preserve">Nr.1913/28.11.2018 </w:t>
      </w:r>
    </w:p>
    <w:p w:rsidR="00B018E5" w:rsidRPr="00B018E5" w:rsidRDefault="00B018E5" w:rsidP="00B018E5">
      <w:pPr>
        <w:rPr>
          <w:rFonts w:asciiTheme="minorHAnsi" w:hAnsiTheme="minorHAnsi" w:cstheme="minorHAnsi"/>
        </w:rPr>
      </w:pPr>
    </w:p>
    <w:p w:rsidR="00B018E5" w:rsidRPr="00B018E5" w:rsidRDefault="00B018E5" w:rsidP="00B018E5">
      <w:pPr>
        <w:jc w:val="center"/>
        <w:rPr>
          <w:rFonts w:asciiTheme="minorHAnsi" w:hAnsiTheme="minorHAnsi" w:cstheme="minorHAnsi"/>
          <w:b/>
          <w:sz w:val="36"/>
          <w:szCs w:val="36"/>
        </w:rPr>
      </w:pPr>
      <w:r w:rsidRPr="00B018E5">
        <w:rPr>
          <w:rFonts w:asciiTheme="minorHAnsi" w:hAnsiTheme="minorHAnsi" w:cstheme="minorHAnsi"/>
          <w:b/>
          <w:sz w:val="36"/>
          <w:szCs w:val="36"/>
        </w:rPr>
        <w:t>RAPORT DE SPECIALITATE</w:t>
      </w:r>
    </w:p>
    <w:p w:rsidR="00B018E5" w:rsidRPr="00B018E5" w:rsidRDefault="00B018E5" w:rsidP="00B018E5">
      <w:pPr>
        <w:jc w:val="center"/>
        <w:rPr>
          <w:rFonts w:asciiTheme="minorHAnsi" w:hAnsiTheme="minorHAnsi" w:cstheme="minorHAnsi"/>
          <w:b/>
        </w:rPr>
      </w:pPr>
      <w:r w:rsidRPr="00B018E5">
        <w:rPr>
          <w:rFonts w:asciiTheme="minorHAnsi" w:hAnsiTheme="minorHAnsi" w:cstheme="minorHAnsi"/>
          <w:b/>
        </w:rPr>
        <w:t>la proiectul de hotarare privind aprobarea Regulamentului de Organizare si Functionare si a</w:t>
      </w:r>
    </w:p>
    <w:p w:rsidR="00B018E5" w:rsidRDefault="00B018E5" w:rsidP="00B018E5">
      <w:pPr>
        <w:jc w:val="center"/>
        <w:rPr>
          <w:rFonts w:asciiTheme="minorHAnsi" w:hAnsiTheme="minorHAnsi" w:cstheme="minorHAnsi"/>
          <w:b/>
        </w:rPr>
      </w:pPr>
      <w:r w:rsidRPr="00B018E5">
        <w:rPr>
          <w:rFonts w:asciiTheme="minorHAnsi" w:hAnsiTheme="minorHAnsi" w:cstheme="minorHAnsi"/>
          <w:b/>
        </w:rPr>
        <w:t>Compartimentului de Asistenta Sociala</w:t>
      </w:r>
    </w:p>
    <w:p w:rsidR="00B018E5" w:rsidRPr="00B018E5" w:rsidRDefault="00B018E5" w:rsidP="00B018E5">
      <w:pPr>
        <w:jc w:val="center"/>
        <w:rPr>
          <w:rFonts w:asciiTheme="minorHAnsi" w:hAnsiTheme="minorHAnsi" w:cstheme="minorHAnsi"/>
        </w:rPr>
      </w:pPr>
    </w:p>
    <w:p w:rsidR="00B018E5" w:rsidRDefault="00B018E5" w:rsidP="00B018E5">
      <w:pPr>
        <w:ind w:firstLine="720"/>
        <w:jc w:val="both"/>
        <w:rPr>
          <w:rFonts w:asciiTheme="minorHAnsi" w:hAnsiTheme="minorHAnsi" w:cstheme="minorHAnsi"/>
        </w:rPr>
      </w:pPr>
      <w:r>
        <w:rPr>
          <w:rFonts w:asciiTheme="minorHAnsi" w:hAnsiTheme="minorHAnsi" w:cstheme="minorHAnsi"/>
        </w:rPr>
        <w:t>Prin proiectul de hotarare initiat se propune aprobarea regulamentului de organizare si functionare a Compartimentului de asistenta sociala al comunei Seaca de Padure.</w:t>
      </w:r>
    </w:p>
    <w:p w:rsidR="00B018E5" w:rsidRPr="00B018E5" w:rsidRDefault="00B018E5" w:rsidP="00B018E5">
      <w:pPr>
        <w:ind w:firstLine="720"/>
        <w:jc w:val="both"/>
        <w:rPr>
          <w:rFonts w:asciiTheme="minorHAnsi" w:hAnsiTheme="minorHAnsi" w:cstheme="minorHAnsi"/>
        </w:rPr>
      </w:pPr>
      <w:r w:rsidRPr="00B018E5">
        <w:rPr>
          <w:rFonts w:asciiTheme="minorHAnsi" w:hAnsiTheme="minorHAnsi" w:cstheme="minorHAnsi"/>
        </w:rPr>
        <w:t>Asistenta sociala este un ansamblu de institutii, programe, masuri, activitati profesionalizate, servicii specializate de protejare a persoanelor, grupurilor , comunitatilor, cu probleme sociale, aflate temporar in dificultate, care din cauza unor motive de natura economica, social-culturala,biologica sau psihologica, nu au posibilitatea de a realiza, prin mijloace si eforturi proprii, un mod normal, decent de viata.</w:t>
      </w:r>
    </w:p>
    <w:p w:rsidR="00B018E5" w:rsidRPr="00B018E5" w:rsidRDefault="00B018E5" w:rsidP="00B018E5">
      <w:pPr>
        <w:ind w:firstLine="720"/>
        <w:jc w:val="both"/>
        <w:rPr>
          <w:rFonts w:asciiTheme="minorHAnsi" w:hAnsiTheme="minorHAnsi" w:cstheme="minorHAnsi"/>
        </w:rPr>
      </w:pPr>
      <w:r w:rsidRPr="00B018E5">
        <w:rPr>
          <w:rFonts w:asciiTheme="minorHAnsi" w:hAnsiTheme="minorHAnsi" w:cstheme="minorHAnsi"/>
        </w:rPr>
        <w:t>Prin ansamblul de metode, tehnici de interventie, strategii</w:t>
      </w:r>
      <w:r>
        <w:rPr>
          <w:rFonts w:asciiTheme="minorHAnsi" w:hAnsiTheme="minorHAnsi" w:cstheme="minorHAnsi"/>
        </w:rPr>
        <w:t xml:space="preserve"> </w:t>
      </w:r>
      <w:r w:rsidRPr="00B018E5">
        <w:rPr>
          <w:rFonts w:asciiTheme="minorHAnsi" w:hAnsiTheme="minorHAnsi" w:cstheme="minorHAnsi"/>
        </w:rPr>
        <w:t>de actiune, programe si masuri specializate, asistenta sociala ofera un sprijin direct,eficient pentru acele persoane si grupuri care din anumite motive nu pot dispune de venituri, de resurse  economice si bunuri suficiente, de ingrijirea medicala, de suport fizic sau moral,etc sau acestea nu sunt in raport cu necesitatile lor vitale. Sprijinul acordat persoanelor in nevoie prin sistemul de asistenta sociala nu poate fi strict stabilit si reglementat prin lege, prin aceasta se cere o analiza concreta , care poate fi realizata in baza anchetelor sociale efectuate de profesionisti.</w:t>
      </w:r>
    </w:p>
    <w:p w:rsidR="00B018E5" w:rsidRPr="00B018E5" w:rsidRDefault="00B018E5" w:rsidP="00B018E5">
      <w:pPr>
        <w:ind w:firstLine="720"/>
        <w:jc w:val="both"/>
        <w:rPr>
          <w:rFonts w:asciiTheme="minorHAnsi" w:hAnsiTheme="minorHAnsi" w:cstheme="minorHAnsi"/>
        </w:rPr>
      </w:pPr>
      <w:r w:rsidRPr="00B018E5">
        <w:rPr>
          <w:rFonts w:asciiTheme="minorHAnsi" w:hAnsiTheme="minorHAnsi" w:cstheme="minorHAnsi"/>
        </w:rPr>
        <w:t xml:space="preserve">Autoritatea </w:t>
      </w:r>
      <w:r>
        <w:rPr>
          <w:rFonts w:asciiTheme="minorHAnsi" w:hAnsiTheme="minorHAnsi" w:cstheme="minorHAnsi"/>
        </w:rPr>
        <w:t>p</w:t>
      </w:r>
      <w:r w:rsidRPr="00B018E5">
        <w:rPr>
          <w:rFonts w:asciiTheme="minorHAnsi" w:hAnsiTheme="minorHAnsi" w:cstheme="minorHAnsi"/>
        </w:rPr>
        <w:t>ublica locala a manifestat intotdeauna preocupari reale pentru asigurarea bunului trai al locuitorilor.Astfel prioritar pentru Autoritatea publica locala a comunei  Seaca de Padure a fost sa gaseasca solutii optime in vederea sprijinirii grupurilor sociale vulnerabile in vederea depasirii eventualelor situatii de risc.</w:t>
      </w:r>
    </w:p>
    <w:p w:rsidR="00B018E5" w:rsidRPr="00B018E5" w:rsidRDefault="00B018E5" w:rsidP="00B018E5">
      <w:pPr>
        <w:ind w:firstLine="720"/>
        <w:jc w:val="both"/>
        <w:rPr>
          <w:rFonts w:asciiTheme="minorHAnsi" w:hAnsiTheme="minorHAnsi" w:cstheme="minorHAnsi"/>
        </w:rPr>
      </w:pPr>
      <w:r w:rsidRPr="00B018E5">
        <w:rPr>
          <w:rFonts w:asciiTheme="minorHAnsi" w:hAnsiTheme="minorHAnsi" w:cstheme="minorHAnsi"/>
        </w:rPr>
        <w:t>Luand in considerare actele normative din domeniul asistentei sociale si rolul ce revine consiliilor locale conform Legii nr.292/2011- Legea asistentei sociale, potrivit caruia autoritatile administratiei publice locale intervin pentru prevenirea , limitarea sau inlaturarea efectelor temporare ori permanente ale situatiilor care pot genera marginalizarea sau excluziunea sociala a persoanei, familiei, grupurilor ori comunitatilor pentru aprobarea regulamentelor cadru de organizare si functionare ale serviciilor publice de asistenta sociala si a structurii orientative de personal.</w:t>
      </w:r>
    </w:p>
    <w:p w:rsidR="00B018E5" w:rsidRPr="00B018E5" w:rsidRDefault="00B018E5" w:rsidP="00B018E5">
      <w:pPr>
        <w:ind w:firstLine="720"/>
        <w:jc w:val="both"/>
        <w:rPr>
          <w:rFonts w:asciiTheme="minorHAnsi" w:hAnsiTheme="minorHAnsi" w:cstheme="minorHAnsi"/>
        </w:rPr>
      </w:pPr>
      <w:r w:rsidRPr="00B018E5">
        <w:rPr>
          <w:rFonts w:asciiTheme="minorHAnsi" w:hAnsiTheme="minorHAnsi" w:cstheme="minorHAnsi"/>
        </w:rPr>
        <w:t>Urmare a celor prezentate mai sus, supunem spre analiza si aprobare Consiliului Local al comunei Seaca de Padure proiectul de hotarare alaturat.</w:t>
      </w:r>
    </w:p>
    <w:p w:rsidR="00B018E5" w:rsidRDefault="00B018E5" w:rsidP="00B018E5">
      <w:pPr>
        <w:jc w:val="both"/>
        <w:rPr>
          <w:rFonts w:asciiTheme="minorHAnsi" w:hAnsiTheme="minorHAnsi" w:cstheme="minorHAnsi"/>
        </w:rPr>
      </w:pPr>
      <w:r w:rsidRPr="00B018E5">
        <w:rPr>
          <w:rFonts w:asciiTheme="minorHAnsi" w:hAnsiTheme="minorHAnsi" w:cstheme="minorHAnsi"/>
        </w:rPr>
        <w:t xml:space="preserve">                                                                            Intocmit,</w:t>
      </w:r>
      <w:r>
        <w:rPr>
          <w:rFonts w:asciiTheme="minorHAnsi" w:hAnsiTheme="minorHAnsi" w:cstheme="minorHAnsi"/>
        </w:rPr>
        <w:t xml:space="preserve"> </w:t>
      </w:r>
    </w:p>
    <w:p w:rsidR="00B018E5" w:rsidRPr="00B018E5" w:rsidRDefault="00B018E5" w:rsidP="00B018E5">
      <w:pPr>
        <w:ind w:left="3600" w:firstLine="720"/>
        <w:jc w:val="both"/>
        <w:rPr>
          <w:rFonts w:asciiTheme="minorHAnsi" w:hAnsiTheme="minorHAnsi" w:cstheme="minorHAnsi"/>
        </w:rPr>
      </w:pPr>
      <w:r>
        <w:rPr>
          <w:rFonts w:asciiTheme="minorHAnsi" w:hAnsiTheme="minorHAnsi" w:cstheme="minorHAnsi"/>
        </w:rPr>
        <w:t>Gh.Stanciu</w:t>
      </w:r>
    </w:p>
    <w:p w:rsidR="00B018E5" w:rsidRPr="00174EEA" w:rsidRDefault="00B018E5" w:rsidP="00B018E5">
      <w:pPr>
        <w:tabs>
          <w:tab w:val="left" w:pos="360"/>
          <w:tab w:val="left" w:pos="900"/>
        </w:tabs>
        <w:autoSpaceDE w:val="0"/>
        <w:ind w:left="450" w:right="-104"/>
        <w:jc w:val="center"/>
        <w:rPr>
          <w:rFonts w:asciiTheme="minorHAnsi" w:hAnsiTheme="minorHAnsi" w:cstheme="minorHAnsi"/>
          <w:b/>
          <w:sz w:val="40"/>
          <w:szCs w:val="40"/>
        </w:rPr>
      </w:pPr>
    </w:p>
    <w:p w:rsidR="00B018E5" w:rsidRDefault="00B018E5" w:rsidP="00B018E5">
      <w:pPr>
        <w:rPr>
          <w:rFonts w:asciiTheme="minorHAnsi" w:hAnsiTheme="minorHAnsi" w:cstheme="minorHAnsi"/>
          <w:b/>
          <w:sz w:val="40"/>
          <w:szCs w:val="40"/>
        </w:rPr>
      </w:pPr>
      <w:r>
        <w:rPr>
          <w:rFonts w:asciiTheme="minorHAnsi" w:hAnsiTheme="minorHAnsi" w:cstheme="minorHAnsi"/>
          <w:b/>
          <w:sz w:val="40"/>
          <w:szCs w:val="40"/>
        </w:rPr>
        <w:t>ROMANIA</w:t>
      </w:r>
    </w:p>
    <w:p w:rsidR="00B018E5" w:rsidRDefault="00B018E5" w:rsidP="00B018E5">
      <w:pPr>
        <w:rPr>
          <w:rFonts w:asciiTheme="minorHAnsi" w:hAnsiTheme="minorHAnsi" w:cstheme="minorHAnsi"/>
          <w:b/>
          <w:sz w:val="28"/>
          <w:szCs w:val="28"/>
        </w:rPr>
      </w:pPr>
      <w:r>
        <w:rPr>
          <w:rFonts w:asciiTheme="minorHAnsi" w:hAnsiTheme="minorHAnsi" w:cstheme="minorHAnsi"/>
          <w:b/>
          <w:sz w:val="28"/>
          <w:szCs w:val="28"/>
        </w:rPr>
        <w:t>JUDETUL DOLJ</w:t>
      </w:r>
    </w:p>
    <w:p w:rsidR="00B018E5" w:rsidRDefault="00B018E5" w:rsidP="00B018E5">
      <w:pPr>
        <w:rPr>
          <w:rFonts w:asciiTheme="minorHAnsi" w:hAnsiTheme="minorHAnsi" w:cstheme="minorHAnsi"/>
          <w:b/>
        </w:rPr>
      </w:pPr>
      <w:r>
        <w:rPr>
          <w:rFonts w:asciiTheme="minorHAnsi" w:hAnsiTheme="minorHAnsi" w:cstheme="minorHAnsi"/>
          <w:b/>
        </w:rPr>
        <w:t>COMUNA SEACA DE PADURE</w:t>
      </w:r>
    </w:p>
    <w:p w:rsidR="00B018E5" w:rsidRDefault="00B018E5" w:rsidP="00B018E5">
      <w:pPr>
        <w:rPr>
          <w:rFonts w:asciiTheme="minorHAnsi" w:hAnsiTheme="minorHAnsi" w:cstheme="minorHAnsi"/>
          <w:b/>
        </w:rPr>
      </w:pPr>
      <w:r>
        <w:rPr>
          <w:rFonts w:asciiTheme="minorHAnsi" w:hAnsiTheme="minorHAnsi" w:cstheme="minorHAnsi"/>
          <w:b/>
        </w:rPr>
        <w:t>CONSILIUL LOCAL</w:t>
      </w:r>
    </w:p>
    <w:p w:rsidR="00B018E5" w:rsidRPr="0064773C" w:rsidRDefault="00B018E5" w:rsidP="00B018E5">
      <w:pPr>
        <w:rPr>
          <w:rFonts w:asciiTheme="minorHAnsi" w:hAnsiTheme="minorHAnsi" w:cstheme="minorHAnsi"/>
        </w:rPr>
      </w:pPr>
      <w:r w:rsidRPr="0064773C">
        <w:rPr>
          <w:rFonts w:asciiTheme="minorHAnsi" w:hAnsiTheme="minorHAnsi" w:cstheme="minorHAnsi"/>
        </w:rPr>
        <w:t>Nr.1</w:t>
      </w:r>
      <w:r>
        <w:rPr>
          <w:rFonts w:asciiTheme="minorHAnsi" w:hAnsiTheme="minorHAnsi" w:cstheme="minorHAnsi"/>
        </w:rPr>
        <w:t>9</w:t>
      </w:r>
      <w:r w:rsidR="00A66AE6">
        <w:rPr>
          <w:rFonts w:asciiTheme="minorHAnsi" w:hAnsiTheme="minorHAnsi" w:cstheme="minorHAnsi"/>
        </w:rPr>
        <w:t>00</w:t>
      </w:r>
      <w:r>
        <w:rPr>
          <w:rFonts w:asciiTheme="minorHAnsi" w:hAnsiTheme="minorHAnsi" w:cstheme="minorHAnsi"/>
        </w:rPr>
        <w:t>/03.12.2018</w:t>
      </w:r>
    </w:p>
    <w:p w:rsidR="00B018E5" w:rsidRDefault="00B018E5" w:rsidP="00B018E5">
      <w:pPr>
        <w:jc w:val="center"/>
        <w:rPr>
          <w:rFonts w:asciiTheme="minorHAnsi" w:hAnsiTheme="minorHAnsi" w:cstheme="minorHAnsi"/>
          <w:b/>
          <w:sz w:val="40"/>
        </w:rPr>
      </w:pPr>
      <w:r>
        <w:rPr>
          <w:rFonts w:asciiTheme="minorHAnsi" w:hAnsiTheme="minorHAnsi" w:cstheme="minorHAnsi"/>
          <w:b/>
          <w:sz w:val="40"/>
        </w:rPr>
        <w:t>RAPORT DE AVIZARE</w:t>
      </w:r>
    </w:p>
    <w:p w:rsidR="00B018E5" w:rsidRDefault="00B018E5" w:rsidP="00B018E5">
      <w:pPr>
        <w:rPr>
          <w:rFonts w:asciiTheme="minorHAnsi" w:hAnsiTheme="minorHAnsi" w:cstheme="minorHAnsi"/>
        </w:rPr>
      </w:pPr>
    </w:p>
    <w:p w:rsidR="00B018E5" w:rsidRDefault="00B018E5" w:rsidP="00B018E5">
      <w:pPr>
        <w:rPr>
          <w:rFonts w:asciiTheme="minorHAnsi" w:hAnsiTheme="minorHAnsi" w:cstheme="minorHAnsi"/>
        </w:rPr>
      </w:pPr>
    </w:p>
    <w:p w:rsidR="00B018E5" w:rsidRDefault="00B018E5" w:rsidP="00B018E5">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specialitate  pentru activitati economico financiare,activitati social-culturale, culte,agricultura,protectie mediu si turism,formata din </w:t>
      </w:r>
      <w:r>
        <w:rPr>
          <w:rFonts w:asciiTheme="minorHAnsi" w:hAnsiTheme="minorHAnsi" w:cstheme="minorHAnsi"/>
          <w:b/>
          <w:sz w:val="24"/>
          <w:szCs w:val="24"/>
        </w:rPr>
        <w:t>Buse Florentina-Claudia,</w:t>
      </w:r>
      <w:r>
        <w:rPr>
          <w:rFonts w:asciiTheme="minorHAnsi" w:hAnsiTheme="minorHAnsi" w:cstheme="minorHAnsi"/>
          <w:sz w:val="24"/>
          <w:szCs w:val="24"/>
        </w:rPr>
        <w:t xml:space="preserve"> </w:t>
      </w:r>
      <w:r>
        <w:rPr>
          <w:rFonts w:asciiTheme="minorHAnsi" w:hAnsiTheme="minorHAnsi" w:cstheme="minorHAnsi"/>
          <w:b/>
          <w:sz w:val="24"/>
          <w:szCs w:val="24"/>
        </w:rPr>
        <w:t>Calina Marian, Cobirlau Petrica</w:t>
      </w:r>
    </w:p>
    <w:p w:rsidR="00B018E5" w:rsidRDefault="00B018E5" w:rsidP="00B018E5">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03.12.2018;</w:t>
      </w:r>
    </w:p>
    <w:p w:rsidR="00B018E5" w:rsidRDefault="00B018E5" w:rsidP="00B018E5">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202 din 29.11.2018;</w:t>
      </w:r>
    </w:p>
    <w:p w:rsidR="00B018E5" w:rsidRDefault="00B018E5" w:rsidP="00B018E5">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B018E5" w:rsidRDefault="00B018E5" w:rsidP="00B018E5">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1909/2018;</w:t>
      </w:r>
    </w:p>
    <w:p w:rsidR="00B018E5" w:rsidRDefault="00B018E5" w:rsidP="00B018E5">
      <w:pP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Pr="00174EEA">
        <w:rPr>
          <w:rFonts w:asciiTheme="minorHAnsi" w:hAnsiTheme="minorHAnsi" w:cstheme="minorHAnsi"/>
          <w:b/>
        </w:rPr>
        <w:t xml:space="preserve"> </w:t>
      </w:r>
      <w:r w:rsidRPr="00B018E5">
        <w:rPr>
          <w:rFonts w:asciiTheme="minorHAnsi" w:hAnsiTheme="minorHAnsi" w:cstheme="minorHAnsi"/>
          <w:b/>
        </w:rPr>
        <w:t>aprobarea Regulamentului de Organizare si Functionare si a</w:t>
      </w:r>
      <w:r>
        <w:rPr>
          <w:rFonts w:asciiTheme="minorHAnsi" w:hAnsiTheme="minorHAnsi" w:cstheme="minorHAnsi"/>
          <w:b/>
        </w:rPr>
        <w:t xml:space="preserve"> </w:t>
      </w:r>
      <w:r w:rsidRPr="00B018E5">
        <w:rPr>
          <w:rFonts w:asciiTheme="minorHAnsi" w:hAnsiTheme="minorHAnsi" w:cstheme="minorHAnsi"/>
          <w:b/>
        </w:rPr>
        <w:t>Compartimentului de Asistenta Sociala</w:t>
      </w:r>
    </w:p>
    <w:p w:rsidR="00B018E5" w:rsidRDefault="00B018E5" w:rsidP="00B018E5">
      <w:pPr>
        <w:jc w:val="center"/>
        <w:rPr>
          <w:rFonts w:asciiTheme="minorHAnsi" w:hAnsiTheme="minorHAnsi" w:cstheme="minorHAnsi"/>
          <w:b/>
        </w:rPr>
      </w:pPr>
    </w:p>
    <w:p w:rsidR="00B018E5" w:rsidRDefault="00B018E5" w:rsidP="00B018E5">
      <w:pPr>
        <w:ind w:firstLine="720"/>
        <w:rPr>
          <w:rFonts w:asciiTheme="minorHAnsi" w:hAnsiTheme="minorHAnsi" w:cstheme="minorHAnsi"/>
        </w:rPr>
      </w:pPr>
      <w:r>
        <w:rPr>
          <w:rFonts w:asciiTheme="minorHAnsi" w:hAnsiTheme="minorHAnsi" w:cstheme="minorHAnsi"/>
        </w:rPr>
        <w:t>In baza:</w:t>
      </w:r>
    </w:p>
    <w:p w:rsidR="00B018E5" w:rsidRDefault="00B018E5" w:rsidP="00B018E5">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B018E5" w:rsidRDefault="00B018E5" w:rsidP="00B018E5">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B018E5" w:rsidRDefault="00B018E5" w:rsidP="00B018E5">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favorabil</w:t>
      </w:r>
      <w:r>
        <w:rPr>
          <w:rFonts w:asciiTheme="minorHAnsi" w:hAnsiTheme="minorHAnsi" w:cstheme="minorHAnsi"/>
          <w:sz w:val="36"/>
          <w:szCs w:val="36"/>
        </w:rPr>
        <w:t xml:space="preserve"> ,</w:t>
      </w:r>
    </w:p>
    <w:p w:rsidR="00B018E5" w:rsidRDefault="00B018E5" w:rsidP="00B018E5">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B018E5" w:rsidRDefault="00B018E5" w:rsidP="00B018E5">
      <w:pPr>
        <w:pStyle w:val="Indentcorptext"/>
        <w:rPr>
          <w:rFonts w:asciiTheme="minorHAnsi" w:hAnsiTheme="minorHAnsi" w:cstheme="minorHAnsi"/>
        </w:rPr>
      </w:pPr>
      <w:r>
        <w:rPr>
          <w:rFonts w:asciiTheme="minorHAnsi" w:hAnsiTheme="minorHAnsi" w:cstheme="minorHAnsi"/>
          <w:sz w:val="24"/>
          <w:szCs w:val="24"/>
        </w:rPr>
        <w:t>Emis astazi: 03.12.2018</w:t>
      </w:r>
    </w:p>
    <w:p w:rsidR="00B018E5" w:rsidRDefault="00B018E5" w:rsidP="00B018E5">
      <w:pPr>
        <w:pStyle w:val="Indentcorptext"/>
        <w:rPr>
          <w:rFonts w:asciiTheme="minorHAnsi" w:hAnsiTheme="minorHAnsi" w:cstheme="minorHAnsi"/>
        </w:rPr>
      </w:pPr>
      <w:r>
        <w:rPr>
          <w:rFonts w:asciiTheme="minorHAnsi" w:hAnsiTheme="minorHAnsi" w:cstheme="minorHAnsi"/>
        </w:rPr>
        <w:t>SEMNATURA,</w:t>
      </w:r>
    </w:p>
    <w:p w:rsidR="00B018E5" w:rsidRDefault="00B018E5" w:rsidP="00B018E5">
      <w:pPr>
        <w:pStyle w:val="Indentcorptext"/>
        <w:rPr>
          <w:rFonts w:asciiTheme="minorHAnsi" w:hAnsiTheme="minorHAnsi" w:cstheme="minorHAnsi"/>
        </w:rPr>
      </w:pPr>
      <w:r>
        <w:rPr>
          <w:rFonts w:asciiTheme="minorHAnsi" w:hAnsiTheme="minorHAnsi" w:cstheme="minorHAnsi"/>
        </w:rPr>
        <w:t>Membrilor comisiei.</w:t>
      </w:r>
    </w:p>
    <w:p w:rsidR="00B018E5" w:rsidRDefault="00B018E5" w:rsidP="00B018E5">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B018E5" w:rsidRDefault="00B018E5" w:rsidP="00B018E5">
      <w:pPr>
        <w:rPr>
          <w:rFonts w:asciiTheme="minorHAnsi" w:hAnsiTheme="minorHAnsi" w:cstheme="minorHAnsi"/>
          <w:b/>
          <w:sz w:val="28"/>
          <w:szCs w:val="28"/>
        </w:rPr>
      </w:pPr>
      <w:r>
        <w:rPr>
          <w:rFonts w:asciiTheme="minorHAnsi" w:hAnsiTheme="minorHAnsi" w:cstheme="minorHAnsi"/>
          <w:b/>
          <w:sz w:val="28"/>
          <w:szCs w:val="28"/>
        </w:rPr>
        <w:t>JUDETUL DOLJ</w:t>
      </w:r>
    </w:p>
    <w:p w:rsidR="00B018E5" w:rsidRDefault="00B018E5" w:rsidP="00B018E5">
      <w:pPr>
        <w:rPr>
          <w:rFonts w:asciiTheme="minorHAnsi" w:hAnsiTheme="minorHAnsi" w:cstheme="minorHAnsi"/>
          <w:b/>
        </w:rPr>
      </w:pPr>
      <w:r>
        <w:rPr>
          <w:rFonts w:asciiTheme="minorHAnsi" w:hAnsiTheme="minorHAnsi" w:cstheme="minorHAnsi"/>
          <w:b/>
        </w:rPr>
        <w:t>COMUNA SEACA DE PADURE</w:t>
      </w:r>
    </w:p>
    <w:p w:rsidR="00B018E5" w:rsidRDefault="00B018E5" w:rsidP="00B018E5">
      <w:pPr>
        <w:rPr>
          <w:rFonts w:asciiTheme="minorHAnsi" w:hAnsiTheme="minorHAnsi" w:cstheme="minorHAnsi"/>
          <w:b/>
        </w:rPr>
      </w:pPr>
      <w:r>
        <w:rPr>
          <w:rFonts w:asciiTheme="minorHAnsi" w:hAnsiTheme="minorHAnsi" w:cstheme="minorHAnsi"/>
          <w:b/>
        </w:rPr>
        <w:t>CONSILIUL LOCAL</w:t>
      </w:r>
    </w:p>
    <w:p w:rsidR="00A66AE6" w:rsidRPr="00174EEA" w:rsidRDefault="00A66AE6" w:rsidP="00A66AE6">
      <w:pPr>
        <w:rPr>
          <w:rFonts w:asciiTheme="minorHAnsi" w:hAnsiTheme="minorHAnsi" w:cstheme="minorHAnsi"/>
          <w:b/>
          <w:u w:val="single"/>
        </w:rPr>
      </w:pPr>
      <w:r w:rsidRPr="00174EEA">
        <w:rPr>
          <w:rFonts w:asciiTheme="minorHAnsi" w:hAnsiTheme="minorHAnsi" w:cstheme="minorHAnsi"/>
          <w:b/>
        </w:rPr>
        <w:t xml:space="preserve">    </w:t>
      </w:r>
      <w:r w:rsidRPr="00174EEA">
        <w:rPr>
          <w:rFonts w:asciiTheme="minorHAnsi" w:hAnsiTheme="minorHAnsi" w:cstheme="minorHAnsi"/>
          <w:b/>
          <w:u w:val="single"/>
        </w:rPr>
        <w:t>Nr.19</w:t>
      </w:r>
      <w:r>
        <w:rPr>
          <w:rFonts w:asciiTheme="minorHAnsi" w:hAnsiTheme="minorHAnsi" w:cstheme="minorHAnsi"/>
          <w:b/>
          <w:u w:val="single"/>
        </w:rPr>
        <w:t>00</w:t>
      </w:r>
      <w:r w:rsidRPr="00174EEA">
        <w:rPr>
          <w:rFonts w:asciiTheme="minorHAnsi" w:hAnsiTheme="minorHAnsi" w:cstheme="minorHAnsi"/>
          <w:b/>
          <w:u w:val="single"/>
        </w:rPr>
        <w:t>/</w:t>
      </w:r>
      <w:r>
        <w:rPr>
          <w:rFonts w:asciiTheme="minorHAnsi" w:hAnsiTheme="minorHAnsi" w:cstheme="minorHAnsi"/>
          <w:b/>
          <w:u w:val="single"/>
        </w:rPr>
        <w:t>03.12</w:t>
      </w:r>
      <w:r w:rsidRPr="00174EEA">
        <w:rPr>
          <w:rFonts w:asciiTheme="minorHAnsi" w:hAnsiTheme="minorHAnsi" w:cstheme="minorHAnsi"/>
          <w:b/>
          <w:u w:val="single"/>
        </w:rPr>
        <w:t xml:space="preserve">.2018 </w:t>
      </w:r>
    </w:p>
    <w:p w:rsidR="00B018E5" w:rsidRDefault="00B018E5" w:rsidP="00B018E5">
      <w:pPr>
        <w:rPr>
          <w:rFonts w:asciiTheme="minorHAnsi" w:hAnsiTheme="minorHAnsi" w:cstheme="minorHAnsi"/>
          <w:b/>
          <w:sz w:val="40"/>
        </w:rPr>
      </w:pPr>
    </w:p>
    <w:p w:rsidR="00B018E5" w:rsidRDefault="00B018E5" w:rsidP="00B018E5">
      <w:pPr>
        <w:jc w:val="center"/>
        <w:rPr>
          <w:rFonts w:asciiTheme="minorHAnsi" w:hAnsiTheme="minorHAnsi" w:cstheme="minorHAnsi"/>
          <w:b/>
          <w:sz w:val="40"/>
        </w:rPr>
      </w:pPr>
      <w:r>
        <w:rPr>
          <w:rFonts w:asciiTheme="minorHAnsi" w:hAnsiTheme="minorHAnsi" w:cstheme="minorHAnsi"/>
          <w:b/>
          <w:sz w:val="40"/>
        </w:rPr>
        <w:t>RAPORT DE AVIZARE</w:t>
      </w:r>
    </w:p>
    <w:p w:rsidR="00B018E5" w:rsidRDefault="00B018E5" w:rsidP="00B018E5">
      <w:pPr>
        <w:rPr>
          <w:rFonts w:asciiTheme="minorHAnsi" w:hAnsiTheme="minorHAnsi" w:cstheme="minorHAnsi"/>
        </w:rPr>
      </w:pPr>
    </w:p>
    <w:p w:rsidR="00B018E5" w:rsidRDefault="00B018E5" w:rsidP="00B018E5">
      <w:pPr>
        <w:rPr>
          <w:rFonts w:asciiTheme="minorHAnsi" w:hAnsiTheme="minorHAnsi" w:cstheme="minorHAnsi"/>
        </w:rPr>
      </w:pPr>
    </w:p>
    <w:p w:rsidR="00B018E5" w:rsidRDefault="00B018E5" w:rsidP="00B018E5">
      <w:pPr>
        <w:pStyle w:val="Indentcorptext"/>
        <w:jc w:val="both"/>
        <w:rPr>
          <w:rFonts w:asciiTheme="minorHAnsi" w:hAnsiTheme="minorHAnsi" w:cstheme="minorHAnsi"/>
          <w:b/>
          <w:sz w:val="24"/>
          <w:szCs w:val="24"/>
        </w:rPr>
      </w:pPr>
      <w:r>
        <w:rPr>
          <w:rFonts w:asciiTheme="minorHAnsi" w:hAnsiTheme="minorHAnsi" w:cstheme="minorHAnsi"/>
          <w:b/>
          <w:sz w:val="24"/>
          <w:szCs w:val="24"/>
        </w:rPr>
        <w:t>Comisia de specialitate in domeniul  invatamantului,sanatate si familie,protectie copii formata din  Barbu Costica,Popescu Gabriel,Constantin Victor</w:t>
      </w:r>
    </w:p>
    <w:p w:rsidR="00B018E5" w:rsidRDefault="00B018E5" w:rsidP="00B018E5">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03.12.2018;</w:t>
      </w:r>
    </w:p>
    <w:p w:rsidR="00B018E5" w:rsidRDefault="00B018E5" w:rsidP="00B018E5">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202 din 29.11.2018;</w:t>
      </w:r>
    </w:p>
    <w:p w:rsidR="00B018E5" w:rsidRDefault="00B018E5" w:rsidP="00B018E5">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B018E5" w:rsidRDefault="00B018E5" w:rsidP="00B018E5">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1892/2018;</w:t>
      </w:r>
    </w:p>
    <w:p w:rsidR="00F92CC1" w:rsidRDefault="00B018E5" w:rsidP="00F92CC1">
      <w:pP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sidR="00F92CC1" w:rsidRPr="00B018E5">
        <w:rPr>
          <w:rFonts w:asciiTheme="minorHAnsi" w:hAnsiTheme="minorHAnsi" w:cstheme="minorHAnsi"/>
          <w:b/>
        </w:rPr>
        <w:t xml:space="preserve"> aprobarea Regulamentului de Organizare si Functionare si a</w:t>
      </w:r>
      <w:r w:rsidR="00F92CC1">
        <w:rPr>
          <w:rFonts w:asciiTheme="minorHAnsi" w:hAnsiTheme="minorHAnsi" w:cstheme="minorHAnsi"/>
          <w:b/>
        </w:rPr>
        <w:t xml:space="preserve"> </w:t>
      </w:r>
      <w:r w:rsidR="00F92CC1" w:rsidRPr="00B018E5">
        <w:rPr>
          <w:rFonts w:asciiTheme="minorHAnsi" w:hAnsiTheme="minorHAnsi" w:cstheme="minorHAnsi"/>
          <w:b/>
        </w:rPr>
        <w:t>Compartimentului de Asistenta Sociala</w:t>
      </w:r>
    </w:p>
    <w:p w:rsidR="00B018E5" w:rsidRDefault="00B018E5" w:rsidP="00F92CC1">
      <w:pPr>
        <w:rPr>
          <w:rFonts w:asciiTheme="minorHAnsi" w:hAnsiTheme="minorHAnsi" w:cstheme="minorHAnsi"/>
          <w:b/>
        </w:rPr>
      </w:pPr>
    </w:p>
    <w:p w:rsidR="00B018E5" w:rsidRDefault="00B018E5" w:rsidP="00B018E5">
      <w:pPr>
        <w:ind w:firstLine="720"/>
        <w:rPr>
          <w:rFonts w:asciiTheme="minorHAnsi" w:hAnsiTheme="minorHAnsi" w:cstheme="minorHAnsi"/>
        </w:rPr>
      </w:pPr>
      <w:r>
        <w:rPr>
          <w:rFonts w:asciiTheme="minorHAnsi" w:hAnsiTheme="minorHAnsi" w:cstheme="minorHAnsi"/>
        </w:rPr>
        <w:t>In baza:</w:t>
      </w:r>
    </w:p>
    <w:p w:rsidR="00B018E5" w:rsidRDefault="00B018E5" w:rsidP="00B018E5">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B018E5" w:rsidRDefault="00B018E5" w:rsidP="00B018E5">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B018E5" w:rsidRDefault="00B018E5" w:rsidP="00B018E5">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favorabil</w:t>
      </w:r>
      <w:r>
        <w:rPr>
          <w:rFonts w:asciiTheme="minorHAnsi" w:hAnsiTheme="minorHAnsi" w:cstheme="minorHAnsi"/>
          <w:sz w:val="36"/>
          <w:szCs w:val="36"/>
        </w:rPr>
        <w:t xml:space="preserve"> ,</w:t>
      </w:r>
    </w:p>
    <w:p w:rsidR="00B018E5" w:rsidRDefault="00B018E5" w:rsidP="00B018E5">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B018E5" w:rsidRDefault="00B018E5" w:rsidP="00B018E5">
      <w:pPr>
        <w:pStyle w:val="Indentcorptext"/>
        <w:rPr>
          <w:rFonts w:asciiTheme="minorHAnsi" w:hAnsiTheme="minorHAnsi" w:cstheme="minorHAnsi"/>
        </w:rPr>
      </w:pPr>
      <w:r>
        <w:rPr>
          <w:rFonts w:asciiTheme="minorHAnsi" w:hAnsiTheme="minorHAnsi" w:cstheme="minorHAnsi"/>
          <w:sz w:val="24"/>
          <w:szCs w:val="24"/>
        </w:rPr>
        <w:t>Emis astazi: 03.12.2018</w:t>
      </w:r>
    </w:p>
    <w:p w:rsidR="00B018E5" w:rsidRDefault="00B018E5" w:rsidP="00B018E5">
      <w:pPr>
        <w:pStyle w:val="Indentcorptext"/>
        <w:rPr>
          <w:rFonts w:asciiTheme="minorHAnsi" w:hAnsiTheme="minorHAnsi" w:cstheme="minorHAnsi"/>
        </w:rPr>
      </w:pPr>
    </w:p>
    <w:p w:rsidR="00B018E5" w:rsidRDefault="00B018E5" w:rsidP="00B018E5">
      <w:pPr>
        <w:pStyle w:val="Indentcorptext"/>
        <w:rPr>
          <w:rFonts w:asciiTheme="minorHAnsi" w:hAnsiTheme="minorHAnsi" w:cstheme="minorHAnsi"/>
        </w:rPr>
      </w:pPr>
      <w:r>
        <w:rPr>
          <w:rFonts w:asciiTheme="minorHAnsi" w:hAnsiTheme="minorHAnsi" w:cstheme="minorHAnsi"/>
        </w:rPr>
        <w:t>SEMNATURA,</w:t>
      </w:r>
    </w:p>
    <w:p w:rsidR="00B018E5" w:rsidRDefault="00B018E5" w:rsidP="00B018E5">
      <w:pPr>
        <w:pStyle w:val="Indentcorptext"/>
        <w:rPr>
          <w:rFonts w:asciiTheme="minorHAnsi" w:hAnsiTheme="minorHAnsi" w:cstheme="minorHAnsi"/>
        </w:rPr>
      </w:pPr>
      <w:r>
        <w:rPr>
          <w:rFonts w:asciiTheme="minorHAnsi" w:hAnsiTheme="minorHAnsi" w:cstheme="minorHAnsi"/>
        </w:rPr>
        <w:t>Membrilor comisiei.</w:t>
      </w:r>
    </w:p>
    <w:p w:rsidR="00B018E5" w:rsidRDefault="00B018E5" w:rsidP="00B018E5">
      <w:pPr>
        <w:pStyle w:val="Indentcorptext"/>
        <w:rPr>
          <w:rFonts w:asciiTheme="minorHAnsi" w:hAnsiTheme="minorHAnsi" w:cstheme="minorHAnsi"/>
        </w:rPr>
      </w:pPr>
    </w:p>
    <w:p w:rsidR="00B018E5" w:rsidRDefault="00B018E5" w:rsidP="00B018E5">
      <w:pPr>
        <w:rPr>
          <w:rFonts w:asciiTheme="minorHAnsi" w:hAnsiTheme="minorHAnsi" w:cstheme="minorHAnsi"/>
          <w:b/>
          <w:sz w:val="40"/>
          <w:szCs w:val="40"/>
        </w:rPr>
      </w:pPr>
      <w:r>
        <w:rPr>
          <w:rFonts w:asciiTheme="minorHAnsi" w:hAnsiTheme="minorHAnsi" w:cstheme="minorHAnsi"/>
          <w:b/>
          <w:sz w:val="40"/>
          <w:szCs w:val="40"/>
        </w:rPr>
        <w:t>ROMANIA</w:t>
      </w:r>
    </w:p>
    <w:p w:rsidR="00B018E5" w:rsidRDefault="00B018E5" w:rsidP="00B018E5">
      <w:pPr>
        <w:rPr>
          <w:rFonts w:asciiTheme="minorHAnsi" w:hAnsiTheme="minorHAnsi" w:cstheme="minorHAnsi"/>
          <w:b/>
          <w:sz w:val="28"/>
          <w:szCs w:val="28"/>
        </w:rPr>
      </w:pPr>
      <w:r>
        <w:rPr>
          <w:rFonts w:asciiTheme="minorHAnsi" w:hAnsiTheme="minorHAnsi" w:cstheme="minorHAnsi"/>
          <w:b/>
          <w:sz w:val="28"/>
          <w:szCs w:val="28"/>
        </w:rPr>
        <w:t>JUDETUL DOLJ</w:t>
      </w:r>
    </w:p>
    <w:p w:rsidR="00B018E5" w:rsidRDefault="00B018E5" w:rsidP="00B018E5">
      <w:pPr>
        <w:rPr>
          <w:rFonts w:asciiTheme="minorHAnsi" w:hAnsiTheme="minorHAnsi" w:cstheme="minorHAnsi"/>
          <w:b/>
        </w:rPr>
      </w:pPr>
      <w:r>
        <w:rPr>
          <w:rFonts w:asciiTheme="minorHAnsi" w:hAnsiTheme="minorHAnsi" w:cstheme="minorHAnsi"/>
          <w:b/>
        </w:rPr>
        <w:t>COMUNA SEACA DE PADURE</w:t>
      </w:r>
    </w:p>
    <w:p w:rsidR="00B018E5" w:rsidRDefault="00B018E5" w:rsidP="00B018E5">
      <w:pPr>
        <w:rPr>
          <w:rFonts w:asciiTheme="minorHAnsi" w:hAnsiTheme="minorHAnsi" w:cstheme="minorHAnsi"/>
          <w:b/>
        </w:rPr>
      </w:pPr>
      <w:r>
        <w:rPr>
          <w:rFonts w:asciiTheme="minorHAnsi" w:hAnsiTheme="minorHAnsi" w:cstheme="minorHAnsi"/>
          <w:b/>
        </w:rPr>
        <w:t>CONSILIUL LOCAL</w:t>
      </w:r>
    </w:p>
    <w:p w:rsidR="00A66AE6" w:rsidRPr="00174EEA" w:rsidRDefault="00A66AE6" w:rsidP="00A66AE6">
      <w:pPr>
        <w:rPr>
          <w:rFonts w:asciiTheme="minorHAnsi" w:hAnsiTheme="minorHAnsi" w:cstheme="minorHAnsi"/>
          <w:b/>
          <w:u w:val="single"/>
        </w:rPr>
      </w:pPr>
      <w:r w:rsidRPr="00174EEA">
        <w:rPr>
          <w:rFonts w:asciiTheme="minorHAnsi" w:hAnsiTheme="minorHAnsi" w:cstheme="minorHAnsi"/>
          <w:b/>
        </w:rPr>
        <w:t xml:space="preserve">    </w:t>
      </w:r>
      <w:r w:rsidRPr="00174EEA">
        <w:rPr>
          <w:rFonts w:asciiTheme="minorHAnsi" w:hAnsiTheme="minorHAnsi" w:cstheme="minorHAnsi"/>
          <w:b/>
          <w:u w:val="single"/>
        </w:rPr>
        <w:t>Nr.19</w:t>
      </w:r>
      <w:r>
        <w:rPr>
          <w:rFonts w:asciiTheme="minorHAnsi" w:hAnsiTheme="minorHAnsi" w:cstheme="minorHAnsi"/>
          <w:b/>
          <w:u w:val="single"/>
        </w:rPr>
        <w:t>00</w:t>
      </w:r>
      <w:r w:rsidRPr="00174EEA">
        <w:rPr>
          <w:rFonts w:asciiTheme="minorHAnsi" w:hAnsiTheme="minorHAnsi" w:cstheme="minorHAnsi"/>
          <w:b/>
          <w:u w:val="single"/>
        </w:rPr>
        <w:t>/</w:t>
      </w:r>
      <w:r>
        <w:rPr>
          <w:rFonts w:asciiTheme="minorHAnsi" w:hAnsiTheme="minorHAnsi" w:cstheme="minorHAnsi"/>
          <w:b/>
          <w:u w:val="single"/>
        </w:rPr>
        <w:t>03.12</w:t>
      </w:r>
      <w:r w:rsidRPr="00174EEA">
        <w:rPr>
          <w:rFonts w:asciiTheme="minorHAnsi" w:hAnsiTheme="minorHAnsi" w:cstheme="minorHAnsi"/>
          <w:b/>
          <w:u w:val="single"/>
        </w:rPr>
        <w:t xml:space="preserve">.2018 </w:t>
      </w:r>
    </w:p>
    <w:p w:rsidR="00B018E5" w:rsidRDefault="00B018E5" w:rsidP="00B018E5">
      <w:pPr>
        <w:rPr>
          <w:rFonts w:asciiTheme="minorHAnsi" w:hAnsiTheme="minorHAnsi" w:cstheme="minorHAnsi"/>
          <w:b/>
          <w:sz w:val="40"/>
        </w:rPr>
      </w:pPr>
    </w:p>
    <w:p w:rsidR="00B018E5" w:rsidRDefault="00B018E5" w:rsidP="00B018E5">
      <w:pPr>
        <w:jc w:val="center"/>
        <w:rPr>
          <w:rFonts w:asciiTheme="minorHAnsi" w:hAnsiTheme="minorHAnsi" w:cstheme="minorHAnsi"/>
          <w:b/>
          <w:sz w:val="40"/>
        </w:rPr>
      </w:pPr>
      <w:r>
        <w:rPr>
          <w:rFonts w:asciiTheme="minorHAnsi" w:hAnsiTheme="minorHAnsi" w:cstheme="minorHAnsi"/>
          <w:b/>
          <w:sz w:val="40"/>
        </w:rPr>
        <w:t>RAPORT DE AVIZARE</w:t>
      </w:r>
    </w:p>
    <w:p w:rsidR="00B018E5" w:rsidRDefault="00B018E5" w:rsidP="00B018E5">
      <w:pPr>
        <w:rPr>
          <w:rFonts w:asciiTheme="minorHAnsi" w:hAnsiTheme="minorHAnsi" w:cstheme="minorHAnsi"/>
        </w:rPr>
      </w:pPr>
    </w:p>
    <w:p w:rsidR="00B018E5" w:rsidRDefault="00B018E5" w:rsidP="00B018E5">
      <w:pPr>
        <w:rPr>
          <w:rFonts w:asciiTheme="minorHAnsi" w:hAnsiTheme="minorHAnsi" w:cstheme="minorHAnsi"/>
        </w:rPr>
      </w:pPr>
    </w:p>
    <w:p w:rsidR="00B018E5" w:rsidRDefault="00B018E5" w:rsidP="00B018E5">
      <w:pPr>
        <w:pStyle w:val="Indentcorptext"/>
        <w:jc w:val="both"/>
        <w:rPr>
          <w:rFonts w:asciiTheme="minorHAnsi" w:hAnsiTheme="minorHAnsi" w:cstheme="minorHAnsi"/>
          <w:b/>
          <w:sz w:val="24"/>
          <w:szCs w:val="24"/>
        </w:rPr>
      </w:pPr>
      <w:r>
        <w:rPr>
          <w:rFonts w:asciiTheme="minorHAnsi" w:hAnsiTheme="minorHAnsi" w:cstheme="minorHAnsi"/>
          <w:sz w:val="24"/>
          <w:szCs w:val="24"/>
        </w:rPr>
        <w:t>Comisia de specialitate  pentru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B018E5" w:rsidRDefault="00B018E5" w:rsidP="00B018E5">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03.12.2018;</w:t>
      </w:r>
    </w:p>
    <w:p w:rsidR="00B018E5" w:rsidRDefault="00B018E5" w:rsidP="00B018E5">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202 din 29.11.2018;</w:t>
      </w:r>
    </w:p>
    <w:p w:rsidR="00B018E5" w:rsidRDefault="00B018E5" w:rsidP="00B018E5">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B018E5" w:rsidRDefault="00B018E5" w:rsidP="00B018E5">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w:t>
      </w:r>
      <w:r w:rsidR="00F92CC1">
        <w:rPr>
          <w:rFonts w:asciiTheme="minorHAnsi" w:hAnsiTheme="minorHAnsi" w:cstheme="minorHAnsi"/>
          <w:sz w:val="24"/>
          <w:szCs w:val="24"/>
        </w:rPr>
        <w:t>892</w:t>
      </w:r>
      <w:r>
        <w:rPr>
          <w:rFonts w:asciiTheme="minorHAnsi" w:hAnsiTheme="minorHAnsi" w:cstheme="minorHAnsi"/>
          <w:sz w:val="24"/>
          <w:szCs w:val="24"/>
        </w:rPr>
        <w:t>/2018;</w:t>
      </w:r>
    </w:p>
    <w:p w:rsidR="00B018E5" w:rsidRDefault="00B018E5" w:rsidP="00F92CC1">
      <w:pP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sidR="00F92CC1" w:rsidRPr="00B018E5">
        <w:rPr>
          <w:rFonts w:asciiTheme="minorHAnsi" w:hAnsiTheme="minorHAnsi" w:cstheme="minorHAnsi"/>
          <w:b/>
        </w:rPr>
        <w:t>aprobarea Regulamentului de Organizare si Functionare si a</w:t>
      </w:r>
      <w:r w:rsidR="00F92CC1">
        <w:rPr>
          <w:rFonts w:asciiTheme="minorHAnsi" w:hAnsiTheme="minorHAnsi" w:cstheme="minorHAnsi"/>
          <w:b/>
        </w:rPr>
        <w:t xml:space="preserve"> </w:t>
      </w:r>
      <w:r w:rsidR="00F92CC1" w:rsidRPr="00B018E5">
        <w:rPr>
          <w:rFonts w:asciiTheme="minorHAnsi" w:hAnsiTheme="minorHAnsi" w:cstheme="minorHAnsi"/>
          <w:b/>
        </w:rPr>
        <w:t>Compartimentului de Asistenta Sociala</w:t>
      </w:r>
    </w:p>
    <w:p w:rsidR="00B018E5" w:rsidRDefault="00B018E5" w:rsidP="00B018E5">
      <w:pPr>
        <w:ind w:firstLine="720"/>
        <w:rPr>
          <w:rFonts w:asciiTheme="minorHAnsi" w:hAnsiTheme="minorHAnsi" w:cstheme="minorHAnsi"/>
        </w:rPr>
      </w:pPr>
      <w:r>
        <w:rPr>
          <w:rFonts w:asciiTheme="minorHAnsi" w:hAnsiTheme="minorHAnsi" w:cstheme="minorHAnsi"/>
        </w:rPr>
        <w:t>In baza:</w:t>
      </w:r>
    </w:p>
    <w:p w:rsidR="00B018E5" w:rsidRDefault="00B018E5" w:rsidP="00B018E5">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B018E5" w:rsidRDefault="00B018E5" w:rsidP="00B018E5">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B018E5" w:rsidRDefault="00B018E5" w:rsidP="00B018E5">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favorabil</w:t>
      </w:r>
      <w:r>
        <w:rPr>
          <w:rFonts w:asciiTheme="minorHAnsi" w:hAnsiTheme="minorHAnsi" w:cstheme="minorHAnsi"/>
          <w:sz w:val="36"/>
          <w:szCs w:val="36"/>
        </w:rPr>
        <w:t xml:space="preserve"> ,</w:t>
      </w:r>
    </w:p>
    <w:p w:rsidR="00B018E5" w:rsidRDefault="00B018E5" w:rsidP="00B018E5">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B018E5" w:rsidRDefault="00B018E5" w:rsidP="00B018E5">
      <w:pPr>
        <w:pStyle w:val="Indentcorptext"/>
        <w:rPr>
          <w:rFonts w:asciiTheme="minorHAnsi" w:hAnsiTheme="minorHAnsi" w:cstheme="minorHAnsi"/>
        </w:rPr>
      </w:pPr>
      <w:r>
        <w:rPr>
          <w:rFonts w:asciiTheme="minorHAnsi" w:hAnsiTheme="minorHAnsi" w:cstheme="minorHAnsi"/>
          <w:sz w:val="24"/>
          <w:szCs w:val="24"/>
        </w:rPr>
        <w:t>Emis astazi: 03.12.2018</w:t>
      </w:r>
    </w:p>
    <w:p w:rsidR="00B018E5" w:rsidRDefault="00B018E5" w:rsidP="00B018E5">
      <w:pPr>
        <w:pStyle w:val="Indentcorptext"/>
        <w:rPr>
          <w:rFonts w:asciiTheme="minorHAnsi" w:hAnsiTheme="minorHAnsi" w:cstheme="minorHAnsi"/>
        </w:rPr>
      </w:pPr>
      <w:r>
        <w:rPr>
          <w:rFonts w:asciiTheme="minorHAnsi" w:hAnsiTheme="minorHAnsi" w:cstheme="minorHAnsi"/>
        </w:rPr>
        <w:t>SEMNATURA,</w:t>
      </w:r>
    </w:p>
    <w:p w:rsidR="00B018E5" w:rsidRDefault="00B018E5" w:rsidP="00B018E5">
      <w:pPr>
        <w:pStyle w:val="Indentcorptext"/>
        <w:rPr>
          <w:rFonts w:asciiTheme="minorHAnsi" w:hAnsiTheme="minorHAnsi" w:cstheme="minorHAnsi"/>
        </w:rPr>
      </w:pPr>
      <w:r>
        <w:rPr>
          <w:rFonts w:asciiTheme="minorHAnsi" w:hAnsiTheme="minorHAnsi" w:cstheme="minorHAnsi"/>
        </w:rPr>
        <w:lastRenderedPageBreak/>
        <w:t>Membrilor comisiei.</w:t>
      </w:r>
    </w:p>
    <w:p w:rsidR="00B018E5" w:rsidRDefault="00B018E5" w:rsidP="00B018E5">
      <w:pPr>
        <w:jc w:val="center"/>
        <w:rPr>
          <w:rFonts w:asciiTheme="minorHAnsi" w:hAnsiTheme="minorHAnsi" w:cstheme="minorHAnsi"/>
          <w:b/>
          <w:sz w:val="40"/>
          <w:szCs w:val="40"/>
        </w:rPr>
      </w:pPr>
      <w:r>
        <w:rPr>
          <w:rFonts w:asciiTheme="minorHAnsi" w:hAnsiTheme="minorHAnsi" w:cstheme="minorHAnsi"/>
          <w:b/>
          <w:sz w:val="40"/>
          <w:szCs w:val="40"/>
        </w:rPr>
        <w:t>ROMANIA</w:t>
      </w:r>
    </w:p>
    <w:p w:rsidR="00B018E5" w:rsidRDefault="00B018E5" w:rsidP="00B018E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B018E5" w:rsidRDefault="00B018E5" w:rsidP="00B018E5">
      <w:pPr>
        <w:jc w:val="center"/>
        <w:rPr>
          <w:rFonts w:asciiTheme="minorHAnsi" w:hAnsiTheme="minorHAnsi" w:cstheme="minorHAnsi"/>
        </w:rPr>
      </w:pPr>
      <w:r>
        <w:rPr>
          <w:rFonts w:asciiTheme="minorHAnsi" w:hAnsiTheme="minorHAnsi" w:cstheme="minorHAnsi"/>
        </w:rPr>
        <w:t xml:space="preserve">CONSILIUL LOCAL AL COMUNEI </w:t>
      </w:r>
    </w:p>
    <w:p w:rsidR="00B018E5" w:rsidRDefault="00B018E5" w:rsidP="00B018E5">
      <w:pPr>
        <w:jc w:val="center"/>
        <w:rPr>
          <w:rFonts w:asciiTheme="minorHAnsi" w:hAnsiTheme="minorHAnsi" w:cstheme="minorHAnsi"/>
          <w:b/>
        </w:rPr>
      </w:pPr>
      <w:r>
        <w:rPr>
          <w:rFonts w:asciiTheme="minorHAnsi" w:hAnsiTheme="minorHAnsi" w:cstheme="minorHAnsi"/>
          <w:b/>
        </w:rPr>
        <w:t>SEACA DE PADURE</w:t>
      </w:r>
    </w:p>
    <w:p w:rsidR="00B018E5" w:rsidRDefault="00B018E5" w:rsidP="00B018E5">
      <w:pPr>
        <w:jc w:val="center"/>
        <w:rPr>
          <w:rFonts w:asciiTheme="minorHAnsi" w:hAnsiTheme="minorHAnsi" w:cstheme="minorHAnsi"/>
          <w:b/>
        </w:rPr>
      </w:pPr>
    </w:p>
    <w:p w:rsidR="00B018E5" w:rsidRDefault="00B018E5" w:rsidP="00B018E5">
      <w:pPr>
        <w:jc w:val="center"/>
        <w:rPr>
          <w:rFonts w:asciiTheme="minorHAnsi" w:hAnsiTheme="minorHAnsi" w:cstheme="minorHAnsi"/>
          <w:b/>
        </w:rPr>
      </w:pPr>
    </w:p>
    <w:p w:rsidR="00B018E5" w:rsidRDefault="00B018E5" w:rsidP="00B018E5">
      <w:pPr>
        <w:jc w:val="center"/>
        <w:rPr>
          <w:rFonts w:asciiTheme="minorHAnsi" w:hAnsiTheme="minorHAnsi" w:cstheme="minorHAnsi"/>
          <w:b/>
        </w:rPr>
      </w:pPr>
    </w:p>
    <w:p w:rsidR="00B018E5" w:rsidRDefault="00B018E5" w:rsidP="00B018E5">
      <w:pPr>
        <w:jc w:val="center"/>
        <w:rPr>
          <w:rFonts w:asciiTheme="minorHAnsi" w:hAnsiTheme="minorHAnsi" w:cstheme="minorHAnsi"/>
          <w:b/>
        </w:rPr>
      </w:pPr>
    </w:p>
    <w:p w:rsidR="00B018E5" w:rsidRDefault="00B018E5" w:rsidP="00B018E5">
      <w:pPr>
        <w:jc w:val="center"/>
        <w:rPr>
          <w:rFonts w:asciiTheme="minorHAnsi" w:hAnsiTheme="minorHAnsi" w:cstheme="minorHAnsi"/>
          <w:b/>
        </w:rPr>
      </w:pPr>
    </w:p>
    <w:p w:rsidR="00B018E5" w:rsidRDefault="00B018E5" w:rsidP="00B018E5">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B018E5" w:rsidRDefault="00B018E5" w:rsidP="00B018E5">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B018E5" w:rsidRDefault="00B018E5" w:rsidP="00B018E5">
      <w:pPr>
        <w:jc w:val="center"/>
        <w:rPr>
          <w:rFonts w:asciiTheme="minorHAnsi" w:hAnsiTheme="minorHAnsi" w:cstheme="minorHAnsi"/>
          <w:b/>
          <w:sz w:val="32"/>
          <w:szCs w:val="32"/>
        </w:rPr>
      </w:pPr>
    </w:p>
    <w:p w:rsidR="00B018E5" w:rsidRDefault="00B018E5" w:rsidP="00B018E5">
      <w:pPr>
        <w:jc w:val="center"/>
        <w:rPr>
          <w:rFonts w:asciiTheme="minorHAnsi" w:hAnsiTheme="minorHAnsi" w:cstheme="minorHAnsi"/>
          <w:b/>
          <w:sz w:val="32"/>
          <w:szCs w:val="32"/>
        </w:rPr>
      </w:pPr>
    </w:p>
    <w:p w:rsidR="00B018E5" w:rsidRDefault="00B018E5" w:rsidP="00B018E5">
      <w:pPr>
        <w:ind w:firstLine="720"/>
        <w:rPr>
          <w:rFonts w:asciiTheme="minorHAnsi" w:hAnsiTheme="minorHAnsi" w:cstheme="minorHAnsi"/>
          <w:sz w:val="32"/>
          <w:szCs w:val="32"/>
        </w:rPr>
      </w:pPr>
      <w:r>
        <w:rPr>
          <w:rFonts w:asciiTheme="minorHAnsi" w:hAnsiTheme="minorHAnsi" w:cstheme="minorHAnsi"/>
          <w:sz w:val="32"/>
          <w:szCs w:val="32"/>
        </w:rPr>
        <w:t>Incheiat astazi:3.12.2018</w:t>
      </w:r>
    </w:p>
    <w:p w:rsidR="00B018E5" w:rsidRDefault="00B018E5" w:rsidP="00B018E5">
      <w:pPr>
        <w:rPr>
          <w:rFonts w:asciiTheme="minorHAnsi" w:hAnsiTheme="minorHAnsi" w:cstheme="minorHAnsi"/>
        </w:rPr>
      </w:pPr>
    </w:p>
    <w:p w:rsidR="00B018E5" w:rsidRDefault="00B018E5" w:rsidP="00B018E5">
      <w:pPr>
        <w:pStyle w:val="Indentcorptext"/>
        <w:jc w:val="both"/>
        <w:rPr>
          <w:rFonts w:asciiTheme="minorHAnsi" w:hAnsiTheme="minorHAnsi" w:cstheme="minorHAnsi"/>
          <w:b/>
          <w:sz w:val="24"/>
          <w:szCs w:val="24"/>
          <w:u w:val="single"/>
        </w:rPr>
      </w:pPr>
      <w:r>
        <w:rPr>
          <w:rFonts w:asciiTheme="minorHAnsi" w:hAnsiTheme="minorHAnsi" w:cstheme="minorHAnsi"/>
          <w:b/>
          <w:sz w:val="24"/>
          <w:szCs w:val="24"/>
        </w:rPr>
        <w:t>Comisia de specialitate  pentru activitati economico financiare,activitati social-culturale,culte,agricultura,protectie mediu si turism,formata din</w:t>
      </w:r>
      <w:r>
        <w:rPr>
          <w:rFonts w:asciiTheme="minorHAnsi" w:hAnsiTheme="minorHAnsi" w:cstheme="minorHAnsi"/>
          <w:b/>
          <w:sz w:val="24"/>
          <w:szCs w:val="24"/>
          <w:u w:val="single"/>
        </w:rPr>
        <w:t>,Buse Florentina-Claudia, Calina Marian,Cobirlau Petrica</w:t>
      </w:r>
    </w:p>
    <w:p w:rsidR="00B018E5" w:rsidRDefault="00B018E5" w:rsidP="00B018E5">
      <w:pPr>
        <w:rPr>
          <w:rFonts w:asciiTheme="minorHAnsi" w:hAnsiTheme="minorHAnsi" w:cstheme="minorHAnsi"/>
        </w:rPr>
      </w:pPr>
    </w:p>
    <w:p w:rsidR="00B018E5" w:rsidRDefault="00B018E5" w:rsidP="00B018E5">
      <w:pPr>
        <w:rPr>
          <w:rFonts w:asciiTheme="minorHAnsi" w:hAnsiTheme="minorHAnsi" w:cstheme="minorHAnsi"/>
        </w:rPr>
      </w:pPr>
      <w:r>
        <w:rPr>
          <w:rFonts w:asciiTheme="minorHAnsi" w:hAnsiTheme="minorHAnsi" w:cstheme="minorHAnsi"/>
        </w:rPr>
        <w:t>Ordinea de zi:</w:t>
      </w:r>
    </w:p>
    <w:p w:rsidR="00B018E5" w:rsidRDefault="00B018E5" w:rsidP="00B018E5">
      <w:pPr>
        <w:rPr>
          <w:rFonts w:asciiTheme="minorHAnsi" w:hAnsiTheme="minorHAnsi" w:cstheme="minorHAnsi"/>
        </w:rPr>
      </w:pPr>
    </w:p>
    <w:p w:rsidR="00F92CC1" w:rsidRPr="00B018E5" w:rsidRDefault="00B018E5" w:rsidP="00F92CC1">
      <w:pPr>
        <w:jc w:val="center"/>
        <w:rPr>
          <w:rFonts w:asciiTheme="minorHAnsi" w:hAnsiTheme="minorHAnsi" w:cstheme="minorHAnsi"/>
          <w:b/>
        </w:rPr>
      </w:pPr>
      <w:r>
        <w:rPr>
          <w:rFonts w:asciiTheme="minorHAnsi" w:hAnsiTheme="minorHAnsi" w:cstheme="minorHAnsi"/>
        </w:rPr>
        <w:t>1.Proiect de  hotarare</w:t>
      </w:r>
      <w:r>
        <w:rPr>
          <w:rFonts w:asciiTheme="minorHAnsi" w:hAnsiTheme="minorHAnsi" w:cstheme="minorHAnsi"/>
          <w:b/>
        </w:rPr>
        <w:t xml:space="preserve"> </w:t>
      </w:r>
      <w:r w:rsidR="00F92CC1" w:rsidRPr="00B018E5">
        <w:rPr>
          <w:rFonts w:asciiTheme="minorHAnsi" w:hAnsiTheme="minorHAnsi" w:cstheme="minorHAnsi"/>
          <w:b/>
        </w:rPr>
        <w:t>privind aprobarea Regulamentului de Organizare si Functionare si a</w:t>
      </w:r>
    </w:p>
    <w:p w:rsidR="00F92CC1" w:rsidRDefault="00F92CC1" w:rsidP="00F92CC1">
      <w:pPr>
        <w:jc w:val="center"/>
        <w:rPr>
          <w:rFonts w:asciiTheme="minorHAnsi" w:hAnsiTheme="minorHAnsi" w:cstheme="minorHAnsi"/>
          <w:b/>
        </w:rPr>
      </w:pPr>
      <w:r w:rsidRPr="00B018E5">
        <w:rPr>
          <w:rFonts w:asciiTheme="minorHAnsi" w:hAnsiTheme="minorHAnsi" w:cstheme="minorHAnsi"/>
          <w:b/>
        </w:rPr>
        <w:t>Compartimentului de Asistenta Sociala</w:t>
      </w:r>
    </w:p>
    <w:p w:rsidR="00B018E5" w:rsidRDefault="00B018E5" w:rsidP="00F92CC1">
      <w:pPr>
        <w:jc w:val="center"/>
        <w:rPr>
          <w:rFonts w:asciiTheme="minorHAnsi" w:hAnsiTheme="minorHAnsi" w:cstheme="minorHAnsi"/>
          <w:b/>
        </w:rPr>
      </w:pPr>
    </w:p>
    <w:p w:rsidR="00B018E5" w:rsidRDefault="00B018E5" w:rsidP="00B018E5">
      <w:pPr>
        <w:rPr>
          <w:rFonts w:asciiTheme="minorHAnsi" w:hAnsiTheme="minorHAnsi" w:cstheme="minorHAnsi"/>
          <w:b/>
        </w:rPr>
      </w:pPr>
    </w:p>
    <w:p w:rsidR="00B018E5" w:rsidRDefault="00B018E5" w:rsidP="00B018E5">
      <w:pPr>
        <w:rPr>
          <w:rFonts w:asciiTheme="minorHAnsi" w:hAnsiTheme="minorHAnsi" w:cstheme="minorHAnsi"/>
          <w:b/>
        </w:rPr>
      </w:pPr>
      <w:r>
        <w:rPr>
          <w:rFonts w:asciiTheme="minorHAnsi" w:hAnsiTheme="minorHAnsi" w:cstheme="minorHAnsi"/>
          <w:b/>
        </w:rPr>
        <w:t>PROBLEME DISCUTATE:</w:t>
      </w:r>
    </w:p>
    <w:p w:rsidR="00B018E5" w:rsidRDefault="00B018E5" w:rsidP="00B018E5">
      <w:pPr>
        <w:rPr>
          <w:rFonts w:asciiTheme="minorHAnsi" w:hAnsiTheme="minorHAnsi" w:cstheme="minorHAnsi"/>
          <w:b/>
        </w:rPr>
      </w:pPr>
    </w:p>
    <w:p w:rsidR="00B018E5" w:rsidRDefault="00B018E5" w:rsidP="00B018E5">
      <w:pPr>
        <w:rPr>
          <w:rFonts w:asciiTheme="minorHAnsi" w:hAnsiTheme="minorHAnsi" w:cstheme="minorHAnsi"/>
          <w:b/>
        </w:rPr>
      </w:pPr>
    </w:p>
    <w:p w:rsidR="00B018E5" w:rsidRDefault="00B018E5" w:rsidP="00B018E5">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B018E5" w:rsidRDefault="00B018E5" w:rsidP="00B018E5">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B018E5" w:rsidRDefault="00B018E5" w:rsidP="00B018E5">
      <w:pPr>
        <w:rPr>
          <w:rFonts w:asciiTheme="minorHAnsi" w:hAnsiTheme="minorHAnsi" w:cstheme="minorHAnsi"/>
          <w:sz w:val="28"/>
          <w:szCs w:val="28"/>
        </w:rPr>
      </w:pPr>
    </w:p>
    <w:p w:rsidR="00B018E5" w:rsidRDefault="00B018E5" w:rsidP="00B018E5">
      <w:pPr>
        <w:rPr>
          <w:rFonts w:asciiTheme="minorHAnsi" w:hAnsiTheme="minorHAnsi" w:cstheme="minorHAnsi"/>
          <w:sz w:val="28"/>
          <w:szCs w:val="28"/>
        </w:rPr>
      </w:pPr>
    </w:p>
    <w:p w:rsidR="00B018E5" w:rsidRDefault="00B018E5" w:rsidP="00B018E5">
      <w:pPr>
        <w:rPr>
          <w:rFonts w:asciiTheme="minorHAnsi" w:hAnsiTheme="minorHAnsi" w:cstheme="minorHAnsi"/>
          <w:b/>
        </w:rPr>
      </w:pPr>
    </w:p>
    <w:p w:rsidR="00B018E5" w:rsidRDefault="00B018E5" w:rsidP="00B018E5">
      <w:pPr>
        <w:rPr>
          <w:rFonts w:asciiTheme="minorHAnsi" w:hAnsiTheme="minorHAnsi" w:cstheme="minorHAnsi"/>
          <w:b/>
        </w:rPr>
      </w:pPr>
    </w:p>
    <w:p w:rsidR="00B018E5" w:rsidRDefault="00B018E5" w:rsidP="00B018E5">
      <w:pPr>
        <w:rPr>
          <w:rFonts w:asciiTheme="minorHAnsi" w:hAnsiTheme="minorHAnsi" w:cstheme="minorHAnsi"/>
          <w:b/>
        </w:rPr>
      </w:pPr>
    </w:p>
    <w:p w:rsidR="00B018E5" w:rsidRDefault="00B018E5" w:rsidP="00B018E5">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B018E5" w:rsidRDefault="00B018E5" w:rsidP="00B018E5">
      <w:pPr>
        <w:jc w:val="center"/>
        <w:rPr>
          <w:rFonts w:asciiTheme="minorHAnsi" w:hAnsiTheme="minorHAnsi" w:cstheme="minorHAnsi"/>
          <w:sz w:val="32"/>
          <w:szCs w:val="32"/>
        </w:rPr>
      </w:pPr>
    </w:p>
    <w:p w:rsidR="00B018E5" w:rsidRDefault="00B018E5" w:rsidP="00B018E5">
      <w:pPr>
        <w:jc w:val="center"/>
        <w:rPr>
          <w:rFonts w:asciiTheme="minorHAnsi" w:hAnsiTheme="minorHAnsi" w:cstheme="minorHAnsi"/>
          <w:b/>
          <w:sz w:val="40"/>
          <w:szCs w:val="40"/>
        </w:rPr>
      </w:pPr>
      <w:r>
        <w:rPr>
          <w:rFonts w:asciiTheme="minorHAnsi" w:hAnsiTheme="minorHAnsi" w:cstheme="minorHAnsi"/>
          <w:b/>
          <w:sz w:val="40"/>
          <w:szCs w:val="40"/>
        </w:rPr>
        <w:t>ROMANIA</w:t>
      </w:r>
    </w:p>
    <w:p w:rsidR="00B018E5" w:rsidRDefault="00B018E5" w:rsidP="00B018E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B018E5" w:rsidRDefault="00B018E5" w:rsidP="00B018E5">
      <w:pPr>
        <w:jc w:val="center"/>
        <w:rPr>
          <w:rFonts w:asciiTheme="minorHAnsi" w:hAnsiTheme="minorHAnsi" w:cstheme="minorHAnsi"/>
        </w:rPr>
      </w:pPr>
      <w:r>
        <w:rPr>
          <w:rFonts w:asciiTheme="minorHAnsi" w:hAnsiTheme="minorHAnsi" w:cstheme="minorHAnsi"/>
        </w:rPr>
        <w:t xml:space="preserve">CONSILIUL LOCAL AL COMUNEI </w:t>
      </w:r>
    </w:p>
    <w:p w:rsidR="00B018E5" w:rsidRDefault="00B018E5" w:rsidP="00B018E5">
      <w:pPr>
        <w:jc w:val="center"/>
        <w:rPr>
          <w:rFonts w:asciiTheme="minorHAnsi" w:hAnsiTheme="minorHAnsi" w:cstheme="minorHAnsi"/>
          <w:b/>
        </w:rPr>
      </w:pPr>
      <w:r>
        <w:rPr>
          <w:rFonts w:asciiTheme="minorHAnsi" w:hAnsiTheme="minorHAnsi" w:cstheme="minorHAnsi"/>
          <w:b/>
        </w:rPr>
        <w:t>SEACA DE PADURE</w:t>
      </w:r>
    </w:p>
    <w:p w:rsidR="00B018E5" w:rsidRDefault="00B018E5" w:rsidP="00B018E5">
      <w:pPr>
        <w:jc w:val="center"/>
        <w:rPr>
          <w:rFonts w:asciiTheme="minorHAnsi" w:hAnsiTheme="minorHAnsi" w:cstheme="minorHAnsi"/>
          <w:b/>
        </w:rPr>
      </w:pPr>
    </w:p>
    <w:p w:rsidR="00B018E5" w:rsidRDefault="00B018E5" w:rsidP="00B018E5">
      <w:pPr>
        <w:jc w:val="center"/>
        <w:rPr>
          <w:rFonts w:asciiTheme="minorHAnsi" w:hAnsiTheme="minorHAnsi" w:cstheme="minorHAnsi"/>
          <w:b/>
        </w:rPr>
      </w:pPr>
    </w:p>
    <w:p w:rsidR="00B018E5" w:rsidRDefault="00B018E5" w:rsidP="00B018E5">
      <w:pPr>
        <w:jc w:val="center"/>
        <w:rPr>
          <w:rFonts w:asciiTheme="minorHAnsi" w:hAnsiTheme="minorHAnsi" w:cstheme="minorHAnsi"/>
          <w:b/>
        </w:rPr>
      </w:pPr>
    </w:p>
    <w:p w:rsidR="00B018E5" w:rsidRDefault="00B018E5" w:rsidP="00B018E5">
      <w:pPr>
        <w:jc w:val="center"/>
        <w:rPr>
          <w:rFonts w:asciiTheme="minorHAnsi" w:hAnsiTheme="minorHAnsi" w:cstheme="minorHAnsi"/>
          <w:b/>
        </w:rPr>
      </w:pPr>
    </w:p>
    <w:p w:rsidR="00B018E5" w:rsidRDefault="00B018E5" w:rsidP="00B018E5">
      <w:pPr>
        <w:jc w:val="center"/>
        <w:rPr>
          <w:rFonts w:asciiTheme="minorHAnsi" w:hAnsiTheme="minorHAnsi" w:cstheme="minorHAnsi"/>
          <w:b/>
        </w:rPr>
      </w:pPr>
    </w:p>
    <w:p w:rsidR="00B018E5" w:rsidRDefault="00B018E5" w:rsidP="00B018E5">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B018E5" w:rsidRDefault="00B018E5" w:rsidP="00B018E5">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B018E5" w:rsidRDefault="00B018E5" w:rsidP="00B018E5">
      <w:pPr>
        <w:jc w:val="center"/>
        <w:rPr>
          <w:rFonts w:asciiTheme="minorHAnsi" w:hAnsiTheme="minorHAnsi" w:cstheme="minorHAnsi"/>
          <w:b/>
          <w:sz w:val="32"/>
          <w:szCs w:val="32"/>
        </w:rPr>
      </w:pPr>
    </w:p>
    <w:p w:rsidR="00B018E5" w:rsidRDefault="00B018E5" w:rsidP="00B018E5">
      <w:pPr>
        <w:jc w:val="center"/>
        <w:rPr>
          <w:rFonts w:asciiTheme="minorHAnsi" w:hAnsiTheme="minorHAnsi" w:cstheme="minorHAnsi"/>
          <w:b/>
          <w:sz w:val="32"/>
          <w:szCs w:val="32"/>
        </w:rPr>
      </w:pPr>
    </w:p>
    <w:p w:rsidR="00B018E5" w:rsidRDefault="00B018E5" w:rsidP="00B018E5">
      <w:pPr>
        <w:ind w:firstLine="720"/>
        <w:rPr>
          <w:rFonts w:asciiTheme="minorHAnsi" w:hAnsiTheme="minorHAnsi" w:cstheme="minorHAnsi"/>
          <w:sz w:val="32"/>
          <w:szCs w:val="32"/>
        </w:rPr>
      </w:pPr>
      <w:r>
        <w:rPr>
          <w:rFonts w:asciiTheme="minorHAnsi" w:hAnsiTheme="minorHAnsi" w:cstheme="minorHAnsi"/>
          <w:sz w:val="32"/>
          <w:szCs w:val="32"/>
        </w:rPr>
        <w:t>Incheiat astazi:3.12.2018</w:t>
      </w:r>
    </w:p>
    <w:p w:rsidR="00B018E5" w:rsidRDefault="00B018E5" w:rsidP="00B018E5">
      <w:pPr>
        <w:rPr>
          <w:rFonts w:asciiTheme="minorHAnsi" w:hAnsiTheme="minorHAnsi" w:cstheme="minorHAnsi"/>
        </w:rPr>
      </w:pPr>
    </w:p>
    <w:p w:rsidR="00B018E5" w:rsidRDefault="00B018E5" w:rsidP="00B018E5">
      <w:pPr>
        <w:pStyle w:val="Indentcorptext"/>
        <w:jc w:val="both"/>
        <w:rPr>
          <w:rFonts w:asciiTheme="minorHAnsi" w:hAnsiTheme="minorHAnsi" w:cstheme="minorHAnsi"/>
          <w:b/>
          <w:sz w:val="24"/>
          <w:szCs w:val="24"/>
        </w:rPr>
      </w:pPr>
      <w:r>
        <w:rPr>
          <w:rFonts w:asciiTheme="minorHAnsi" w:hAnsiTheme="minorHAnsi" w:cstheme="minorHAnsi"/>
          <w:b/>
          <w:sz w:val="24"/>
          <w:szCs w:val="24"/>
        </w:rPr>
        <w:t>Comisia de specialitate in domeniul  invatamantului,sanatate si familie,protectie copii formata din  Barbu Costica,Popescu Gabriel,Constantin Victor</w:t>
      </w:r>
    </w:p>
    <w:p w:rsidR="00B018E5" w:rsidRDefault="00B018E5" w:rsidP="00B018E5">
      <w:pPr>
        <w:rPr>
          <w:rFonts w:asciiTheme="minorHAnsi" w:hAnsiTheme="minorHAnsi" w:cstheme="minorHAnsi"/>
        </w:rPr>
      </w:pPr>
    </w:p>
    <w:p w:rsidR="00B018E5" w:rsidRDefault="00B018E5" w:rsidP="00B018E5">
      <w:pPr>
        <w:rPr>
          <w:rFonts w:asciiTheme="minorHAnsi" w:hAnsiTheme="minorHAnsi" w:cstheme="minorHAnsi"/>
        </w:rPr>
      </w:pPr>
      <w:r>
        <w:rPr>
          <w:rFonts w:asciiTheme="minorHAnsi" w:hAnsiTheme="minorHAnsi" w:cstheme="minorHAnsi"/>
        </w:rPr>
        <w:t>Ordinea de zi:</w:t>
      </w:r>
    </w:p>
    <w:p w:rsidR="00B018E5" w:rsidRDefault="00B018E5" w:rsidP="00B018E5">
      <w:pPr>
        <w:rPr>
          <w:rFonts w:asciiTheme="minorHAnsi" w:hAnsiTheme="minorHAnsi" w:cstheme="minorHAnsi"/>
        </w:rPr>
      </w:pPr>
    </w:p>
    <w:p w:rsidR="00F92CC1" w:rsidRPr="00B018E5" w:rsidRDefault="00F92CC1" w:rsidP="00F92CC1">
      <w:pPr>
        <w:jc w:val="center"/>
        <w:rPr>
          <w:rFonts w:asciiTheme="minorHAnsi" w:hAnsiTheme="minorHAnsi" w:cstheme="minorHAnsi"/>
          <w:b/>
        </w:rPr>
      </w:pPr>
      <w:r>
        <w:rPr>
          <w:rFonts w:asciiTheme="minorHAnsi" w:hAnsiTheme="minorHAnsi" w:cstheme="minorHAnsi"/>
        </w:rPr>
        <w:t>1.Proiect de  hotarare</w:t>
      </w:r>
      <w:r>
        <w:rPr>
          <w:rFonts w:asciiTheme="minorHAnsi" w:hAnsiTheme="minorHAnsi" w:cstheme="minorHAnsi"/>
          <w:b/>
        </w:rPr>
        <w:t xml:space="preserve"> </w:t>
      </w:r>
      <w:r w:rsidRPr="00B018E5">
        <w:rPr>
          <w:rFonts w:asciiTheme="minorHAnsi" w:hAnsiTheme="minorHAnsi" w:cstheme="minorHAnsi"/>
          <w:b/>
        </w:rPr>
        <w:t>privind aprobarea Regulamentului de Organizare si Functionare si a</w:t>
      </w:r>
    </w:p>
    <w:p w:rsidR="00F92CC1" w:rsidRDefault="00F92CC1" w:rsidP="00F92CC1">
      <w:pPr>
        <w:jc w:val="center"/>
        <w:rPr>
          <w:rFonts w:asciiTheme="minorHAnsi" w:hAnsiTheme="minorHAnsi" w:cstheme="minorHAnsi"/>
          <w:b/>
        </w:rPr>
      </w:pPr>
      <w:r w:rsidRPr="00B018E5">
        <w:rPr>
          <w:rFonts w:asciiTheme="minorHAnsi" w:hAnsiTheme="minorHAnsi" w:cstheme="minorHAnsi"/>
          <w:b/>
        </w:rPr>
        <w:t>Compartimentului de Asistenta Sociala</w:t>
      </w:r>
    </w:p>
    <w:p w:rsidR="00F92CC1" w:rsidRDefault="00F92CC1" w:rsidP="00F92CC1">
      <w:pPr>
        <w:jc w:val="center"/>
        <w:rPr>
          <w:rFonts w:asciiTheme="minorHAnsi" w:hAnsiTheme="minorHAnsi" w:cstheme="minorHAnsi"/>
          <w:b/>
        </w:rPr>
      </w:pPr>
    </w:p>
    <w:p w:rsidR="00B018E5" w:rsidRDefault="00B018E5" w:rsidP="00B018E5">
      <w:pPr>
        <w:ind w:firstLine="720"/>
        <w:rPr>
          <w:rFonts w:asciiTheme="minorHAnsi" w:hAnsiTheme="minorHAnsi" w:cstheme="minorHAnsi"/>
          <w:b/>
        </w:rPr>
      </w:pPr>
    </w:p>
    <w:p w:rsidR="00B018E5" w:rsidRDefault="00B018E5" w:rsidP="00B018E5">
      <w:pPr>
        <w:rPr>
          <w:rFonts w:asciiTheme="minorHAnsi" w:hAnsiTheme="minorHAnsi" w:cstheme="minorHAnsi"/>
          <w:b/>
        </w:rPr>
      </w:pPr>
    </w:p>
    <w:p w:rsidR="00B018E5" w:rsidRDefault="00B018E5" w:rsidP="00B018E5">
      <w:pPr>
        <w:rPr>
          <w:rFonts w:asciiTheme="minorHAnsi" w:hAnsiTheme="minorHAnsi" w:cstheme="minorHAnsi"/>
          <w:b/>
        </w:rPr>
      </w:pPr>
      <w:r>
        <w:rPr>
          <w:rFonts w:asciiTheme="minorHAnsi" w:hAnsiTheme="minorHAnsi" w:cstheme="minorHAnsi"/>
          <w:b/>
        </w:rPr>
        <w:t>PROBLEME DISCUTATE:</w:t>
      </w:r>
    </w:p>
    <w:p w:rsidR="00B018E5" w:rsidRDefault="00B018E5" w:rsidP="00B018E5">
      <w:pPr>
        <w:rPr>
          <w:rFonts w:asciiTheme="minorHAnsi" w:hAnsiTheme="minorHAnsi" w:cstheme="minorHAnsi"/>
          <w:b/>
        </w:rPr>
      </w:pPr>
    </w:p>
    <w:p w:rsidR="00B018E5" w:rsidRDefault="00B018E5" w:rsidP="00B018E5">
      <w:pPr>
        <w:rPr>
          <w:rFonts w:asciiTheme="minorHAnsi" w:hAnsiTheme="minorHAnsi" w:cstheme="minorHAnsi"/>
          <w:b/>
        </w:rPr>
      </w:pPr>
    </w:p>
    <w:p w:rsidR="00B018E5" w:rsidRDefault="00B018E5" w:rsidP="00B018E5">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B018E5" w:rsidRDefault="00B018E5" w:rsidP="00B018E5">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B018E5" w:rsidRDefault="00B018E5" w:rsidP="00B018E5">
      <w:pPr>
        <w:rPr>
          <w:rFonts w:asciiTheme="minorHAnsi" w:hAnsiTheme="minorHAnsi" w:cstheme="minorHAnsi"/>
          <w:sz w:val="28"/>
          <w:szCs w:val="28"/>
        </w:rPr>
      </w:pPr>
    </w:p>
    <w:p w:rsidR="00B018E5" w:rsidRDefault="00B018E5" w:rsidP="00B018E5">
      <w:pPr>
        <w:rPr>
          <w:rFonts w:asciiTheme="minorHAnsi" w:hAnsiTheme="minorHAnsi" w:cstheme="minorHAnsi"/>
          <w:sz w:val="28"/>
          <w:szCs w:val="28"/>
        </w:rPr>
      </w:pPr>
    </w:p>
    <w:p w:rsidR="00B018E5" w:rsidRDefault="00B018E5" w:rsidP="00B018E5">
      <w:pPr>
        <w:rPr>
          <w:rFonts w:asciiTheme="minorHAnsi" w:hAnsiTheme="minorHAnsi" w:cstheme="minorHAnsi"/>
          <w:b/>
        </w:rPr>
      </w:pPr>
    </w:p>
    <w:p w:rsidR="00B018E5" w:rsidRDefault="00B018E5" w:rsidP="00B018E5">
      <w:pPr>
        <w:rPr>
          <w:rFonts w:asciiTheme="minorHAnsi" w:hAnsiTheme="minorHAnsi" w:cstheme="minorHAnsi"/>
          <w:b/>
        </w:rPr>
      </w:pPr>
    </w:p>
    <w:p w:rsidR="00B018E5" w:rsidRDefault="00B018E5" w:rsidP="00B018E5">
      <w:pPr>
        <w:rPr>
          <w:rFonts w:asciiTheme="minorHAnsi" w:hAnsiTheme="minorHAnsi" w:cstheme="minorHAnsi"/>
          <w:b/>
        </w:rPr>
      </w:pPr>
    </w:p>
    <w:p w:rsidR="00B018E5" w:rsidRDefault="00B018E5" w:rsidP="00B018E5">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B018E5" w:rsidRDefault="00B018E5" w:rsidP="00B018E5">
      <w:pPr>
        <w:jc w:val="center"/>
        <w:rPr>
          <w:rFonts w:asciiTheme="minorHAnsi" w:hAnsiTheme="minorHAnsi" w:cstheme="minorHAnsi"/>
          <w:sz w:val="32"/>
          <w:szCs w:val="32"/>
        </w:rPr>
      </w:pPr>
    </w:p>
    <w:p w:rsidR="00B018E5" w:rsidRDefault="00B018E5" w:rsidP="00B018E5">
      <w:pPr>
        <w:rPr>
          <w:rFonts w:asciiTheme="minorHAnsi" w:hAnsiTheme="minorHAnsi" w:cstheme="minorHAnsi"/>
          <w:b/>
        </w:rPr>
      </w:pPr>
    </w:p>
    <w:p w:rsidR="00B018E5" w:rsidRDefault="00B018E5" w:rsidP="00B018E5">
      <w:pPr>
        <w:rPr>
          <w:rFonts w:asciiTheme="minorHAnsi" w:hAnsiTheme="minorHAnsi" w:cstheme="minorHAnsi"/>
        </w:rPr>
      </w:pPr>
    </w:p>
    <w:p w:rsidR="00B018E5" w:rsidRDefault="00B018E5" w:rsidP="00B018E5">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B018E5" w:rsidRDefault="00B018E5" w:rsidP="00B018E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B018E5" w:rsidRDefault="00B018E5" w:rsidP="00B018E5">
      <w:pPr>
        <w:jc w:val="center"/>
        <w:rPr>
          <w:rFonts w:asciiTheme="minorHAnsi" w:hAnsiTheme="minorHAnsi" w:cstheme="minorHAnsi"/>
        </w:rPr>
      </w:pPr>
      <w:r>
        <w:rPr>
          <w:rFonts w:asciiTheme="minorHAnsi" w:hAnsiTheme="minorHAnsi" w:cstheme="minorHAnsi"/>
        </w:rPr>
        <w:t xml:space="preserve">CONSILIUL LOCAL AL COMUNEI </w:t>
      </w:r>
    </w:p>
    <w:p w:rsidR="00B018E5" w:rsidRDefault="00B018E5" w:rsidP="00B018E5">
      <w:pPr>
        <w:jc w:val="center"/>
        <w:rPr>
          <w:rFonts w:asciiTheme="minorHAnsi" w:hAnsiTheme="minorHAnsi" w:cstheme="minorHAnsi"/>
          <w:b/>
        </w:rPr>
      </w:pPr>
      <w:r>
        <w:rPr>
          <w:rFonts w:asciiTheme="minorHAnsi" w:hAnsiTheme="minorHAnsi" w:cstheme="minorHAnsi"/>
          <w:b/>
        </w:rPr>
        <w:t>SEACA DE PADURE</w:t>
      </w:r>
    </w:p>
    <w:p w:rsidR="00B018E5" w:rsidRDefault="00B018E5" w:rsidP="00B018E5">
      <w:pPr>
        <w:jc w:val="center"/>
        <w:rPr>
          <w:rFonts w:asciiTheme="minorHAnsi" w:hAnsiTheme="minorHAnsi" w:cstheme="minorHAnsi"/>
          <w:b/>
        </w:rPr>
      </w:pPr>
    </w:p>
    <w:p w:rsidR="00B018E5" w:rsidRDefault="00B018E5" w:rsidP="00B018E5">
      <w:pPr>
        <w:jc w:val="center"/>
        <w:rPr>
          <w:rFonts w:asciiTheme="minorHAnsi" w:hAnsiTheme="minorHAnsi" w:cstheme="minorHAnsi"/>
          <w:b/>
        </w:rPr>
      </w:pPr>
    </w:p>
    <w:p w:rsidR="00B018E5" w:rsidRDefault="00B018E5" w:rsidP="00B018E5">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B018E5" w:rsidRDefault="00B018E5" w:rsidP="00B018E5">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B018E5" w:rsidRDefault="00B018E5" w:rsidP="00B018E5">
      <w:pPr>
        <w:jc w:val="center"/>
        <w:rPr>
          <w:rFonts w:asciiTheme="minorHAnsi" w:hAnsiTheme="minorHAnsi" w:cstheme="minorHAnsi"/>
          <w:b/>
          <w:sz w:val="32"/>
          <w:szCs w:val="32"/>
        </w:rPr>
      </w:pPr>
    </w:p>
    <w:p w:rsidR="00B018E5" w:rsidRDefault="00B018E5" w:rsidP="00B018E5">
      <w:pPr>
        <w:jc w:val="center"/>
        <w:rPr>
          <w:rFonts w:asciiTheme="minorHAnsi" w:hAnsiTheme="minorHAnsi" w:cstheme="minorHAnsi"/>
          <w:b/>
          <w:sz w:val="32"/>
          <w:szCs w:val="32"/>
        </w:rPr>
      </w:pPr>
    </w:p>
    <w:p w:rsidR="00B018E5" w:rsidRDefault="00B018E5" w:rsidP="00B018E5">
      <w:pPr>
        <w:ind w:firstLine="720"/>
        <w:rPr>
          <w:rFonts w:asciiTheme="minorHAnsi" w:hAnsiTheme="minorHAnsi" w:cstheme="minorHAnsi"/>
          <w:sz w:val="32"/>
          <w:szCs w:val="32"/>
        </w:rPr>
      </w:pPr>
      <w:r>
        <w:rPr>
          <w:rFonts w:asciiTheme="minorHAnsi" w:hAnsiTheme="minorHAnsi" w:cstheme="minorHAnsi"/>
          <w:sz w:val="32"/>
          <w:szCs w:val="32"/>
        </w:rPr>
        <w:t>Incheiat astazi:3.12.2018</w:t>
      </w:r>
    </w:p>
    <w:p w:rsidR="00B018E5" w:rsidRDefault="00B018E5" w:rsidP="00B018E5">
      <w:pPr>
        <w:rPr>
          <w:rFonts w:asciiTheme="minorHAnsi" w:hAnsiTheme="minorHAnsi" w:cstheme="minorHAnsi"/>
        </w:rPr>
      </w:pPr>
    </w:p>
    <w:p w:rsidR="00B018E5" w:rsidRDefault="00B018E5" w:rsidP="00B018E5">
      <w:pPr>
        <w:pStyle w:val="Indentcorptext"/>
        <w:jc w:val="both"/>
        <w:rPr>
          <w:rFonts w:asciiTheme="minorHAnsi" w:hAnsiTheme="minorHAnsi" w:cstheme="minorHAnsi"/>
          <w:b/>
          <w:sz w:val="24"/>
          <w:szCs w:val="24"/>
        </w:rPr>
      </w:pPr>
      <w:r>
        <w:rPr>
          <w:rFonts w:asciiTheme="minorHAnsi" w:hAnsiTheme="minorHAnsi" w:cstheme="minorHAnsi"/>
          <w:sz w:val="24"/>
          <w:szCs w:val="24"/>
        </w:rPr>
        <w:t>Comisia de specialitate  pentru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B018E5" w:rsidRDefault="00B018E5" w:rsidP="00B018E5">
      <w:pPr>
        <w:rPr>
          <w:rFonts w:asciiTheme="minorHAnsi" w:hAnsiTheme="minorHAnsi" w:cstheme="minorHAnsi"/>
        </w:rPr>
      </w:pPr>
    </w:p>
    <w:p w:rsidR="00B018E5" w:rsidRDefault="00B018E5" w:rsidP="00B018E5">
      <w:pPr>
        <w:rPr>
          <w:rFonts w:asciiTheme="minorHAnsi" w:hAnsiTheme="minorHAnsi" w:cstheme="minorHAnsi"/>
        </w:rPr>
      </w:pPr>
      <w:r>
        <w:rPr>
          <w:rFonts w:asciiTheme="minorHAnsi" w:hAnsiTheme="minorHAnsi" w:cstheme="minorHAnsi"/>
        </w:rPr>
        <w:t>Ordinea de zi:</w:t>
      </w:r>
    </w:p>
    <w:p w:rsidR="00B018E5" w:rsidRDefault="00B018E5" w:rsidP="00B018E5">
      <w:pPr>
        <w:rPr>
          <w:rFonts w:asciiTheme="minorHAnsi" w:hAnsiTheme="minorHAnsi" w:cstheme="minorHAnsi"/>
        </w:rPr>
      </w:pPr>
    </w:p>
    <w:p w:rsidR="00F92CC1" w:rsidRPr="00B018E5" w:rsidRDefault="00F92CC1" w:rsidP="00F92CC1">
      <w:pPr>
        <w:jc w:val="center"/>
        <w:rPr>
          <w:rFonts w:asciiTheme="minorHAnsi" w:hAnsiTheme="minorHAnsi" w:cstheme="minorHAnsi"/>
          <w:b/>
        </w:rPr>
      </w:pPr>
      <w:r>
        <w:rPr>
          <w:rFonts w:asciiTheme="minorHAnsi" w:hAnsiTheme="minorHAnsi" w:cstheme="minorHAnsi"/>
        </w:rPr>
        <w:t>1.Proiect de  hotarare</w:t>
      </w:r>
      <w:r>
        <w:rPr>
          <w:rFonts w:asciiTheme="minorHAnsi" w:hAnsiTheme="minorHAnsi" w:cstheme="minorHAnsi"/>
          <w:b/>
        </w:rPr>
        <w:t xml:space="preserve"> </w:t>
      </w:r>
      <w:r w:rsidRPr="00B018E5">
        <w:rPr>
          <w:rFonts w:asciiTheme="minorHAnsi" w:hAnsiTheme="minorHAnsi" w:cstheme="minorHAnsi"/>
          <w:b/>
        </w:rPr>
        <w:t>privind aprobarea Regulamentului de Organizare si Functionare si a</w:t>
      </w:r>
    </w:p>
    <w:p w:rsidR="00F92CC1" w:rsidRDefault="00F92CC1" w:rsidP="00F92CC1">
      <w:pPr>
        <w:jc w:val="center"/>
        <w:rPr>
          <w:rFonts w:asciiTheme="minorHAnsi" w:hAnsiTheme="minorHAnsi" w:cstheme="minorHAnsi"/>
          <w:b/>
        </w:rPr>
      </w:pPr>
      <w:r w:rsidRPr="00B018E5">
        <w:rPr>
          <w:rFonts w:asciiTheme="minorHAnsi" w:hAnsiTheme="minorHAnsi" w:cstheme="minorHAnsi"/>
          <w:b/>
        </w:rPr>
        <w:t>Compartimentului de Asistenta Sociala</w:t>
      </w:r>
    </w:p>
    <w:p w:rsidR="00F92CC1" w:rsidRDefault="00F92CC1" w:rsidP="00F92CC1">
      <w:pPr>
        <w:jc w:val="center"/>
        <w:rPr>
          <w:rFonts w:asciiTheme="minorHAnsi" w:hAnsiTheme="minorHAnsi" w:cstheme="minorHAnsi"/>
          <w:b/>
        </w:rPr>
      </w:pPr>
    </w:p>
    <w:p w:rsidR="00B018E5" w:rsidRDefault="00B018E5" w:rsidP="00B018E5">
      <w:pPr>
        <w:rPr>
          <w:rFonts w:asciiTheme="minorHAnsi" w:hAnsiTheme="minorHAnsi" w:cstheme="minorHAnsi"/>
          <w:b/>
        </w:rPr>
      </w:pPr>
    </w:p>
    <w:p w:rsidR="00B018E5" w:rsidRDefault="00B018E5" w:rsidP="00B018E5">
      <w:pPr>
        <w:rPr>
          <w:rFonts w:asciiTheme="minorHAnsi" w:hAnsiTheme="minorHAnsi" w:cstheme="minorHAnsi"/>
          <w:b/>
        </w:rPr>
      </w:pPr>
      <w:r>
        <w:rPr>
          <w:rFonts w:asciiTheme="minorHAnsi" w:hAnsiTheme="minorHAnsi" w:cstheme="minorHAnsi"/>
          <w:b/>
        </w:rPr>
        <w:t>PROBLEME DISCUTATE:</w:t>
      </w:r>
    </w:p>
    <w:p w:rsidR="00B018E5" w:rsidRDefault="00B018E5" w:rsidP="00B018E5">
      <w:pPr>
        <w:rPr>
          <w:rFonts w:asciiTheme="minorHAnsi" w:hAnsiTheme="minorHAnsi" w:cstheme="minorHAnsi"/>
          <w:b/>
        </w:rPr>
      </w:pPr>
    </w:p>
    <w:p w:rsidR="00B018E5" w:rsidRDefault="00B018E5" w:rsidP="00B018E5">
      <w:pPr>
        <w:rPr>
          <w:rFonts w:asciiTheme="minorHAnsi" w:hAnsiTheme="minorHAnsi" w:cstheme="minorHAnsi"/>
          <w:b/>
        </w:rPr>
      </w:pPr>
    </w:p>
    <w:p w:rsidR="00B018E5" w:rsidRDefault="00B018E5" w:rsidP="00B018E5">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B018E5" w:rsidRDefault="00B018E5" w:rsidP="00B018E5">
      <w:pPr>
        <w:rPr>
          <w:rFonts w:asciiTheme="minorHAnsi" w:hAnsiTheme="minorHAnsi" w:cstheme="minorHAnsi"/>
          <w:b/>
        </w:rPr>
      </w:pPr>
      <w:r>
        <w:rPr>
          <w:rFonts w:asciiTheme="minorHAnsi" w:hAnsiTheme="minorHAnsi" w:cstheme="minorHAnsi"/>
          <w:sz w:val="28"/>
          <w:szCs w:val="28"/>
        </w:rPr>
        <w:t xml:space="preserve">           Pentru care s-a inchiat prezentul proces-verbal.</w:t>
      </w:r>
    </w:p>
    <w:p w:rsidR="00B018E5" w:rsidRDefault="00B018E5" w:rsidP="00B018E5">
      <w:pPr>
        <w:rPr>
          <w:rFonts w:asciiTheme="minorHAnsi" w:hAnsiTheme="minorHAnsi" w:cstheme="minorHAnsi"/>
          <w:b/>
        </w:rPr>
      </w:pPr>
    </w:p>
    <w:p w:rsidR="00B018E5" w:rsidRDefault="00B018E5" w:rsidP="00B018E5">
      <w:pPr>
        <w:rPr>
          <w:rFonts w:asciiTheme="minorHAnsi" w:hAnsiTheme="minorHAnsi" w:cstheme="minorHAnsi"/>
          <w:b/>
        </w:rPr>
      </w:pPr>
    </w:p>
    <w:p w:rsidR="00B018E5" w:rsidRDefault="00B018E5" w:rsidP="00B018E5">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B018E5" w:rsidRDefault="00B018E5" w:rsidP="00B018E5">
      <w:pPr>
        <w:rPr>
          <w:rFonts w:asciiTheme="minorHAnsi" w:hAnsiTheme="minorHAnsi" w:cstheme="minorHAnsi"/>
          <w:b/>
          <w:sz w:val="32"/>
          <w:szCs w:val="32"/>
        </w:rPr>
      </w:pPr>
    </w:p>
    <w:p w:rsidR="00B018E5" w:rsidRDefault="00B018E5" w:rsidP="00B018E5">
      <w:pPr>
        <w:rPr>
          <w:rFonts w:asciiTheme="minorHAnsi" w:hAnsiTheme="minorHAnsi" w:cstheme="minorHAnsi"/>
          <w:sz w:val="28"/>
          <w:szCs w:val="20"/>
        </w:rPr>
      </w:pPr>
    </w:p>
    <w:p w:rsidR="00F92CC1" w:rsidRDefault="00F92CC1" w:rsidP="00B018E5">
      <w:pPr>
        <w:rPr>
          <w:rFonts w:asciiTheme="minorHAnsi" w:hAnsiTheme="minorHAnsi" w:cstheme="minorHAnsi"/>
          <w:sz w:val="28"/>
          <w:szCs w:val="20"/>
        </w:rPr>
      </w:pPr>
    </w:p>
    <w:p w:rsidR="00F92CC1" w:rsidRDefault="00F92CC1" w:rsidP="00B018E5">
      <w:pPr>
        <w:rPr>
          <w:rFonts w:asciiTheme="minorHAnsi" w:hAnsiTheme="minorHAnsi" w:cstheme="minorHAnsi"/>
          <w:sz w:val="28"/>
          <w:szCs w:val="20"/>
        </w:rPr>
      </w:pPr>
    </w:p>
    <w:p w:rsidR="00A66AE6" w:rsidRPr="00C73251" w:rsidRDefault="00A66AE6" w:rsidP="00A66AE6">
      <w:pPr>
        <w:rPr>
          <w:rFonts w:cstheme="minorHAnsi"/>
          <w:b/>
          <w:sz w:val="40"/>
          <w:szCs w:val="40"/>
        </w:rPr>
      </w:pPr>
      <w:r>
        <w:rPr>
          <w:rFonts w:cstheme="minorHAnsi"/>
          <w:b/>
          <w:noProof/>
          <w:sz w:val="40"/>
          <w:szCs w:val="40"/>
        </w:rPr>
        <w:lastRenderedPageBreak/>
        <w:t xml:space="preserve">                                       </w:t>
      </w:r>
      <w:r w:rsidRPr="00C73251">
        <w:rPr>
          <w:rFonts w:cstheme="minorHAnsi"/>
          <w:b/>
          <w:noProof/>
          <w:sz w:val="40"/>
          <w:szCs w:val="40"/>
        </w:rPr>
        <w:drawing>
          <wp:inline distT="0" distB="0" distL="0" distR="0" wp14:anchorId="1FEDFDD0" wp14:editId="082EE4D0">
            <wp:extent cx="1028700" cy="714375"/>
            <wp:effectExtent l="0" t="0" r="0" b="9525"/>
            <wp:docPr id="9" name="Imagine 9"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968" cy="728450"/>
                    </a:xfrm>
                    <a:prstGeom prst="rect">
                      <a:avLst/>
                    </a:prstGeom>
                    <a:noFill/>
                    <a:ln>
                      <a:noFill/>
                    </a:ln>
                  </pic:spPr>
                </pic:pic>
              </a:graphicData>
            </a:graphic>
          </wp:inline>
        </w:drawing>
      </w:r>
    </w:p>
    <w:p w:rsidR="00A66AE6" w:rsidRPr="00C73251" w:rsidRDefault="00A66AE6" w:rsidP="00A66AE6">
      <w:pPr>
        <w:jc w:val="center"/>
        <w:rPr>
          <w:rFonts w:cstheme="minorHAnsi"/>
          <w:b/>
          <w:sz w:val="40"/>
          <w:szCs w:val="40"/>
        </w:rPr>
      </w:pPr>
      <w:r w:rsidRPr="00C73251">
        <w:rPr>
          <w:rFonts w:cstheme="minorHAnsi"/>
          <w:b/>
          <w:sz w:val="40"/>
          <w:szCs w:val="40"/>
        </w:rPr>
        <w:t>ROMANIA</w:t>
      </w:r>
    </w:p>
    <w:p w:rsidR="00A66AE6" w:rsidRPr="00C73251" w:rsidRDefault="00A66AE6" w:rsidP="00A66AE6">
      <w:pPr>
        <w:jc w:val="center"/>
        <w:rPr>
          <w:rFonts w:cstheme="minorHAnsi"/>
          <w:b/>
          <w:sz w:val="28"/>
          <w:szCs w:val="28"/>
        </w:rPr>
      </w:pPr>
      <w:r w:rsidRPr="00C73251">
        <w:rPr>
          <w:rFonts w:cstheme="minorHAnsi"/>
          <w:b/>
          <w:sz w:val="28"/>
          <w:szCs w:val="28"/>
        </w:rPr>
        <w:t>JUDETUL DOLJ</w:t>
      </w:r>
    </w:p>
    <w:p w:rsidR="00A66AE6" w:rsidRPr="00C73251" w:rsidRDefault="00A66AE6" w:rsidP="00A66AE6">
      <w:pPr>
        <w:jc w:val="center"/>
        <w:rPr>
          <w:rFonts w:cstheme="minorHAnsi"/>
          <w:b/>
        </w:rPr>
      </w:pPr>
      <w:r w:rsidRPr="00C73251">
        <w:rPr>
          <w:rFonts w:cstheme="minorHAnsi"/>
          <w:b/>
        </w:rPr>
        <w:t>PRIMARIA COMUNEI</w:t>
      </w:r>
    </w:p>
    <w:p w:rsidR="00A66AE6" w:rsidRDefault="00A66AE6" w:rsidP="00A66AE6">
      <w:pPr>
        <w:jc w:val="center"/>
        <w:rPr>
          <w:rFonts w:cstheme="minorHAnsi"/>
          <w:b/>
        </w:rPr>
      </w:pPr>
      <w:r w:rsidRPr="00C73251">
        <w:rPr>
          <w:rFonts w:cstheme="minorHAnsi"/>
          <w:b/>
        </w:rPr>
        <w:t>SEACA DE PADURE</w:t>
      </w:r>
    </w:p>
    <w:p w:rsidR="00A66AE6" w:rsidRDefault="00A66AE6" w:rsidP="00A66AE6">
      <w:pPr>
        <w:jc w:val="center"/>
        <w:rPr>
          <w:rFonts w:cstheme="minorHAnsi"/>
          <w:b/>
        </w:rPr>
      </w:pPr>
    </w:p>
    <w:p w:rsidR="00A66AE6" w:rsidRPr="00C73251" w:rsidRDefault="00A66AE6" w:rsidP="00A66AE6">
      <w:pPr>
        <w:jc w:val="center"/>
        <w:rPr>
          <w:rFonts w:cstheme="minorHAnsi"/>
          <w:b/>
        </w:rPr>
      </w:pPr>
    </w:p>
    <w:p w:rsidR="00A66AE6" w:rsidRPr="008534C7" w:rsidRDefault="00A66AE6" w:rsidP="00A66AE6">
      <w:pPr>
        <w:rPr>
          <w:rFonts w:asciiTheme="minorHAnsi" w:hAnsiTheme="minorHAnsi" w:cstheme="minorHAnsi"/>
          <w:sz w:val="40"/>
          <w:szCs w:val="40"/>
        </w:rPr>
      </w:pPr>
      <w:r w:rsidRPr="008534C7">
        <w:rPr>
          <w:rFonts w:asciiTheme="minorHAnsi" w:hAnsiTheme="minorHAnsi" w:cstheme="minorHAnsi"/>
          <w:sz w:val="40"/>
          <w:szCs w:val="40"/>
        </w:rPr>
        <w:t xml:space="preserve">                               PROIECT DE HOTARARE</w:t>
      </w:r>
    </w:p>
    <w:p w:rsidR="00A66AE6" w:rsidRDefault="00A66AE6" w:rsidP="00A66AE6">
      <w:pPr>
        <w:jc w:val="center"/>
        <w:rPr>
          <w:rFonts w:asciiTheme="minorHAnsi" w:hAnsiTheme="minorHAnsi" w:cstheme="minorHAnsi"/>
          <w:b/>
        </w:rPr>
      </w:pPr>
      <w:proofErr w:type="gramStart"/>
      <w:r w:rsidRPr="008534C7">
        <w:rPr>
          <w:rFonts w:asciiTheme="minorHAnsi" w:hAnsiTheme="minorHAnsi" w:cstheme="minorHAnsi"/>
          <w:b/>
        </w:rPr>
        <w:t>privind</w:t>
      </w:r>
      <w:proofErr w:type="gramEnd"/>
      <w:r w:rsidRPr="008534C7">
        <w:rPr>
          <w:rFonts w:asciiTheme="minorHAnsi" w:hAnsiTheme="minorHAnsi" w:cstheme="minorHAnsi"/>
          <w:b/>
        </w:rPr>
        <w:t xml:space="preserve"> aprobarea </w:t>
      </w:r>
      <w:r>
        <w:rPr>
          <w:rFonts w:asciiTheme="minorHAnsi" w:hAnsiTheme="minorHAnsi" w:cstheme="minorHAnsi"/>
          <w:b/>
        </w:rPr>
        <w:t>Regulamentului de Organizare si Functionare al</w:t>
      </w:r>
    </w:p>
    <w:p w:rsidR="00A66AE6" w:rsidRDefault="00A66AE6" w:rsidP="00A66AE6">
      <w:pPr>
        <w:jc w:val="center"/>
        <w:rPr>
          <w:rFonts w:asciiTheme="minorHAnsi" w:hAnsiTheme="minorHAnsi" w:cstheme="minorHAnsi"/>
          <w:b/>
        </w:rPr>
      </w:pPr>
      <w:r>
        <w:rPr>
          <w:rFonts w:asciiTheme="minorHAnsi" w:hAnsiTheme="minorHAnsi" w:cstheme="minorHAnsi"/>
          <w:b/>
        </w:rPr>
        <w:t xml:space="preserve"> Compartimentului de Asistenta Sociala</w:t>
      </w:r>
    </w:p>
    <w:p w:rsidR="00A66AE6" w:rsidRPr="008534C7" w:rsidRDefault="00A66AE6" w:rsidP="00A66AE6">
      <w:pPr>
        <w:jc w:val="center"/>
        <w:rPr>
          <w:rFonts w:asciiTheme="minorHAnsi" w:hAnsiTheme="minorHAnsi" w:cstheme="minorHAnsi"/>
          <w:b/>
        </w:rPr>
      </w:pPr>
      <w:proofErr w:type="gramStart"/>
      <w:r>
        <w:rPr>
          <w:rFonts w:asciiTheme="minorHAnsi" w:hAnsiTheme="minorHAnsi" w:cstheme="minorHAnsi"/>
          <w:b/>
        </w:rPr>
        <w:t>din</w:t>
      </w:r>
      <w:proofErr w:type="gramEnd"/>
      <w:r>
        <w:rPr>
          <w:rFonts w:asciiTheme="minorHAnsi" w:hAnsiTheme="minorHAnsi" w:cstheme="minorHAnsi"/>
          <w:b/>
        </w:rPr>
        <w:t xml:space="preserve"> aparatul de spacialitate al Primarului comunei Seaca de Padure,judetul Dolj</w:t>
      </w:r>
    </w:p>
    <w:p w:rsidR="00A66AE6" w:rsidRPr="008534C7" w:rsidRDefault="00A66AE6" w:rsidP="00A66AE6">
      <w:pPr>
        <w:rPr>
          <w:rFonts w:asciiTheme="minorHAnsi" w:hAnsiTheme="minorHAnsi" w:cstheme="minorHAnsi"/>
        </w:rPr>
      </w:pPr>
    </w:p>
    <w:p w:rsidR="00A66AE6" w:rsidRPr="008534C7" w:rsidRDefault="00A66AE6" w:rsidP="00A66AE6">
      <w:pPr>
        <w:ind w:firstLine="720"/>
        <w:jc w:val="both"/>
        <w:rPr>
          <w:rFonts w:asciiTheme="minorHAnsi" w:hAnsiTheme="minorHAnsi" w:cstheme="minorHAnsi"/>
        </w:rPr>
      </w:pPr>
      <w:r w:rsidRPr="008534C7">
        <w:rPr>
          <w:rFonts w:asciiTheme="minorHAnsi" w:hAnsiTheme="minorHAnsi" w:cstheme="minorHAnsi"/>
        </w:rPr>
        <w:t>Consiliul local al comunei Seaca de Padure</w:t>
      </w:r>
      <w:proofErr w:type="gramStart"/>
      <w:r w:rsidRPr="008534C7">
        <w:rPr>
          <w:rFonts w:asciiTheme="minorHAnsi" w:hAnsiTheme="minorHAnsi" w:cstheme="minorHAnsi"/>
        </w:rPr>
        <w:t>,judetul</w:t>
      </w:r>
      <w:proofErr w:type="gramEnd"/>
      <w:r w:rsidRPr="008534C7">
        <w:rPr>
          <w:rFonts w:asciiTheme="minorHAnsi" w:hAnsiTheme="minorHAnsi" w:cstheme="minorHAnsi"/>
        </w:rPr>
        <w:t xml:space="preserve"> Dolj;</w:t>
      </w:r>
    </w:p>
    <w:p w:rsidR="00A66AE6" w:rsidRPr="008534C7" w:rsidRDefault="00A66AE6" w:rsidP="00A66AE6">
      <w:pPr>
        <w:ind w:firstLine="720"/>
        <w:jc w:val="both"/>
        <w:rPr>
          <w:rFonts w:asciiTheme="minorHAnsi" w:hAnsiTheme="minorHAnsi" w:cstheme="minorHAnsi"/>
        </w:rPr>
      </w:pPr>
      <w:r w:rsidRPr="008534C7">
        <w:rPr>
          <w:rFonts w:asciiTheme="minorHAnsi" w:hAnsiTheme="minorHAnsi" w:cstheme="minorHAnsi"/>
        </w:rPr>
        <w:t xml:space="preserve">Intrunit in sedinta extraordinara din data </w:t>
      </w:r>
      <w:proofErr w:type="gramStart"/>
      <w:r w:rsidRPr="008534C7">
        <w:rPr>
          <w:rFonts w:asciiTheme="minorHAnsi" w:hAnsiTheme="minorHAnsi" w:cstheme="minorHAnsi"/>
        </w:rPr>
        <w:t>de  5</w:t>
      </w:r>
      <w:proofErr w:type="gramEnd"/>
      <w:r w:rsidRPr="008534C7">
        <w:rPr>
          <w:rFonts w:asciiTheme="minorHAnsi" w:hAnsiTheme="minorHAnsi" w:cstheme="minorHAnsi"/>
        </w:rPr>
        <w:t xml:space="preserve"> decembrie 2018;</w:t>
      </w:r>
    </w:p>
    <w:p w:rsidR="00A66AE6" w:rsidRPr="008534C7" w:rsidRDefault="00A66AE6" w:rsidP="00A66AE6">
      <w:pPr>
        <w:pStyle w:val="Listparagraf"/>
        <w:jc w:val="both"/>
        <w:rPr>
          <w:rFonts w:cstheme="minorHAnsi"/>
        </w:rPr>
      </w:pPr>
      <w:r w:rsidRPr="008534C7">
        <w:rPr>
          <w:rFonts w:cstheme="minorHAnsi"/>
          <w:b/>
        </w:rPr>
        <w:t xml:space="preserve">In </w:t>
      </w:r>
      <w:proofErr w:type="gramStart"/>
      <w:r w:rsidRPr="008534C7">
        <w:rPr>
          <w:rFonts w:cstheme="minorHAnsi"/>
          <w:b/>
        </w:rPr>
        <w:t>baza  prevederilor</w:t>
      </w:r>
      <w:proofErr w:type="gramEnd"/>
      <w:r w:rsidRPr="008534C7">
        <w:rPr>
          <w:rFonts w:cstheme="minorHAnsi"/>
          <w:b/>
        </w:rPr>
        <w:t>:</w:t>
      </w:r>
    </w:p>
    <w:p w:rsidR="00A66AE6" w:rsidRPr="008534C7" w:rsidRDefault="00A66AE6" w:rsidP="00A66AE6">
      <w:pPr>
        <w:pStyle w:val="Listparagraf"/>
        <w:numPr>
          <w:ilvl w:val="0"/>
          <w:numId w:val="17"/>
        </w:numPr>
        <w:spacing w:after="160" w:line="259" w:lineRule="auto"/>
        <w:jc w:val="both"/>
        <w:rPr>
          <w:rFonts w:cstheme="minorHAnsi"/>
          <w:b/>
        </w:rPr>
      </w:pPr>
      <w:r w:rsidRPr="008534C7">
        <w:rPr>
          <w:rFonts w:cstheme="minorHAnsi"/>
        </w:rPr>
        <w:t xml:space="preserve"> art.49 si art.50 din Constitutia Romaniei,republicata;</w:t>
      </w:r>
    </w:p>
    <w:p w:rsidR="00A66AE6" w:rsidRPr="008534C7" w:rsidRDefault="00A66AE6" w:rsidP="00A66AE6">
      <w:pPr>
        <w:pStyle w:val="Listparagraf"/>
        <w:numPr>
          <w:ilvl w:val="0"/>
          <w:numId w:val="17"/>
        </w:numPr>
        <w:spacing w:after="160" w:line="259" w:lineRule="auto"/>
        <w:jc w:val="both"/>
        <w:rPr>
          <w:rFonts w:cstheme="minorHAnsi"/>
        </w:rPr>
      </w:pPr>
      <w:r w:rsidRPr="008534C7">
        <w:rPr>
          <w:rFonts w:cstheme="minorHAnsi"/>
        </w:rPr>
        <w:t>art.11</w:t>
      </w:r>
      <w:r>
        <w:rPr>
          <w:rFonts w:cstheme="minorHAnsi"/>
        </w:rPr>
        <w:t>3</w:t>
      </w:r>
      <w:r w:rsidRPr="008534C7">
        <w:rPr>
          <w:rFonts w:cstheme="minorHAnsi"/>
        </w:rPr>
        <w:t xml:space="preserve"> alin.(</w:t>
      </w:r>
      <w:r>
        <w:rPr>
          <w:rFonts w:cstheme="minorHAnsi"/>
        </w:rPr>
        <w:t>1</w:t>
      </w:r>
      <w:r w:rsidRPr="008534C7">
        <w:rPr>
          <w:rFonts w:cstheme="minorHAnsi"/>
        </w:rPr>
        <w:t>)  din Legea nr.292/2011 a asistentei sociale ,cu modificarile si completarile uterioare ;</w:t>
      </w:r>
    </w:p>
    <w:p w:rsidR="00A66AE6" w:rsidRPr="008534C7" w:rsidRDefault="00A66AE6" w:rsidP="00A66AE6">
      <w:pPr>
        <w:pStyle w:val="Listparagraf"/>
        <w:numPr>
          <w:ilvl w:val="0"/>
          <w:numId w:val="17"/>
        </w:numPr>
        <w:spacing w:after="160" w:line="259" w:lineRule="auto"/>
        <w:jc w:val="both"/>
        <w:rPr>
          <w:rFonts w:cstheme="minorHAnsi"/>
        </w:rPr>
      </w:pPr>
      <w:r w:rsidRPr="008534C7">
        <w:rPr>
          <w:rFonts w:cstheme="minorHAnsi"/>
        </w:rPr>
        <w:t>art.</w:t>
      </w:r>
      <w:r>
        <w:rPr>
          <w:rFonts w:cstheme="minorHAnsi"/>
        </w:rPr>
        <w:t>6</w:t>
      </w:r>
      <w:r w:rsidRPr="008534C7">
        <w:rPr>
          <w:rFonts w:cstheme="minorHAnsi"/>
        </w:rPr>
        <w:t xml:space="preserve"> alin.(</w:t>
      </w:r>
      <w:r>
        <w:rPr>
          <w:rFonts w:cstheme="minorHAnsi"/>
        </w:rPr>
        <w:t>1</w:t>
      </w:r>
      <w:r w:rsidRPr="008534C7">
        <w:rPr>
          <w:rFonts w:cstheme="minorHAnsi"/>
        </w:rPr>
        <w:t>)</w:t>
      </w:r>
      <w:r>
        <w:rPr>
          <w:rFonts w:cstheme="minorHAnsi"/>
        </w:rPr>
        <w:t xml:space="preserve"> din HG nr.797</w:t>
      </w:r>
      <w:r w:rsidR="000C2753">
        <w:rPr>
          <w:rFonts w:cstheme="minorHAnsi"/>
        </w:rPr>
        <w:t>/</w:t>
      </w:r>
      <w:r>
        <w:rPr>
          <w:rFonts w:cstheme="minorHAnsi"/>
        </w:rPr>
        <w:t>2017 si art.9 alin.(2-3)</w:t>
      </w:r>
      <w:r w:rsidRPr="008534C7">
        <w:rPr>
          <w:rFonts w:cstheme="minorHAnsi"/>
        </w:rPr>
        <w:t xml:space="preserve"> din Anexa</w:t>
      </w:r>
      <w:r>
        <w:rPr>
          <w:rFonts w:cstheme="minorHAnsi"/>
        </w:rPr>
        <w:t xml:space="preserve"> nr.3 </w:t>
      </w:r>
      <w:r w:rsidRPr="008534C7">
        <w:rPr>
          <w:rFonts w:cstheme="minorHAnsi"/>
        </w:rPr>
        <w:t xml:space="preserve"> la HG nr.797/2017 pentru aprobarea regulamentelor –cadru de organizare si functionare a serviciilor publice de asistenta sociala si a structurii orientative de personal;</w:t>
      </w:r>
    </w:p>
    <w:p w:rsidR="00A66AE6" w:rsidRPr="008534C7" w:rsidRDefault="00A66AE6" w:rsidP="00A66AE6">
      <w:pPr>
        <w:jc w:val="both"/>
        <w:rPr>
          <w:rFonts w:asciiTheme="minorHAnsi" w:hAnsiTheme="minorHAnsi" w:cstheme="minorHAnsi"/>
          <w:b/>
        </w:rPr>
      </w:pPr>
      <w:r w:rsidRPr="008534C7">
        <w:rPr>
          <w:rFonts w:asciiTheme="minorHAnsi" w:hAnsiTheme="minorHAnsi" w:cstheme="minorHAnsi"/>
          <w:b/>
        </w:rPr>
        <w:t xml:space="preserve">        In conformitate cu:</w:t>
      </w:r>
    </w:p>
    <w:p w:rsidR="00A66AE6" w:rsidRPr="008534C7" w:rsidRDefault="00A66AE6" w:rsidP="00A66AE6">
      <w:pPr>
        <w:numPr>
          <w:ilvl w:val="0"/>
          <w:numId w:val="20"/>
        </w:numPr>
        <w:jc w:val="both"/>
        <w:rPr>
          <w:rFonts w:asciiTheme="minorHAnsi" w:hAnsiTheme="minorHAnsi" w:cstheme="minorHAnsi"/>
        </w:rPr>
      </w:pPr>
      <w:r w:rsidRPr="008534C7">
        <w:rPr>
          <w:rFonts w:asciiTheme="minorHAnsi" w:hAnsiTheme="minorHAnsi" w:cstheme="minorHAnsi"/>
        </w:rPr>
        <w:t>Art.36</w:t>
      </w:r>
      <w:proofErr w:type="gramStart"/>
      <w:r w:rsidRPr="008534C7">
        <w:rPr>
          <w:rFonts w:asciiTheme="minorHAnsi" w:hAnsiTheme="minorHAnsi" w:cstheme="minorHAnsi"/>
        </w:rPr>
        <w:t>,alin</w:t>
      </w:r>
      <w:proofErr w:type="gramEnd"/>
      <w:r w:rsidRPr="008534C7">
        <w:rPr>
          <w:rFonts w:asciiTheme="minorHAnsi" w:hAnsiTheme="minorHAnsi" w:cstheme="minorHAnsi"/>
        </w:rPr>
        <w:t>.(1),alin.(2) lit.”</w:t>
      </w:r>
      <w:proofErr w:type="gramStart"/>
      <w:r w:rsidRPr="008534C7">
        <w:rPr>
          <w:rFonts w:asciiTheme="minorHAnsi" w:hAnsiTheme="minorHAnsi" w:cstheme="minorHAnsi"/>
        </w:rPr>
        <w:t>b</w:t>
      </w:r>
      <w:proofErr w:type="gramEnd"/>
      <w:r w:rsidRPr="008534C7">
        <w:rPr>
          <w:rFonts w:asciiTheme="minorHAnsi" w:hAnsiTheme="minorHAnsi" w:cstheme="minorHAnsi"/>
        </w:rPr>
        <w:t>”  si “d”,alin.4 lit.”</w:t>
      </w:r>
      <w:proofErr w:type="gramStart"/>
      <w:r w:rsidRPr="008534C7">
        <w:rPr>
          <w:rFonts w:asciiTheme="minorHAnsi" w:hAnsiTheme="minorHAnsi" w:cstheme="minorHAnsi"/>
        </w:rPr>
        <w:t>e</w:t>
      </w:r>
      <w:proofErr w:type="gramEnd"/>
      <w:r w:rsidRPr="008534C7">
        <w:rPr>
          <w:rFonts w:asciiTheme="minorHAnsi" w:hAnsiTheme="minorHAnsi" w:cstheme="minorHAnsi"/>
        </w:rPr>
        <w:t>” si alin.6 lit.”a” pct.2 din Legea nr.215/2001  a administratiei publice locale,republicata si actualizata;</w:t>
      </w:r>
    </w:p>
    <w:p w:rsidR="00A66AE6" w:rsidRPr="008534C7" w:rsidRDefault="00A66AE6" w:rsidP="00A66AE6">
      <w:pPr>
        <w:numPr>
          <w:ilvl w:val="0"/>
          <w:numId w:val="20"/>
        </w:numPr>
        <w:jc w:val="both"/>
        <w:rPr>
          <w:rFonts w:asciiTheme="minorHAnsi" w:hAnsiTheme="minorHAnsi" w:cstheme="minorHAnsi"/>
        </w:rPr>
      </w:pPr>
      <w:r w:rsidRPr="008534C7">
        <w:rPr>
          <w:rFonts w:asciiTheme="minorHAnsi" w:hAnsiTheme="minorHAnsi" w:cstheme="minorHAnsi"/>
        </w:rPr>
        <w:t>Ar.9,pct.3 din Carta Europeana a autonomiei locale,adoptata la Strasbourg la 15 octombrie 1985 si ratificata prin Legea nr.199/1997;</w:t>
      </w:r>
    </w:p>
    <w:p w:rsidR="00A66AE6" w:rsidRPr="008534C7" w:rsidRDefault="00A66AE6" w:rsidP="00A66AE6">
      <w:pPr>
        <w:ind w:firstLine="720"/>
        <w:jc w:val="both"/>
        <w:rPr>
          <w:rFonts w:asciiTheme="minorHAnsi" w:hAnsiTheme="minorHAnsi" w:cstheme="minorHAnsi"/>
          <w:b/>
        </w:rPr>
      </w:pPr>
      <w:r w:rsidRPr="008534C7">
        <w:rPr>
          <w:rFonts w:asciiTheme="minorHAnsi" w:hAnsiTheme="minorHAnsi" w:cstheme="minorHAnsi"/>
          <w:b/>
        </w:rPr>
        <w:t xml:space="preserve">Avand in </w:t>
      </w:r>
      <w:proofErr w:type="gramStart"/>
      <w:r w:rsidRPr="008534C7">
        <w:rPr>
          <w:rFonts w:asciiTheme="minorHAnsi" w:hAnsiTheme="minorHAnsi" w:cstheme="minorHAnsi"/>
          <w:b/>
        </w:rPr>
        <w:t>vedere :</w:t>
      </w:r>
      <w:proofErr w:type="gramEnd"/>
    </w:p>
    <w:p w:rsidR="00A66AE6" w:rsidRPr="008534C7" w:rsidRDefault="00A66AE6" w:rsidP="00A66AE6">
      <w:pPr>
        <w:numPr>
          <w:ilvl w:val="0"/>
          <w:numId w:val="18"/>
        </w:numPr>
        <w:jc w:val="both"/>
        <w:rPr>
          <w:rFonts w:asciiTheme="minorHAnsi" w:hAnsiTheme="minorHAnsi" w:cstheme="minorHAnsi"/>
        </w:rPr>
      </w:pPr>
      <w:r w:rsidRPr="008534C7">
        <w:rPr>
          <w:rFonts w:asciiTheme="minorHAnsi" w:hAnsiTheme="minorHAnsi" w:cstheme="minorHAnsi"/>
        </w:rPr>
        <w:t>-initiativa primarului comunei Seaca de Padure  exprimata prin  expunerea de motive nr.191</w:t>
      </w:r>
      <w:r w:rsidR="000C2753">
        <w:rPr>
          <w:rFonts w:asciiTheme="minorHAnsi" w:hAnsiTheme="minorHAnsi" w:cstheme="minorHAnsi"/>
        </w:rPr>
        <w:t>4</w:t>
      </w:r>
      <w:r w:rsidRPr="008534C7">
        <w:rPr>
          <w:rFonts w:asciiTheme="minorHAnsi" w:hAnsiTheme="minorHAnsi" w:cstheme="minorHAnsi"/>
        </w:rPr>
        <w:t>/2018;</w:t>
      </w:r>
    </w:p>
    <w:p w:rsidR="00A66AE6" w:rsidRPr="008534C7" w:rsidRDefault="00A66AE6" w:rsidP="00A66AE6">
      <w:pPr>
        <w:numPr>
          <w:ilvl w:val="0"/>
          <w:numId w:val="18"/>
        </w:numPr>
        <w:jc w:val="both"/>
        <w:rPr>
          <w:rFonts w:asciiTheme="minorHAnsi" w:hAnsiTheme="minorHAnsi" w:cstheme="minorHAnsi"/>
        </w:rPr>
      </w:pPr>
      <w:r w:rsidRPr="008534C7">
        <w:rPr>
          <w:rFonts w:asciiTheme="minorHAnsi" w:hAnsiTheme="minorHAnsi" w:cstheme="minorHAnsi"/>
        </w:rPr>
        <w:t>-raportul  de specialitate intocmit de compartimentul de specialitate  al primarului comunei Seaca de Padure nr.191</w:t>
      </w:r>
      <w:r w:rsidR="000C2753">
        <w:rPr>
          <w:rFonts w:asciiTheme="minorHAnsi" w:hAnsiTheme="minorHAnsi" w:cstheme="minorHAnsi"/>
        </w:rPr>
        <w:t>3</w:t>
      </w:r>
      <w:r w:rsidRPr="008534C7">
        <w:rPr>
          <w:rFonts w:asciiTheme="minorHAnsi" w:hAnsiTheme="minorHAnsi" w:cstheme="minorHAnsi"/>
        </w:rPr>
        <w:t>/2018;</w:t>
      </w:r>
    </w:p>
    <w:p w:rsidR="00A66AE6" w:rsidRPr="008534C7" w:rsidRDefault="00A66AE6" w:rsidP="00A66AE6">
      <w:pPr>
        <w:numPr>
          <w:ilvl w:val="0"/>
          <w:numId w:val="19"/>
        </w:numPr>
        <w:jc w:val="both"/>
        <w:rPr>
          <w:rFonts w:asciiTheme="minorHAnsi" w:hAnsiTheme="minorHAnsi" w:cstheme="minorHAnsi"/>
        </w:rPr>
      </w:pPr>
      <w:r w:rsidRPr="008534C7">
        <w:rPr>
          <w:rFonts w:asciiTheme="minorHAnsi" w:hAnsiTheme="minorHAnsi" w:cstheme="minorHAnsi"/>
        </w:rPr>
        <w:t>-avizul favorabil al comisiilor de specialitate ale consiliului local nr.19</w:t>
      </w:r>
      <w:r w:rsidR="000C2753">
        <w:rPr>
          <w:rFonts w:asciiTheme="minorHAnsi" w:hAnsiTheme="minorHAnsi" w:cstheme="minorHAnsi"/>
        </w:rPr>
        <w:t>00</w:t>
      </w:r>
      <w:r w:rsidRPr="008534C7">
        <w:rPr>
          <w:rFonts w:asciiTheme="minorHAnsi" w:hAnsiTheme="minorHAnsi" w:cstheme="minorHAnsi"/>
        </w:rPr>
        <w:t>/2018;</w:t>
      </w:r>
    </w:p>
    <w:p w:rsidR="00A66AE6" w:rsidRPr="008534C7" w:rsidRDefault="00A66AE6" w:rsidP="00A66AE6">
      <w:pPr>
        <w:numPr>
          <w:ilvl w:val="0"/>
          <w:numId w:val="19"/>
        </w:numPr>
        <w:jc w:val="both"/>
        <w:rPr>
          <w:rFonts w:asciiTheme="minorHAnsi" w:hAnsiTheme="minorHAnsi" w:cstheme="minorHAnsi"/>
        </w:rPr>
      </w:pPr>
      <w:r w:rsidRPr="008534C7">
        <w:rPr>
          <w:rFonts w:asciiTheme="minorHAnsi" w:hAnsiTheme="minorHAnsi" w:cstheme="minorHAnsi"/>
        </w:rPr>
        <w:t>-afisarea proiectului de hotarare  la  sediul Consiliului local conform.art.6,alin.(1) si (2),art.7 din Legea nr.52/.2003 privind transparenta decizionala in administratia publica;</w:t>
      </w:r>
    </w:p>
    <w:p w:rsidR="00A66AE6" w:rsidRPr="008534C7" w:rsidRDefault="00A66AE6" w:rsidP="00A66AE6">
      <w:pPr>
        <w:ind w:left="720"/>
        <w:jc w:val="both"/>
        <w:rPr>
          <w:rFonts w:asciiTheme="minorHAnsi" w:hAnsiTheme="minorHAnsi" w:cstheme="minorHAnsi"/>
        </w:rPr>
      </w:pPr>
    </w:p>
    <w:p w:rsidR="00A66AE6" w:rsidRPr="008534C7" w:rsidRDefault="00A66AE6" w:rsidP="00A66AE6">
      <w:pPr>
        <w:ind w:firstLine="720"/>
        <w:jc w:val="both"/>
        <w:rPr>
          <w:rFonts w:asciiTheme="minorHAnsi" w:hAnsiTheme="minorHAnsi" w:cstheme="minorHAnsi"/>
        </w:rPr>
      </w:pPr>
      <w:r w:rsidRPr="008534C7">
        <w:rPr>
          <w:rFonts w:asciiTheme="minorHAnsi" w:hAnsiTheme="minorHAnsi" w:cstheme="minorHAnsi"/>
          <w:b/>
        </w:rPr>
        <w:t>In temeiul</w:t>
      </w:r>
      <w:r w:rsidRPr="008534C7">
        <w:rPr>
          <w:rFonts w:asciiTheme="minorHAnsi" w:hAnsiTheme="minorHAnsi" w:cstheme="minorHAnsi"/>
        </w:rPr>
        <w:t xml:space="preserve"> dispozitiilor  art.45,alineatul (1) si art.115 alineat (1) litera “b” din Legea nr.215/2001, republicata, privind administratia publica locala,</w:t>
      </w:r>
    </w:p>
    <w:p w:rsidR="00A66AE6" w:rsidRPr="008534C7" w:rsidRDefault="00A66AE6" w:rsidP="00A66AE6">
      <w:pPr>
        <w:rPr>
          <w:rFonts w:asciiTheme="minorHAnsi" w:hAnsiTheme="minorHAnsi" w:cstheme="minorHAnsi"/>
        </w:rPr>
      </w:pPr>
    </w:p>
    <w:p w:rsidR="00A66AE6" w:rsidRPr="008534C7" w:rsidRDefault="00A66AE6" w:rsidP="00A66AE6">
      <w:pPr>
        <w:rPr>
          <w:rFonts w:asciiTheme="minorHAnsi" w:hAnsiTheme="minorHAnsi" w:cstheme="minorHAnsi"/>
          <w:b/>
          <w:sz w:val="36"/>
          <w:szCs w:val="36"/>
        </w:rPr>
      </w:pPr>
      <w:r w:rsidRPr="008534C7">
        <w:rPr>
          <w:rFonts w:asciiTheme="minorHAnsi" w:hAnsiTheme="minorHAnsi" w:cstheme="minorHAnsi"/>
        </w:rPr>
        <w:lastRenderedPageBreak/>
        <w:t xml:space="preserve">                                                                   </w:t>
      </w:r>
      <w:r w:rsidRPr="008534C7">
        <w:rPr>
          <w:rFonts w:asciiTheme="minorHAnsi" w:hAnsiTheme="minorHAnsi" w:cstheme="minorHAnsi"/>
          <w:b/>
          <w:sz w:val="36"/>
          <w:szCs w:val="36"/>
        </w:rPr>
        <w:t xml:space="preserve">H O T A R A S T </w:t>
      </w:r>
      <w:proofErr w:type="gramStart"/>
      <w:r w:rsidRPr="008534C7">
        <w:rPr>
          <w:rFonts w:asciiTheme="minorHAnsi" w:hAnsiTheme="minorHAnsi" w:cstheme="minorHAnsi"/>
          <w:b/>
          <w:sz w:val="36"/>
          <w:szCs w:val="36"/>
        </w:rPr>
        <w:t>E  :</w:t>
      </w:r>
      <w:proofErr w:type="gramEnd"/>
      <w:r w:rsidRPr="008534C7">
        <w:rPr>
          <w:rFonts w:asciiTheme="minorHAnsi" w:hAnsiTheme="minorHAnsi" w:cstheme="minorHAnsi"/>
          <w:b/>
          <w:sz w:val="36"/>
          <w:szCs w:val="36"/>
        </w:rPr>
        <w:t xml:space="preserve"> </w:t>
      </w:r>
    </w:p>
    <w:p w:rsidR="00A66AE6" w:rsidRPr="008534C7" w:rsidRDefault="00A66AE6" w:rsidP="00A66AE6">
      <w:pPr>
        <w:pStyle w:val="Listparagraf"/>
        <w:rPr>
          <w:rFonts w:cstheme="minorHAnsi"/>
        </w:rPr>
      </w:pPr>
    </w:p>
    <w:p w:rsidR="00A66AE6" w:rsidRDefault="00A66AE6" w:rsidP="00A66AE6">
      <w:pPr>
        <w:ind w:firstLine="720"/>
        <w:rPr>
          <w:rFonts w:asciiTheme="minorHAnsi" w:hAnsiTheme="minorHAnsi" w:cstheme="minorHAnsi"/>
        </w:rPr>
      </w:pPr>
      <w:r w:rsidRPr="008534C7">
        <w:rPr>
          <w:rFonts w:asciiTheme="minorHAnsi" w:hAnsiTheme="minorHAnsi" w:cstheme="minorHAnsi"/>
          <w:b/>
        </w:rPr>
        <w:t>Art.1.</w:t>
      </w:r>
      <w:r w:rsidRPr="008534C7">
        <w:rPr>
          <w:rFonts w:asciiTheme="minorHAnsi" w:hAnsiTheme="minorHAnsi" w:cstheme="minorHAnsi"/>
        </w:rPr>
        <w:t xml:space="preserve"> Se aproba </w:t>
      </w:r>
      <w:r w:rsidR="000C2753" w:rsidRPr="000C2753">
        <w:rPr>
          <w:rFonts w:asciiTheme="minorHAnsi" w:hAnsiTheme="minorHAnsi" w:cstheme="minorHAnsi"/>
          <w:b/>
          <w:i/>
        </w:rPr>
        <w:t xml:space="preserve">Regulamentul de Organizare si Functionare a Compartimentului de Asistenta Sociala </w:t>
      </w:r>
      <w:r w:rsidR="000C2753">
        <w:rPr>
          <w:rFonts w:asciiTheme="minorHAnsi" w:hAnsiTheme="minorHAnsi" w:cstheme="minorHAnsi"/>
        </w:rPr>
        <w:t>din aparatul de spacialitate al primarului comunei Seaca de Padure</w:t>
      </w:r>
      <w:proofErr w:type="gramStart"/>
      <w:r w:rsidR="000C2753">
        <w:rPr>
          <w:rFonts w:asciiTheme="minorHAnsi" w:hAnsiTheme="minorHAnsi" w:cstheme="minorHAnsi"/>
        </w:rPr>
        <w:t>,judetul</w:t>
      </w:r>
      <w:proofErr w:type="gramEnd"/>
      <w:r w:rsidR="000C2753">
        <w:rPr>
          <w:rFonts w:asciiTheme="minorHAnsi" w:hAnsiTheme="minorHAnsi" w:cstheme="minorHAnsi"/>
        </w:rPr>
        <w:t xml:space="preserve"> Dolj,conform anexei care face parte integranta din prezenta hotarare.</w:t>
      </w:r>
    </w:p>
    <w:p w:rsidR="000C2753" w:rsidRPr="008534C7" w:rsidRDefault="000C2753" w:rsidP="00A66AE6">
      <w:pPr>
        <w:ind w:firstLine="720"/>
        <w:rPr>
          <w:rFonts w:asciiTheme="minorHAnsi" w:hAnsiTheme="minorHAnsi" w:cstheme="minorHAnsi"/>
        </w:rPr>
      </w:pPr>
    </w:p>
    <w:p w:rsidR="00A66AE6" w:rsidRDefault="00A66AE6" w:rsidP="00A66AE6">
      <w:pPr>
        <w:ind w:firstLine="720"/>
        <w:rPr>
          <w:rFonts w:asciiTheme="minorHAnsi" w:hAnsiTheme="minorHAnsi" w:cstheme="minorHAnsi"/>
        </w:rPr>
      </w:pPr>
      <w:r w:rsidRPr="008534C7">
        <w:rPr>
          <w:rFonts w:asciiTheme="minorHAnsi" w:hAnsiTheme="minorHAnsi" w:cstheme="minorHAnsi"/>
          <w:b/>
        </w:rPr>
        <w:t xml:space="preserve">Art.2. </w:t>
      </w:r>
      <w:r w:rsidRPr="008534C7">
        <w:rPr>
          <w:rFonts w:asciiTheme="minorHAnsi" w:hAnsiTheme="minorHAnsi" w:cstheme="minorHAnsi"/>
        </w:rPr>
        <w:t>Compartimentul de Asistenta Sociala al comunei Seaca de Padure, va lua toate masurile necesare in vederea ducerii la indeplinire a prevederilor prezentei hotarari.</w:t>
      </w:r>
    </w:p>
    <w:p w:rsidR="000C2753" w:rsidRPr="008534C7" w:rsidRDefault="000C2753" w:rsidP="00A66AE6">
      <w:pPr>
        <w:ind w:firstLine="720"/>
        <w:rPr>
          <w:rFonts w:asciiTheme="minorHAnsi" w:hAnsiTheme="minorHAnsi" w:cstheme="minorHAnsi"/>
        </w:rPr>
      </w:pPr>
    </w:p>
    <w:p w:rsidR="00A66AE6" w:rsidRPr="008534C7" w:rsidRDefault="00A66AE6" w:rsidP="00A66AE6">
      <w:pPr>
        <w:jc w:val="both"/>
        <w:rPr>
          <w:rFonts w:asciiTheme="minorHAnsi" w:hAnsiTheme="minorHAnsi" w:cstheme="minorHAnsi"/>
          <w:lang w:val="ro-RO"/>
        </w:rPr>
      </w:pPr>
      <w:r w:rsidRPr="008534C7">
        <w:rPr>
          <w:rFonts w:asciiTheme="minorHAnsi" w:hAnsiTheme="minorHAnsi" w:cstheme="minorHAnsi"/>
          <w:lang w:val="ro-RO"/>
        </w:rPr>
        <w:t xml:space="preserve">           </w:t>
      </w:r>
      <w:r w:rsidRPr="008534C7">
        <w:rPr>
          <w:rFonts w:asciiTheme="minorHAnsi" w:hAnsiTheme="minorHAnsi" w:cstheme="minorHAnsi"/>
          <w:b/>
          <w:u w:val="single"/>
          <w:lang w:val="ro-RO"/>
        </w:rPr>
        <w:t>Art. 3.</w:t>
      </w:r>
      <w:r w:rsidRPr="008534C7">
        <w:rPr>
          <w:rFonts w:asciiTheme="minorHAnsi" w:hAnsiTheme="minorHAnsi" w:cstheme="minorHAnsi"/>
          <w:lang w:val="ro-RO"/>
        </w:rPr>
        <w:t xml:space="preserve"> Prezenta hotărâre se afisaza public si se comunică prin intermediul secretarului comunei în termenul prevăzut de lege </w:t>
      </w:r>
    </w:p>
    <w:p w:rsidR="00A66AE6" w:rsidRPr="008534C7" w:rsidRDefault="00A66AE6" w:rsidP="00A66AE6">
      <w:pPr>
        <w:numPr>
          <w:ilvl w:val="0"/>
          <w:numId w:val="21"/>
        </w:numPr>
        <w:jc w:val="both"/>
        <w:rPr>
          <w:rFonts w:asciiTheme="minorHAnsi" w:hAnsiTheme="minorHAnsi" w:cstheme="minorHAnsi"/>
          <w:lang w:val="ro-RO"/>
        </w:rPr>
      </w:pPr>
      <w:r w:rsidRPr="008534C7">
        <w:rPr>
          <w:rFonts w:asciiTheme="minorHAnsi" w:hAnsiTheme="minorHAnsi" w:cstheme="minorHAnsi"/>
          <w:lang w:val="ro-RO"/>
        </w:rPr>
        <w:t>Prefectului judeţului Dolj;</w:t>
      </w:r>
    </w:p>
    <w:p w:rsidR="00A66AE6" w:rsidRPr="008534C7" w:rsidRDefault="00A66AE6" w:rsidP="00A66AE6">
      <w:pPr>
        <w:numPr>
          <w:ilvl w:val="0"/>
          <w:numId w:val="21"/>
        </w:numPr>
        <w:jc w:val="both"/>
        <w:rPr>
          <w:rFonts w:asciiTheme="minorHAnsi" w:hAnsiTheme="minorHAnsi" w:cstheme="minorHAnsi"/>
          <w:lang w:val="ro-RO"/>
        </w:rPr>
      </w:pPr>
      <w:r w:rsidRPr="008534C7">
        <w:rPr>
          <w:rFonts w:asciiTheme="minorHAnsi" w:hAnsiTheme="minorHAnsi" w:cstheme="minorHAnsi"/>
          <w:lang w:val="ro-RO"/>
        </w:rPr>
        <w:t>Primarului comunei Seaca de Padure;</w:t>
      </w:r>
    </w:p>
    <w:p w:rsidR="00A66AE6" w:rsidRDefault="00A66AE6" w:rsidP="00A66AE6">
      <w:pPr>
        <w:numPr>
          <w:ilvl w:val="0"/>
          <w:numId w:val="21"/>
        </w:numPr>
        <w:jc w:val="both"/>
        <w:rPr>
          <w:rFonts w:asciiTheme="minorHAnsi" w:hAnsiTheme="minorHAnsi" w:cstheme="minorHAnsi"/>
          <w:lang w:val="ro-RO"/>
        </w:rPr>
      </w:pPr>
      <w:r w:rsidRPr="008534C7">
        <w:rPr>
          <w:rFonts w:asciiTheme="minorHAnsi" w:hAnsiTheme="minorHAnsi" w:cstheme="minorHAnsi"/>
          <w:lang w:val="ro-RO"/>
        </w:rPr>
        <w:t>Compartimentul de  asistenta sociala.</w:t>
      </w:r>
    </w:p>
    <w:p w:rsidR="000C2753" w:rsidRPr="008534C7" w:rsidRDefault="000C2753" w:rsidP="000C2753">
      <w:pPr>
        <w:ind w:left="720"/>
        <w:jc w:val="both"/>
        <w:rPr>
          <w:rFonts w:asciiTheme="minorHAnsi" w:hAnsiTheme="minorHAnsi" w:cstheme="minorHAnsi"/>
          <w:lang w:val="ro-RO"/>
        </w:rPr>
      </w:pPr>
    </w:p>
    <w:p w:rsidR="00A66AE6" w:rsidRPr="008534C7" w:rsidRDefault="00A66AE6" w:rsidP="00A66AE6">
      <w:pPr>
        <w:rPr>
          <w:rFonts w:asciiTheme="minorHAnsi" w:hAnsiTheme="minorHAnsi" w:cstheme="minorHAnsi"/>
        </w:rPr>
      </w:pPr>
    </w:p>
    <w:p w:rsidR="00A66AE6" w:rsidRPr="008534C7" w:rsidRDefault="00A66AE6" w:rsidP="00A66AE6">
      <w:pPr>
        <w:ind w:left="720" w:firstLine="720"/>
        <w:rPr>
          <w:rFonts w:asciiTheme="minorHAnsi" w:hAnsiTheme="minorHAnsi" w:cstheme="minorHAnsi"/>
          <w:b/>
          <w:sz w:val="28"/>
          <w:szCs w:val="28"/>
        </w:rPr>
      </w:pPr>
      <w:r w:rsidRPr="008534C7">
        <w:rPr>
          <w:rFonts w:asciiTheme="minorHAnsi" w:hAnsiTheme="minorHAnsi" w:cstheme="minorHAnsi"/>
          <w:b/>
          <w:sz w:val="28"/>
          <w:szCs w:val="28"/>
        </w:rPr>
        <w:t xml:space="preserve">  </w:t>
      </w:r>
      <w:proofErr w:type="gramStart"/>
      <w:r w:rsidRPr="008534C7">
        <w:rPr>
          <w:rFonts w:asciiTheme="minorHAnsi" w:hAnsiTheme="minorHAnsi" w:cstheme="minorHAnsi"/>
          <w:b/>
          <w:sz w:val="28"/>
          <w:szCs w:val="28"/>
        </w:rPr>
        <w:t>Initiator ,</w:t>
      </w:r>
      <w:proofErr w:type="gramEnd"/>
      <w:r w:rsidRPr="008534C7">
        <w:rPr>
          <w:rFonts w:asciiTheme="minorHAnsi" w:hAnsiTheme="minorHAnsi" w:cstheme="minorHAnsi"/>
          <w:b/>
          <w:sz w:val="28"/>
          <w:szCs w:val="28"/>
        </w:rPr>
        <w:t xml:space="preserve">                                                      Avizat pentru legaliatate</w:t>
      </w:r>
    </w:p>
    <w:p w:rsidR="00A66AE6" w:rsidRPr="008534C7" w:rsidRDefault="00A66AE6" w:rsidP="00A66AE6">
      <w:pPr>
        <w:ind w:left="720" w:firstLine="720"/>
        <w:rPr>
          <w:rFonts w:asciiTheme="minorHAnsi" w:hAnsiTheme="minorHAnsi" w:cstheme="minorHAnsi"/>
        </w:rPr>
      </w:pPr>
      <w:r w:rsidRPr="008534C7">
        <w:rPr>
          <w:rFonts w:asciiTheme="minorHAnsi" w:hAnsiTheme="minorHAnsi" w:cstheme="minorHAnsi"/>
        </w:rPr>
        <w:t xml:space="preserve">       Primar                                                                                          Secretar</w:t>
      </w:r>
    </w:p>
    <w:p w:rsidR="00A66AE6" w:rsidRPr="008534C7" w:rsidRDefault="00A66AE6" w:rsidP="00A66AE6">
      <w:pPr>
        <w:ind w:left="720" w:firstLine="720"/>
        <w:rPr>
          <w:rFonts w:asciiTheme="minorHAnsi" w:hAnsiTheme="minorHAnsi" w:cstheme="minorHAnsi"/>
        </w:rPr>
      </w:pPr>
      <w:r w:rsidRPr="008534C7">
        <w:rPr>
          <w:rFonts w:asciiTheme="minorHAnsi" w:hAnsiTheme="minorHAnsi" w:cstheme="minorHAnsi"/>
        </w:rPr>
        <w:t>Osiac Sandica                                                                               Stanciu Gheorghe</w:t>
      </w:r>
    </w:p>
    <w:p w:rsidR="00A66AE6" w:rsidRPr="008534C7" w:rsidRDefault="00A66AE6" w:rsidP="00A66AE6">
      <w:pPr>
        <w:rPr>
          <w:rFonts w:asciiTheme="minorHAnsi" w:hAnsiTheme="minorHAnsi" w:cstheme="minorHAnsi"/>
        </w:rPr>
      </w:pPr>
    </w:p>
    <w:p w:rsidR="00A66AE6" w:rsidRPr="008534C7" w:rsidRDefault="00A66AE6" w:rsidP="00A66AE6">
      <w:pPr>
        <w:rPr>
          <w:rFonts w:asciiTheme="minorHAnsi" w:hAnsiTheme="minorHAnsi" w:cstheme="minorHAnsi"/>
        </w:rPr>
      </w:pPr>
      <w:r w:rsidRPr="008534C7">
        <w:rPr>
          <w:rFonts w:asciiTheme="minorHAnsi" w:hAnsiTheme="minorHAnsi" w:cstheme="minorHAnsi"/>
        </w:rPr>
        <w:t xml:space="preserve"> </w:t>
      </w:r>
    </w:p>
    <w:p w:rsidR="00A66AE6" w:rsidRPr="008534C7" w:rsidRDefault="00A66AE6" w:rsidP="00A66AE6">
      <w:pPr>
        <w:rPr>
          <w:rFonts w:asciiTheme="minorHAnsi" w:hAnsiTheme="minorHAnsi" w:cstheme="minorHAnsi"/>
        </w:rPr>
      </w:pPr>
    </w:p>
    <w:p w:rsidR="00A66AE6" w:rsidRDefault="00A66AE6" w:rsidP="00B018E5">
      <w:pPr>
        <w:rPr>
          <w:rFonts w:asciiTheme="minorHAnsi" w:hAnsiTheme="minorHAnsi" w:cstheme="minorHAnsi"/>
          <w:sz w:val="28"/>
          <w:szCs w:val="20"/>
        </w:rPr>
      </w:pPr>
    </w:p>
    <w:p w:rsidR="00F92CC1" w:rsidRDefault="00F92CC1" w:rsidP="00B018E5">
      <w:pPr>
        <w:rPr>
          <w:rFonts w:asciiTheme="minorHAnsi" w:hAnsiTheme="minorHAnsi" w:cstheme="minorHAnsi"/>
          <w:sz w:val="28"/>
          <w:szCs w:val="20"/>
        </w:rPr>
      </w:pPr>
    </w:p>
    <w:p w:rsidR="00F92CC1" w:rsidRDefault="00F92CC1" w:rsidP="00B018E5">
      <w:pPr>
        <w:rPr>
          <w:rFonts w:asciiTheme="minorHAnsi" w:hAnsiTheme="minorHAnsi" w:cstheme="minorHAnsi"/>
          <w:sz w:val="28"/>
          <w:szCs w:val="20"/>
        </w:rPr>
      </w:pPr>
    </w:p>
    <w:p w:rsidR="000C2753" w:rsidRDefault="000C2753" w:rsidP="00B018E5">
      <w:pPr>
        <w:rPr>
          <w:rFonts w:asciiTheme="minorHAnsi" w:hAnsiTheme="minorHAnsi" w:cstheme="minorHAnsi"/>
          <w:sz w:val="28"/>
          <w:szCs w:val="20"/>
        </w:rPr>
      </w:pPr>
    </w:p>
    <w:p w:rsidR="000C2753" w:rsidRDefault="000C2753" w:rsidP="00B018E5">
      <w:pPr>
        <w:rPr>
          <w:rFonts w:asciiTheme="minorHAnsi" w:hAnsiTheme="minorHAnsi" w:cstheme="minorHAnsi"/>
          <w:sz w:val="28"/>
          <w:szCs w:val="20"/>
        </w:rPr>
      </w:pPr>
    </w:p>
    <w:p w:rsidR="000C2753" w:rsidRDefault="000C2753" w:rsidP="00B018E5">
      <w:pPr>
        <w:rPr>
          <w:rFonts w:asciiTheme="minorHAnsi" w:hAnsiTheme="minorHAnsi" w:cstheme="minorHAnsi"/>
          <w:sz w:val="28"/>
          <w:szCs w:val="20"/>
        </w:rPr>
      </w:pPr>
    </w:p>
    <w:p w:rsidR="000C2753" w:rsidRDefault="000C2753" w:rsidP="00B018E5">
      <w:pPr>
        <w:rPr>
          <w:rFonts w:asciiTheme="minorHAnsi" w:hAnsiTheme="minorHAnsi" w:cstheme="minorHAnsi"/>
          <w:sz w:val="28"/>
          <w:szCs w:val="20"/>
        </w:rPr>
      </w:pPr>
    </w:p>
    <w:p w:rsidR="000C2753" w:rsidRDefault="000C2753" w:rsidP="00B018E5">
      <w:pPr>
        <w:rPr>
          <w:rFonts w:asciiTheme="minorHAnsi" w:hAnsiTheme="minorHAnsi" w:cstheme="minorHAnsi"/>
          <w:sz w:val="28"/>
          <w:szCs w:val="20"/>
        </w:rPr>
      </w:pPr>
    </w:p>
    <w:p w:rsidR="000C2753" w:rsidRDefault="000C2753" w:rsidP="00B018E5">
      <w:pPr>
        <w:rPr>
          <w:rFonts w:asciiTheme="minorHAnsi" w:hAnsiTheme="minorHAnsi" w:cstheme="minorHAnsi"/>
          <w:sz w:val="28"/>
          <w:szCs w:val="20"/>
        </w:rPr>
      </w:pPr>
    </w:p>
    <w:p w:rsidR="000C2753" w:rsidRDefault="000C2753" w:rsidP="00B018E5">
      <w:pPr>
        <w:rPr>
          <w:rFonts w:asciiTheme="minorHAnsi" w:hAnsiTheme="minorHAnsi" w:cstheme="minorHAnsi"/>
          <w:sz w:val="28"/>
          <w:szCs w:val="20"/>
        </w:rPr>
      </w:pPr>
    </w:p>
    <w:p w:rsidR="000C2753" w:rsidRDefault="000C2753" w:rsidP="00B018E5">
      <w:pPr>
        <w:rPr>
          <w:rFonts w:asciiTheme="minorHAnsi" w:hAnsiTheme="minorHAnsi" w:cstheme="minorHAnsi"/>
          <w:sz w:val="28"/>
          <w:szCs w:val="20"/>
        </w:rPr>
      </w:pPr>
    </w:p>
    <w:p w:rsidR="000C2753" w:rsidRDefault="000C2753" w:rsidP="00B018E5">
      <w:pPr>
        <w:rPr>
          <w:rFonts w:asciiTheme="minorHAnsi" w:hAnsiTheme="minorHAnsi" w:cstheme="minorHAnsi"/>
          <w:sz w:val="28"/>
          <w:szCs w:val="20"/>
        </w:rPr>
      </w:pPr>
    </w:p>
    <w:p w:rsidR="000C2753" w:rsidRDefault="000C2753" w:rsidP="00B018E5">
      <w:pPr>
        <w:rPr>
          <w:rFonts w:asciiTheme="minorHAnsi" w:hAnsiTheme="minorHAnsi" w:cstheme="minorHAnsi"/>
          <w:sz w:val="28"/>
          <w:szCs w:val="20"/>
        </w:rPr>
      </w:pPr>
    </w:p>
    <w:p w:rsidR="000C2753" w:rsidRDefault="000C2753" w:rsidP="00B018E5">
      <w:pPr>
        <w:rPr>
          <w:rFonts w:asciiTheme="minorHAnsi" w:hAnsiTheme="minorHAnsi" w:cstheme="minorHAnsi"/>
          <w:sz w:val="28"/>
          <w:szCs w:val="20"/>
        </w:rPr>
      </w:pPr>
    </w:p>
    <w:p w:rsidR="000C2753" w:rsidRDefault="000C2753" w:rsidP="00B018E5">
      <w:pPr>
        <w:rPr>
          <w:rFonts w:asciiTheme="minorHAnsi" w:hAnsiTheme="minorHAnsi" w:cstheme="minorHAnsi"/>
          <w:sz w:val="28"/>
          <w:szCs w:val="20"/>
        </w:rPr>
      </w:pPr>
    </w:p>
    <w:p w:rsidR="000C2753" w:rsidRPr="00C73251" w:rsidRDefault="000C2753" w:rsidP="000C2753">
      <w:pPr>
        <w:rPr>
          <w:rFonts w:cstheme="minorHAnsi"/>
          <w:b/>
          <w:sz w:val="40"/>
          <w:szCs w:val="40"/>
        </w:rPr>
      </w:pPr>
      <w:r>
        <w:rPr>
          <w:rFonts w:cstheme="minorHAnsi"/>
          <w:b/>
          <w:noProof/>
          <w:sz w:val="40"/>
          <w:szCs w:val="40"/>
        </w:rPr>
        <w:lastRenderedPageBreak/>
        <w:t xml:space="preserve">                                       </w:t>
      </w:r>
      <w:r w:rsidRPr="00C73251">
        <w:rPr>
          <w:rFonts w:cstheme="minorHAnsi"/>
          <w:b/>
          <w:noProof/>
          <w:sz w:val="40"/>
          <w:szCs w:val="40"/>
        </w:rPr>
        <w:drawing>
          <wp:inline distT="0" distB="0" distL="0" distR="0" wp14:anchorId="3AA03779" wp14:editId="2F7CE12E">
            <wp:extent cx="1028700" cy="714375"/>
            <wp:effectExtent l="0" t="0" r="0" b="9525"/>
            <wp:docPr id="12" name="Imagine 1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968" cy="728450"/>
                    </a:xfrm>
                    <a:prstGeom prst="rect">
                      <a:avLst/>
                    </a:prstGeom>
                    <a:noFill/>
                    <a:ln>
                      <a:noFill/>
                    </a:ln>
                  </pic:spPr>
                </pic:pic>
              </a:graphicData>
            </a:graphic>
          </wp:inline>
        </w:drawing>
      </w:r>
    </w:p>
    <w:p w:rsidR="000C2753" w:rsidRPr="00C73251" w:rsidRDefault="000C2753" w:rsidP="000C2753">
      <w:pPr>
        <w:jc w:val="center"/>
        <w:rPr>
          <w:rFonts w:cstheme="minorHAnsi"/>
          <w:b/>
          <w:sz w:val="40"/>
          <w:szCs w:val="40"/>
        </w:rPr>
      </w:pPr>
      <w:r w:rsidRPr="00C73251">
        <w:rPr>
          <w:rFonts w:cstheme="minorHAnsi"/>
          <w:b/>
          <w:sz w:val="40"/>
          <w:szCs w:val="40"/>
        </w:rPr>
        <w:t>ROMANIA</w:t>
      </w:r>
    </w:p>
    <w:p w:rsidR="000C2753" w:rsidRPr="00C73251" w:rsidRDefault="000C2753" w:rsidP="000C2753">
      <w:pPr>
        <w:jc w:val="center"/>
        <w:rPr>
          <w:rFonts w:cstheme="minorHAnsi"/>
          <w:b/>
          <w:sz w:val="28"/>
          <w:szCs w:val="28"/>
        </w:rPr>
      </w:pPr>
      <w:r w:rsidRPr="00C73251">
        <w:rPr>
          <w:rFonts w:cstheme="minorHAnsi"/>
          <w:b/>
          <w:sz w:val="28"/>
          <w:szCs w:val="28"/>
        </w:rPr>
        <w:t>JUDETUL DOLJ</w:t>
      </w:r>
    </w:p>
    <w:p w:rsidR="000C2753" w:rsidRPr="00C73251" w:rsidRDefault="000C2753" w:rsidP="000C2753">
      <w:pPr>
        <w:jc w:val="center"/>
        <w:rPr>
          <w:rFonts w:cstheme="minorHAnsi"/>
          <w:b/>
        </w:rPr>
      </w:pPr>
      <w:r w:rsidRPr="00C73251">
        <w:rPr>
          <w:rFonts w:cstheme="minorHAnsi"/>
          <w:b/>
        </w:rPr>
        <w:t>PRIMARIA COMUNEI</w:t>
      </w:r>
    </w:p>
    <w:p w:rsidR="000C2753" w:rsidRDefault="000C2753" w:rsidP="000C2753">
      <w:pPr>
        <w:jc w:val="center"/>
        <w:rPr>
          <w:rFonts w:cstheme="minorHAnsi"/>
          <w:b/>
        </w:rPr>
      </w:pPr>
      <w:r w:rsidRPr="00C73251">
        <w:rPr>
          <w:rFonts w:cstheme="minorHAnsi"/>
          <w:b/>
        </w:rPr>
        <w:t>SEACA DE PADURE</w:t>
      </w:r>
    </w:p>
    <w:p w:rsidR="000C2753" w:rsidRDefault="000C2753" w:rsidP="000C2753">
      <w:pPr>
        <w:jc w:val="center"/>
        <w:rPr>
          <w:rFonts w:cstheme="minorHAnsi"/>
          <w:b/>
        </w:rPr>
      </w:pPr>
    </w:p>
    <w:p w:rsidR="000C2753" w:rsidRPr="00C73251" w:rsidRDefault="000C2753" w:rsidP="000C2753">
      <w:pPr>
        <w:jc w:val="center"/>
        <w:rPr>
          <w:rFonts w:cstheme="minorHAnsi"/>
          <w:b/>
        </w:rPr>
      </w:pPr>
    </w:p>
    <w:p w:rsidR="000C2753" w:rsidRPr="008534C7" w:rsidRDefault="000C2753" w:rsidP="000C2753">
      <w:pPr>
        <w:rPr>
          <w:rFonts w:asciiTheme="minorHAnsi" w:hAnsiTheme="minorHAnsi" w:cstheme="minorHAnsi"/>
          <w:sz w:val="40"/>
          <w:szCs w:val="40"/>
        </w:rPr>
      </w:pPr>
      <w:r w:rsidRPr="008534C7">
        <w:rPr>
          <w:rFonts w:asciiTheme="minorHAnsi" w:hAnsiTheme="minorHAnsi" w:cstheme="minorHAnsi"/>
          <w:sz w:val="40"/>
          <w:szCs w:val="40"/>
        </w:rPr>
        <w:t xml:space="preserve">                               </w:t>
      </w:r>
      <w:proofErr w:type="gramStart"/>
      <w:r w:rsidRPr="008534C7">
        <w:rPr>
          <w:rFonts w:asciiTheme="minorHAnsi" w:hAnsiTheme="minorHAnsi" w:cstheme="minorHAnsi"/>
          <w:sz w:val="40"/>
          <w:szCs w:val="40"/>
        </w:rPr>
        <w:t>HOTARARE</w:t>
      </w:r>
      <w:r>
        <w:rPr>
          <w:rFonts w:asciiTheme="minorHAnsi" w:hAnsiTheme="minorHAnsi" w:cstheme="minorHAnsi"/>
          <w:sz w:val="40"/>
          <w:szCs w:val="40"/>
        </w:rPr>
        <w:t xml:space="preserve">  nr.33</w:t>
      </w:r>
      <w:proofErr w:type="gramEnd"/>
    </w:p>
    <w:p w:rsidR="000C2753" w:rsidRDefault="000C2753" w:rsidP="000C2753">
      <w:pPr>
        <w:jc w:val="center"/>
        <w:rPr>
          <w:rFonts w:asciiTheme="minorHAnsi" w:hAnsiTheme="minorHAnsi" w:cstheme="minorHAnsi"/>
          <w:b/>
        </w:rPr>
      </w:pPr>
      <w:proofErr w:type="gramStart"/>
      <w:r w:rsidRPr="008534C7">
        <w:rPr>
          <w:rFonts w:asciiTheme="minorHAnsi" w:hAnsiTheme="minorHAnsi" w:cstheme="minorHAnsi"/>
          <w:b/>
        </w:rPr>
        <w:t>privind</w:t>
      </w:r>
      <w:proofErr w:type="gramEnd"/>
      <w:r w:rsidRPr="008534C7">
        <w:rPr>
          <w:rFonts w:asciiTheme="minorHAnsi" w:hAnsiTheme="minorHAnsi" w:cstheme="minorHAnsi"/>
          <w:b/>
        </w:rPr>
        <w:t xml:space="preserve"> aprobarea </w:t>
      </w:r>
      <w:r>
        <w:rPr>
          <w:rFonts w:asciiTheme="minorHAnsi" w:hAnsiTheme="minorHAnsi" w:cstheme="minorHAnsi"/>
          <w:b/>
        </w:rPr>
        <w:t>Regulamentului de Organizare si Functionare al</w:t>
      </w:r>
    </w:p>
    <w:p w:rsidR="000C2753" w:rsidRDefault="000C2753" w:rsidP="000C2753">
      <w:pPr>
        <w:jc w:val="center"/>
        <w:rPr>
          <w:rFonts w:asciiTheme="minorHAnsi" w:hAnsiTheme="minorHAnsi" w:cstheme="minorHAnsi"/>
          <w:b/>
        </w:rPr>
      </w:pPr>
      <w:r>
        <w:rPr>
          <w:rFonts w:asciiTheme="minorHAnsi" w:hAnsiTheme="minorHAnsi" w:cstheme="minorHAnsi"/>
          <w:b/>
        </w:rPr>
        <w:t xml:space="preserve"> Compartimentului de Asistenta Sociala</w:t>
      </w:r>
    </w:p>
    <w:p w:rsidR="000C2753" w:rsidRPr="008534C7" w:rsidRDefault="000C2753" w:rsidP="000C2753">
      <w:pPr>
        <w:jc w:val="center"/>
        <w:rPr>
          <w:rFonts w:asciiTheme="minorHAnsi" w:hAnsiTheme="minorHAnsi" w:cstheme="minorHAnsi"/>
          <w:b/>
        </w:rPr>
      </w:pPr>
      <w:proofErr w:type="gramStart"/>
      <w:r>
        <w:rPr>
          <w:rFonts w:asciiTheme="minorHAnsi" w:hAnsiTheme="minorHAnsi" w:cstheme="minorHAnsi"/>
          <w:b/>
        </w:rPr>
        <w:t>din</w:t>
      </w:r>
      <w:proofErr w:type="gramEnd"/>
      <w:r>
        <w:rPr>
          <w:rFonts w:asciiTheme="minorHAnsi" w:hAnsiTheme="minorHAnsi" w:cstheme="minorHAnsi"/>
          <w:b/>
        </w:rPr>
        <w:t xml:space="preserve"> aparatul de spacialitate al Primarului comunei Seaca de Padure,judetul Dolj</w:t>
      </w:r>
    </w:p>
    <w:p w:rsidR="000C2753" w:rsidRPr="008534C7" w:rsidRDefault="000C2753" w:rsidP="000C2753">
      <w:pPr>
        <w:rPr>
          <w:rFonts w:asciiTheme="minorHAnsi" w:hAnsiTheme="minorHAnsi" w:cstheme="minorHAnsi"/>
        </w:rPr>
      </w:pPr>
    </w:p>
    <w:p w:rsidR="000C2753" w:rsidRPr="008534C7" w:rsidRDefault="000C2753" w:rsidP="000C2753">
      <w:pPr>
        <w:ind w:firstLine="720"/>
        <w:jc w:val="both"/>
        <w:rPr>
          <w:rFonts w:asciiTheme="minorHAnsi" w:hAnsiTheme="minorHAnsi" w:cstheme="minorHAnsi"/>
        </w:rPr>
      </w:pPr>
      <w:r w:rsidRPr="008534C7">
        <w:rPr>
          <w:rFonts w:asciiTheme="minorHAnsi" w:hAnsiTheme="minorHAnsi" w:cstheme="minorHAnsi"/>
        </w:rPr>
        <w:t>Consiliul local al comunei Seaca de Padure</w:t>
      </w:r>
      <w:proofErr w:type="gramStart"/>
      <w:r w:rsidRPr="008534C7">
        <w:rPr>
          <w:rFonts w:asciiTheme="minorHAnsi" w:hAnsiTheme="minorHAnsi" w:cstheme="minorHAnsi"/>
        </w:rPr>
        <w:t>,judetul</w:t>
      </w:r>
      <w:proofErr w:type="gramEnd"/>
      <w:r w:rsidRPr="008534C7">
        <w:rPr>
          <w:rFonts w:asciiTheme="minorHAnsi" w:hAnsiTheme="minorHAnsi" w:cstheme="minorHAnsi"/>
        </w:rPr>
        <w:t xml:space="preserve"> Dolj;</w:t>
      </w:r>
    </w:p>
    <w:p w:rsidR="000C2753" w:rsidRPr="008534C7" w:rsidRDefault="000C2753" w:rsidP="000C2753">
      <w:pPr>
        <w:ind w:firstLine="720"/>
        <w:jc w:val="both"/>
        <w:rPr>
          <w:rFonts w:asciiTheme="minorHAnsi" w:hAnsiTheme="minorHAnsi" w:cstheme="minorHAnsi"/>
        </w:rPr>
      </w:pPr>
      <w:r w:rsidRPr="008534C7">
        <w:rPr>
          <w:rFonts w:asciiTheme="minorHAnsi" w:hAnsiTheme="minorHAnsi" w:cstheme="minorHAnsi"/>
        </w:rPr>
        <w:t xml:space="preserve">Intrunit in sedinta extraordinara din data </w:t>
      </w:r>
      <w:proofErr w:type="gramStart"/>
      <w:r w:rsidRPr="008534C7">
        <w:rPr>
          <w:rFonts w:asciiTheme="minorHAnsi" w:hAnsiTheme="minorHAnsi" w:cstheme="minorHAnsi"/>
        </w:rPr>
        <w:t>de  5</w:t>
      </w:r>
      <w:proofErr w:type="gramEnd"/>
      <w:r w:rsidRPr="008534C7">
        <w:rPr>
          <w:rFonts w:asciiTheme="minorHAnsi" w:hAnsiTheme="minorHAnsi" w:cstheme="minorHAnsi"/>
        </w:rPr>
        <w:t xml:space="preserve"> decembrie 2018;</w:t>
      </w:r>
    </w:p>
    <w:p w:rsidR="000C2753" w:rsidRPr="008534C7" w:rsidRDefault="000C2753" w:rsidP="000C2753">
      <w:pPr>
        <w:pStyle w:val="Listparagraf"/>
        <w:jc w:val="both"/>
        <w:rPr>
          <w:rFonts w:cstheme="minorHAnsi"/>
        </w:rPr>
      </w:pPr>
      <w:r w:rsidRPr="008534C7">
        <w:rPr>
          <w:rFonts w:cstheme="minorHAnsi"/>
          <w:b/>
        </w:rPr>
        <w:t xml:space="preserve">In </w:t>
      </w:r>
      <w:proofErr w:type="gramStart"/>
      <w:r w:rsidRPr="008534C7">
        <w:rPr>
          <w:rFonts w:cstheme="minorHAnsi"/>
          <w:b/>
        </w:rPr>
        <w:t>baza  prevederilor</w:t>
      </w:r>
      <w:proofErr w:type="gramEnd"/>
      <w:r w:rsidRPr="008534C7">
        <w:rPr>
          <w:rFonts w:cstheme="minorHAnsi"/>
          <w:b/>
        </w:rPr>
        <w:t>:</w:t>
      </w:r>
    </w:p>
    <w:p w:rsidR="000C2753" w:rsidRPr="008534C7" w:rsidRDefault="000C2753" w:rsidP="000C2753">
      <w:pPr>
        <w:pStyle w:val="Listparagraf"/>
        <w:numPr>
          <w:ilvl w:val="0"/>
          <w:numId w:val="17"/>
        </w:numPr>
        <w:spacing w:after="160" w:line="259" w:lineRule="auto"/>
        <w:jc w:val="both"/>
        <w:rPr>
          <w:rFonts w:cstheme="minorHAnsi"/>
          <w:b/>
        </w:rPr>
      </w:pPr>
      <w:r w:rsidRPr="008534C7">
        <w:rPr>
          <w:rFonts w:cstheme="minorHAnsi"/>
        </w:rPr>
        <w:t xml:space="preserve"> art.49 si art.50 din Constitutia Romaniei,republicata;</w:t>
      </w:r>
    </w:p>
    <w:p w:rsidR="000C2753" w:rsidRPr="008534C7" w:rsidRDefault="000C2753" w:rsidP="000C2753">
      <w:pPr>
        <w:pStyle w:val="Listparagraf"/>
        <w:numPr>
          <w:ilvl w:val="0"/>
          <w:numId w:val="17"/>
        </w:numPr>
        <w:spacing w:after="160" w:line="259" w:lineRule="auto"/>
        <w:jc w:val="both"/>
        <w:rPr>
          <w:rFonts w:cstheme="minorHAnsi"/>
        </w:rPr>
      </w:pPr>
      <w:r w:rsidRPr="008534C7">
        <w:rPr>
          <w:rFonts w:cstheme="minorHAnsi"/>
        </w:rPr>
        <w:t>art.11</w:t>
      </w:r>
      <w:r>
        <w:rPr>
          <w:rFonts w:cstheme="minorHAnsi"/>
        </w:rPr>
        <w:t>3</w:t>
      </w:r>
      <w:r w:rsidRPr="008534C7">
        <w:rPr>
          <w:rFonts w:cstheme="minorHAnsi"/>
        </w:rPr>
        <w:t xml:space="preserve"> alin.(</w:t>
      </w:r>
      <w:r>
        <w:rPr>
          <w:rFonts w:cstheme="minorHAnsi"/>
        </w:rPr>
        <w:t>1</w:t>
      </w:r>
      <w:r w:rsidRPr="008534C7">
        <w:rPr>
          <w:rFonts w:cstheme="minorHAnsi"/>
        </w:rPr>
        <w:t>)  din Legea nr.292/2011 a asistentei sociale ,cu modificarile si completarile uterioare ;</w:t>
      </w:r>
    </w:p>
    <w:p w:rsidR="000C2753" w:rsidRPr="008534C7" w:rsidRDefault="000C2753" w:rsidP="000C2753">
      <w:pPr>
        <w:pStyle w:val="Listparagraf"/>
        <w:numPr>
          <w:ilvl w:val="0"/>
          <w:numId w:val="17"/>
        </w:numPr>
        <w:spacing w:after="160" w:line="259" w:lineRule="auto"/>
        <w:jc w:val="both"/>
        <w:rPr>
          <w:rFonts w:cstheme="minorHAnsi"/>
        </w:rPr>
      </w:pPr>
      <w:r w:rsidRPr="008534C7">
        <w:rPr>
          <w:rFonts w:cstheme="minorHAnsi"/>
        </w:rPr>
        <w:t>art.</w:t>
      </w:r>
      <w:r>
        <w:rPr>
          <w:rFonts w:cstheme="minorHAnsi"/>
        </w:rPr>
        <w:t>6</w:t>
      </w:r>
      <w:r w:rsidRPr="008534C7">
        <w:rPr>
          <w:rFonts w:cstheme="minorHAnsi"/>
        </w:rPr>
        <w:t xml:space="preserve"> alin.(</w:t>
      </w:r>
      <w:r>
        <w:rPr>
          <w:rFonts w:cstheme="minorHAnsi"/>
        </w:rPr>
        <w:t>1</w:t>
      </w:r>
      <w:r w:rsidRPr="008534C7">
        <w:rPr>
          <w:rFonts w:cstheme="minorHAnsi"/>
        </w:rPr>
        <w:t>)</w:t>
      </w:r>
      <w:r>
        <w:rPr>
          <w:rFonts w:cstheme="minorHAnsi"/>
        </w:rPr>
        <w:t xml:space="preserve"> din HG nr.797/2017 si art.9 alin.(2-3)</w:t>
      </w:r>
      <w:r w:rsidRPr="008534C7">
        <w:rPr>
          <w:rFonts w:cstheme="minorHAnsi"/>
        </w:rPr>
        <w:t xml:space="preserve"> din Anexa</w:t>
      </w:r>
      <w:r>
        <w:rPr>
          <w:rFonts w:cstheme="minorHAnsi"/>
        </w:rPr>
        <w:t xml:space="preserve"> nr.3 </w:t>
      </w:r>
      <w:r w:rsidRPr="008534C7">
        <w:rPr>
          <w:rFonts w:cstheme="minorHAnsi"/>
        </w:rPr>
        <w:t xml:space="preserve"> la HG nr.797/2017 pentru aprobarea regulamentelor –cadru de organizare si functionare a serviciilor publice de asistenta sociala si a structurii orientative de personal;</w:t>
      </w:r>
    </w:p>
    <w:p w:rsidR="000C2753" w:rsidRPr="008534C7" w:rsidRDefault="000C2753" w:rsidP="000C2753">
      <w:pPr>
        <w:jc w:val="both"/>
        <w:rPr>
          <w:rFonts w:asciiTheme="minorHAnsi" w:hAnsiTheme="minorHAnsi" w:cstheme="minorHAnsi"/>
          <w:b/>
        </w:rPr>
      </w:pPr>
      <w:r w:rsidRPr="008534C7">
        <w:rPr>
          <w:rFonts w:asciiTheme="minorHAnsi" w:hAnsiTheme="minorHAnsi" w:cstheme="minorHAnsi"/>
          <w:b/>
        </w:rPr>
        <w:t xml:space="preserve">        In conformitate cu:</w:t>
      </w:r>
    </w:p>
    <w:p w:rsidR="000C2753" w:rsidRPr="008534C7" w:rsidRDefault="000C2753" w:rsidP="000C2753">
      <w:pPr>
        <w:numPr>
          <w:ilvl w:val="0"/>
          <w:numId w:val="20"/>
        </w:numPr>
        <w:jc w:val="both"/>
        <w:rPr>
          <w:rFonts w:asciiTheme="minorHAnsi" w:hAnsiTheme="minorHAnsi" w:cstheme="minorHAnsi"/>
        </w:rPr>
      </w:pPr>
      <w:r w:rsidRPr="008534C7">
        <w:rPr>
          <w:rFonts w:asciiTheme="minorHAnsi" w:hAnsiTheme="minorHAnsi" w:cstheme="minorHAnsi"/>
        </w:rPr>
        <w:t>Art.36</w:t>
      </w:r>
      <w:proofErr w:type="gramStart"/>
      <w:r w:rsidRPr="008534C7">
        <w:rPr>
          <w:rFonts w:asciiTheme="minorHAnsi" w:hAnsiTheme="minorHAnsi" w:cstheme="minorHAnsi"/>
        </w:rPr>
        <w:t>,alin</w:t>
      </w:r>
      <w:proofErr w:type="gramEnd"/>
      <w:r w:rsidRPr="008534C7">
        <w:rPr>
          <w:rFonts w:asciiTheme="minorHAnsi" w:hAnsiTheme="minorHAnsi" w:cstheme="minorHAnsi"/>
        </w:rPr>
        <w:t>.(1),alin.(2) lit.”</w:t>
      </w:r>
      <w:proofErr w:type="gramStart"/>
      <w:r w:rsidRPr="008534C7">
        <w:rPr>
          <w:rFonts w:asciiTheme="minorHAnsi" w:hAnsiTheme="minorHAnsi" w:cstheme="minorHAnsi"/>
        </w:rPr>
        <w:t>b</w:t>
      </w:r>
      <w:proofErr w:type="gramEnd"/>
      <w:r w:rsidRPr="008534C7">
        <w:rPr>
          <w:rFonts w:asciiTheme="minorHAnsi" w:hAnsiTheme="minorHAnsi" w:cstheme="minorHAnsi"/>
        </w:rPr>
        <w:t>”  si “d”,alin.4 lit.”</w:t>
      </w:r>
      <w:proofErr w:type="gramStart"/>
      <w:r w:rsidRPr="008534C7">
        <w:rPr>
          <w:rFonts w:asciiTheme="minorHAnsi" w:hAnsiTheme="minorHAnsi" w:cstheme="minorHAnsi"/>
        </w:rPr>
        <w:t>e</w:t>
      </w:r>
      <w:proofErr w:type="gramEnd"/>
      <w:r w:rsidRPr="008534C7">
        <w:rPr>
          <w:rFonts w:asciiTheme="minorHAnsi" w:hAnsiTheme="minorHAnsi" w:cstheme="minorHAnsi"/>
        </w:rPr>
        <w:t>” si alin.6 lit.”a” pct.2 din Legea nr.215/2001  a administratiei publice locale,republicata si actualizata;</w:t>
      </w:r>
    </w:p>
    <w:p w:rsidR="000C2753" w:rsidRPr="008534C7" w:rsidRDefault="000C2753" w:rsidP="000C2753">
      <w:pPr>
        <w:numPr>
          <w:ilvl w:val="0"/>
          <w:numId w:val="20"/>
        </w:numPr>
        <w:jc w:val="both"/>
        <w:rPr>
          <w:rFonts w:asciiTheme="minorHAnsi" w:hAnsiTheme="minorHAnsi" w:cstheme="minorHAnsi"/>
        </w:rPr>
      </w:pPr>
      <w:r w:rsidRPr="008534C7">
        <w:rPr>
          <w:rFonts w:asciiTheme="minorHAnsi" w:hAnsiTheme="minorHAnsi" w:cstheme="minorHAnsi"/>
        </w:rPr>
        <w:t>Ar.9,pct.3 din Carta Europeana a autonomiei locale,adoptata la Strasbourg la 15 octombrie 1985 si ratificata prin Legea nr.199/1997;</w:t>
      </w:r>
    </w:p>
    <w:p w:rsidR="000C2753" w:rsidRPr="008534C7" w:rsidRDefault="000C2753" w:rsidP="000C2753">
      <w:pPr>
        <w:ind w:firstLine="720"/>
        <w:jc w:val="both"/>
        <w:rPr>
          <w:rFonts w:asciiTheme="minorHAnsi" w:hAnsiTheme="minorHAnsi" w:cstheme="minorHAnsi"/>
          <w:b/>
        </w:rPr>
      </w:pPr>
      <w:r w:rsidRPr="008534C7">
        <w:rPr>
          <w:rFonts w:asciiTheme="minorHAnsi" w:hAnsiTheme="minorHAnsi" w:cstheme="minorHAnsi"/>
          <w:b/>
        </w:rPr>
        <w:t xml:space="preserve">Avand in </w:t>
      </w:r>
      <w:proofErr w:type="gramStart"/>
      <w:r w:rsidRPr="008534C7">
        <w:rPr>
          <w:rFonts w:asciiTheme="minorHAnsi" w:hAnsiTheme="minorHAnsi" w:cstheme="minorHAnsi"/>
          <w:b/>
        </w:rPr>
        <w:t>vedere :</w:t>
      </w:r>
      <w:proofErr w:type="gramEnd"/>
    </w:p>
    <w:p w:rsidR="000C2753" w:rsidRPr="008534C7" w:rsidRDefault="000C2753" w:rsidP="000C2753">
      <w:pPr>
        <w:numPr>
          <w:ilvl w:val="0"/>
          <w:numId w:val="18"/>
        </w:numPr>
        <w:jc w:val="both"/>
        <w:rPr>
          <w:rFonts w:asciiTheme="minorHAnsi" w:hAnsiTheme="minorHAnsi" w:cstheme="minorHAnsi"/>
        </w:rPr>
      </w:pPr>
      <w:r w:rsidRPr="008534C7">
        <w:rPr>
          <w:rFonts w:asciiTheme="minorHAnsi" w:hAnsiTheme="minorHAnsi" w:cstheme="minorHAnsi"/>
        </w:rPr>
        <w:t>-initiativa primarului comunei Seaca de Padure  exprimata prin  expunerea de motive nr.191</w:t>
      </w:r>
      <w:r>
        <w:rPr>
          <w:rFonts w:asciiTheme="minorHAnsi" w:hAnsiTheme="minorHAnsi" w:cstheme="minorHAnsi"/>
        </w:rPr>
        <w:t>4</w:t>
      </w:r>
      <w:r w:rsidRPr="008534C7">
        <w:rPr>
          <w:rFonts w:asciiTheme="minorHAnsi" w:hAnsiTheme="minorHAnsi" w:cstheme="minorHAnsi"/>
        </w:rPr>
        <w:t>/2018;</w:t>
      </w:r>
    </w:p>
    <w:p w:rsidR="000C2753" w:rsidRPr="008534C7" w:rsidRDefault="000C2753" w:rsidP="000C2753">
      <w:pPr>
        <w:numPr>
          <w:ilvl w:val="0"/>
          <w:numId w:val="18"/>
        </w:numPr>
        <w:jc w:val="both"/>
        <w:rPr>
          <w:rFonts w:asciiTheme="minorHAnsi" w:hAnsiTheme="minorHAnsi" w:cstheme="minorHAnsi"/>
        </w:rPr>
      </w:pPr>
      <w:r w:rsidRPr="008534C7">
        <w:rPr>
          <w:rFonts w:asciiTheme="minorHAnsi" w:hAnsiTheme="minorHAnsi" w:cstheme="minorHAnsi"/>
        </w:rPr>
        <w:t>-raportul  de specialitate intocmit de compartimentul de specialitate  al primarului comunei Seaca de Padure nr.191</w:t>
      </w:r>
      <w:r>
        <w:rPr>
          <w:rFonts w:asciiTheme="minorHAnsi" w:hAnsiTheme="minorHAnsi" w:cstheme="minorHAnsi"/>
        </w:rPr>
        <w:t>3</w:t>
      </w:r>
      <w:r w:rsidRPr="008534C7">
        <w:rPr>
          <w:rFonts w:asciiTheme="minorHAnsi" w:hAnsiTheme="minorHAnsi" w:cstheme="minorHAnsi"/>
        </w:rPr>
        <w:t>/2018;</w:t>
      </w:r>
    </w:p>
    <w:p w:rsidR="000C2753" w:rsidRPr="008534C7" w:rsidRDefault="000C2753" w:rsidP="000C2753">
      <w:pPr>
        <w:numPr>
          <w:ilvl w:val="0"/>
          <w:numId w:val="19"/>
        </w:numPr>
        <w:jc w:val="both"/>
        <w:rPr>
          <w:rFonts w:asciiTheme="minorHAnsi" w:hAnsiTheme="minorHAnsi" w:cstheme="minorHAnsi"/>
        </w:rPr>
      </w:pPr>
      <w:r w:rsidRPr="008534C7">
        <w:rPr>
          <w:rFonts w:asciiTheme="minorHAnsi" w:hAnsiTheme="minorHAnsi" w:cstheme="minorHAnsi"/>
        </w:rPr>
        <w:t>-avizul favorabil al comisiilor de specialitate ale consiliului local nr.19</w:t>
      </w:r>
      <w:r>
        <w:rPr>
          <w:rFonts w:asciiTheme="minorHAnsi" w:hAnsiTheme="minorHAnsi" w:cstheme="minorHAnsi"/>
        </w:rPr>
        <w:t>00</w:t>
      </w:r>
      <w:r w:rsidRPr="008534C7">
        <w:rPr>
          <w:rFonts w:asciiTheme="minorHAnsi" w:hAnsiTheme="minorHAnsi" w:cstheme="minorHAnsi"/>
        </w:rPr>
        <w:t>/2018;</w:t>
      </w:r>
    </w:p>
    <w:p w:rsidR="000C2753" w:rsidRPr="008534C7" w:rsidRDefault="000C2753" w:rsidP="000C2753">
      <w:pPr>
        <w:numPr>
          <w:ilvl w:val="0"/>
          <w:numId w:val="19"/>
        </w:numPr>
        <w:jc w:val="both"/>
        <w:rPr>
          <w:rFonts w:asciiTheme="minorHAnsi" w:hAnsiTheme="minorHAnsi" w:cstheme="minorHAnsi"/>
        </w:rPr>
      </w:pPr>
      <w:r w:rsidRPr="008534C7">
        <w:rPr>
          <w:rFonts w:asciiTheme="minorHAnsi" w:hAnsiTheme="minorHAnsi" w:cstheme="minorHAnsi"/>
        </w:rPr>
        <w:t>-afisarea proiectului de hotarare  la  sediul Consiliului local conform.art.6,alin.(1) si (2),art.7 din Legea nr.52/.2003 privind transparenta decizionala in administratia publica;</w:t>
      </w:r>
    </w:p>
    <w:p w:rsidR="000C2753" w:rsidRPr="008534C7" w:rsidRDefault="000C2753" w:rsidP="000C2753">
      <w:pPr>
        <w:ind w:left="720"/>
        <w:jc w:val="both"/>
        <w:rPr>
          <w:rFonts w:asciiTheme="minorHAnsi" w:hAnsiTheme="minorHAnsi" w:cstheme="minorHAnsi"/>
        </w:rPr>
      </w:pPr>
    </w:p>
    <w:p w:rsidR="000C2753" w:rsidRPr="008534C7" w:rsidRDefault="000C2753" w:rsidP="000C2753">
      <w:pPr>
        <w:ind w:firstLine="720"/>
        <w:jc w:val="both"/>
        <w:rPr>
          <w:rFonts w:asciiTheme="minorHAnsi" w:hAnsiTheme="minorHAnsi" w:cstheme="minorHAnsi"/>
        </w:rPr>
      </w:pPr>
      <w:r w:rsidRPr="008534C7">
        <w:rPr>
          <w:rFonts w:asciiTheme="minorHAnsi" w:hAnsiTheme="minorHAnsi" w:cstheme="minorHAnsi"/>
          <w:b/>
        </w:rPr>
        <w:t>In temeiul</w:t>
      </w:r>
      <w:r w:rsidRPr="008534C7">
        <w:rPr>
          <w:rFonts w:asciiTheme="minorHAnsi" w:hAnsiTheme="minorHAnsi" w:cstheme="minorHAnsi"/>
        </w:rPr>
        <w:t xml:space="preserve"> dispozitiilor  art.45,alineatul (1) si art.115 alineat (1) litera “b” din Legea nr.215/2001, republicata, privind administratia publica locala,</w:t>
      </w:r>
    </w:p>
    <w:p w:rsidR="000C2753" w:rsidRPr="008534C7" w:rsidRDefault="000C2753" w:rsidP="000C2753">
      <w:pPr>
        <w:rPr>
          <w:rFonts w:asciiTheme="minorHAnsi" w:hAnsiTheme="minorHAnsi" w:cstheme="minorHAnsi"/>
        </w:rPr>
      </w:pPr>
    </w:p>
    <w:p w:rsidR="000C2753" w:rsidRPr="008534C7" w:rsidRDefault="000C2753" w:rsidP="000C2753">
      <w:pPr>
        <w:rPr>
          <w:rFonts w:asciiTheme="minorHAnsi" w:hAnsiTheme="minorHAnsi" w:cstheme="minorHAnsi"/>
          <w:b/>
          <w:sz w:val="36"/>
          <w:szCs w:val="36"/>
        </w:rPr>
      </w:pPr>
      <w:r w:rsidRPr="008534C7">
        <w:rPr>
          <w:rFonts w:asciiTheme="minorHAnsi" w:hAnsiTheme="minorHAnsi" w:cstheme="minorHAnsi"/>
        </w:rPr>
        <w:lastRenderedPageBreak/>
        <w:t xml:space="preserve">                                                                   </w:t>
      </w:r>
      <w:r w:rsidRPr="008534C7">
        <w:rPr>
          <w:rFonts w:asciiTheme="minorHAnsi" w:hAnsiTheme="minorHAnsi" w:cstheme="minorHAnsi"/>
          <w:b/>
          <w:sz w:val="36"/>
          <w:szCs w:val="36"/>
        </w:rPr>
        <w:t xml:space="preserve">H O T A R A S T </w:t>
      </w:r>
      <w:proofErr w:type="gramStart"/>
      <w:r w:rsidRPr="008534C7">
        <w:rPr>
          <w:rFonts w:asciiTheme="minorHAnsi" w:hAnsiTheme="minorHAnsi" w:cstheme="minorHAnsi"/>
          <w:b/>
          <w:sz w:val="36"/>
          <w:szCs w:val="36"/>
        </w:rPr>
        <w:t>E  :</w:t>
      </w:r>
      <w:proofErr w:type="gramEnd"/>
      <w:r w:rsidRPr="008534C7">
        <w:rPr>
          <w:rFonts w:asciiTheme="minorHAnsi" w:hAnsiTheme="minorHAnsi" w:cstheme="minorHAnsi"/>
          <w:b/>
          <w:sz w:val="36"/>
          <w:szCs w:val="36"/>
        </w:rPr>
        <w:t xml:space="preserve"> </w:t>
      </w:r>
    </w:p>
    <w:p w:rsidR="000C2753" w:rsidRPr="008534C7" w:rsidRDefault="000C2753" w:rsidP="000C2753">
      <w:pPr>
        <w:pStyle w:val="Listparagraf"/>
        <w:rPr>
          <w:rFonts w:cstheme="minorHAnsi"/>
        </w:rPr>
      </w:pPr>
    </w:p>
    <w:p w:rsidR="000C2753" w:rsidRDefault="000C2753" w:rsidP="000C2753">
      <w:pPr>
        <w:ind w:firstLine="720"/>
        <w:rPr>
          <w:rFonts w:asciiTheme="minorHAnsi" w:hAnsiTheme="minorHAnsi" w:cstheme="minorHAnsi"/>
        </w:rPr>
      </w:pPr>
      <w:r w:rsidRPr="008534C7">
        <w:rPr>
          <w:rFonts w:asciiTheme="minorHAnsi" w:hAnsiTheme="minorHAnsi" w:cstheme="minorHAnsi"/>
          <w:b/>
        </w:rPr>
        <w:t>Art.1.</w:t>
      </w:r>
      <w:r w:rsidRPr="008534C7">
        <w:rPr>
          <w:rFonts w:asciiTheme="minorHAnsi" w:hAnsiTheme="minorHAnsi" w:cstheme="minorHAnsi"/>
        </w:rPr>
        <w:t xml:space="preserve"> Se aproba </w:t>
      </w:r>
      <w:r w:rsidRPr="000C2753">
        <w:rPr>
          <w:rFonts w:asciiTheme="minorHAnsi" w:hAnsiTheme="minorHAnsi" w:cstheme="minorHAnsi"/>
          <w:b/>
          <w:i/>
        </w:rPr>
        <w:t xml:space="preserve">Regulamentul de Organizare si Functionare a Compartimentului de Asistenta Sociala </w:t>
      </w:r>
      <w:r>
        <w:rPr>
          <w:rFonts w:asciiTheme="minorHAnsi" w:hAnsiTheme="minorHAnsi" w:cstheme="minorHAnsi"/>
        </w:rPr>
        <w:t>din aparatul de spacialitate al primarului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Dolj,conform anexei care face parte integranta din prezenta hotarare.</w:t>
      </w:r>
    </w:p>
    <w:p w:rsidR="000C2753" w:rsidRPr="008534C7" w:rsidRDefault="000C2753" w:rsidP="000C2753">
      <w:pPr>
        <w:ind w:firstLine="720"/>
        <w:rPr>
          <w:rFonts w:asciiTheme="minorHAnsi" w:hAnsiTheme="minorHAnsi" w:cstheme="minorHAnsi"/>
        </w:rPr>
      </w:pPr>
    </w:p>
    <w:p w:rsidR="000C2753" w:rsidRDefault="000C2753" w:rsidP="000C2753">
      <w:pPr>
        <w:ind w:firstLine="720"/>
        <w:rPr>
          <w:rFonts w:asciiTheme="minorHAnsi" w:hAnsiTheme="minorHAnsi" w:cstheme="minorHAnsi"/>
        </w:rPr>
      </w:pPr>
      <w:r w:rsidRPr="008534C7">
        <w:rPr>
          <w:rFonts w:asciiTheme="minorHAnsi" w:hAnsiTheme="minorHAnsi" w:cstheme="minorHAnsi"/>
          <w:b/>
        </w:rPr>
        <w:t xml:space="preserve">Art.2. </w:t>
      </w:r>
      <w:r w:rsidRPr="008534C7">
        <w:rPr>
          <w:rFonts w:asciiTheme="minorHAnsi" w:hAnsiTheme="minorHAnsi" w:cstheme="minorHAnsi"/>
        </w:rPr>
        <w:t>Compartimentul de Asistenta Sociala al comunei Seaca de Padure, va lua toate masurile necesare in vederea ducerii la indeplinire a prevederilor prezentei hotarari.</w:t>
      </w:r>
    </w:p>
    <w:p w:rsidR="000C2753" w:rsidRPr="008534C7" w:rsidRDefault="000C2753" w:rsidP="000C2753">
      <w:pPr>
        <w:ind w:firstLine="720"/>
        <w:rPr>
          <w:rFonts w:asciiTheme="minorHAnsi" w:hAnsiTheme="minorHAnsi" w:cstheme="minorHAnsi"/>
        </w:rPr>
      </w:pPr>
    </w:p>
    <w:p w:rsidR="000C2753" w:rsidRPr="008534C7" w:rsidRDefault="000C2753" w:rsidP="000C2753">
      <w:pPr>
        <w:jc w:val="both"/>
        <w:rPr>
          <w:rFonts w:asciiTheme="minorHAnsi" w:hAnsiTheme="minorHAnsi" w:cstheme="minorHAnsi"/>
          <w:lang w:val="ro-RO"/>
        </w:rPr>
      </w:pPr>
      <w:r w:rsidRPr="008534C7">
        <w:rPr>
          <w:rFonts w:asciiTheme="minorHAnsi" w:hAnsiTheme="minorHAnsi" w:cstheme="minorHAnsi"/>
          <w:lang w:val="ro-RO"/>
        </w:rPr>
        <w:t xml:space="preserve">           </w:t>
      </w:r>
      <w:r w:rsidRPr="008534C7">
        <w:rPr>
          <w:rFonts w:asciiTheme="minorHAnsi" w:hAnsiTheme="minorHAnsi" w:cstheme="minorHAnsi"/>
          <w:b/>
          <w:u w:val="single"/>
          <w:lang w:val="ro-RO"/>
        </w:rPr>
        <w:t>Art. 3.</w:t>
      </w:r>
      <w:r w:rsidRPr="008534C7">
        <w:rPr>
          <w:rFonts w:asciiTheme="minorHAnsi" w:hAnsiTheme="minorHAnsi" w:cstheme="minorHAnsi"/>
          <w:lang w:val="ro-RO"/>
        </w:rPr>
        <w:t xml:space="preserve"> Prezenta hotărâre se afisaza public si se comunică prin intermediul secretarului comunei în termenul prevăzut de lege </w:t>
      </w:r>
    </w:p>
    <w:p w:rsidR="000C2753" w:rsidRPr="008534C7" w:rsidRDefault="000C2753" w:rsidP="000C2753">
      <w:pPr>
        <w:numPr>
          <w:ilvl w:val="0"/>
          <w:numId w:val="21"/>
        </w:numPr>
        <w:jc w:val="both"/>
        <w:rPr>
          <w:rFonts w:asciiTheme="minorHAnsi" w:hAnsiTheme="minorHAnsi" w:cstheme="minorHAnsi"/>
          <w:lang w:val="ro-RO"/>
        </w:rPr>
      </w:pPr>
      <w:r w:rsidRPr="008534C7">
        <w:rPr>
          <w:rFonts w:asciiTheme="minorHAnsi" w:hAnsiTheme="minorHAnsi" w:cstheme="minorHAnsi"/>
          <w:lang w:val="ro-RO"/>
        </w:rPr>
        <w:t>Prefectului judeţului Dolj;</w:t>
      </w:r>
    </w:p>
    <w:p w:rsidR="000C2753" w:rsidRPr="008534C7" w:rsidRDefault="000C2753" w:rsidP="000C2753">
      <w:pPr>
        <w:numPr>
          <w:ilvl w:val="0"/>
          <w:numId w:val="21"/>
        </w:numPr>
        <w:jc w:val="both"/>
        <w:rPr>
          <w:rFonts w:asciiTheme="minorHAnsi" w:hAnsiTheme="minorHAnsi" w:cstheme="minorHAnsi"/>
          <w:lang w:val="ro-RO"/>
        </w:rPr>
      </w:pPr>
      <w:r w:rsidRPr="008534C7">
        <w:rPr>
          <w:rFonts w:asciiTheme="minorHAnsi" w:hAnsiTheme="minorHAnsi" w:cstheme="minorHAnsi"/>
          <w:lang w:val="ro-RO"/>
        </w:rPr>
        <w:t>Primarului comunei Seaca de Padure;</w:t>
      </w:r>
    </w:p>
    <w:p w:rsidR="000C2753" w:rsidRDefault="000C2753" w:rsidP="000C2753">
      <w:pPr>
        <w:numPr>
          <w:ilvl w:val="0"/>
          <w:numId w:val="21"/>
        </w:numPr>
        <w:jc w:val="both"/>
        <w:rPr>
          <w:rFonts w:asciiTheme="minorHAnsi" w:hAnsiTheme="minorHAnsi" w:cstheme="minorHAnsi"/>
          <w:lang w:val="ro-RO"/>
        </w:rPr>
      </w:pPr>
      <w:r w:rsidRPr="008534C7">
        <w:rPr>
          <w:rFonts w:asciiTheme="minorHAnsi" w:hAnsiTheme="minorHAnsi" w:cstheme="minorHAnsi"/>
          <w:lang w:val="ro-RO"/>
        </w:rPr>
        <w:t>Compartimentul de  asistenta sociala.</w:t>
      </w:r>
    </w:p>
    <w:p w:rsidR="000C2753" w:rsidRPr="008534C7" w:rsidRDefault="000C2753" w:rsidP="000C2753">
      <w:pPr>
        <w:ind w:left="720"/>
        <w:jc w:val="both"/>
        <w:rPr>
          <w:rFonts w:asciiTheme="minorHAnsi" w:hAnsiTheme="minorHAnsi" w:cstheme="minorHAnsi"/>
          <w:lang w:val="ro-RO"/>
        </w:rPr>
      </w:pPr>
    </w:p>
    <w:p w:rsidR="000C2753" w:rsidRPr="008534C7" w:rsidRDefault="000C2753" w:rsidP="000C2753">
      <w:pPr>
        <w:rPr>
          <w:rFonts w:asciiTheme="minorHAnsi" w:hAnsiTheme="minorHAnsi" w:cstheme="minorHAnsi"/>
        </w:rPr>
      </w:pPr>
    </w:p>
    <w:p w:rsidR="000C2753" w:rsidRPr="008534C7" w:rsidRDefault="000C2753" w:rsidP="000C2753">
      <w:pPr>
        <w:spacing w:line="360" w:lineRule="auto"/>
        <w:jc w:val="center"/>
        <w:rPr>
          <w:rFonts w:asciiTheme="minorHAnsi" w:hAnsiTheme="minorHAnsi" w:cstheme="minorHAnsi"/>
        </w:rPr>
      </w:pPr>
      <w:r w:rsidRPr="008534C7">
        <w:rPr>
          <w:rFonts w:asciiTheme="minorHAnsi" w:hAnsiTheme="minorHAnsi" w:cstheme="minorHAnsi"/>
        </w:rPr>
        <w:t xml:space="preserve">Adoptata </w:t>
      </w:r>
      <w:proofErr w:type="gramStart"/>
      <w:r w:rsidRPr="008534C7">
        <w:rPr>
          <w:rFonts w:asciiTheme="minorHAnsi" w:hAnsiTheme="minorHAnsi" w:cstheme="minorHAnsi"/>
        </w:rPr>
        <w:t>astazi  5</w:t>
      </w:r>
      <w:proofErr w:type="gramEnd"/>
      <w:r w:rsidRPr="008534C7">
        <w:rPr>
          <w:rFonts w:asciiTheme="minorHAnsi" w:hAnsiTheme="minorHAnsi" w:cstheme="minorHAnsi"/>
        </w:rPr>
        <w:t xml:space="preserve"> decembrie  2018.</w:t>
      </w:r>
    </w:p>
    <w:p w:rsidR="000C2753" w:rsidRPr="008534C7" w:rsidRDefault="000C2753" w:rsidP="000C2753">
      <w:pPr>
        <w:jc w:val="both"/>
        <w:rPr>
          <w:rFonts w:asciiTheme="minorHAnsi" w:hAnsiTheme="minorHAnsi" w:cstheme="minorHAnsi"/>
          <w:lang w:val="ro-RO"/>
        </w:rPr>
      </w:pPr>
    </w:p>
    <w:p w:rsidR="000C2753" w:rsidRDefault="000C2753" w:rsidP="000C2753">
      <w:pPr>
        <w:spacing w:line="360" w:lineRule="auto"/>
        <w:jc w:val="center"/>
        <w:rPr>
          <w:rFonts w:asciiTheme="minorHAnsi" w:hAnsiTheme="minorHAnsi" w:cstheme="minorHAnsi"/>
        </w:rPr>
      </w:pPr>
      <w:r w:rsidRPr="008534C7">
        <w:rPr>
          <w:rFonts w:asciiTheme="minorHAnsi" w:hAnsiTheme="minorHAnsi" w:cstheme="minorHAnsi"/>
        </w:rPr>
        <w:t xml:space="preserve">Voturi “pentru” 9   </w:t>
      </w:r>
      <w:proofErr w:type="gramStart"/>
      <w:r w:rsidRPr="008534C7">
        <w:rPr>
          <w:rFonts w:asciiTheme="minorHAnsi" w:hAnsiTheme="minorHAnsi" w:cstheme="minorHAnsi"/>
        </w:rPr>
        <w:t>,voturi</w:t>
      </w:r>
      <w:proofErr w:type="gramEnd"/>
      <w:r w:rsidRPr="008534C7">
        <w:rPr>
          <w:rFonts w:asciiTheme="minorHAnsi" w:hAnsiTheme="minorHAnsi" w:cstheme="minorHAnsi"/>
        </w:rPr>
        <w:t xml:space="preserve"> “impotriva”     ,consilieri prezenti  9 din 9 in functie.</w:t>
      </w:r>
    </w:p>
    <w:p w:rsidR="000C2753" w:rsidRPr="008534C7" w:rsidRDefault="000C2753" w:rsidP="000C2753">
      <w:pPr>
        <w:spacing w:line="360" w:lineRule="auto"/>
        <w:jc w:val="center"/>
        <w:rPr>
          <w:rFonts w:asciiTheme="minorHAnsi" w:hAnsiTheme="minorHAnsi" w:cstheme="minorHAnsi"/>
          <w:lang w:val="ro-RO"/>
        </w:rPr>
      </w:pPr>
    </w:p>
    <w:p w:rsidR="000C2753" w:rsidRPr="008534C7" w:rsidRDefault="000C2753" w:rsidP="000C2753">
      <w:pPr>
        <w:spacing w:line="360" w:lineRule="auto"/>
        <w:jc w:val="center"/>
        <w:rPr>
          <w:rFonts w:asciiTheme="minorHAnsi" w:hAnsiTheme="minorHAnsi" w:cstheme="minorHAnsi"/>
        </w:rPr>
      </w:pPr>
      <w:r w:rsidRPr="008534C7">
        <w:rPr>
          <w:rFonts w:asciiTheme="minorHAnsi" w:hAnsiTheme="minorHAnsi" w:cstheme="minorHAnsi"/>
        </w:rPr>
        <w:t xml:space="preserve">PRESEDINTE DE SEDINTA,                                                  CONTRASEMNEAZA PENTRU LEGALITATE </w:t>
      </w:r>
    </w:p>
    <w:p w:rsidR="000C2753" w:rsidRDefault="000C2753" w:rsidP="000C2753">
      <w:pPr>
        <w:spacing w:line="360" w:lineRule="auto"/>
        <w:rPr>
          <w:rFonts w:asciiTheme="minorHAnsi" w:hAnsiTheme="minorHAnsi" w:cstheme="minorHAnsi"/>
        </w:rPr>
      </w:pPr>
      <w:r w:rsidRPr="008534C7">
        <w:rPr>
          <w:rFonts w:asciiTheme="minorHAnsi" w:hAnsiTheme="minorHAnsi" w:cstheme="minorHAnsi"/>
        </w:rPr>
        <w:tab/>
        <w:t>Vitan Claudiu</w:t>
      </w:r>
      <w:r w:rsidRPr="008534C7">
        <w:rPr>
          <w:rFonts w:asciiTheme="minorHAnsi" w:hAnsiTheme="minorHAnsi" w:cstheme="minorHAnsi"/>
        </w:rPr>
        <w:tab/>
      </w:r>
      <w:r w:rsidRPr="008534C7">
        <w:rPr>
          <w:rFonts w:asciiTheme="minorHAnsi" w:hAnsiTheme="minorHAnsi" w:cstheme="minorHAnsi"/>
        </w:rPr>
        <w:tab/>
      </w:r>
      <w:r w:rsidRPr="008534C7">
        <w:rPr>
          <w:rFonts w:asciiTheme="minorHAnsi" w:hAnsiTheme="minorHAnsi" w:cstheme="minorHAnsi"/>
        </w:rPr>
        <w:tab/>
      </w:r>
      <w:r w:rsidRPr="008534C7">
        <w:rPr>
          <w:rFonts w:asciiTheme="minorHAnsi" w:hAnsiTheme="minorHAnsi" w:cstheme="minorHAnsi"/>
        </w:rPr>
        <w:tab/>
      </w:r>
      <w:r w:rsidRPr="008534C7">
        <w:rPr>
          <w:rFonts w:asciiTheme="minorHAnsi" w:hAnsiTheme="minorHAnsi" w:cstheme="minorHAnsi"/>
        </w:rPr>
        <w:tab/>
      </w:r>
      <w:r w:rsidRPr="008534C7">
        <w:rPr>
          <w:rFonts w:asciiTheme="minorHAnsi" w:hAnsiTheme="minorHAnsi" w:cstheme="minorHAnsi"/>
        </w:rPr>
        <w:tab/>
        <w:t xml:space="preserve">SECRETAR,   </w:t>
      </w:r>
    </w:p>
    <w:p w:rsidR="000C2753" w:rsidRDefault="000C2753" w:rsidP="000C2753">
      <w:pPr>
        <w:spacing w:line="360" w:lineRule="auto"/>
        <w:ind w:left="5040" w:firstLine="720"/>
        <w:rPr>
          <w:rFonts w:asciiTheme="minorHAnsi" w:hAnsiTheme="minorHAnsi" w:cstheme="minorHAnsi"/>
        </w:rPr>
      </w:pPr>
      <w:r w:rsidRPr="008534C7">
        <w:rPr>
          <w:rFonts w:asciiTheme="minorHAnsi" w:hAnsiTheme="minorHAnsi" w:cstheme="minorHAnsi"/>
        </w:rPr>
        <w:t>Gh. Stanciu.</w:t>
      </w:r>
      <w:r w:rsidRPr="008534C7">
        <w:rPr>
          <w:rFonts w:asciiTheme="minorHAnsi" w:hAnsiTheme="minorHAnsi" w:cstheme="minorHAnsi"/>
        </w:rPr>
        <w:tab/>
      </w:r>
    </w:p>
    <w:p w:rsidR="000C2753" w:rsidRDefault="000C2753" w:rsidP="000C2753">
      <w:pPr>
        <w:spacing w:line="360" w:lineRule="auto"/>
        <w:ind w:left="5040" w:firstLine="720"/>
        <w:rPr>
          <w:rFonts w:asciiTheme="minorHAnsi" w:hAnsiTheme="minorHAnsi" w:cstheme="minorHAnsi"/>
        </w:rPr>
      </w:pPr>
    </w:p>
    <w:p w:rsidR="000C2753" w:rsidRDefault="000C2753" w:rsidP="000C2753">
      <w:pPr>
        <w:spacing w:line="360" w:lineRule="auto"/>
        <w:ind w:left="5040" w:firstLine="720"/>
        <w:rPr>
          <w:rFonts w:asciiTheme="minorHAnsi" w:hAnsiTheme="minorHAnsi" w:cstheme="minorHAnsi"/>
        </w:rPr>
      </w:pPr>
    </w:p>
    <w:p w:rsidR="000C2753" w:rsidRDefault="000C2753" w:rsidP="000C2753">
      <w:pPr>
        <w:spacing w:line="360" w:lineRule="auto"/>
        <w:ind w:left="5040" w:firstLine="720"/>
        <w:rPr>
          <w:rFonts w:asciiTheme="minorHAnsi" w:hAnsiTheme="minorHAnsi" w:cstheme="minorHAnsi"/>
        </w:rPr>
      </w:pPr>
    </w:p>
    <w:p w:rsidR="000C2753" w:rsidRDefault="000C2753" w:rsidP="000C2753">
      <w:pPr>
        <w:spacing w:line="360" w:lineRule="auto"/>
        <w:ind w:left="5040" w:firstLine="720"/>
        <w:rPr>
          <w:rFonts w:asciiTheme="minorHAnsi" w:hAnsiTheme="minorHAnsi" w:cstheme="minorHAnsi"/>
        </w:rPr>
      </w:pPr>
    </w:p>
    <w:p w:rsidR="000C2753" w:rsidRDefault="000C2753" w:rsidP="000C2753">
      <w:pPr>
        <w:spacing w:line="360" w:lineRule="auto"/>
        <w:ind w:left="5040" w:firstLine="720"/>
        <w:rPr>
          <w:rFonts w:asciiTheme="minorHAnsi" w:hAnsiTheme="minorHAnsi" w:cstheme="minorHAnsi"/>
        </w:rPr>
      </w:pPr>
    </w:p>
    <w:p w:rsidR="000C2753" w:rsidRPr="008534C7" w:rsidRDefault="000C2753" w:rsidP="000C2753">
      <w:pPr>
        <w:spacing w:line="360" w:lineRule="auto"/>
        <w:ind w:left="5040" w:firstLine="720"/>
        <w:rPr>
          <w:rFonts w:asciiTheme="minorHAnsi" w:hAnsiTheme="minorHAnsi" w:cstheme="minorHAnsi"/>
        </w:rPr>
      </w:pPr>
    </w:p>
    <w:p w:rsidR="000C2753" w:rsidRPr="008534C7" w:rsidRDefault="000C2753" w:rsidP="000C2753">
      <w:pPr>
        <w:spacing w:line="360" w:lineRule="auto"/>
        <w:rPr>
          <w:rFonts w:asciiTheme="minorHAnsi" w:hAnsiTheme="minorHAnsi" w:cstheme="minorHAnsi"/>
          <w:b/>
          <w:sz w:val="32"/>
          <w:szCs w:val="32"/>
        </w:rPr>
      </w:pPr>
      <w:r w:rsidRPr="008534C7">
        <w:rPr>
          <w:rFonts w:asciiTheme="minorHAnsi" w:hAnsiTheme="minorHAnsi" w:cstheme="minorHAnsi"/>
        </w:rPr>
        <w:t xml:space="preserve">Seaca de Padure/05.12.2018                        </w:t>
      </w:r>
      <w:r w:rsidRPr="008534C7">
        <w:rPr>
          <w:rFonts w:asciiTheme="minorHAnsi" w:hAnsiTheme="minorHAnsi" w:cstheme="minorHAnsi"/>
          <w:b/>
          <w:sz w:val="32"/>
          <w:szCs w:val="32"/>
        </w:rPr>
        <w:t>Nr.3</w:t>
      </w:r>
      <w:r>
        <w:rPr>
          <w:rFonts w:asciiTheme="minorHAnsi" w:hAnsiTheme="minorHAnsi" w:cstheme="minorHAnsi"/>
          <w:b/>
          <w:sz w:val="32"/>
          <w:szCs w:val="32"/>
        </w:rPr>
        <w:t>3</w:t>
      </w:r>
    </w:p>
    <w:p w:rsidR="000C2753" w:rsidRDefault="000C2753" w:rsidP="00B018E5">
      <w:pPr>
        <w:rPr>
          <w:rFonts w:asciiTheme="minorHAnsi" w:hAnsiTheme="minorHAnsi" w:cstheme="minorHAnsi"/>
          <w:sz w:val="28"/>
          <w:szCs w:val="20"/>
        </w:rPr>
      </w:pPr>
    </w:p>
    <w:p w:rsidR="000C2753" w:rsidRDefault="000C2753" w:rsidP="00B018E5">
      <w:pPr>
        <w:rPr>
          <w:rFonts w:asciiTheme="minorHAnsi" w:hAnsiTheme="minorHAnsi" w:cstheme="minorHAnsi"/>
          <w:sz w:val="28"/>
          <w:szCs w:val="20"/>
        </w:rPr>
      </w:pPr>
    </w:p>
    <w:p w:rsidR="000C2753" w:rsidRDefault="000C2753" w:rsidP="00B018E5">
      <w:pPr>
        <w:rPr>
          <w:rFonts w:asciiTheme="minorHAnsi" w:hAnsiTheme="minorHAnsi" w:cstheme="minorHAnsi"/>
          <w:sz w:val="28"/>
          <w:szCs w:val="20"/>
        </w:rPr>
      </w:pPr>
    </w:p>
    <w:p w:rsidR="000C2753" w:rsidRDefault="000C2753" w:rsidP="00B018E5">
      <w:pPr>
        <w:rPr>
          <w:rFonts w:asciiTheme="minorHAnsi" w:hAnsiTheme="minorHAnsi" w:cstheme="minorHAnsi"/>
          <w:sz w:val="28"/>
          <w:szCs w:val="20"/>
        </w:rPr>
      </w:pPr>
    </w:p>
    <w:p w:rsidR="004851AC" w:rsidRDefault="004851AC" w:rsidP="004851AC">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4851AC" w:rsidRDefault="004851AC" w:rsidP="004851A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4851AC" w:rsidRDefault="004851AC" w:rsidP="004851AC">
      <w:pPr>
        <w:jc w:val="center"/>
        <w:rPr>
          <w:rFonts w:asciiTheme="minorHAnsi" w:hAnsiTheme="minorHAnsi" w:cstheme="minorHAnsi"/>
        </w:rPr>
      </w:pPr>
      <w:r>
        <w:rPr>
          <w:rFonts w:asciiTheme="minorHAnsi" w:hAnsiTheme="minorHAnsi" w:cstheme="minorHAnsi"/>
        </w:rPr>
        <w:t xml:space="preserve">CONSILIUL LOCAL AL COMUNEI </w:t>
      </w:r>
    </w:p>
    <w:p w:rsidR="004851AC" w:rsidRDefault="004851AC" w:rsidP="004851AC">
      <w:pPr>
        <w:jc w:val="center"/>
        <w:rPr>
          <w:rFonts w:asciiTheme="minorHAnsi" w:hAnsiTheme="minorHAnsi" w:cstheme="minorHAnsi"/>
          <w:b/>
        </w:rPr>
      </w:pPr>
      <w:r>
        <w:rPr>
          <w:rFonts w:asciiTheme="minorHAnsi" w:hAnsiTheme="minorHAnsi" w:cstheme="minorHAnsi"/>
          <w:b/>
        </w:rPr>
        <w:t>SEACA DE PADURE</w:t>
      </w:r>
    </w:p>
    <w:p w:rsidR="004851AC" w:rsidRDefault="004851AC" w:rsidP="004851AC">
      <w:pPr>
        <w:jc w:val="center"/>
        <w:rPr>
          <w:rFonts w:asciiTheme="minorHAnsi" w:hAnsiTheme="minorHAnsi" w:cstheme="minorHAnsi"/>
          <w:b/>
        </w:rPr>
      </w:pPr>
    </w:p>
    <w:p w:rsidR="004851AC" w:rsidRDefault="004851AC" w:rsidP="004851AC">
      <w:pPr>
        <w:jc w:val="center"/>
        <w:rPr>
          <w:rFonts w:asciiTheme="minorHAnsi" w:hAnsiTheme="minorHAnsi" w:cstheme="minorHAnsi"/>
          <w:b/>
        </w:rPr>
      </w:pPr>
    </w:p>
    <w:p w:rsidR="004851AC" w:rsidRDefault="004851AC" w:rsidP="004851AC">
      <w:pPr>
        <w:jc w:val="center"/>
        <w:rPr>
          <w:rFonts w:asciiTheme="minorHAnsi" w:hAnsiTheme="minorHAnsi" w:cstheme="minorHAnsi"/>
          <w:b/>
        </w:rPr>
      </w:pPr>
    </w:p>
    <w:p w:rsidR="004851AC" w:rsidRDefault="004851AC" w:rsidP="004851AC">
      <w:pPr>
        <w:jc w:val="center"/>
        <w:rPr>
          <w:rFonts w:asciiTheme="minorHAnsi" w:hAnsiTheme="minorHAnsi" w:cstheme="minorHAnsi"/>
          <w:b/>
        </w:rPr>
      </w:pPr>
      <w:r>
        <w:rPr>
          <w:rFonts w:asciiTheme="minorHAnsi" w:hAnsiTheme="minorHAnsi" w:cstheme="minorHAnsi"/>
          <w:b/>
        </w:rPr>
        <w:t>TABEL CU SEMNATURILE CONSILIERILOR LOCALI</w:t>
      </w:r>
    </w:p>
    <w:p w:rsidR="004851AC" w:rsidRDefault="004851AC" w:rsidP="004851AC">
      <w:pPr>
        <w:jc w:val="center"/>
        <w:rPr>
          <w:rFonts w:asciiTheme="minorHAnsi" w:hAnsiTheme="minorHAnsi" w:cstheme="minorHAnsi"/>
          <w:b/>
        </w:rPr>
      </w:pPr>
      <w:r>
        <w:rPr>
          <w:rFonts w:asciiTheme="minorHAnsi" w:hAnsiTheme="minorHAnsi" w:cstheme="minorHAnsi"/>
          <w:b/>
        </w:rPr>
        <w:t xml:space="preserve">PRIVIND SITUATIA VOTULUI PENTRU </w:t>
      </w:r>
    </w:p>
    <w:p w:rsidR="004851AC" w:rsidRDefault="004851AC" w:rsidP="004851AC">
      <w:pPr>
        <w:jc w:val="center"/>
        <w:rPr>
          <w:rFonts w:asciiTheme="minorHAnsi" w:hAnsiTheme="minorHAnsi" w:cstheme="minorHAnsi"/>
          <w:b/>
        </w:rPr>
      </w:pPr>
      <w:r>
        <w:rPr>
          <w:rFonts w:asciiTheme="minorHAnsi" w:hAnsiTheme="minorHAnsi" w:cstheme="minorHAnsi"/>
          <w:b/>
        </w:rPr>
        <w:t>HOTARAREA CONSILIULUI LOCAL</w:t>
      </w:r>
    </w:p>
    <w:p w:rsidR="004851AC" w:rsidRDefault="004851AC" w:rsidP="004851AC">
      <w:pPr>
        <w:jc w:val="center"/>
        <w:rPr>
          <w:rFonts w:asciiTheme="minorHAnsi" w:hAnsiTheme="minorHAnsi" w:cstheme="minorHAnsi"/>
          <w:b/>
        </w:rPr>
      </w:pPr>
    </w:p>
    <w:p w:rsidR="004851AC" w:rsidRDefault="004851AC" w:rsidP="004851AC">
      <w:pPr>
        <w:jc w:val="center"/>
        <w:rPr>
          <w:rFonts w:asciiTheme="minorHAnsi" w:hAnsiTheme="minorHAnsi" w:cstheme="minorHAnsi"/>
          <w:b/>
        </w:rPr>
      </w:pPr>
      <w:proofErr w:type="gramStart"/>
      <w:r w:rsidRPr="008534C7">
        <w:rPr>
          <w:rFonts w:asciiTheme="minorHAnsi" w:hAnsiTheme="minorHAnsi" w:cstheme="minorHAnsi"/>
          <w:b/>
        </w:rPr>
        <w:t>privind</w:t>
      </w:r>
      <w:proofErr w:type="gramEnd"/>
      <w:r w:rsidRPr="008534C7">
        <w:rPr>
          <w:rFonts w:asciiTheme="minorHAnsi" w:hAnsiTheme="minorHAnsi" w:cstheme="minorHAnsi"/>
          <w:b/>
        </w:rPr>
        <w:t xml:space="preserve"> aprobarea </w:t>
      </w:r>
      <w:r>
        <w:rPr>
          <w:rFonts w:asciiTheme="minorHAnsi" w:hAnsiTheme="minorHAnsi" w:cstheme="minorHAnsi"/>
          <w:b/>
        </w:rPr>
        <w:t>Regulamentului de Organizare si Functionare al</w:t>
      </w:r>
    </w:p>
    <w:p w:rsidR="004851AC" w:rsidRDefault="004851AC" w:rsidP="004851AC">
      <w:pPr>
        <w:jc w:val="center"/>
        <w:rPr>
          <w:rFonts w:asciiTheme="minorHAnsi" w:hAnsiTheme="minorHAnsi" w:cstheme="minorHAnsi"/>
          <w:b/>
        </w:rPr>
      </w:pPr>
      <w:r>
        <w:rPr>
          <w:rFonts w:asciiTheme="minorHAnsi" w:hAnsiTheme="minorHAnsi" w:cstheme="minorHAnsi"/>
          <w:b/>
        </w:rPr>
        <w:t xml:space="preserve"> Compartimentului de Asistenta Sociala</w:t>
      </w:r>
    </w:p>
    <w:p w:rsidR="004851AC" w:rsidRDefault="004851AC" w:rsidP="004851AC">
      <w:pPr>
        <w:jc w:val="center"/>
        <w:rPr>
          <w:rFonts w:asciiTheme="minorHAnsi" w:hAnsiTheme="minorHAnsi" w:cstheme="minorHAnsi"/>
        </w:rPr>
      </w:pPr>
    </w:p>
    <w:p w:rsidR="004851AC" w:rsidRDefault="004851AC" w:rsidP="004851AC">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4851AC" w:rsidTr="00C94D34">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4851AC" w:rsidRDefault="004851AC" w:rsidP="00C94D34">
            <w:pPr>
              <w:spacing w:line="252"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4851AC" w:rsidTr="00C94D34">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851AC" w:rsidRDefault="004851AC" w:rsidP="00C94D34">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4851AC" w:rsidRDefault="004851AC" w:rsidP="00C94D34">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4851AC" w:rsidTr="00C94D34">
        <w:trPr>
          <w:trHeight w:val="245"/>
        </w:trPr>
        <w:tc>
          <w:tcPr>
            <w:tcW w:w="846"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r>
      <w:tr w:rsidR="004851AC" w:rsidTr="00C94D34">
        <w:trPr>
          <w:trHeight w:val="230"/>
        </w:trPr>
        <w:tc>
          <w:tcPr>
            <w:tcW w:w="846"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6" w:lineRule="auto"/>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r>
      <w:tr w:rsidR="004851AC" w:rsidTr="00C94D34">
        <w:trPr>
          <w:trHeight w:val="245"/>
        </w:trPr>
        <w:tc>
          <w:tcPr>
            <w:tcW w:w="846"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r>
      <w:tr w:rsidR="004851AC" w:rsidTr="00C94D34">
        <w:trPr>
          <w:trHeight w:val="245"/>
        </w:trPr>
        <w:tc>
          <w:tcPr>
            <w:tcW w:w="846"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r>
      <w:tr w:rsidR="004851AC" w:rsidTr="00C94D34">
        <w:trPr>
          <w:trHeight w:val="230"/>
        </w:trPr>
        <w:tc>
          <w:tcPr>
            <w:tcW w:w="846"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r>
      <w:tr w:rsidR="004851AC" w:rsidTr="00C94D34">
        <w:trPr>
          <w:trHeight w:val="245"/>
        </w:trPr>
        <w:tc>
          <w:tcPr>
            <w:tcW w:w="846"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r>
      <w:tr w:rsidR="004851AC" w:rsidTr="00C94D34">
        <w:trPr>
          <w:trHeight w:val="230"/>
        </w:trPr>
        <w:tc>
          <w:tcPr>
            <w:tcW w:w="846"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r>
      <w:tr w:rsidR="004851AC" w:rsidTr="00C94D34">
        <w:trPr>
          <w:trHeight w:val="245"/>
        </w:trPr>
        <w:tc>
          <w:tcPr>
            <w:tcW w:w="846"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r>
      <w:tr w:rsidR="004851AC" w:rsidTr="00C94D34">
        <w:trPr>
          <w:trHeight w:val="106"/>
        </w:trPr>
        <w:tc>
          <w:tcPr>
            <w:tcW w:w="846"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4851AC" w:rsidRDefault="004851AC" w:rsidP="00C94D34">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851AC" w:rsidRDefault="004851AC" w:rsidP="00C94D34">
            <w:pPr>
              <w:spacing w:line="252" w:lineRule="auto"/>
              <w:rPr>
                <w:rFonts w:asciiTheme="minorHAnsi" w:hAnsiTheme="minorHAnsi" w:cstheme="minorHAnsi"/>
                <w:sz w:val="28"/>
                <w:szCs w:val="28"/>
              </w:rPr>
            </w:pPr>
          </w:p>
        </w:tc>
      </w:tr>
    </w:tbl>
    <w:p w:rsidR="004851AC" w:rsidRDefault="004851AC" w:rsidP="004851AC">
      <w:pPr>
        <w:ind w:firstLine="720"/>
        <w:jc w:val="both"/>
        <w:rPr>
          <w:rFonts w:asciiTheme="minorHAnsi" w:hAnsiTheme="minorHAnsi" w:cstheme="minorHAnsi"/>
          <w:sz w:val="28"/>
          <w:szCs w:val="28"/>
        </w:rPr>
      </w:pPr>
    </w:p>
    <w:p w:rsidR="004851AC" w:rsidRDefault="004851AC" w:rsidP="004851AC">
      <w:pPr>
        <w:ind w:firstLine="720"/>
        <w:jc w:val="both"/>
        <w:rPr>
          <w:rFonts w:asciiTheme="minorHAnsi" w:hAnsiTheme="minorHAnsi" w:cstheme="minorHAnsi"/>
        </w:rPr>
      </w:pPr>
    </w:p>
    <w:p w:rsidR="004851AC" w:rsidRDefault="004851AC" w:rsidP="004851AC">
      <w:pPr>
        <w:ind w:firstLine="720"/>
        <w:jc w:val="both"/>
        <w:rPr>
          <w:rFonts w:asciiTheme="minorHAnsi" w:hAnsiTheme="minorHAnsi" w:cstheme="minorHAnsi"/>
        </w:rPr>
      </w:pPr>
    </w:p>
    <w:p w:rsidR="004851AC" w:rsidRDefault="004851AC" w:rsidP="004851AC">
      <w:pPr>
        <w:ind w:firstLine="720"/>
        <w:jc w:val="both"/>
        <w:rPr>
          <w:rFonts w:asciiTheme="minorHAnsi" w:hAnsiTheme="minorHAnsi" w:cstheme="minorHAnsi"/>
        </w:rPr>
      </w:pPr>
    </w:p>
    <w:p w:rsidR="004851AC" w:rsidRDefault="004851AC" w:rsidP="004851AC">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4851AC" w:rsidRDefault="004851AC" w:rsidP="004851AC">
      <w:pPr>
        <w:rPr>
          <w:rFonts w:asciiTheme="minorHAnsi" w:hAnsiTheme="minorHAnsi" w:cstheme="minorHAnsi"/>
        </w:rPr>
      </w:pPr>
    </w:p>
    <w:p w:rsidR="004851AC" w:rsidRDefault="004851AC" w:rsidP="004851AC">
      <w:pPr>
        <w:jc w:val="center"/>
        <w:rPr>
          <w:rFonts w:asciiTheme="minorHAnsi" w:hAnsiTheme="minorHAnsi" w:cstheme="minorHAnsi"/>
          <w:b/>
          <w:sz w:val="40"/>
          <w:szCs w:val="40"/>
        </w:rPr>
      </w:pPr>
    </w:p>
    <w:p w:rsidR="000C2753" w:rsidRDefault="000C2753" w:rsidP="00B018E5">
      <w:pPr>
        <w:rPr>
          <w:rFonts w:asciiTheme="minorHAnsi" w:hAnsiTheme="minorHAnsi" w:cstheme="minorHAnsi"/>
          <w:sz w:val="28"/>
          <w:szCs w:val="20"/>
        </w:rPr>
      </w:pPr>
    </w:p>
    <w:p w:rsidR="004851AC" w:rsidRDefault="004851AC" w:rsidP="00B018E5">
      <w:pPr>
        <w:rPr>
          <w:rFonts w:asciiTheme="minorHAnsi" w:hAnsiTheme="minorHAnsi" w:cstheme="minorHAnsi"/>
          <w:sz w:val="28"/>
          <w:szCs w:val="20"/>
        </w:rPr>
      </w:pPr>
    </w:p>
    <w:p w:rsidR="004851AC" w:rsidRDefault="004851AC" w:rsidP="004851AC">
      <w:pPr>
        <w:spacing w:before="100" w:beforeAutospacing="1" w:after="100" w:afterAutospacing="1"/>
        <w:jc w:val="center"/>
        <w:rPr>
          <w:rFonts w:cstheme="minorHAnsi"/>
          <w:b/>
          <w:bCs/>
          <w:sz w:val="36"/>
          <w:szCs w:val="36"/>
          <w:u w:val="single"/>
        </w:rPr>
      </w:pPr>
      <w:r>
        <w:rPr>
          <w:rFonts w:cstheme="minorHAnsi"/>
          <w:b/>
          <w:bCs/>
          <w:sz w:val="36"/>
          <w:szCs w:val="36"/>
          <w:u w:val="single"/>
        </w:rPr>
        <w:lastRenderedPageBreak/>
        <w:t xml:space="preserve">REGULAMENT DE ORGANIZARE SI FUNCTIONARE </w:t>
      </w:r>
    </w:p>
    <w:p w:rsidR="004851AC" w:rsidRDefault="004851AC" w:rsidP="004851AC">
      <w:pPr>
        <w:spacing w:before="100" w:beforeAutospacing="1" w:after="100" w:afterAutospacing="1"/>
        <w:jc w:val="center"/>
        <w:rPr>
          <w:rFonts w:cstheme="minorHAnsi"/>
          <w:b/>
          <w:bCs/>
          <w:sz w:val="32"/>
          <w:szCs w:val="32"/>
        </w:rPr>
      </w:pPr>
      <w:r>
        <w:rPr>
          <w:rFonts w:cstheme="minorHAnsi"/>
          <w:b/>
          <w:bCs/>
          <w:sz w:val="32"/>
          <w:szCs w:val="32"/>
        </w:rPr>
        <w:t>A COMPARTIMENTULUI DE ASISTENTA SOCIALA</w:t>
      </w:r>
    </w:p>
    <w:p w:rsidR="004851AC" w:rsidRDefault="004851AC" w:rsidP="004851AC">
      <w:pPr>
        <w:spacing w:before="100" w:beforeAutospacing="1" w:after="100" w:afterAutospacing="1"/>
        <w:jc w:val="center"/>
        <w:rPr>
          <w:rFonts w:cstheme="minorHAnsi"/>
          <w:b/>
          <w:bCs/>
          <w:sz w:val="32"/>
          <w:szCs w:val="32"/>
        </w:rPr>
      </w:pPr>
      <w:r>
        <w:rPr>
          <w:rFonts w:cstheme="minorHAnsi"/>
          <w:b/>
          <w:bCs/>
          <w:sz w:val="32"/>
          <w:szCs w:val="32"/>
        </w:rPr>
        <w:t>AL COMUNEI SEACA DE PADURE</w:t>
      </w:r>
      <w:proofErr w:type="gramStart"/>
      <w:r>
        <w:rPr>
          <w:rFonts w:cstheme="minorHAnsi"/>
          <w:b/>
          <w:bCs/>
          <w:sz w:val="32"/>
          <w:szCs w:val="32"/>
        </w:rPr>
        <w:t>,JUDETUL</w:t>
      </w:r>
      <w:proofErr w:type="gramEnd"/>
      <w:r>
        <w:rPr>
          <w:rFonts w:cstheme="minorHAnsi"/>
          <w:b/>
          <w:bCs/>
          <w:sz w:val="32"/>
          <w:szCs w:val="32"/>
        </w:rPr>
        <w:t xml:space="preserve"> DOLJ.</w:t>
      </w:r>
    </w:p>
    <w:p w:rsidR="004851AC" w:rsidRDefault="004851AC" w:rsidP="004851AC">
      <w:pPr>
        <w:spacing w:before="100" w:beforeAutospacing="1" w:after="100" w:afterAutospacing="1"/>
        <w:jc w:val="center"/>
        <w:rPr>
          <w:rFonts w:asciiTheme="minorHAnsi" w:hAnsiTheme="minorHAnsi" w:cstheme="minorHAnsi"/>
        </w:rPr>
      </w:pPr>
    </w:p>
    <w:p w:rsidR="004851AC" w:rsidRDefault="004851AC" w:rsidP="004851AC">
      <w:pPr>
        <w:spacing w:before="100" w:beforeAutospacing="1" w:after="100" w:afterAutospacing="1"/>
        <w:rPr>
          <w:rFonts w:asciiTheme="minorHAnsi" w:hAnsiTheme="minorHAnsi" w:cstheme="minorHAnsi"/>
        </w:rPr>
      </w:pPr>
      <w:r>
        <w:rPr>
          <w:rFonts w:asciiTheme="minorHAnsi" w:hAnsiTheme="minorHAnsi" w:cstheme="minorHAnsi"/>
          <w:b/>
          <w:bCs/>
          <w:u w:val="single"/>
        </w:rPr>
        <w:t>CAP. I. DISPOZITII GENERALE:</w:t>
      </w:r>
    </w:p>
    <w:p w:rsidR="004851AC" w:rsidRDefault="004851AC" w:rsidP="004851AC">
      <w:pPr>
        <w:spacing w:before="100" w:beforeAutospacing="1" w:after="100" w:afterAutospacing="1"/>
        <w:jc w:val="both"/>
        <w:rPr>
          <w:rFonts w:asciiTheme="minorHAnsi" w:hAnsiTheme="minorHAnsi" w:cstheme="minorHAnsi"/>
          <w:b/>
        </w:rPr>
      </w:pPr>
      <w:r>
        <w:rPr>
          <w:rFonts w:asciiTheme="minorHAnsi" w:hAnsiTheme="minorHAnsi" w:cstheme="minorHAnsi"/>
          <w:b/>
          <w:bCs/>
        </w:rPr>
        <w:t>Art. 1.</w:t>
      </w:r>
      <w:r>
        <w:rPr>
          <w:rFonts w:asciiTheme="minorHAnsi" w:hAnsiTheme="minorHAnsi" w:cstheme="minorHAnsi"/>
        </w:rPr>
        <w:t xml:space="preserve"> Serviciul Public de Asistenţă Sociala (SPAS) este organizat şi funcţioneaza ca serviciu public, fără personalitate juridică, în cadrul aparatului de specialitate al primarului comunei Seaca de Padure având regim de </w:t>
      </w:r>
      <w:r w:rsidRPr="005E5927">
        <w:rPr>
          <w:rFonts w:asciiTheme="minorHAnsi" w:hAnsiTheme="minorHAnsi" w:cstheme="minorHAnsi"/>
          <w:b/>
          <w:sz w:val="28"/>
          <w:szCs w:val="28"/>
        </w:rPr>
        <w:t>compartiment.</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2.</w:t>
      </w:r>
      <w:r>
        <w:rPr>
          <w:rFonts w:asciiTheme="minorHAnsi" w:hAnsiTheme="minorHAnsi" w:cstheme="minorHAnsi"/>
        </w:rPr>
        <w:t xml:space="preserve"> Serviciul Public de Asistenţă Sociala este organizat şi va funcţiona în conformitate cu legislaţia română în vigoare şi cu prezentul regulament, având rolul de a identifica şi de a soluţiona probleme sociale ale comunitatii din domeniul protectiei copilului, familiei, persoanelor cu handicap precum si alte persoane aflate in situatii de nevoie sociala.</w:t>
      </w:r>
    </w:p>
    <w:p w:rsidR="004851AC" w:rsidRDefault="004851AC" w:rsidP="004851AC">
      <w:pPr>
        <w:spacing w:before="100" w:beforeAutospacing="1" w:after="100" w:afterAutospacing="1"/>
        <w:jc w:val="both"/>
        <w:rPr>
          <w:rFonts w:asciiTheme="minorHAnsi" w:hAnsiTheme="minorHAnsi" w:cstheme="minorHAnsi"/>
          <w:u w:val="single"/>
        </w:rPr>
      </w:pPr>
      <w:r>
        <w:rPr>
          <w:rFonts w:asciiTheme="minorHAnsi" w:hAnsiTheme="minorHAnsi" w:cstheme="minorHAnsi"/>
          <w:b/>
          <w:bCs/>
          <w:u w:val="single"/>
        </w:rPr>
        <w:t>OBIECTUL DE ACTIVITATE</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3.</w:t>
      </w:r>
      <w:r>
        <w:rPr>
          <w:rFonts w:asciiTheme="minorHAnsi" w:hAnsiTheme="minorHAnsi" w:cstheme="minorHAnsi"/>
        </w:rPr>
        <w:t xml:space="preserve"> Obiectul SPAS il constituie acordarea de servicii sociale reprezintând activitatea sau ansamblul de activităţi realizate pentru a răspunde nevoilor sociale, precum şi celor speciale, individuale, familiale sau de grup, în vederea depăşirii situaţiilor de dificultate, prevenirii şi combaterii riscului de excluziune socială, promovării incluziunii sociale şi creşterii calităţii vieţii.</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rPr>
        <w:t>Serviciile sociale sunt servicii de interes general şi se organizează în forme diverse, în funcţie de specificul activităţilor derulate şi de nevoile particulare ale fiecărei categorii de beneficiari si constau in:</w:t>
      </w:r>
    </w:p>
    <w:p w:rsidR="004851AC" w:rsidRDefault="004851AC" w:rsidP="004851AC">
      <w:pPr>
        <w:numPr>
          <w:ilvl w:val="0"/>
          <w:numId w:val="22"/>
        </w:numPr>
        <w:spacing w:before="100" w:beforeAutospacing="1" w:after="100" w:afterAutospacing="1"/>
        <w:jc w:val="both"/>
        <w:rPr>
          <w:rFonts w:asciiTheme="minorHAnsi" w:hAnsiTheme="minorHAnsi" w:cstheme="minorHAnsi"/>
        </w:rPr>
      </w:pPr>
      <w:r>
        <w:rPr>
          <w:rFonts w:asciiTheme="minorHAnsi" w:hAnsiTheme="minorHAnsi" w:cstheme="minorHAnsi"/>
        </w:rPr>
        <w:t>Activităţi de identificare a nevoii sociale, individuale, familiale şi de grup;</w:t>
      </w:r>
    </w:p>
    <w:p w:rsidR="004851AC" w:rsidRDefault="004851AC" w:rsidP="004851AC">
      <w:pPr>
        <w:numPr>
          <w:ilvl w:val="0"/>
          <w:numId w:val="22"/>
        </w:numPr>
        <w:spacing w:before="100" w:beforeAutospacing="1" w:after="100" w:afterAutospacing="1"/>
        <w:jc w:val="both"/>
        <w:rPr>
          <w:rFonts w:asciiTheme="minorHAnsi" w:hAnsiTheme="minorHAnsi" w:cstheme="minorHAnsi"/>
        </w:rPr>
      </w:pPr>
      <w:r>
        <w:rPr>
          <w:rFonts w:asciiTheme="minorHAnsi" w:hAnsiTheme="minorHAnsi" w:cstheme="minorHAnsi"/>
        </w:rPr>
        <w:t>Activitati de informare in domeniu;</w:t>
      </w:r>
    </w:p>
    <w:p w:rsidR="004851AC" w:rsidRDefault="004851AC" w:rsidP="004851AC">
      <w:pPr>
        <w:numPr>
          <w:ilvl w:val="0"/>
          <w:numId w:val="22"/>
        </w:numPr>
        <w:spacing w:before="100" w:beforeAutospacing="1" w:after="100" w:afterAutospacing="1"/>
        <w:jc w:val="both"/>
        <w:rPr>
          <w:rFonts w:asciiTheme="minorHAnsi" w:hAnsiTheme="minorHAnsi" w:cstheme="minorHAnsi"/>
        </w:rPr>
      </w:pPr>
      <w:r>
        <w:rPr>
          <w:rFonts w:asciiTheme="minorHAnsi" w:hAnsiTheme="minorHAnsi" w:cstheme="minorHAnsi"/>
        </w:rPr>
        <w:t>Consiliere juridica si sociala;</w:t>
      </w:r>
    </w:p>
    <w:p w:rsidR="004851AC" w:rsidRDefault="004851AC" w:rsidP="004851AC">
      <w:pPr>
        <w:numPr>
          <w:ilvl w:val="0"/>
          <w:numId w:val="22"/>
        </w:numPr>
        <w:spacing w:before="100" w:beforeAutospacing="1" w:after="100" w:afterAutospacing="1"/>
        <w:jc w:val="both"/>
        <w:rPr>
          <w:rFonts w:asciiTheme="minorHAnsi" w:hAnsiTheme="minorHAnsi" w:cstheme="minorHAnsi"/>
        </w:rPr>
      </w:pPr>
      <w:r>
        <w:rPr>
          <w:rFonts w:asciiTheme="minorHAnsi" w:hAnsiTheme="minorHAnsi" w:cstheme="minorHAnsi"/>
        </w:rPr>
        <w:t>Sprijin de urgenta in vederea reducerii efectelor situatilor de criza;</w:t>
      </w:r>
    </w:p>
    <w:p w:rsidR="004851AC" w:rsidRDefault="004851AC" w:rsidP="004851AC">
      <w:pPr>
        <w:numPr>
          <w:ilvl w:val="0"/>
          <w:numId w:val="22"/>
        </w:numPr>
        <w:spacing w:before="100" w:beforeAutospacing="1" w:after="100" w:afterAutospacing="1"/>
        <w:jc w:val="both"/>
        <w:rPr>
          <w:rFonts w:asciiTheme="minorHAnsi" w:hAnsiTheme="minorHAnsi" w:cstheme="minorHAnsi"/>
        </w:rPr>
      </w:pPr>
      <w:r>
        <w:rPr>
          <w:rFonts w:asciiTheme="minorHAnsi" w:hAnsiTheme="minorHAnsi" w:cstheme="minorHAnsi"/>
        </w:rPr>
        <w:t>Dinamizarea grupurilor si comunitatilor;</w:t>
      </w:r>
    </w:p>
    <w:p w:rsidR="004851AC" w:rsidRDefault="004851AC" w:rsidP="004851AC">
      <w:pPr>
        <w:numPr>
          <w:ilvl w:val="0"/>
          <w:numId w:val="22"/>
        </w:numPr>
        <w:spacing w:before="100" w:beforeAutospacing="1" w:after="100" w:afterAutospacing="1"/>
        <w:jc w:val="both"/>
        <w:rPr>
          <w:rFonts w:asciiTheme="minorHAnsi" w:hAnsiTheme="minorHAnsi" w:cstheme="minorHAnsi"/>
        </w:rPr>
      </w:pPr>
      <w:r>
        <w:rPr>
          <w:rFonts w:asciiTheme="minorHAnsi" w:hAnsiTheme="minorHAnsi" w:cstheme="minorHAnsi"/>
        </w:rPr>
        <w:t>Promovare si cooperare sociala.</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rPr>
        <w:t xml:space="preserve">Serviciile de îngrijire personală se adresează persoanelor dependente care, ca urmare a pierderii autonomiei funcţionale din cauze fizice, psihice sau mintale, necesită ajutor semnificativ pentru a realiza activităţile uzuale ale vieţii de zi cu zi ce constau </w:t>
      </w:r>
      <w:proofErr w:type="gramStart"/>
      <w:r>
        <w:rPr>
          <w:rFonts w:asciiTheme="minorHAnsi" w:hAnsiTheme="minorHAnsi" w:cstheme="minorHAnsi"/>
        </w:rPr>
        <w:t>in :</w:t>
      </w:r>
      <w:proofErr w:type="gramEnd"/>
    </w:p>
    <w:p w:rsidR="004851AC" w:rsidRDefault="004851AC" w:rsidP="004851AC">
      <w:pPr>
        <w:numPr>
          <w:ilvl w:val="0"/>
          <w:numId w:val="23"/>
        </w:numPr>
        <w:spacing w:before="100" w:beforeAutospacing="1" w:after="100" w:afterAutospacing="1"/>
        <w:jc w:val="both"/>
        <w:rPr>
          <w:rFonts w:asciiTheme="minorHAnsi" w:hAnsiTheme="minorHAnsi" w:cstheme="minorHAnsi"/>
        </w:rPr>
      </w:pPr>
      <w:r>
        <w:rPr>
          <w:rFonts w:asciiTheme="minorHAnsi" w:hAnsiTheme="minorHAnsi" w:cstheme="minorHAnsi"/>
        </w:rPr>
        <w:t>Servicii de baza pentru activitatile zilnice;</w:t>
      </w:r>
    </w:p>
    <w:p w:rsidR="004851AC" w:rsidRDefault="004851AC" w:rsidP="004851AC">
      <w:pPr>
        <w:numPr>
          <w:ilvl w:val="0"/>
          <w:numId w:val="23"/>
        </w:numPr>
        <w:spacing w:before="100" w:beforeAutospacing="1" w:after="100" w:afterAutospacing="1"/>
        <w:jc w:val="both"/>
        <w:rPr>
          <w:rFonts w:asciiTheme="minorHAnsi" w:hAnsiTheme="minorHAnsi" w:cstheme="minorHAnsi"/>
        </w:rPr>
      </w:pPr>
      <w:r>
        <w:rPr>
          <w:rFonts w:asciiTheme="minorHAnsi" w:hAnsiTheme="minorHAnsi" w:cstheme="minorHAnsi"/>
        </w:rPr>
        <w:t>Servicii de suport pentru activitatile instrumentale de zi cu zi;</w:t>
      </w:r>
    </w:p>
    <w:p w:rsidR="004851AC" w:rsidRDefault="004851AC" w:rsidP="004851AC">
      <w:pPr>
        <w:numPr>
          <w:ilvl w:val="0"/>
          <w:numId w:val="23"/>
        </w:numPr>
        <w:spacing w:before="100" w:beforeAutospacing="1" w:after="100" w:afterAutospacing="1"/>
        <w:jc w:val="both"/>
        <w:rPr>
          <w:rFonts w:asciiTheme="minorHAnsi" w:hAnsiTheme="minorHAnsi" w:cstheme="minorHAnsi"/>
        </w:rPr>
      </w:pPr>
      <w:r>
        <w:rPr>
          <w:rFonts w:asciiTheme="minorHAnsi" w:hAnsiTheme="minorHAnsi" w:cstheme="minorHAnsi"/>
        </w:rPr>
        <w:lastRenderedPageBreak/>
        <w:t>Suport si acompaniament;</w:t>
      </w:r>
    </w:p>
    <w:p w:rsidR="004851AC" w:rsidRDefault="004851AC" w:rsidP="004851AC">
      <w:pPr>
        <w:numPr>
          <w:ilvl w:val="0"/>
          <w:numId w:val="23"/>
        </w:numPr>
        <w:spacing w:before="100" w:beforeAutospacing="1" w:after="100" w:afterAutospacing="1"/>
        <w:jc w:val="both"/>
        <w:rPr>
          <w:rFonts w:asciiTheme="minorHAnsi" w:hAnsiTheme="minorHAnsi" w:cstheme="minorHAnsi"/>
        </w:rPr>
      </w:pPr>
      <w:r>
        <w:rPr>
          <w:rFonts w:asciiTheme="minorHAnsi" w:hAnsiTheme="minorHAnsi" w:cstheme="minorHAnsi"/>
        </w:rPr>
        <w:t>Alte servicii de suport pentru diferite situatii de dificultate.</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4.</w:t>
      </w:r>
      <w:r>
        <w:rPr>
          <w:rFonts w:asciiTheme="minorHAnsi" w:hAnsiTheme="minorHAnsi" w:cstheme="minorHAnsi"/>
        </w:rPr>
        <w:t xml:space="preserve"> Serviciul are responsabilitatea crearii, mentinerii si dezvoltarii serviciilor sociale in functie de nevoile sociale identificate, cu scopul prioritar de sustinere a functionalitatii sociale a persoanei in mediul propriu de viata, familial si comunitar.</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rPr>
        <w:t>Procesul de acordare a serviciilor sociale are următoarele etape obligatorii:</w:t>
      </w:r>
    </w:p>
    <w:p w:rsidR="004851AC" w:rsidRDefault="004851AC" w:rsidP="004851AC">
      <w:pPr>
        <w:numPr>
          <w:ilvl w:val="0"/>
          <w:numId w:val="24"/>
        </w:numPr>
        <w:spacing w:before="100" w:beforeAutospacing="1" w:after="100" w:afterAutospacing="1"/>
        <w:jc w:val="both"/>
        <w:rPr>
          <w:rFonts w:asciiTheme="minorHAnsi" w:hAnsiTheme="minorHAnsi" w:cstheme="minorHAnsi"/>
        </w:rPr>
      </w:pPr>
      <w:r>
        <w:rPr>
          <w:rFonts w:asciiTheme="minorHAnsi" w:hAnsiTheme="minorHAnsi" w:cstheme="minorHAnsi"/>
        </w:rPr>
        <w:t>evaluarea iniţială;</w:t>
      </w:r>
    </w:p>
    <w:p w:rsidR="004851AC" w:rsidRDefault="004851AC" w:rsidP="004851AC">
      <w:pPr>
        <w:numPr>
          <w:ilvl w:val="0"/>
          <w:numId w:val="24"/>
        </w:numPr>
        <w:spacing w:before="100" w:beforeAutospacing="1" w:after="100" w:afterAutospacing="1"/>
        <w:jc w:val="both"/>
        <w:rPr>
          <w:rFonts w:asciiTheme="minorHAnsi" w:hAnsiTheme="minorHAnsi" w:cstheme="minorHAnsi"/>
        </w:rPr>
      </w:pPr>
      <w:r>
        <w:rPr>
          <w:rFonts w:asciiTheme="minorHAnsi" w:hAnsiTheme="minorHAnsi" w:cstheme="minorHAnsi"/>
        </w:rPr>
        <w:t>elaborarea planului de intervenţie;</w:t>
      </w:r>
    </w:p>
    <w:p w:rsidR="004851AC" w:rsidRDefault="004851AC" w:rsidP="004851AC">
      <w:pPr>
        <w:numPr>
          <w:ilvl w:val="0"/>
          <w:numId w:val="24"/>
        </w:numPr>
        <w:spacing w:before="100" w:beforeAutospacing="1" w:after="100" w:afterAutospacing="1"/>
        <w:jc w:val="both"/>
        <w:rPr>
          <w:rFonts w:asciiTheme="minorHAnsi" w:hAnsiTheme="minorHAnsi" w:cstheme="minorHAnsi"/>
        </w:rPr>
      </w:pPr>
      <w:r>
        <w:rPr>
          <w:rFonts w:asciiTheme="minorHAnsi" w:hAnsiTheme="minorHAnsi" w:cstheme="minorHAnsi"/>
        </w:rPr>
        <w:t>evaluarea complexă;</w:t>
      </w:r>
    </w:p>
    <w:p w:rsidR="004851AC" w:rsidRDefault="004851AC" w:rsidP="004851AC">
      <w:pPr>
        <w:numPr>
          <w:ilvl w:val="0"/>
          <w:numId w:val="24"/>
        </w:numPr>
        <w:spacing w:before="100" w:beforeAutospacing="1" w:after="100" w:afterAutospacing="1"/>
        <w:jc w:val="both"/>
        <w:rPr>
          <w:rFonts w:asciiTheme="minorHAnsi" w:hAnsiTheme="minorHAnsi" w:cstheme="minorHAnsi"/>
        </w:rPr>
      </w:pPr>
      <w:r>
        <w:rPr>
          <w:rFonts w:asciiTheme="minorHAnsi" w:hAnsiTheme="minorHAnsi" w:cstheme="minorHAnsi"/>
        </w:rPr>
        <w:t>elaborarea planului individualizat de asistenţă şi îngrijire;</w:t>
      </w:r>
    </w:p>
    <w:p w:rsidR="004851AC" w:rsidRDefault="004851AC" w:rsidP="004851AC">
      <w:pPr>
        <w:numPr>
          <w:ilvl w:val="0"/>
          <w:numId w:val="24"/>
        </w:numPr>
        <w:spacing w:before="100" w:beforeAutospacing="1" w:after="100" w:afterAutospacing="1"/>
        <w:jc w:val="both"/>
        <w:rPr>
          <w:rFonts w:asciiTheme="minorHAnsi" w:hAnsiTheme="minorHAnsi" w:cstheme="minorHAnsi"/>
        </w:rPr>
      </w:pPr>
      <w:r>
        <w:rPr>
          <w:rFonts w:asciiTheme="minorHAnsi" w:hAnsiTheme="minorHAnsi" w:cstheme="minorHAnsi"/>
        </w:rPr>
        <w:t>implementarea măsurilor prevăzute în planul de intervenţie şi în planul individualizat;</w:t>
      </w:r>
    </w:p>
    <w:p w:rsidR="004851AC" w:rsidRDefault="004851AC" w:rsidP="004851AC">
      <w:pPr>
        <w:numPr>
          <w:ilvl w:val="0"/>
          <w:numId w:val="24"/>
        </w:numPr>
        <w:spacing w:before="100" w:beforeAutospacing="1" w:after="100" w:afterAutospacing="1"/>
        <w:jc w:val="both"/>
        <w:rPr>
          <w:rFonts w:asciiTheme="minorHAnsi" w:hAnsiTheme="minorHAnsi" w:cstheme="minorHAnsi"/>
        </w:rPr>
      </w:pPr>
      <w:proofErr w:type="gramStart"/>
      <w:r>
        <w:rPr>
          <w:rFonts w:asciiTheme="minorHAnsi" w:hAnsiTheme="minorHAnsi" w:cstheme="minorHAnsi"/>
        </w:rPr>
        <w:t>monitorizarea</w:t>
      </w:r>
      <w:proofErr w:type="gramEnd"/>
      <w:r>
        <w:rPr>
          <w:rFonts w:asciiTheme="minorHAnsi" w:hAnsiTheme="minorHAnsi" w:cstheme="minorHAnsi"/>
        </w:rPr>
        <w:t xml:space="preserve"> şi evaluarea acordării serviciilor.</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5.</w:t>
      </w:r>
      <w:r>
        <w:rPr>
          <w:rFonts w:asciiTheme="minorHAnsi" w:hAnsiTheme="minorHAnsi" w:cstheme="minorHAnsi"/>
        </w:rPr>
        <w:t xml:space="preserve"> Principiile care stau la baza furnizarii serviciilor sociale sunt:</w:t>
      </w:r>
    </w:p>
    <w:p w:rsidR="004851AC" w:rsidRDefault="004851AC" w:rsidP="004851AC">
      <w:pPr>
        <w:numPr>
          <w:ilvl w:val="0"/>
          <w:numId w:val="25"/>
        </w:numPr>
        <w:spacing w:before="100" w:beforeAutospacing="1" w:after="100" w:afterAutospacing="1"/>
        <w:jc w:val="both"/>
        <w:rPr>
          <w:rFonts w:asciiTheme="minorHAnsi" w:hAnsiTheme="minorHAnsi" w:cstheme="minorHAnsi"/>
        </w:rPr>
      </w:pPr>
      <w:r>
        <w:rPr>
          <w:rFonts w:asciiTheme="minorHAnsi" w:hAnsiTheme="minorHAnsi" w:cstheme="minorHAnsi"/>
        </w:rPr>
        <w:t>respectarea demnitatii umane;</w:t>
      </w:r>
    </w:p>
    <w:p w:rsidR="004851AC" w:rsidRDefault="004851AC" w:rsidP="004851AC">
      <w:pPr>
        <w:numPr>
          <w:ilvl w:val="0"/>
          <w:numId w:val="25"/>
        </w:numPr>
        <w:spacing w:before="100" w:beforeAutospacing="1" w:after="100" w:afterAutospacing="1"/>
        <w:jc w:val="both"/>
        <w:rPr>
          <w:rFonts w:asciiTheme="minorHAnsi" w:hAnsiTheme="minorHAnsi" w:cstheme="minorHAnsi"/>
        </w:rPr>
      </w:pPr>
      <w:r>
        <w:rPr>
          <w:rFonts w:asciiTheme="minorHAnsi" w:hAnsiTheme="minorHAnsi" w:cstheme="minorHAnsi"/>
        </w:rPr>
        <w:t>universalitate;</w:t>
      </w:r>
    </w:p>
    <w:p w:rsidR="004851AC" w:rsidRDefault="004851AC" w:rsidP="004851AC">
      <w:pPr>
        <w:numPr>
          <w:ilvl w:val="0"/>
          <w:numId w:val="25"/>
        </w:numPr>
        <w:spacing w:before="100" w:beforeAutospacing="1" w:after="100" w:afterAutospacing="1"/>
        <w:jc w:val="both"/>
        <w:rPr>
          <w:rFonts w:asciiTheme="minorHAnsi" w:hAnsiTheme="minorHAnsi" w:cstheme="minorHAnsi"/>
        </w:rPr>
      </w:pPr>
      <w:r>
        <w:rPr>
          <w:rFonts w:asciiTheme="minorHAnsi" w:hAnsiTheme="minorHAnsi" w:cstheme="minorHAnsi"/>
        </w:rPr>
        <w:t>subsidiaritate;</w:t>
      </w:r>
    </w:p>
    <w:p w:rsidR="004851AC" w:rsidRDefault="004851AC" w:rsidP="004851AC">
      <w:pPr>
        <w:numPr>
          <w:ilvl w:val="0"/>
          <w:numId w:val="25"/>
        </w:numPr>
        <w:spacing w:before="100" w:beforeAutospacing="1" w:after="100" w:afterAutospacing="1"/>
        <w:jc w:val="both"/>
        <w:rPr>
          <w:rFonts w:asciiTheme="minorHAnsi" w:hAnsiTheme="minorHAnsi" w:cstheme="minorHAnsi"/>
        </w:rPr>
      </w:pPr>
      <w:r>
        <w:rPr>
          <w:rFonts w:asciiTheme="minorHAnsi" w:hAnsiTheme="minorHAnsi" w:cstheme="minorHAnsi"/>
        </w:rPr>
        <w:t>solidaritate sociala;</w:t>
      </w:r>
    </w:p>
    <w:p w:rsidR="004851AC" w:rsidRDefault="004851AC" w:rsidP="004851AC">
      <w:pPr>
        <w:numPr>
          <w:ilvl w:val="0"/>
          <w:numId w:val="25"/>
        </w:numPr>
        <w:spacing w:before="100" w:beforeAutospacing="1" w:after="100" w:afterAutospacing="1"/>
        <w:jc w:val="both"/>
        <w:rPr>
          <w:rFonts w:asciiTheme="minorHAnsi" w:hAnsiTheme="minorHAnsi" w:cstheme="minorHAnsi"/>
        </w:rPr>
      </w:pPr>
      <w:r>
        <w:rPr>
          <w:rFonts w:asciiTheme="minorHAnsi" w:hAnsiTheme="minorHAnsi" w:cstheme="minorHAnsi"/>
        </w:rPr>
        <w:t>unicitatea persoanei;</w:t>
      </w:r>
    </w:p>
    <w:p w:rsidR="004851AC" w:rsidRDefault="004851AC" w:rsidP="004851AC">
      <w:pPr>
        <w:numPr>
          <w:ilvl w:val="0"/>
          <w:numId w:val="25"/>
        </w:numPr>
        <w:spacing w:before="100" w:beforeAutospacing="1" w:after="100" w:afterAutospacing="1"/>
        <w:jc w:val="both"/>
        <w:rPr>
          <w:rFonts w:asciiTheme="minorHAnsi" w:hAnsiTheme="minorHAnsi" w:cstheme="minorHAnsi"/>
        </w:rPr>
      </w:pPr>
      <w:r>
        <w:rPr>
          <w:rFonts w:asciiTheme="minorHAnsi" w:hAnsiTheme="minorHAnsi" w:cstheme="minorHAnsi"/>
        </w:rPr>
        <w:t>participarea beneficiarilor la intregul proces de furnizare a serviciilor sociale;</w:t>
      </w:r>
    </w:p>
    <w:p w:rsidR="004851AC" w:rsidRDefault="004851AC" w:rsidP="004851AC">
      <w:pPr>
        <w:numPr>
          <w:ilvl w:val="0"/>
          <w:numId w:val="25"/>
        </w:numPr>
        <w:spacing w:before="100" w:beforeAutospacing="1" w:after="100" w:afterAutospacing="1"/>
        <w:jc w:val="both"/>
        <w:rPr>
          <w:rFonts w:asciiTheme="minorHAnsi" w:hAnsiTheme="minorHAnsi" w:cstheme="minorHAnsi"/>
        </w:rPr>
      </w:pPr>
      <w:r>
        <w:rPr>
          <w:rFonts w:asciiTheme="minorHAnsi" w:hAnsiTheme="minorHAnsi" w:cstheme="minorHAnsi"/>
        </w:rPr>
        <w:t>confidentialitate;</w:t>
      </w:r>
    </w:p>
    <w:p w:rsidR="004851AC" w:rsidRDefault="004851AC" w:rsidP="004851AC">
      <w:pPr>
        <w:numPr>
          <w:ilvl w:val="0"/>
          <w:numId w:val="25"/>
        </w:numPr>
        <w:spacing w:before="100" w:beforeAutospacing="1" w:after="100" w:afterAutospacing="1"/>
        <w:jc w:val="both"/>
        <w:rPr>
          <w:rFonts w:asciiTheme="minorHAnsi" w:hAnsiTheme="minorHAnsi" w:cstheme="minorHAnsi"/>
        </w:rPr>
      </w:pPr>
      <w:r>
        <w:rPr>
          <w:rFonts w:asciiTheme="minorHAnsi" w:hAnsiTheme="minorHAnsi" w:cstheme="minorHAnsi"/>
        </w:rPr>
        <w:t>libertatea de a alege serviciul social in functie de nevoia sociala;</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u w:val="single"/>
        </w:rPr>
        <w:t>CAP. II. STRUCTURA ORGANIZATORICA</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6.</w:t>
      </w:r>
      <w:r>
        <w:rPr>
          <w:rFonts w:asciiTheme="minorHAnsi" w:hAnsiTheme="minorHAnsi" w:cstheme="minorHAnsi"/>
        </w:rPr>
        <w:t xml:space="preserve"> Serviciul Public de Asistenta Sociala al comunei Seaca de Padure infiintat la nivel de </w:t>
      </w:r>
      <w:r>
        <w:rPr>
          <w:rFonts w:asciiTheme="minorHAnsi" w:hAnsiTheme="minorHAnsi" w:cstheme="minorHAnsi"/>
          <w:b/>
        </w:rPr>
        <w:t>COMPARTIMENT</w:t>
      </w:r>
      <w:r>
        <w:rPr>
          <w:rFonts w:asciiTheme="minorHAnsi" w:hAnsiTheme="minorHAnsi" w:cstheme="minorHAnsi"/>
        </w:rPr>
        <w:t xml:space="preserve"> are urmatoarea structura organizatorica:</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rPr>
        <w:t xml:space="preserve">– </w:t>
      </w:r>
      <w:proofErr w:type="gramStart"/>
      <w:r>
        <w:rPr>
          <w:rFonts w:asciiTheme="minorHAnsi" w:hAnsiTheme="minorHAnsi" w:cstheme="minorHAnsi"/>
          <w:b/>
        </w:rPr>
        <w:t>inspector</w:t>
      </w:r>
      <w:proofErr w:type="gramEnd"/>
      <w:r>
        <w:rPr>
          <w:rFonts w:asciiTheme="minorHAnsi" w:hAnsiTheme="minorHAnsi" w:cstheme="minorHAnsi"/>
          <w:b/>
        </w:rPr>
        <w:t>, clasa I, grad profesional debutant</w:t>
      </w:r>
      <w:r>
        <w:rPr>
          <w:rFonts w:asciiTheme="minorHAnsi" w:hAnsiTheme="minorHAnsi" w:cstheme="minorHAnsi"/>
        </w:rPr>
        <w:t xml:space="preserve"> – asistent social cu atributii privind:</w:t>
      </w:r>
    </w:p>
    <w:p w:rsidR="004851AC" w:rsidRDefault="004851AC" w:rsidP="004851AC">
      <w:pPr>
        <w:numPr>
          <w:ilvl w:val="0"/>
          <w:numId w:val="26"/>
        </w:numPr>
        <w:spacing w:before="100" w:beforeAutospacing="1" w:after="100" w:afterAutospacing="1"/>
        <w:jc w:val="both"/>
        <w:rPr>
          <w:rFonts w:asciiTheme="minorHAnsi" w:hAnsiTheme="minorHAnsi" w:cstheme="minorHAnsi"/>
        </w:rPr>
      </w:pPr>
      <w:r>
        <w:rPr>
          <w:rFonts w:asciiTheme="minorHAnsi" w:hAnsiTheme="minorHAnsi" w:cstheme="minorHAnsi"/>
        </w:rPr>
        <w:t>venitul minim garantat, ajutoare de urgenta si alte ajutoare;</w:t>
      </w:r>
    </w:p>
    <w:p w:rsidR="004851AC" w:rsidRDefault="004851AC" w:rsidP="004851AC">
      <w:pPr>
        <w:numPr>
          <w:ilvl w:val="0"/>
          <w:numId w:val="26"/>
        </w:numPr>
        <w:spacing w:before="100" w:beforeAutospacing="1" w:after="100" w:afterAutospacing="1"/>
        <w:jc w:val="both"/>
        <w:rPr>
          <w:rFonts w:asciiTheme="minorHAnsi" w:hAnsiTheme="minorHAnsi" w:cstheme="minorHAnsi"/>
        </w:rPr>
      </w:pPr>
      <w:r>
        <w:rPr>
          <w:rFonts w:asciiTheme="minorHAnsi" w:hAnsiTheme="minorHAnsi" w:cstheme="minorHAnsi"/>
        </w:rPr>
        <w:t>alocatii pentru sustinerea familiei, alocatii de stat,</w:t>
      </w:r>
    </w:p>
    <w:p w:rsidR="004851AC" w:rsidRDefault="004851AC" w:rsidP="004851AC">
      <w:pPr>
        <w:numPr>
          <w:ilvl w:val="0"/>
          <w:numId w:val="26"/>
        </w:numPr>
        <w:spacing w:before="100" w:beforeAutospacing="1" w:after="100" w:afterAutospacing="1"/>
        <w:jc w:val="both"/>
        <w:rPr>
          <w:rFonts w:asciiTheme="minorHAnsi" w:hAnsiTheme="minorHAnsi" w:cstheme="minorHAnsi"/>
        </w:rPr>
      </w:pPr>
      <w:proofErr w:type="gramStart"/>
      <w:r>
        <w:rPr>
          <w:rFonts w:asciiTheme="minorHAnsi" w:hAnsiTheme="minorHAnsi" w:cstheme="minorHAnsi"/>
        </w:rPr>
        <w:t>protectie</w:t>
      </w:r>
      <w:proofErr w:type="gramEnd"/>
      <w:r>
        <w:rPr>
          <w:rFonts w:asciiTheme="minorHAnsi" w:hAnsiTheme="minorHAnsi" w:cstheme="minorHAnsi"/>
        </w:rPr>
        <w:t xml:space="preserve"> speciala si protectia copilului.</w:t>
      </w:r>
    </w:p>
    <w:p w:rsidR="004851AC" w:rsidRDefault="004851AC" w:rsidP="004851AC">
      <w:pPr>
        <w:numPr>
          <w:ilvl w:val="0"/>
          <w:numId w:val="26"/>
        </w:numPr>
        <w:spacing w:before="100" w:beforeAutospacing="1" w:after="100" w:afterAutospacing="1"/>
        <w:jc w:val="both"/>
        <w:rPr>
          <w:rFonts w:asciiTheme="minorHAnsi" w:hAnsiTheme="minorHAnsi" w:cstheme="minorHAnsi"/>
        </w:rPr>
      </w:pPr>
      <w:r>
        <w:rPr>
          <w:rFonts w:asciiTheme="minorHAnsi" w:hAnsiTheme="minorHAnsi" w:cstheme="minorHAnsi"/>
        </w:rPr>
        <w:t>Asistenţi personali-cu atributii în asigurarea protecţiei persoanelor cu handicap grav.</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7.</w:t>
      </w:r>
      <w:r>
        <w:rPr>
          <w:rFonts w:asciiTheme="minorHAnsi" w:hAnsiTheme="minorHAnsi" w:cstheme="minorHAnsi"/>
        </w:rPr>
        <w:t xml:space="preserve"> Personalul din cadrul SPAS, in exercitarea atributiilor ce ii revin, va colabora in toate problemele cu </w:t>
      </w:r>
      <w:proofErr w:type="gramStart"/>
      <w:r>
        <w:rPr>
          <w:rFonts w:asciiTheme="minorHAnsi" w:hAnsiTheme="minorHAnsi" w:cstheme="minorHAnsi"/>
        </w:rPr>
        <w:t>compartimentele  din</w:t>
      </w:r>
      <w:proofErr w:type="gramEnd"/>
      <w:r>
        <w:rPr>
          <w:rFonts w:asciiTheme="minorHAnsi" w:hAnsiTheme="minorHAnsi" w:cstheme="minorHAnsi"/>
        </w:rPr>
        <w:t xml:space="preserve"> cadrul Primariei.</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u w:val="single"/>
        </w:rPr>
        <w:t>CAP. III. CONDUCEREA SERVICIULUI</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lastRenderedPageBreak/>
        <w:t>Art. 8.</w:t>
      </w:r>
      <w:r>
        <w:rPr>
          <w:rFonts w:asciiTheme="minorHAnsi" w:hAnsiTheme="minorHAnsi" w:cstheme="minorHAnsi"/>
        </w:rPr>
        <w:t xml:space="preserve"> Conducerea operativa a SPAS este asigurata de secretarul comunei</w:t>
      </w:r>
      <w:proofErr w:type="gramStart"/>
      <w:r>
        <w:rPr>
          <w:rFonts w:asciiTheme="minorHAnsi" w:hAnsiTheme="minorHAnsi" w:cstheme="minorHAnsi"/>
        </w:rPr>
        <w:t>,conditiile</w:t>
      </w:r>
      <w:proofErr w:type="gramEnd"/>
      <w:r>
        <w:rPr>
          <w:rFonts w:asciiTheme="minorHAnsi" w:hAnsiTheme="minorHAnsi" w:cstheme="minorHAnsi"/>
        </w:rPr>
        <w:t xml:space="preserve"> legii.</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9.</w:t>
      </w:r>
      <w:r>
        <w:rPr>
          <w:rFonts w:asciiTheme="minorHAnsi" w:hAnsiTheme="minorHAnsi" w:cstheme="minorHAnsi"/>
        </w:rPr>
        <w:t xml:space="preserve"> Secretarul comunei va asigura conducerea, indrumarea si controlul activitatii serviciului si compartimentelor din structura SPAS urmarind in principal respectarea prevederilor legale pe linie de asistenta sociala prin acordarea de servicii primare care au drept scop protectia copilului, familiei, persoanelor cu dizabilitati si a oricaror altor persoane aflate in nevoie.</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10.</w:t>
      </w:r>
      <w:r>
        <w:rPr>
          <w:rFonts w:asciiTheme="minorHAnsi" w:hAnsiTheme="minorHAnsi" w:cstheme="minorHAnsi"/>
        </w:rPr>
        <w:t xml:space="preserve"> Secretarul comunei Seaca de Padure are următoarele atributii principale si responsabilităţi:</w:t>
      </w:r>
    </w:p>
    <w:p w:rsidR="004851AC" w:rsidRDefault="004851AC" w:rsidP="004851AC">
      <w:pPr>
        <w:numPr>
          <w:ilvl w:val="0"/>
          <w:numId w:val="27"/>
        </w:numPr>
        <w:spacing w:before="100" w:beforeAutospacing="1" w:after="100" w:afterAutospacing="1"/>
        <w:jc w:val="both"/>
        <w:rPr>
          <w:rFonts w:asciiTheme="minorHAnsi" w:hAnsiTheme="minorHAnsi" w:cstheme="minorHAnsi"/>
        </w:rPr>
      </w:pPr>
      <w:r>
        <w:rPr>
          <w:rFonts w:asciiTheme="minorHAnsi" w:hAnsiTheme="minorHAnsi" w:cstheme="minorHAnsi"/>
        </w:rPr>
        <w:t>reprezinta SPAS in relatiile cu consiliul local, persoane fizice si juridice;</w:t>
      </w:r>
    </w:p>
    <w:p w:rsidR="004851AC" w:rsidRDefault="004851AC" w:rsidP="004851AC">
      <w:pPr>
        <w:numPr>
          <w:ilvl w:val="0"/>
          <w:numId w:val="27"/>
        </w:numPr>
        <w:spacing w:before="100" w:beforeAutospacing="1" w:after="100" w:afterAutospacing="1"/>
        <w:jc w:val="both"/>
        <w:rPr>
          <w:rFonts w:asciiTheme="minorHAnsi" w:hAnsiTheme="minorHAnsi" w:cstheme="minorHAnsi"/>
        </w:rPr>
      </w:pPr>
      <w:r>
        <w:rPr>
          <w:rFonts w:asciiTheme="minorHAnsi" w:hAnsiTheme="minorHAnsi" w:cstheme="minorHAnsi"/>
        </w:rPr>
        <w:t>răspunde de buna functionare a serviciului in conditiile prevazute de legislaţia în vigoare;</w:t>
      </w:r>
    </w:p>
    <w:p w:rsidR="004851AC" w:rsidRDefault="004851AC" w:rsidP="004851AC">
      <w:pPr>
        <w:numPr>
          <w:ilvl w:val="0"/>
          <w:numId w:val="27"/>
        </w:numPr>
        <w:spacing w:before="100" w:beforeAutospacing="1" w:after="100" w:afterAutospacing="1"/>
        <w:jc w:val="both"/>
        <w:rPr>
          <w:rFonts w:asciiTheme="minorHAnsi" w:hAnsiTheme="minorHAnsi" w:cstheme="minorHAnsi"/>
        </w:rPr>
      </w:pPr>
      <w:r>
        <w:rPr>
          <w:rFonts w:asciiTheme="minorHAnsi" w:hAnsiTheme="minorHAnsi" w:cstheme="minorHAnsi"/>
        </w:rPr>
        <w:t>repartizeaza prin fisa postului sarcinile specifice personalului;</w:t>
      </w:r>
    </w:p>
    <w:p w:rsidR="004851AC" w:rsidRDefault="004851AC" w:rsidP="004851AC">
      <w:pPr>
        <w:numPr>
          <w:ilvl w:val="0"/>
          <w:numId w:val="27"/>
        </w:numPr>
        <w:spacing w:before="100" w:beforeAutospacing="1" w:after="100" w:afterAutospacing="1"/>
        <w:jc w:val="both"/>
        <w:rPr>
          <w:rFonts w:asciiTheme="minorHAnsi" w:hAnsiTheme="minorHAnsi" w:cstheme="minorHAnsi"/>
        </w:rPr>
      </w:pPr>
      <w:r>
        <w:rPr>
          <w:rFonts w:asciiTheme="minorHAnsi" w:hAnsiTheme="minorHAnsi" w:cstheme="minorHAnsi"/>
        </w:rPr>
        <w:t>urmareste si raspunde de indeplinirea obligatiilor prevazute prin hotararile consiliului local si dispozitiile primarului în domeniul asistentei sociale;</w:t>
      </w:r>
    </w:p>
    <w:p w:rsidR="004851AC" w:rsidRDefault="004851AC" w:rsidP="004851AC">
      <w:pPr>
        <w:numPr>
          <w:ilvl w:val="0"/>
          <w:numId w:val="27"/>
        </w:numPr>
        <w:spacing w:before="100" w:beforeAutospacing="1" w:after="100" w:afterAutospacing="1"/>
        <w:jc w:val="both"/>
        <w:rPr>
          <w:rFonts w:asciiTheme="minorHAnsi" w:hAnsiTheme="minorHAnsi" w:cstheme="minorHAnsi"/>
        </w:rPr>
      </w:pPr>
      <w:proofErr w:type="gramStart"/>
      <w:r>
        <w:rPr>
          <w:rFonts w:asciiTheme="minorHAnsi" w:hAnsiTheme="minorHAnsi" w:cstheme="minorHAnsi"/>
        </w:rPr>
        <w:t>alte</w:t>
      </w:r>
      <w:proofErr w:type="gramEnd"/>
      <w:r>
        <w:rPr>
          <w:rFonts w:asciiTheme="minorHAnsi" w:hAnsiTheme="minorHAnsi" w:cstheme="minorHAnsi"/>
        </w:rPr>
        <w:t xml:space="preserve"> atributii prevazute de legislatia in vigoare.</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11.</w:t>
      </w:r>
      <w:r>
        <w:rPr>
          <w:rFonts w:asciiTheme="minorHAnsi" w:hAnsiTheme="minorHAnsi" w:cstheme="minorHAnsi"/>
        </w:rPr>
        <w:t xml:space="preserve"> Organigrama, statul de functii si numarul de personal se aprobă de către Consiliul Local al comunei Seaca de Padure, prin hotărâre la propunerea primarului.</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12.</w:t>
      </w:r>
      <w:r>
        <w:rPr>
          <w:rFonts w:asciiTheme="minorHAnsi" w:hAnsiTheme="minorHAnsi" w:cstheme="minorHAnsi"/>
        </w:rPr>
        <w:t xml:space="preserve"> Angajarea personalului se face de catre primar, ca urmare a promovarii concursului organizat în conditiile legii.</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13.</w:t>
      </w:r>
      <w:r>
        <w:rPr>
          <w:rFonts w:asciiTheme="minorHAnsi" w:hAnsiTheme="minorHAnsi" w:cstheme="minorHAnsi"/>
        </w:rPr>
        <w:t xml:space="preserve"> Salarizarea personalului angajat se stabileste potrivit legii.</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u w:val="single"/>
        </w:rPr>
        <w:t>CAP. IV. ATRIBUTII</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IV.1. Privind venitul minim garantat, ajutoare de urgenta si alte ajutoare</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14.</w:t>
      </w:r>
      <w:r>
        <w:rPr>
          <w:rFonts w:asciiTheme="minorHAnsi" w:hAnsiTheme="minorHAnsi" w:cstheme="minorHAnsi"/>
        </w:rPr>
        <w:t xml:space="preserve"> </w:t>
      </w:r>
      <w:proofErr w:type="gramStart"/>
      <w:r>
        <w:rPr>
          <w:rFonts w:asciiTheme="minorHAnsi" w:hAnsiTheme="minorHAnsi" w:cstheme="minorHAnsi"/>
        </w:rPr>
        <w:t>In</w:t>
      </w:r>
      <w:proofErr w:type="gramEnd"/>
      <w:r>
        <w:rPr>
          <w:rFonts w:asciiTheme="minorHAnsi" w:hAnsiTheme="minorHAnsi" w:cstheme="minorHAnsi"/>
        </w:rPr>
        <w:t xml:space="preserve"> aplicarea prevederilor Legii nr. 416/2001 privind venitul minim garantat, modificata si completata prin Legea nr. 276/2010.</w:t>
      </w:r>
    </w:p>
    <w:p w:rsidR="004851AC" w:rsidRDefault="004851AC" w:rsidP="004851AC">
      <w:pPr>
        <w:numPr>
          <w:ilvl w:val="0"/>
          <w:numId w:val="28"/>
        </w:numPr>
        <w:spacing w:before="100" w:beforeAutospacing="1" w:after="100" w:afterAutospacing="1"/>
        <w:jc w:val="both"/>
        <w:rPr>
          <w:rFonts w:asciiTheme="minorHAnsi" w:hAnsiTheme="minorHAnsi" w:cstheme="minorHAnsi"/>
        </w:rPr>
      </w:pPr>
      <w:r>
        <w:rPr>
          <w:rFonts w:asciiTheme="minorHAnsi" w:hAnsiTheme="minorHAnsi" w:cstheme="minorHAnsi"/>
        </w:rPr>
        <w:t>înregistrează si solutioneaza cererile de solicitare a ajutorului social, in termen legal;</w:t>
      </w:r>
    </w:p>
    <w:p w:rsidR="004851AC" w:rsidRDefault="004851AC" w:rsidP="004851AC">
      <w:pPr>
        <w:numPr>
          <w:ilvl w:val="0"/>
          <w:numId w:val="28"/>
        </w:numPr>
        <w:spacing w:before="100" w:beforeAutospacing="1" w:after="100" w:afterAutospacing="1"/>
        <w:jc w:val="both"/>
        <w:rPr>
          <w:rFonts w:asciiTheme="minorHAnsi" w:hAnsiTheme="minorHAnsi" w:cstheme="minorHAnsi"/>
        </w:rPr>
      </w:pPr>
      <w:r>
        <w:rPr>
          <w:rFonts w:asciiTheme="minorHAnsi" w:hAnsiTheme="minorHAnsi" w:cstheme="minorHAnsi"/>
        </w:rPr>
        <w:t>intocmeste anchete sociale pentru acordarea / neacordarea ajutorului social, in termen legal;</w:t>
      </w:r>
    </w:p>
    <w:p w:rsidR="004851AC" w:rsidRDefault="004851AC" w:rsidP="004851AC">
      <w:pPr>
        <w:numPr>
          <w:ilvl w:val="0"/>
          <w:numId w:val="28"/>
        </w:numPr>
        <w:spacing w:before="100" w:beforeAutospacing="1" w:after="100" w:afterAutospacing="1"/>
        <w:jc w:val="both"/>
        <w:rPr>
          <w:rFonts w:asciiTheme="minorHAnsi" w:hAnsiTheme="minorHAnsi" w:cstheme="minorHAnsi"/>
        </w:rPr>
      </w:pPr>
      <w:r>
        <w:rPr>
          <w:rFonts w:asciiTheme="minorHAnsi" w:hAnsiTheme="minorHAnsi" w:cstheme="minorHAnsi"/>
        </w:rPr>
        <w:t>stabileste dreptul la ajutor social, cuantumul acestuia si data efectuarii platii ajutorului social;</w:t>
      </w:r>
    </w:p>
    <w:p w:rsidR="004851AC" w:rsidRDefault="004851AC" w:rsidP="004851AC">
      <w:pPr>
        <w:numPr>
          <w:ilvl w:val="0"/>
          <w:numId w:val="28"/>
        </w:numPr>
        <w:spacing w:before="100" w:beforeAutospacing="1" w:after="100" w:afterAutospacing="1"/>
        <w:jc w:val="both"/>
        <w:rPr>
          <w:rFonts w:asciiTheme="minorHAnsi" w:hAnsiTheme="minorHAnsi" w:cstheme="minorHAnsi"/>
        </w:rPr>
      </w:pPr>
      <w:r>
        <w:rPr>
          <w:rFonts w:asciiTheme="minorHAnsi" w:hAnsiTheme="minorHAnsi" w:cstheme="minorHAnsi"/>
        </w:rPr>
        <w:t>urmareste indeplinirea de catre beneficiarii de ajutor social a obligatiilor ce le revin;</w:t>
      </w:r>
    </w:p>
    <w:p w:rsidR="004851AC" w:rsidRDefault="004851AC" w:rsidP="004851AC">
      <w:pPr>
        <w:numPr>
          <w:ilvl w:val="0"/>
          <w:numId w:val="28"/>
        </w:numPr>
        <w:spacing w:before="100" w:beforeAutospacing="1" w:after="100" w:afterAutospacing="1"/>
        <w:jc w:val="both"/>
        <w:rPr>
          <w:rFonts w:asciiTheme="minorHAnsi" w:hAnsiTheme="minorHAnsi" w:cstheme="minorHAnsi"/>
        </w:rPr>
      </w:pPr>
      <w:r>
        <w:rPr>
          <w:rFonts w:asciiTheme="minorHAnsi" w:hAnsiTheme="minorHAnsi" w:cstheme="minorHAnsi"/>
        </w:rPr>
        <w:t>modifica cuantumul ajutorului social, suspenda si inceteaza plata ajutorului social;</w:t>
      </w:r>
    </w:p>
    <w:p w:rsidR="004851AC" w:rsidRDefault="004851AC" w:rsidP="004851AC">
      <w:pPr>
        <w:numPr>
          <w:ilvl w:val="0"/>
          <w:numId w:val="28"/>
        </w:numPr>
        <w:spacing w:before="100" w:beforeAutospacing="1" w:after="100" w:afterAutospacing="1"/>
        <w:jc w:val="both"/>
        <w:rPr>
          <w:rFonts w:asciiTheme="minorHAnsi" w:hAnsiTheme="minorHAnsi" w:cstheme="minorHAnsi"/>
        </w:rPr>
      </w:pPr>
      <w:r>
        <w:rPr>
          <w:rFonts w:asciiTheme="minorHAnsi" w:hAnsiTheme="minorHAnsi" w:cstheme="minorHAnsi"/>
        </w:rPr>
        <w:t>efectueaza periodic anchete sociale in vederea respectarii conditiilor care au stat la baza acordarii ajutorului social;</w:t>
      </w:r>
    </w:p>
    <w:p w:rsidR="004851AC" w:rsidRDefault="004851AC" w:rsidP="004851AC">
      <w:pPr>
        <w:numPr>
          <w:ilvl w:val="0"/>
          <w:numId w:val="28"/>
        </w:numPr>
        <w:spacing w:before="100" w:beforeAutospacing="1" w:after="100" w:afterAutospacing="1"/>
        <w:jc w:val="both"/>
        <w:rPr>
          <w:rFonts w:asciiTheme="minorHAnsi" w:hAnsiTheme="minorHAnsi" w:cstheme="minorHAnsi"/>
        </w:rPr>
      </w:pPr>
      <w:r>
        <w:rPr>
          <w:rFonts w:asciiTheme="minorHAnsi" w:hAnsiTheme="minorHAnsi" w:cstheme="minorHAnsi"/>
        </w:rPr>
        <w:t>inregistreaza si solutioneaza pe baza de ancheta sociala cererile de acordare a ajutoarelor de urgenta;</w:t>
      </w:r>
    </w:p>
    <w:p w:rsidR="004851AC" w:rsidRDefault="004851AC" w:rsidP="004851AC">
      <w:pPr>
        <w:numPr>
          <w:ilvl w:val="0"/>
          <w:numId w:val="28"/>
        </w:numPr>
        <w:spacing w:before="100" w:beforeAutospacing="1" w:after="100" w:afterAutospacing="1"/>
        <w:jc w:val="both"/>
        <w:rPr>
          <w:rFonts w:asciiTheme="minorHAnsi" w:hAnsiTheme="minorHAnsi" w:cstheme="minorHAnsi"/>
        </w:rPr>
      </w:pPr>
      <w:proofErr w:type="gramStart"/>
      <w:r>
        <w:rPr>
          <w:rFonts w:asciiTheme="minorHAnsi" w:hAnsiTheme="minorHAnsi" w:cstheme="minorHAnsi"/>
        </w:rPr>
        <w:lastRenderedPageBreak/>
        <w:t>transmite</w:t>
      </w:r>
      <w:proofErr w:type="gramEnd"/>
      <w:r>
        <w:rPr>
          <w:rFonts w:asciiTheme="minorHAnsi" w:hAnsiTheme="minorHAnsi" w:cstheme="minorHAnsi"/>
        </w:rPr>
        <w:t xml:space="preserve"> in termen legal la AJPIS Dolj situatiile statistice privind aplicarea Legii nr. 416/ 2001 cu modificarile si completarile ulterioare;</w:t>
      </w:r>
    </w:p>
    <w:p w:rsidR="004851AC" w:rsidRDefault="004851AC" w:rsidP="004851AC">
      <w:pPr>
        <w:numPr>
          <w:ilvl w:val="0"/>
          <w:numId w:val="28"/>
        </w:numPr>
        <w:spacing w:before="100" w:beforeAutospacing="1" w:after="100" w:afterAutospacing="1"/>
        <w:jc w:val="both"/>
        <w:rPr>
          <w:rFonts w:asciiTheme="minorHAnsi" w:hAnsiTheme="minorHAnsi" w:cstheme="minorHAnsi"/>
        </w:rPr>
      </w:pPr>
      <w:r>
        <w:rPr>
          <w:rFonts w:asciiTheme="minorHAnsi" w:hAnsiTheme="minorHAnsi" w:cstheme="minorHAnsi"/>
        </w:rPr>
        <w:t>intocmeste situatia privind persoanele si familiile marginalizate social si stabileste masuri individuale in vederea prevenirii si combaterii marginalizarii sociale ;</w:t>
      </w:r>
    </w:p>
    <w:p w:rsidR="004851AC" w:rsidRDefault="004851AC" w:rsidP="004851AC">
      <w:pPr>
        <w:numPr>
          <w:ilvl w:val="0"/>
          <w:numId w:val="28"/>
        </w:numPr>
        <w:spacing w:before="100" w:beforeAutospacing="1" w:after="100" w:afterAutospacing="1"/>
        <w:jc w:val="both"/>
        <w:rPr>
          <w:rFonts w:asciiTheme="minorHAnsi" w:hAnsiTheme="minorHAnsi" w:cstheme="minorHAnsi"/>
        </w:rPr>
      </w:pPr>
      <w:r>
        <w:rPr>
          <w:rFonts w:asciiTheme="minorHAnsi" w:hAnsiTheme="minorHAnsi" w:cstheme="minorHAnsi"/>
        </w:rPr>
        <w:t>intocmeste pontaje pentru lucrarile efectuate;</w:t>
      </w:r>
    </w:p>
    <w:p w:rsidR="004851AC" w:rsidRDefault="004851AC" w:rsidP="004851AC">
      <w:pPr>
        <w:numPr>
          <w:ilvl w:val="0"/>
          <w:numId w:val="28"/>
        </w:numPr>
        <w:spacing w:before="100" w:beforeAutospacing="1" w:after="100" w:afterAutospacing="1"/>
        <w:jc w:val="both"/>
        <w:rPr>
          <w:rFonts w:asciiTheme="minorHAnsi" w:hAnsiTheme="minorHAnsi" w:cstheme="minorHAnsi"/>
        </w:rPr>
      </w:pPr>
      <w:r>
        <w:rPr>
          <w:rFonts w:asciiTheme="minorHAnsi" w:hAnsiTheme="minorHAnsi" w:cstheme="minorHAnsi"/>
        </w:rPr>
        <w:t>stabileste ajutoarele pentru incalzirea locuintei cu lemne;</w:t>
      </w:r>
    </w:p>
    <w:p w:rsidR="004851AC" w:rsidRDefault="004851AC" w:rsidP="004851AC">
      <w:pPr>
        <w:numPr>
          <w:ilvl w:val="0"/>
          <w:numId w:val="28"/>
        </w:numPr>
        <w:spacing w:before="100" w:beforeAutospacing="1" w:after="100" w:afterAutospacing="1"/>
        <w:jc w:val="both"/>
        <w:rPr>
          <w:rFonts w:asciiTheme="minorHAnsi" w:hAnsiTheme="minorHAnsi" w:cstheme="minorHAnsi"/>
        </w:rPr>
      </w:pPr>
      <w:r>
        <w:rPr>
          <w:rFonts w:asciiTheme="minorHAnsi" w:hAnsiTheme="minorHAnsi" w:cstheme="minorHAnsi"/>
        </w:rPr>
        <w:t>comunica in termen legal dispozitile primarului de stabilire / modificare / incetare a ajutorului social;</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15.</w:t>
      </w:r>
      <w:r>
        <w:rPr>
          <w:rFonts w:asciiTheme="minorHAnsi" w:hAnsiTheme="minorHAnsi" w:cstheme="minorHAnsi"/>
        </w:rPr>
        <w:t xml:space="preserve"> In aplicarea prevederilor Legii nr.114/1996</w:t>
      </w:r>
      <w:proofErr w:type="gramStart"/>
      <w:r>
        <w:rPr>
          <w:rFonts w:asciiTheme="minorHAnsi" w:hAnsiTheme="minorHAnsi" w:cstheme="minorHAnsi"/>
        </w:rPr>
        <w:t>,cu</w:t>
      </w:r>
      <w:proofErr w:type="gramEnd"/>
      <w:r>
        <w:rPr>
          <w:rFonts w:asciiTheme="minorHAnsi" w:hAnsiTheme="minorHAnsi" w:cstheme="minorHAnsi"/>
        </w:rPr>
        <w:t xml:space="preserve"> modificarile si completarile ulterioare, intocmeste anchete sociale pentru repartizarea locuintelor sociale.</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IV.2. Privind alocatiile pentru sustinerea familiei si alocatii de stat.</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16.</w:t>
      </w:r>
      <w:r>
        <w:rPr>
          <w:rFonts w:asciiTheme="minorHAnsi" w:hAnsiTheme="minorHAnsi" w:cstheme="minorHAnsi"/>
        </w:rPr>
        <w:t xml:space="preserve"> </w:t>
      </w:r>
      <w:proofErr w:type="gramStart"/>
      <w:r>
        <w:rPr>
          <w:rFonts w:asciiTheme="minorHAnsi" w:hAnsiTheme="minorHAnsi" w:cstheme="minorHAnsi"/>
        </w:rPr>
        <w:t>In</w:t>
      </w:r>
      <w:proofErr w:type="gramEnd"/>
      <w:r>
        <w:rPr>
          <w:rFonts w:asciiTheme="minorHAnsi" w:hAnsiTheme="minorHAnsi" w:cstheme="minorHAnsi"/>
        </w:rPr>
        <w:t xml:space="preserve"> aplicarea prevederilor Legii nr. 61/1993 privind alocatia de stat, republicată urmareste:</w:t>
      </w:r>
    </w:p>
    <w:p w:rsidR="004851AC" w:rsidRDefault="004851AC" w:rsidP="004851AC">
      <w:pPr>
        <w:numPr>
          <w:ilvl w:val="0"/>
          <w:numId w:val="29"/>
        </w:numPr>
        <w:spacing w:before="100" w:beforeAutospacing="1" w:after="100" w:afterAutospacing="1"/>
        <w:jc w:val="both"/>
        <w:rPr>
          <w:rFonts w:asciiTheme="minorHAnsi" w:hAnsiTheme="minorHAnsi" w:cstheme="minorHAnsi"/>
        </w:rPr>
      </w:pPr>
      <w:r>
        <w:rPr>
          <w:rFonts w:asciiTheme="minorHAnsi" w:hAnsiTheme="minorHAnsi" w:cstheme="minorHAnsi"/>
        </w:rPr>
        <w:t>primeste cererile pentru acordarea alocatiei de stat pentru copii precum si actele doveditoare din care rezulta indeplinirea conditiilor legale de acordare a acestui drept</w:t>
      </w:r>
    </w:p>
    <w:p w:rsidR="004851AC" w:rsidRDefault="004851AC" w:rsidP="004851AC">
      <w:pPr>
        <w:numPr>
          <w:ilvl w:val="0"/>
          <w:numId w:val="29"/>
        </w:numPr>
        <w:spacing w:before="100" w:beforeAutospacing="1" w:after="100" w:afterAutospacing="1"/>
        <w:jc w:val="both"/>
        <w:rPr>
          <w:rFonts w:asciiTheme="minorHAnsi" w:hAnsiTheme="minorHAnsi" w:cstheme="minorHAnsi"/>
        </w:rPr>
      </w:pPr>
      <w:proofErr w:type="gramStart"/>
      <w:r>
        <w:rPr>
          <w:rFonts w:asciiTheme="minorHAnsi" w:hAnsiTheme="minorHAnsi" w:cstheme="minorHAnsi"/>
        </w:rPr>
        <w:t>intocmeste</w:t>
      </w:r>
      <w:proofErr w:type="gramEnd"/>
      <w:r>
        <w:rPr>
          <w:rFonts w:asciiTheme="minorHAnsi" w:hAnsiTheme="minorHAnsi" w:cstheme="minorHAnsi"/>
        </w:rPr>
        <w:t xml:space="preserve"> si inainteaza AJPIS Dolj borderoul privind situatia cererilor inregistrate pentru acordarea alocatiei de stat.</w:t>
      </w:r>
    </w:p>
    <w:p w:rsidR="004851AC" w:rsidRDefault="004851AC" w:rsidP="004851AC">
      <w:pPr>
        <w:numPr>
          <w:ilvl w:val="0"/>
          <w:numId w:val="29"/>
        </w:numPr>
        <w:spacing w:before="100" w:beforeAutospacing="1" w:after="100" w:afterAutospacing="1"/>
        <w:jc w:val="both"/>
        <w:rPr>
          <w:rFonts w:asciiTheme="minorHAnsi" w:hAnsiTheme="minorHAnsi" w:cstheme="minorHAnsi"/>
        </w:rPr>
      </w:pPr>
      <w:proofErr w:type="gramStart"/>
      <w:r>
        <w:rPr>
          <w:rFonts w:asciiTheme="minorHAnsi" w:hAnsiTheme="minorHAnsi" w:cstheme="minorHAnsi"/>
        </w:rPr>
        <w:t>primeste</w:t>
      </w:r>
      <w:proofErr w:type="gramEnd"/>
      <w:r>
        <w:rPr>
          <w:rFonts w:asciiTheme="minorHAnsi" w:hAnsiTheme="minorHAnsi" w:cstheme="minorHAnsi"/>
        </w:rPr>
        <w:t xml:space="preserve"> cererile si propune AJPIS Dolj pe baza de ancheta sociala schimbarea reprezentantului legal al copilului si plata alocatiei de stat restanta.</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17.</w:t>
      </w:r>
      <w:r>
        <w:rPr>
          <w:rFonts w:asciiTheme="minorHAnsi" w:hAnsiTheme="minorHAnsi" w:cstheme="minorHAnsi"/>
        </w:rPr>
        <w:t xml:space="preserve"> In aplicarea prevederilor Legii nr.277/2010, cu modificările şi completările ulterioare, privind alocatia pentru sustinerea </w:t>
      </w:r>
      <w:proofErr w:type="gramStart"/>
      <w:r>
        <w:rPr>
          <w:rFonts w:asciiTheme="minorHAnsi" w:hAnsiTheme="minorHAnsi" w:cstheme="minorHAnsi"/>
        </w:rPr>
        <w:t>familiei :</w:t>
      </w:r>
      <w:proofErr w:type="gramEnd"/>
    </w:p>
    <w:p w:rsidR="004851AC" w:rsidRDefault="004851AC" w:rsidP="004851AC">
      <w:pPr>
        <w:numPr>
          <w:ilvl w:val="0"/>
          <w:numId w:val="30"/>
        </w:numPr>
        <w:spacing w:before="100" w:beforeAutospacing="1" w:after="100" w:afterAutospacing="1"/>
        <w:jc w:val="both"/>
        <w:rPr>
          <w:rFonts w:asciiTheme="minorHAnsi" w:hAnsiTheme="minorHAnsi" w:cstheme="minorHAnsi"/>
        </w:rPr>
      </w:pPr>
      <w:r>
        <w:rPr>
          <w:rFonts w:asciiTheme="minorHAnsi" w:hAnsiTheme="minorHAnsi" w:cstheme="minorHAnsi"/>
        </w:rPr>
        <w:t>primeste cererile si declaratiile pe propria raspundere depuse de familiile care au in intretinere copii in varsta de pana la 18 ani;</w:t>
      </w:r>
    </w:p>
    <w:p w:rsidR="004851AC" w:rsidRDefault="004851AC" w:rsidP="004851AC">
      <w:pPr>
        <w:numPr>
          <w:ilvl w:val="0"/>
          <w:numId w:val="30"/>
        </w:numPr>
        <w:spacing w:before="100" w:beforeAutospacing="1" w:after="100" w:afterAutospacing="1"/>
        <w:jc w:val="both"/>
        <w:rPr>
          <w:rFonts w:asciiTheme="minorHAnsi" w:hAnsiTheme="minorHAnsi" w:cstheme="minorHAnsi"/>
        </w:rPr>
      </w:pPr>
      <w:r>
        <w:rPr>
          <w:rFonts w:asciiTheme="minorHAnsi" w:hAnsiTheme="minorHAnsi" w:cstheme="minorHAnsi"/>
        </w:rPr>
        <w:t>verifica prin anchete sociale indeplinirea de catre solicitanti a conditiilor de acordare a alocatiei familiale complementare sau de sustinere;</w:t>
      </w:r>
    </w:p>
    <w:p w:rsidR="004851AC" w:rsidRDefault="004851AC" w:rsidP="004851AC">
      <w:pPr>
        <w:numPr>
          <w:ilvl w:val="0"/>
          <w:numId w:val="30"/>
        </w:numPr>
        <w:spacing w:before="100" w:beforeAutospacing="1" w:after="100" w:afterAutospacing="1"/>
        <w:jc w:val="both"/>
        <w:rPr>
          <w:rFonts w:asciiTheme="minorHAnsi" w:hAnsiTheme="minorHAnsi" w:cstheme="minorHAnsi"/>
        </w:rPr>
      </w:pPr>
      <w:r>
        <w:rPr>
          <w:rFonts w:asciiTheme="minorHAnsi" w:hAnsiTheme="minorHAnsi" w:cstheme="minorHAnsi"/>
        </w:rPr>
        <w:t>propune pe baza de referat primarului acordarea/ neacordarea prin dispozitie, dupa caz, alocatii familiale complementare/de sustinere;</w:t>
      </w:r>
    </w:p>
    <w:p w:rsidR="004851AC" w:rsidRDefault="004851AC" w:rsidP="004851AC">
      <w:pPr>
        <w:numPr>
          <w:ilvl w:val="0"/>
          <w:numId w:val="30"/>
        </w:numPr>
        <w:spacing w:before="100" w:beforeAutospacing="1" w:after="100" w:afterAutospacing="1"/>
        <w:jc w:val="both"/>
        <w:rPr>
          <w:rFonts w:asciiTheme="minorHAnsi" w:hAnsiTheme="minorHAnsi" w:cstheme="minorHAnsi"/>
        </w:rPr>
      </w:pPr>
      <w:r>
        <w:rPr>
          <w:rFonts w:asciiTheme="minorHAnsi" w:hAnsiTheme="minorHAnsi" w:cstheme="minorHAnsi"/>
        </w:rPr>
        <w:t>efectueaza periodic anchete sociale in vederea urmaririi respectarii conditiilor de acordare a dreptului la alocatii</w:t>
      </w:r>
    </w:p>
    <w:p w:rsidR="004851AC" w:rsidRDefault="004851AC" w:rsidP="004851AC">
      <w:pPr>
        <w:numPr>
          <w:ilvl w:val="0"/>
          <w:numId w:val="30"/>
        </w:numPr>
        <w:spacing w:before="100" w:beforeAutospacing="1" w:after="100" w:afterAutospacing="1"/>
        <w:jc w:val="both"/>
        <w:rPr>
          <w:rFonts w:asciiTheme="minorHAnsi" w:hAnsiTheme="minorHAnsi" w:cstheme="minorHAnsi"/>
        </w:rPr>
      </w:pPr>
      <w:r>
        <w:rPr>
          <w:rFonts w:asciiTheme="minorHAnsi" w:hAnsiTheme="minorHAnsi" w:cstheme="minorHAnsi"/>
        </w:rPr>
        <w:t>propune pe baza de referat primarului modificarea, incetarea prin dispozitie, dupa caz, a alocatiei familiale complementare/ de sustinere pentru familia monoparentala;</w:t>
      </w:r>
    </w:p>
    <w:p w:rsidR="004851AC" w:rsidRDefault="004851AC" w:rsidP="004851AC">
      <w:pPr>
        <w:numPr>
          <w:ilvl w:val="0"/>
          <w:numId w:val="30"/>
        </w:numPr>
        <w:spacing w:before="100" w:beforeAutospacing="1" w:after="100" w:afterAutospacing="1"/>
        <w:jc w:val="both"/>
        <w:rPr>
          <w:rFonts w:asciiTheme="minorHAnsi" w:hAnsiTheme="minorHAnsi" w:cstheme="minorHAnsi"/>
        </w:rPr>
      </w:pPr>
      <w:r>
        <w:rPr>
          <w:rFonts w:asciiTheme="minorHAnsi" w:hAnsiTheme="minorHAnsi" w:cstheme="minorHAnsi"/>
        </w:rPr>
        <w:t>intocmeste si transmite pana la data de 5 ale lunii curente pentru luna precedenta la AJPIS Dolj anexele privind cererile noi de acordare a alocatiei pentru sustinerea familiei, aprobate prin dispozitia primarului in conformitate cu prevederile Legii 277/2010 impreuna cu cererile si dispozitiile de aprobare ale primarului; anexele privind suspendarea sau dupa caz incetarea dreptului de acordare a alocatiei.</w:t>
      </w:r>
    </w:p>
    <w:p w:rsidR="004851AC" w:rsidRDefault="004851AC" w:rsidP="004851AC">
      <w:pPr>
        <w:numPr>
          <w:ilvl w:val="0"/>
          <w:numId w:val="30"/>
        </w:numPr>
        <w:spacing w:before="100" w:beforeAutospacing="1" w:after="100" w:afterAutospacing="1"/>
        <w:jc w:val="both"/>
        <w:rPr>
          <w:rFonts w:asciiTheme="minorHAnsi" w:hAnsiTheme="minorHAnsi" w:cstheme="minorHAnsi"/>
        </w:rPr>
      </w:pPr>
      <w:proofErr w:type="gramStart"/>
      <w:r>
        <w:rPr>
          <w:rFonts w:asciiTheme="minorHAnsi" w:hAnsiTheme="minorHAnsi" w:cstheme="minorHAnsi"/>
        </w:rPr>
        <w:t>comunica</w:t>
      </w:r>
      <w:proofErr w:type="gramEnd"/>
      <w:r>
        <w:rPr>
          <w:rFonts w:asciiTheme="minorHAnsi" w:hAnsiTheme="minorHAnsi" w:cstheme="minorHAnsi"/>
        </w:rPr>
        <w:t xml:space="preserve"> familiilor beneficiare dispozitia primarului de acordare, respingere, modificare, incetare a dreptului la alocatia familiala complementara/ de sustinere.</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lastRenderedPageBreak/>
        <w:t>Art. 18.</w:t>
      </w:r>
      <w:r>
        <w:rPr>
          <w:rFonts w:asciiTheme="minorHAnsi" w:hAnsiTheme="minorHAnsi" w:cstheme="minorHAnsi"/>
        </w:rPr>
        <w:t xml:space="preserve"> </w:t>
      </w:r>
      <w:proofErr w:type="gramStart"/>
      <w:r>
        <w:rPr>
          <w:rFonts w:asciiTheme="minorHAnsi" w:hAnsiTheme="minorHAnsi" w:cstheme="minorHAnsi"/>
        </w:rPr>
        <w:t>In</w:t>
      </w:r>
      <w:proofErr w:type="gramEnd"/>
      <w:r>
        <w:rPr>
          <w:rFonts w:asciiTheme="minorHAnsi" w:hAnsiTheme="minorHAnsi" w:cstheme="minorHAnsi"/>
        </w:rPr>
        <w:t xml:space="preserve"> aplicarea prevederilor OUG nr. 111/2010 privind concediu si indemnizatia lunara pentru cresteiea  copilului ,preia, verifica si inregistreaza cererile si documentele justificative de acordare a indemnizatiei/ stimulentului pentru cresterea copilului in varsata de pana la 2 ani/3 ani in cazul copilului cu handicap;</w:t>
      </w:r>
    </w:p>
    <w:p w:rsidR="004851AC" w:rsidRDefault="004851AC" w:rsidP="004851AC">
      <w:pPr>
        <w:numPr>
          <w:ilvl w:val="0"/>
          <w:numId w:val="31"/>
        </w:numPr>
        <w:spacing w:before="100" w:beforeAutospacing="1" w:after="100" w:afterAutospacing="1"/>
        <w:jc w:val="both"/>
        <w:rPr>
          <w:rFonts w:asciiTheme="minorHAnsi" w:hAnsiTheme="minorHAnsi" w:cstheme="minorHAnsi"/>
        </w:rPr>
      </w:pPr>
      <w:r>
        <w:rPr>
          <w:rFonts w:asciiTheme="minorHAnsi" w:hAnsiTheme="minorHAnsi" w:cstheme="minorHAnsi"/>
        </w:rPr>
        <w:t>preia si inregistreaza cererile privind modificarile intervenite in situatia beneficiarilor de natura sa determine incetarea sau suspendarea platii indemnizatiei/ stimulentului;</w:t>
      </w:r>
    </w:p>
    <w:p w:rsidR="004851AC" w:rsidRDefault="004851AC" w:rsidP="004851AC">
      <w:pPr>
        <w:numPr>
          <w:ilvl w:val="0"/>
          <w:numId w:val="31"/>
        </w:numPr>
        <w:spacing w:before="100" w:beforeAutospacing="1" w:after="100" w:afterAutospacing="1"/>
        <w:jc w:val="both"/>
        <w:rPr>
          <w:rFonts w:asciiTheme="minorHAnsi" w:hAnsiTheme="minorHAnsi" w:cstheme="minorHAnsi"/>
        </w:rPr>
      </w:pPr>
      <w:r>
        <w:rPr>
          <w:rFonts w:asciiTheme="minorHAnsi" w:hAnsiTheme="minorHAnsi" w:cstheme="minorHAnsi"/>
        </w:rPr>
        <w:t>transmite, pe baza de borderou, in termenul prevazut de lege AJPIS Dolj cererile insotite de documentele justificative, in vederea emiterii deciziei directorului executiv de admitere/ respingere a cererii;</w:t>
      </w:r>
    </w:p>
    <w:p w:rsidR="004851AC" w:rsidRDefault="004851AC" w:rsidP="004851AC">
      <w:pPr>
        <w:numPr>
          <w:ilvl w:val="0"/>
          <w:numId w:val="31"/>
        </w:numPr>
        <w:spacing w:before="100" w:beforeAutospacing="1" w:after="100" w:afterAutospacing="1"/>
        <w:jc w:val="both"/>
        <w:rPr>
          <w:rFonts w:asciiTheme="minorHAnsi" w:hAnsiTheme="minorHAnsi" w:cstheme="minorHAnsi"/>
        </w:rPr>
      </w:pPr>
      <w:r>
        <w:rPr>
          <w:rFonts w:asciiTheme="minorHAnsi" w:hAnsiTheme="minorHAnsi" w:cstheme="minorHAnsi"/>
        </w:rPr>
        <w:t>transmite in termenul prevazut de lege AJPIS Dolj cererile insotite de documentele justificative depuse de persoanele a caror situatie s-a modificat de natura sa genereze incetarea/ suspendarea dreptului prevazut de ordonanta;</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IV.3. Privind protectia speciala a persoanelor cu handicap si protectia copilului</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19.</w:t>
      </w:r>
      <w:r>
        <w:rPr>
          <w:rFonts w:asciiTheme="minorHAnsi" w:hAnsiTheme="minorHAnsi" w:cstheme="minorHAnsi"/>
        </w:rPr>
        <w:t xml:space="preserve"> </w:t>
      </w:r>
      <w:proofErr w:type="gramStart"/>
      <w:r>
        <w:rPr>
          <w:rFonts w:asciiTheme="minorHAnsi" w:hAnsiTheme="minorHAnsi" w:cstheme="minorHAnsi"/>
        </w:rPr>
        <w:t>In</w:t>
      </w:r>
      <w:proofErr w:type="gramEnd"/>
      <w:r>
        <w:rPr>
          <w:rFonts w:asciiTheme="minorHAnsi" w:hAnsiTheme="minorHAnsi" w:cstheme="minorHAnsi"/>
        </w:rPr>
        <w:t xml:space="preserve"> aplicarea prevederilor OUG nr.448/2006 privind protecţia şi promovarea drepturilor persoanelor cu handicap, cu modificarile si completarile ulterioare:</w:t>
      </w:r>
    </w:p>
    <w:p w:rsidR="004851AC" w:rsidRDefault="004851AC" w:rsidP="004851AC">
      <w:pPr>
        <w:numPr>
          <w:ilvl w:val="0"/>
          <w:numId w:val="32"/>
        </w:numPr>
        <w:spacing w:before="100" w:beforeAutospacing="1" w:after="100" w:afterAutospacing="1"/>
        <w:jc w:val="both"/>
        <w:rPr>
          <w:rFonts w:asciiTheme="minorHAnsi" w:hAnsiTheme="minorHAnsi" w:cstheme="minorHAnsi"/>
        </w:rPr>
      </w:pPr>
      <w:r>
        <w:rPr>
          <w:rFonts w:asciiTheme="minorHAnsi" w:hAnsiTheme="minorHAnsi" w:cstheme="minorHAnsi"/>
        </w:rPr>
        <w:t>Verifica, prin ancheta sociala, indeplinirea de catre solicitanti a conditiilor legale privind incadrarea acestora in functia de asistent personal si propune aprobarea, sau dupa caz, respingerea cererii persoanei care solicita angajarea in functia de asistent personal al persoanei cu handicap grav; – Verifica periodic, la domiciliul asistatului activitatea asistentului personal al persoanei cu handicap grav ;</w:t>
      </w:r>
    </w:p>
    <w:p w:rsidR="004851AC" w:rsidRDefault="004851AC" w:rsidP="004851AC">
      <w:pPr>
        <w:numPr>
          <w:ilvl w:val="0"/>
          <w:numId w:val="32"/>
        </w:numPr>
        <w:spacing w:before="100" w:beforeAutospacing="1" w:after="100" w:afterAutospacing="1"/>
        <w:jc w:val="both"/>
        <w:rPr>
          <w:rFonts w:asciiTheme="minorHAnsi" w:hAnsiTheme="minorHAnsi" w:cstheme="minorHAnsi"/>
        </w:rPr>
      </w:pPr>
      <w:r>
        <w:rPr>
          <w:rFonts w:asciiTheme="minorHAnsi" w:hAnsiTheme="minorHAnsi" w:cstheme="minorHAnsi"/>
        </w:rPr>
        <w:t>Intocmeste referatul constatator in urma verificarilor periodice efectuate si propune dupa caz, mentinerea, suspendarea sau incetarea contractului de munca al asistentului personal al persoanei cu handicap grav; – Avizeaza rapoartele semestriale de activitate intocmite de asistentii personali ai persoanelor cu handicap grav, privind activitatea si evolutia starii de.sanatate a persoanelor asistate. – Intocmeste anchetele sociale pentru copiii cu handicap grav care au angajat asistent personal in vederea reexpertizarii si incadrarii intr-un grad de handicap.</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20.</w:t>
      </w:r>
      <w:r>
        <w:rPr>
          <w:rFonts w:asciiTheme="minorHAnsi" w:hAnsiTheme="minorHAnsi" w:cstheme="minorHAnsi"/>
        </w:rPr>
        <w:t xml:space="preserve"> </w:t>
      </w:r>
      <w:proofErr w:type="gramStart"/>
      <w:r>
        <w:rPr>
          <w:rFonts w:asciiTheme="minorHAnsi" w:hAnsiTheme="minorHAnsi" w:cstheme="minorHAnsi"/>
        </w:rPr>
        <w:t>In</w:t>
      </w:r>
      <w:proofErr w:type="gramEnd"/>
      <w:r>
        <w:rPr>
          <w:rFonts w:asciiTheme="minorHAnsi" w:hAnsiTheme="minorHAnsi" w:cstheme="minorHAnsi"/>
        </w:rPr>
        <w:t xml:space="preserve"> aplicarea prevederilor Ordinului nr. 794/380/2002 al Ministrului sanatatii si familiei si Ministrului administratiei publice si a prevederilor OUG nr. 448/2006 privind protecţia şi promovarea drepturilor persoanelor cu handicap, cu modificarile si completarile ulterioare:</w:t>
      </w:r>
    </w:p>
    <w:p w:rsidR="004851AC" w:rsidRDefault="004851AC" w:rsidP="004851AC">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 xml:space="preserve">Verifica prin ancheta sociala indeplinirea conditiilor de acordare </w:t>
      </w:r>
      <w:proofErr w:type="gramStart"/>
      <w:r>
        <w:rPr>
          <w:rFonts w:asciiTheme="minorHAnsi" w:hAnsiTheme="minorHAnsi" w:cstheme="minorHAnsi"/>
        </w:rPr>
        <w:t>a</w:t>
      </w:r>
      <w:proofErr w:type="gramEnd"/>
      <w:r>
        <w:rPr>
          <w:rFonts w:asciiTheme="minorHAnsi" w:hAnsiTheme="minorHAnsi" w:cstheme="minorHAnsi"/>
        </w:rPr>
        <w:t xml:space="preserve"> indemnizatiei cuvenite parintilor sau reprezentantilor legali ai copilului cu handicap grav precum si adultului cu handicap grav sau reprezentantului sau legal si propune dupa caz, acordarea sau neacordarea indemnizatiei.</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21.</w:t>
      </w:r>
      <w:r>
        <w:rPr>
          <w:rFonts w:asciiTheme="minorHAnsi" w:hAnsiTheme="minorHAnsi" w:cstheme="minorHAnsi"/>
        </w:rPr>
        <w:t xml:space="preserve"> </w:t>
      </w:r>
      <w:proofErr w:type="gramStart"/>
      <w:r>
        <w:rPr>
          <w:rFonts w:asciiTheme="minorHAnsi" w:hAnsiTheme="minorHAnsi" w:cstheme="minorHAnsi"/>
        </w:rPr>
        <w:t>In</w:t>
      </w:r>
      <w:proofErr w:type="gramEnd"/>
      <w:r>
        <w:rPr>
          <w:rFonts w:asciiTheme="minorHAnsi" w:hAnsiTheme="minorHAnsi" w:cstheme="minorHAnsi"/>
        </w:rPr>
        <w:t xml:space="preserve"> aplicarea prevederilor OUG nr. 448/2006 privind protecţia şi promovarea drepturilor persoanelor cu handicap, cu modificarile si completarile ulterioare:</w:t>
      </w:r>
    </w:p>
    <w:p w:rsidR="004851AC" w:rsidRDefault="004851AC" w:rsidP="004851AC">
      <w:pPr>
        <w:numPr>
          <w:ilvl w:val="0"/>
          <w:numId w:val="34"/>
        </w:numPr>
        <w:spacing w:before="100" w:beforeAutospacing="1" w:after="100" w:afterAutospacing="1"/>
        <w:jc w:val="both"/>
        <w:rPr>
          <w:rFonts w:asciiTheme="minorHAnsi" w:hAnsiTheme="minorHAnsi" w:cstheme="minorHAnsi"/>
        </w:rPr>
      </w:pPr>
      <w:r>
        <w:rPr>
          <w:rFonts w:asciiTheme="minorHAnsi" w:hAnsiTheme="minorHAnsi" w:cstheme="minorHAnsi"/>
        </w:rPr>
        <w:lastRenderedPageBreak/>
        <w:t>Intocmeste anchetele sociale pentru persoanele cu handicap care solicita internarea intr-o unitate de asistenta sociala.</w:t>
      </w:r>
    </w:p>
    <w:p w:rsidR="004851AC" w:rsidRDefault="004851AC" w:rsidP="004851AC">
      <w:pPr>
        <w:numPr>
          <w:ilvl w:val="0"/>
          <w:numId w:val="34"/>
        </w:numPr>
        <w:spacing w:before="100" w:beforeAutospacing="1" w:after="100" w:afterAutospacing="1"/>
        <w:jc w:val="both"/>
        <w:rPr>
          <w:rFonts w:asciiTheme="minorHAnsi" w:hAnsiTheme="minorHAnsi" w:cstheme="minorHAnsi"/>
        </w:rPr>
      </w:pPr>
      <w:r>
        <w:rPr>
          <w:rFonts w:asciiTheme="minorHAnsi" w:hAnsiTheme="minorHAnsi" w:cstheme="minorHAnsi"/>
        </w:rPr>
        <w:t>Întocmeste anchete sociale pentru adultii cu handicap grav in vederea reexpertizarii si incadrarii intr-un grad de handicap.</w:t>
      </w:r>
    </w:p>
    <w:p w:rsidR="004851AC" w:rsidRDefault="004851AC" w:rsidP="004851AC">
      <w:pPr>
        <w:numPr>
          <w:ilvl w:val="0"/>
          <w:numId w:val="34"/>
        </w:numPr>
        <w:spacing w:before="100" w:beforeAutospacing="1" w:after="100" w:afterAutospacing="1"/>
        <w:jc w:val="both"/>
        <w:rPr>
          <w:rFonts w:asciiTheme="minorHAnsi" w:hAnsiTheme="minorHAnsi" w:cstheme="minorHAnsi"/>
        </w:rPr>
      </w:pPr>
      <w:r>
        <w:rPr>
          <w:rFonts w:asciiTheme="minorHAnsi" w:hAnsiTheme="minorHAnsi" w:cstheme="minorHAnsi"/>
        </w:rPr>
        <w:t>Acorda servicii la domiciliul persoanei cu handicap, prin asistentii personali ai acestora.</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22.</w:t>
      </w:r>
      <w:r>
        <w:rPr>
          <w:rFonts w:asciiTheme="minorHAnsi" w:hAnsiTheme="minorHAnsi" w:cstheme="minorHAnsi"/>
        </w:rPr>
        <w:t xml:space="preserve"> </w:t>
      </w:r>
      <w:proofErr w:type="gramStart"/>
      <w:r>
        <w:rPr>
          <w:rFonts w:asciiTheme="minorHAnsi" w:hAnsiTheme="minorHAnsi" w:cstheme="minorHAnsi"/>
        </w:rPr>
        <w:t>In</w:t>
      </w:r>
      <w:proofErr w:type="gramEnd"/>
      <w:r>
        <w:rPr>
          <w:rFonts w:asciiTheme="minorHAnsi" w:hAnsiTheme="minorHAnsi" w:cstheme="minorHAnsi"/>
        </w:rPr>
        <w:t xml:space="preserve"> aplicarea prevederilor Legii nr. 272/2004 privind protectia si promovarea drepturilor copilului, ale prevederilor Codului Familiei, ale prevederilor Legii nr. 119/1996 cu privire la actele de stare civila, cu modificarile ulterioare, Ordinul nr. 288/2006 pentru aprobarea Standardelor minime obligatorii privind managementul de caz în domeniul protecţiei drepturilor copilului al Ministerului Muncii, Solidaritatii Sociale si Familiei – Autoritatea Nationala pentru Protectia Copilului si Adoptiei:</w:t>
      </w:r>
    </w:p>
    <w:p w:rsidR="004851AC" w:rsidRDefault="004851AC" w:rsidP="004851AC">
      <w:pPr>
        <w:numPr>
          <w:ilvl w:val="0"/>
          <w:numId w:val="35"/>
        </w:numPr>
        <w:spacing w:before="100" w:beforeAutospacing="1" w:after="100" w:afterAutospacing="1"/>
        <w:jc w:val="both"/>
        <w:rPr>
          <w:rFonts w:asciiTheme="minorHAnsi" w:hAnsiTheme="minorHAnsi" w:cstheme="minorHAnsi"/>
        </w:rPr>
      </w:pPr>
      <w:r>
        <w:rPr>
          <w:rFonts w:asciiTheme="minorHAnsi" w:hAnsiTheme="minorHAnsi" w:cstheme="minorHAnsi"/>
        </w:rPr>
        <w:t>monitorizeaza si analizeaza situatia copiilor din unitatea administrativ-teritoriala, precum si modul de respectare a drepturilor copiilor, asigurand centralizarea si sintetizarea datelor si informatiilor relevante;</w:t>
      </w:r>
    </w:p>
    <w:p w:rsidR="004851AC" w:rsidRDefault="004851AC" w:rsidP="004851AC">
      <w:pPr>
        <w:numPr>
          <w:ilvl w:val="0"/>
          <w:numId w:val="35"/>
        </w:numPr>
        <w:spacing w:before="100" w:beforeAutospacing="1" w:after="100" w:afterAutospacing="1"/>
        <w:jc w:val="both"/>
        <w:rPr>
          <w:rFonts w:asciiTheme="minorHAnsi" w:hAnsiTheme="minorHAnsi" w:cstheme="minorHAnsi"/>
        </w:rPr>
      </w:pPr>
      <w:r>
        <w:rPr>
          <w:rFonts w:asciiTheme="minorHAnsi" w:hAnsiTheme="minorHAnsi" w:cstheme="minorHAnsi"/>
        </w:rPr>
        <w:t>identifica, copiii lipsiti in mod ilegal de elementele constitutive ale identitatii lor sau de unele dintre acestea si ia de urgenta toate masurile necesare in vederea stabilirii identitatii lor in colaborare cu institutiile competente;</w:t>
      </w:r>
    </w:p>
    <w:p w:rsidR="004851AC" w:rsidRDefault="004851AC" w:rsidP="004851AC">
      <w:pPr>
        <w:numPr>
          <w:ilvl w:val="0"/>
          <w:numId w:val="35"/>
        </w:numPr>
        <w:spacing w:before="100" w:beforeAutospacing="1" w:after="100" w:afterAutospacing="1"/>
        <w:jc w:val="both"/>
        <w:rPr>
          <w:rFonts w:asciiTheme="minorHAnsi" w:hAnsiTheme="minorHAnsi" w:cstheme="minorHAnsi"/>
        </w:rPr>
      </w:pPr>
      <w:r>
        <w:rPr>
          <w:rFonts w:asciiTheme="minorHAnsi" w:hAnsiTheme="minorHAnsi" w:cstheme="minorHAnsi"/>
        </w:rPr>
        <w:t>propune primarului pe baza dosarului intocmit de Directia Generala de Asistenta Sociala si Protectie a Copilului, stabilirea prin dispozitie a numelui si prenumelui copilului abandonat in maternitate si a carui mama nu a putut fi identificata; pe baza dispozitiei de stabilire a numelui si prenumelui copilului abandonat face declaratia de inregistrare a nasterii la Compartimentul de Stare Civila transmitand directiei actul de inregistrare a-nasterii.</w:t>
      </w:r>
    </w:p>
    <w:p w:rsidR="004851AC" w:rsidRDefault="004851AC" w:rsidP="004851AC">
      <w:pPr>
        <w:numPr>
          <w:ilvl w:val="0"/>
          <w:numId w:val="35"/>
        </w:numPr>
        <w:spacing w:before="100" w:beforeAutospacing="1" w:after="100" w:afterAutospacing="1"/>
        <w:jc w:val="both"/>
        <w:rPr>
          <w:rFonts w:asciiTheme="minorHAnsi" w:hAnsiTheme="minorHAnsi" w:cstheme="minorHAnsi"/>
        </w:rPr>
      </w:pPr>
      <w:r>
        <w:rPr>
          <w:rFonts w:asciiTheme="minorHAnsi" w:hAnsiTheme="minorHAnsi" w:cstheme="minorHAnsi"/>
        </w:rPr>
        <w:t>realizeaza demersurile prevazute de lege pentru inregistrarea nasterii copilului gasit precum si a celui parasit de parinti in alte unitati sanitare;</w:t>
      </w:r>
    </w:p>
    <w:p w:rsidR="004851AC" w:rsidRDefault="004851AC" w:rsidP="004851AC">
      <w:pPr>
        <w:numPr>
          <w:ilvl w:val="0"/>
          <w:numId w:val="35"/>
        </w:numPr>
        <w:spacing w:before="100" w:beforeAutospacing="1" w:after="100" w:afterAutospacing="1"/>
        <w:jc w:val="both"/>
        <w:rPr>
          <w:rFonts w:asciiTheme="minorHAnsi" w:hAnsiTheme="minorHAnsi" w:cstheme="minorHAnsi"/>
        </w:rPr>
      </w:pPr>
      <w:r>
        <w:rPr>
          <w:rFonts w:asciiTheme="minorHAnsi" w:hAnsiTheme="minorHAnsi" w:cstheme="minorHAnsi"/>
        </w:rPr>
        <w:t>identifica si evalueaza situatiile care impun acordarea de servicii si/sau prestatii pentru prevenirea separarii copilului de familia sa intocmind planul de servicii pe care il supune primarului spre aprobare prin dispozitie;</w:t>
      </w:r>
    </w:p>
    <w:p w:rsidR="004851AC" w:rsidRDefault="004851AC" w:rsidP="004851AC">
      <w:pPr>
        <w:numPr>
          <w:ilvl w:val="0"/>
          <w:numId w:val="35"/>
        </w:numPr>
        <w:spacing w:before="100" w:beforeAutospacing="1" w:after="100" w:afterAutospacing="1"/>
        <w:jc w:val="both"/>
        <w:rPr>
          <w:rFonts w:asciiTheme="minorHAnsi" w:hAnsiTheme="minorHAnsi" w:cstheme="minorHAnsi"/>
        </w:rPr>
      </w:pPr>
      <w:r>
        <w:rPr>
          <w:rFonts w:asciiTheme="minorHAnsi" w:hAnsiTheme="minorHAnsi" w:cstheme="minorHAnsi"/>
        </w:rPr>
        <w:t>asigura consilierea si informarea familiilor cu copii in intretinere asupra drepturilor-si-obligatiilor-acestora,</w:t>
      </w:r>
    </w:p>
    <w:p w:rsidR="004851AC" w:rsidRDefault="004851AC" w:rsidP="004851AC">
      <w:pPr>
        <w:numPr>
          <w:ilvl w:val="0"/>
          <w:numId w:val="35"/>
        </w:numPr>
        <w:spacing w:before="100" w:beforeAutospacing="1" w:after="100" w:afterAutospacing="1"/>
        <w:jc w:val="both"/>
        <w:rPr>
          <w:rFonts w:asciiTheme="minorHAnsi" w:hAnsiTheme="minorHAnsi" w:cstheme="minorHAnsi"/>
        </w:rPr>
      </w:pPr>
      <w:r>
        <w:rPr>
          <w:rFonts w:asciiTheme="minorHAnsi" w:hAnsiTheme="minorHAnsi" w:cstheme="minorHAnsi"/>
        </w:rPr>
        <w:t>asigura si urmareste aplicarea masurilor de prevenire si combatere a consumului de alcool si droguri, de prevenire si combatere a violentei in familie,precum si a comportamentului celui delincvent;</w:t>
      </w:r>
    </w:p>
    <w:p w:rsidR="004851AC" w:rsidRDefault="004851AC" w:rsidP="004851AC">
      <w:pPr>
        <w:numPr>
          <w:ilvl w:val="0"/>
          <w:numId w:val="35"/>
        </w:numPr>
        <w:spacing w:before="100" w:beforeAutospacing="1" w:after="100" w:afterAutospacing="1"/>
        <w:jc w:val="both"/>
        <w:rPr>
          <w:rFonts w:asciiTheme="minorHAnsi" w:hAnsiTheme="minorHAnsi" w:cstheme="minorHAnsi"/>
        </w:rPr>
      </w:pPr>
      <w:r>
        <w:rPr>
          <w:rFonts w:asciiTheme="minorHAnsi" w:hAnsiTheme="minorHAnsi" w:cstheme="minorHAnsi"/>
        </w:rPr>
        <w:t>trimestrial, sau ori de cate ori este cazul, viziteaza copiii la locuinta lor si se informeaza despre felul in are acestia sunt ingrijiti, despre sanatatea si dezvoltatea lor fizica, educarea, invatatura si pregatirea lor profesionala, acordand, la nevoie, indumarile necesare, intocmeste referatul constatator si acolo unde este cazul propune suspendarea sau modificarea planului de servicii.</w:t>
      </w:r>
    </w:p>
    <w:p w:rsidR="004851AC" w:rsidRDefault="004851AC" w:rsidP="004851AC">
      <w:pPr>
        <w:numPr>
          <w:ilvl w:val="0"/>
          <w:numId w:val="35"/>
        </w:numPr>
        <w:spacing w:before="100" w:beforeAutospacing="1" w:after="100" w:afterAutospacing="1"/>
        <w:jc w:val="both"/>
        <w:rPr>
          <w:rFonts w:asciiTheme="minorHAnsi" w:hAnsiTheme="minorHAnsi" w:cstheme="minorHAnsi"/>
        </w:rPr>
      </w:pPr>
      <w:r>
        <w:rPr>
          <w:rFonts w:asciiTheme="minorHAnsi" w:hAnsiTheme="minorHAnsi" w:cstheme="minorHAnsi"/>
        </w:rPr>
        <w:t>propune primarului, in cazul in care este necesar, luarea unor masuri de protectie-speciala, in conditiile legii;</w:t>
      </w:r>
    </w:p>
    <w:p w:rsidR="004851AC" w:rsidRDefault="004851AC" w:rsidP="004851AC">
      <w:pPr>
        <w:numPr>
          <w:ilvl w:val="0"/>
          <w:numId w:val="35"/>
        </w:numPr>
        <w:spacing w:before="100" w:beforeAutospacing="1" w:after="100" w:afterAutospacing="1"/>
        <w:jc w:val="both"/>
        <w:rPr>
          <w:rFonts w:asciiTheme="minorHAnsi" w:hAnsiTheme="minorHAnsi" w:cstheme="minorHAnsi"/>
        </w:rPr>
      </w:pPr>
      <w:r>
        <w:rPr>
          <w:rFonts w:asciiTheme="minorHAnsi" w:hAnsiTheme="minorHAnsi" w:cstheme="minorHAnsi"/>
        </w:rPr>
        <w:t xml:space="preserve">urmareste evolutia dezvoltarii copilului si modul in care parintii acestuia isi exercita drepturile si isi indeplinesc obligatiile cu privire la copilul care a beneficiat de o masura de </w:t>
      </w:r>
      <w:r>
        <w:rPr>
          <w:rFonts w:asciiTheme="minorHAnsi" w:hAnsiTheme="minorHAnsi" w:cstheme="minorHAnsi"/>
        </w:rPr>
        <w:lastRenderedPageBreak/>
        <w:t>protectie speciala si a fost reintegrat in familia sa intocmind raporturi lunare pe o perioada de minim 3 luni; – colaboreaza cu directia generala de asistenta sociala si protectia copilului in domeniul protectiei copilului si transmit acesteia toate datele si informatiile solicitate din acest domeniu;</w:t>
      </w:r>
    </w:p>
    <w:p w:rsidR="004851AC" w:rsidRDefault="004851AC" w:rsidP="004851AC">
      <w:pPr>
        <w:numPr>
          <w:ilvl w:val="0"/>
          <w:numId w:val="35"/>
        </w:numPr>
        <w:spacing w:before="100" w:beforeAutospacing="1" w:after="100" w:afterAutospacing="1"/>
        <w:jc w:val="both"/>
        <w:rPr>
          <w:rFonts w:asciiTheme="minorHAnsi" w:hAnsiTheme="minorHAnsi" w:cstheme="minorHAnsi"/>
        </w:rPr>
      </w:pPr>
      <w:proofErr w:type="gramStart"/>
      <w:r>
        <w:rPr>
          <w:rFonts w:asciiTheme="minorHAnsi" w:hAnsiTheme="minorHAnsi" w:cstheme="minorHAnsi"/>
        </w:rPr>
        <w:t>colaboreaza</w:t>
      </w:r>
      <w:proofErr w:type="gramEnd"/>
      <w:r>
        <w:rPr>
          <w:rFonts w:asciiTheme="minorHAnsi" w:hAnsiTheme="minorHAnsi" w:cstheme="minorHAnsi"/>
        </w:rPr>
        <w:t xml:space="preserve"> cu unitatile de invatamant in vederea depistarii cazurilor de rele tratamente, abuzuri sau de neglijare a copilului in vederea luarii masurilor ce se impun.</w:t>
      </w:r>
    </w:p>
    <w:p w:rsidR="004851AC" w:rsidRDefault="004851AC" w:rsidP="004851AC">
      <w:pPr>
        <w:numPr>
          <w:ilvl w:val="0"/>
          <w:numId w:val="35"/>
        </w:numPr>
        <w:spacing w:before="100" w:beforeAutospacing="1" w:after="100" w:afterAutospacing="1"/>
        <w:jc w:val="both"/>
        <w:rPr>
          <w:rFonts w:asciiTheme="minorHAnsi" w:hAnsiTheme="minorHAnsi" w:cstheme="minorHAnsi"/>
        </w:rPr>
      </w:pPr>
      <w:proofErr w:type="gramStart"/>
      <w:r>
        <w:rPr>
          <w:rFonts w:asciiTheme="minorHAnsi" w:hAnsiTheme="minorHAnsi" w:cstheme="minorHAnsi"/>
        </w:rPr>
        <w:t>colaboreaza</w:t>
      </w:r>
      <w:proofErr w:type="gramEnd"/>
      <w:r>
        <w:rPr>
          <w:rFonts w:asciiTheme="minorHAnsi" w:hAnsiTheme="minorHAnsi" w:cstheme="minorHAnsi"/>
        </w:rPr>
        <w:t xml:space="preserve"> cu colectivitatea locala in vederea identificarii nevoilor comunitatii si solutionarii problemelor sociale care privesc copiii.</w:t>
      </w:r>
    </w:p>
    <w:p w:rsidR="004851AC" w:rsidRDefault="004851AC" w:rsidP="004851AC">
      <w:pPr>
        <w:numPr>
          <w:ilvl w:val="0"/>
          <w:numId w:val="35"/>
        </w:numPr>
        <w:spacing w:before="100" w:beforeAutospacing="1" w:after="100" w:afterAutospacing="1"/>
        <w:jc w:val="both"/>
        <w:rPr>
          <w:rFonts w:asciiTheme="minorHAnsi" w:hAnsiTheme="minorHAnsi" w:cstheme="minorHAnsi"/>
        </w:rPr>
      </w:pPr>
      <w:proofErr w:type="gramStart"/>
      <w:r>
        <w:rPr>
          <w:rFonts w:asciiTheme="minorHAnsi" w:hAnsiTheme="minorHAnsi" w:cstheme="minorHAnsi"/>
        </w:rPr>
        <w:t>identifica</w:t>
      </w:r>
      <w:proofErr w:type="gramEnd"/>
      <w:r>
        <w:rPr>
          <w:rFonts w:asciiTheme="minorHAnsi" w:hAnsiTheme="minorHAnsi" w:cstheme="minorHAnsi"/>
        </w:rPr>
        <w:t xml:space="preserve"> si propune primarului acordarea unor prestatii financiare exceptionale in situatia in care familia care ingrijeste copilul se confrunta temporar cu probleme financiare determinate de o situatie exceptionala si care pune in pericol dezvoltatea armonioasa a copilului.</w:t>
      </w:r>
    </w:p>
    <w:p w:rsidR="004851AC" w:rsidRDefault="004851AC" w:rsidP="004851AC">
      <w:pPr>
        <w:pStyle w:val="Listparagraf"/>
        <w:spacing w:before="100" w:beforeAutospacing="1" w:after="100" w:afterAutospacing="1"/>
        <w:jc w:val="both"/>
        <w:rPr>
          <w:rFonts w:cstheme="minorHAnsi"/>
          <w:sz w:val="24"/>
          <w:szCs w:val="24"/>
        </w:rPr>
      </w:pPr>
      <w:r>
        <w:rPr>
          <w:rFonts w:cstheme="minorHAnsi"/>
          <w:b/>
          <w:bCs/>
          <w:sz w:val="24"/>
          <w:szCs w:val="24"/>
        </w:rPr>
        <w:t>Art. 23.</w:t>
      </w:r>
      <w:r>
        <w:rPr>
          <w:rFonts w:cstheme="minorHAnsi"/>
          <w:sz w:val="24"/>
          <w:szCs w:val="24"/>
        </w:rPr>
        <w:t xml:space="preserve"> In aplicarea OG 27/2002, cu modificările şi completările ulterioare, privind reglementarea activitatii de solutionare a petitiilor asigura solutionarea in termen legal a scrisorilor, sesizarilor primite de la cetateni sau autoritati ale administratiei publice centrale sau locale.</w:t>
      </w:r>
    </w:p>
    <w:p w:rsidR="004851AC" w:rsidRDefault="004851AC" w:rsidP="004851AC">
      <w:pPr>
        <w:pStyle w:val="Listparagraf"/>
        <w:spacing w:before="100" w:beforeAutospacing="1" w:after="100" w:afterAutospacing="1"/>
        <w:jc w:val="both"/>
        <w:rPr>
          <w:rFonts w:cstheme="minorHAnsi"/>
          <w:sz w:val="24"/>
          <w:szCs w:val="24"/>
        </w:rPr>
      </w:pPr>
    </w:p>
    <w:p w:rsidR="004851AC" w:rsidRDefault="004851AC" w:rsidP="004851AC">
      <w:pPr>
        <w:pStyle w:val="Listparagraf"/>
        <w:spacing w:before="100" w:beforeAutospacing="1" w:after="100" w:afterAutospacing="1"/>
        <w:jc w:val="both"/>
        <w:rPr>
          <w:rFonts w:cstheme="minorHAnsi"/>
          <w:sz w:val="24"/>
          <w:szCs w:val="24"/>
        </w:rPr>
      </w:pPr>
      <w:r>
        <w:rPr>
          <w:rFonts w:cstheme="minorHAnsi"/>
          <w:b/>
          <w:bCs/>
          <w:sz w:val="24"/>
          <w:szCs w:val="24"/>
        </w:rPr>
        <w:t>Art. 24.</w:t>
      </w:r>
      <w:r>
        <w:rPr>
          <w:rFonts w:cstheme="minorHAnsi"/>
          <w:sz w:val="24"/>
          <w:szCs w:val="24"/>
        </w:rPr>
        <w:t xml:space="preserve"> In aplicarea OG 33 /2002, cu modificările şi completările ulterioare, privind reglementarea eliberarii certificatelor si </w:t>
      </w:r>
      <w:proofErr w:type="gramStart"/>
      <w:r>
        <w:rPr>
          <w:rFonts w:cstheme="minorHAnsi"/>
          <w:sz w:val="24"/>
          <w:szCs w:val="24"/>
        </w:rPr>
        <w:t>adeverintelor ,</w:t>
      </w:r>
      <w:proofErr w:type="gramEnd"/>
      <w:r>
        <w:rPr>
          <w:rFonts w:cstheme="minorHAnsi"/>
          <w:sz w:val="24"/>
          <w:szCs w:val="24"/>
        </w:rPr>
        <w:t xml:space="preserve"> elibereaza adeverinte.</w:t>
      </w:r>
    </w:p>
    <w:p w:rsidR="004851AC" w:rsidRDefault="004851AC" w:rsidP="004851AC">
      <w:pPr>
        <w:pStyle w:val="Listparagraf"/>
        <w:spacing w:before="100" w:beforeAutospacing="1" w:after="100" w:afterAutospacing="1"/>
        <w:jc w:val="both"/>
        <w:rPr>
          <w:rFonts w:cstheme="minorHAnsi"/>
          <w:sz w:val="24"/>
          <w:szCs w:val="24"/>
        </w:rPr>
      </w:pPr>
    </w:p>
    <w:p w:rsidR="004851AC" w:rsidRDefault="004851AC" w:rsidP="004851AC">
      <w:pPr>
        <w:pStyle w:val="Listparagraf"/>
        <w:spacing w:before="100" w:beforeAutospacing="1" w:after="100" w:afterAutospacing="1"/>
        <w:jc w:val="both"/>
        <w:rPr>
          <w:rFonts w:cstheme="minorHAnsi"/>
          <w:sz w:val="24"/>
          <w:szCs w:val="24"/>
        </w:rPr>
      </w:pPr>
      <w:r>
        <w:rPr>
          <w:rFonts w:cstheme="minorHAnsi"/>
          <w:b/>
          <w:bCs/>
          <w:sz w:val="24"/>
          <w:szCs w:val="24"/>
        </w:rPr>
        <w:t>Art. 25.</w:t>
      </w:r>
      <w:r>
        <w:rPr>
          <w:rFonts w:cstheme="minorHAnsi"/>
          <w:sz w:val="24"/>
          <w:szCs w:val="24"/>
        </w:rPr>
        <w:t xml:space="preserve"> In aplicarea prevederilor HG 1723/2004, cu modificările şi completările ulterioare, deserveste publicul conform programului stabilit de primarul comunei.</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u w:val="single"/>
        </w:rPr>
        <w:t>CAP. V. ALTE DISPOZIŢII</w:t>
      </w:r>
    </w:p>
    <w:p w:rsidR="004851AC" w:rsidRDefault="004851AC" w:rsidP="004851AC">
      <w:pPr>
        <w:spacing w:before="100" w:beforeAutospacing="1" w:after="100" w:afterAutospacing="1"/>
        <w:ind w:firstLine="360"/>
        <w:jc w:val="both"/>
        <w:rPr>
          <w:rFonts w:asciiTheme="minorHAnsi" w:hAnsiTheme="minorHAnsi" w:cstheme="minorHAnsi"/>
        </w:rPr>
      </w:pPr>
      <w:r>
        <w:rPr>
          <w:rFonts w:asciiTheme="minorHAnsi" w:hAnsiTheme="minorHAnsi" w:cstheme="minorHAnsi"/>
          <w:b/>
        </w:rPr>
        <w:t xml:space="preserve">Art.26. </w:t>
      </w:r>
      <w:r>
        <w:rPr>
          <w:rFonts w:asciiTheme="minorHAnsi" w:hAnsiTheme="minorHAnsi" w:cstheme="minorHAnsi"/>
        </w:rPr>
        <w:t xml:space="preserve">Beneficiarii serviciilor sociale nemulţumiţi de servicile sociale acordate pot formula reclamatii, sesizari pe urmatoarele </w:t>
      </w:r>
      <w:proofErr w:type="gramStart"/>
      <w:r>
        <w:rPr>
          <w:rFonts w:asciiTheme="minorHAnsi" w:hAnsiTheme="minorHAnsi" w:cstheme="minorHAnsi"/>
        </w:rPr>
        <w:t>căi :</w:t>
      </w:r>
      <w:proofErr w:type="gramEnd"/>
    </w:p>
    <w:p w:rsidR="004851AC" w:rsidRDefault="004851AC" w:rsidP="004851AC">
      <w:pPr>
        <w:numPr>
          <w:ilvl w:val="0"/>
          <w:numId w:val="36"/>
        </w:numPr>
        <w:spacing w:before="100" w:beforeAutospacing="1" w:after="100" w:afterAutospacing="1"/>
        <w:jc w:val="both"/>
        <w:rPr>
          <w:rFonts w:asciiTheme="minorHAnsi" w:hAnsiTheme="minorHAnsi" w:cstheme="minorHAnsi"/>
        </w:rPr>
      </w:pPr>
      <w:r>
        <w:rPr>
          <w:rFonts w:asciiTheme="minorHAnsi" w:hAnsiTheme="minorHAnsi" w:cstheme="minorHAnsi"/>
        </w:rPr>
        <w:t>verbal prin audiente la secretarul comunei;</w:t>
      </w:r>
    </w:p>
    <w:p w:rsidR="004851AC" w:rsidRDefault="004851AC" w:rsidP="004851AC">
      <w:pPr>
        <w:numPr>
          <w:ilvl w:val="0"/>
          <w:numId w:val="36"/>
        </w:numPr>
        <w:spacing w:before="100" w:beforeAutospacing="1" w:after="100" w:afterAutospacing="1"/>
        <w:jc w:val="both"/>
        <w:rPr>
          <w:rFonts w:asciiTheme="minorHAnsi" w:hAnsiTheme="minorHAnsi" w:cstheme="minorHAnsi"/>
        </w:rPr>
      </w:pPr>
      <w:r>
        <w:rPr>
          <w:rFonts w:asciiTheme="minorHAnsi" w:hAnsiTheme="minorHAnsi" w:cstheme="minorHAnsi"/>
        </w:rPr>
        <w:t>in scris la sediul serviciului, prin posta sau prin internet;</w:t>
      </w:r>
    </w:p>
    <w:p w:rsidR="004851AC" w:rsidRDefault="004851AC" w:rsidP="004851AC">
      <w:pPr>
        <w:numPr>
          <w:ilvl w:val="0"/>
          <w:numId w:val="36"/>
        </w:numPr>
        <w:spacing w:before="100" w:beforeAutospacing="1" w:after="100" w:afterAutospacing="1"/>
        <w:jc w:val="both"/>
        <w:rPr>
          <w:rFonts w:asciiTheme="minorHAnsi" w:hAnsiTheme="minorHAnsi" w:cstheme="minorHAnsi"/>
        </w:rPr>
      </w:pPr>
      <w:r>
        <w:rPr>
          <w:rFonts w:asciiTheme="minorHAnsi" w:hAnsiTheme="minorHAnsi" w:cstheme="minorHAnsi"/>
        </w:rPr>
        <w:t>redirectionata de la alte institutii publice sau private, verbal sau in scris;</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rPr>
        <w:t xml:space="preserve">Reclamatiile, sesizarile se inregistreaza, dupa caz </w:t>
      </w:r>
      <w:proofErr w:type="gramStart"/>
      <w:r>
        <w:rPr>
          <w:rFonts w:asciiTheme="minorHAnsi" w:hAnsiTheme="minorHAnsi" w:cstheme="minorHAnsi"/>
        </w:rPr>
        <w:t>astfel :</w:t>
      </w:r>
      <w:proofErr w:type="gramEnd"/>
    </w:p>
    <w:p w:rsidR="004851AC" w:rsidRDefault="004851AC" w:rsidP="004851AC">
      <w:pPr>
        <w:numPr>
          <w:ilvl w:val="0"/>
          <w:numId w:val="37"/>
        </w:numPr>
        <w:spacing w:before="100" w:beforeAutospacing="1" w:after="100" w:afterAutospacing="1"/>
        <w:jc w:val="both"/>
        <w:rPr>
          <w:rFonts w:asciiTheme="minorHAnsi" w:hAnsiTheme="minorHAnsi" w:cstheme="minorHAnsi"/>
        </w:rPr>
      </w:pPr>
      <w:r>
        <w:rPr>
          <w:rFonts w:asciiTheme="minorHAnsi" w:hAnsiTheme="minorHAnsi" w:cstheme="minorHAnsi"/>
        </w:rPr>
        <w:t>inscrierea in registrul general al corespondentei;</w:t>
      </w:r>
    </w:p>
    <w:p w:rsidR="004851AC" w:rsidRDefault="004851AC" w:rsidP="004851AC">
      <w:pPr>
        <w:numPr>
          <w:ilvl w:val="0"/>
          <w:numId w:val="37"/>
        </w:numPr>
        <w:spacing w:before="100" w:beforeAutospacing="1" w:after="100" w:afterAutospacing="1"/>
        <w:jc w:val="both"/>
        <w:rPr>
          <w:rFonts w:asciiTheme="minorHAnsi" w:hAnsiTheme="minorHAnsi" w:cstheme="minorHAnsi"/>
        </w:rPr>
      </w:pPr>
      <w:r>
        <w:rPr>
          <w:rFonts w:asciiTheme="minorHAnsi" w:hAnsiTheme="minorHAnsi" w:cstheme="minorHAnsi"/>
        </w:rPr>
        <w:t>inscrierea in registrul de audienta;</w:t>
      </w:r>
    </w:p>
    <w:p w:rsidR="004851AC" w:rsidRDefault="004851AC" w:rsidP="004851AC">
      <w:pPr>
        <w:numPr>
          <w:ilvl w:val="0"/>
          <w:numId w:val="37"/>
        </w:numPr>
        <w:spacing w:before="100" w:beforeAutospacing="1" w:after="100" w:afterAutospacing="1"/>
        <w:jc w:val="both"/>
        <w:rPr>
          <w:rFonts w:asciiTheme="minorHAnsi" w:hAnsiTheme="minorHAnsi" w:cstheme="minorHAnsi"/>
        </w:rPr>
      </w:pPr>
      <w:r>
        <w:rPr>
          <w:rFonts w:asciiTheme="minorHAnsi" w:hAnsiTheme="minorHAnsi" w:cstheme="minorHAnsi"/>
        </w:rPr>
        <w:t>inscrierea in registrul sesizarilor telefonice;</w:t>
      </w:r>
    </w:p>
    <w:p w:rsidR="004851AC" w:rsidRDefault="004851AC" w:rsidP="004851AC">
      <w:pPr>
        <w:numPr>
          <w:ilvl w:val="0"/>
          <w:numId w:val="37"/>
        </w:numPr>
        <w:spacing w:before="100" w:beforeAutospacing="1" w:after="100" w:afterAutospacing="1"/>
        <w:jc w:val="both"/>
        <w:rPr>
          <w:rFonts w:asciiTheme="minorHAnsi" w:hAnsiTheme="minorHAnsi" w:cstheme="minorHAnsi"/>
        </w:rPr>
      </w:pPr>
      <w:proofErr w:type="gramStart"/>
      <w:r>
        <w:rPr>
          <w:rFonts w:asciiTheme="minorHAnsi" w:hAnsiTheme="minorHAnsi" w:cstheme="minorHAnsi"/>
        </w:rPr>
        <w:t>inregistrarea</w:t>
      </w:r>
      <w:proofErr w:type="gramEnd"/>
      <w:r>
        <w:rPr>
          <w:rFonts w:asciiTheme="minorHAnsi" w:hAnsiTheme="minorHAnsi" w:cstheme="minorHAnsi"/>
        </w:rPr>
        <w:t xml:space="preserve"> in condica de reclamatii, sesizari, sugestii.</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rPr>
        <w:t xml:space="preserve">Secretarul comunei va analiza toate sesizarile, sugestile si reclamatiile si le va repartiza personalului din cadrul serviciului spre rezolvare, in functie de situatie, urmand a fi solutionate in </w:t>
      </w:r>
      <w:r>
        <w:rPr>
          <w:rFonts w:asciiTheme="minorHAnsi" w:hAnsiTheme="minorHAnsi" w:cstheme="minorHAnsi"/>
        </w:rPr>
        <w:lastRenderedPageBreak/>
        <w:t>termen de 10 zile de la primirea reclamatiei, solutionarea se va face cu respectarea principiului transparentei.</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u w:val="single"/>
        </w:rPr>
        <w:t>CAP. VI. DISPOZITII FINALE</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b/>
          <w:bCs/>
        </w:rPr>
        <w:t>Art. 27.</w:t>
      </w:r>
      <w:r>
        <w:rPr>
          <w:rFonts w:asciiTheme="minorHAnsi" w:hAnsiTheme="minorHAnsi" w:cstheme="minorHAnsi"/>
        </w:rPr>
        <w:t xml:space="preserve"> Sarcinile, atributiile si competentele din prezentul regulament se actualizeaza, se copleteaza si modifica ca urmare a </w:t>
      </w:r>
      <w:proofErr w:type="gramStart"/>
      <w:r>
        <w:rPr>
          <w:rFonts w:asciiTheme="minorHAnsi" w:hAnsiTheme="minorHAnsi" w:cstheme="minorHAnsi"/>
        </w:rPr>
        <w:t>modificarii  noilor</w:t>
      </w:r>
      <w:proofErr w:type="gramEnd"/>
      <w:r>
        <w:rPr>
          <w:rFonts w:asciiTheme="minorHAnsi" w:hAnsiTheme="minorHAnsi" w:cstheme="minorHAnsi"/>
        </w:rPr>
        <w:t xml:space="preserve"> prevederi legale in domeniul asistentei sociale.</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rPr>
        <w:t xml:space="preserve">Fisa postului </w:t>
      </w:r>
      <w:proofErr w:type="gramStart"/>
      <w:r>
        <w:rPr>
          <w:rFonts w:asciiTheme="minorHAnsi" w:hAnsiTheme="minorHAnsi" w:cstheme="minorHAnsi"/>
        </w:rPr>
        <w:t>va</w:t>
      </w:r>
      <w:proofErr w:type="gramEnd"/>
      <w:r>
        <w:rPr>
          <w:rFonts w:asciiTheme="minorHAnsi" w:hAnsiTheme="minorHAnsi" w:cstheme="minorHAnsi"/>
        </w:rPr>
        <w:t xml:space="preserve"> cuprinde in mod detaliat si concret atributiile si responsabilitatile postului, reiesite din legislatie si din prezentul regulament si vor fi actualizate ori de cite ori este nevoie.</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rPr>
        <w:t xml:space="preserve">Personalul serviciului </w:t>
      </w:r>
      <w:proofErr w:type="gramStart"/>
      <w:r>
        <w:rPr>
          <w:rFonts w:asciiTheme="minorHAnsi" w:hAnsiTheme="minorHAnsi" w:cstheme="minorHAnsi"/>
        </w:rPr>
        <w:t>este</w:t>
      </w:r>
      <w:proofErr w:type="gramEnd"/>
      <w:r>
        <w:rPr>
          <w:rFonts w:asciiTheme="minorHAnsi" w:hAnsiTheme="minorHAnsi" w:cstheme="minorHAnsi"/>
        </w:rPr>
        <w:t xml:space="preserve"> obligat sa cunoasca sarcinile si responsabilitatile ce revin compartimentului in care sunt incadrati.</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rPr>
        <w:t xml:space="preserve">Secretarul comunei </w:t>
      </w:r>
      <w:proofErr w:type="gramStart"/>
      <w:r>
        <w:rPr>
          <w:rFonts w:asciiTheme="minorHAnsi" w:hAnsiTheme="minorHAnsi" w:cstheme="minorHAnsi"/>
        </w:rPr>
        <w:t>va</w:t>
      </w:r>
      <w:proofErr w:type="gramEnd"/>
      <w:r>
        <w:rPr>
          <w:rFonts w:asciiTheme="minorHAnsi" w:hAnsiTheme="minorHAnsi" w:cstheme="minorHAnsi"/>
        </w:rPr>
        <w:t xml:space="preserve"> aduce la cunostinta salariatilor din subordine prevederile prezentului regulament.</w:t>
      </w:r>
    </w:p>
    <w:p w:rsidR="004851AC" w:rsidRDefault="004851AC" w:rsidP="004851AC">
      <w:pPr>
        <w:spacing w:before="100" w:beforeAutospacing="1" w:after="100" w:afterAutospacing="1"/>
        <w:ind w:left="2880" w:firstLine="720"/>
        <w:jc w:val="both"/>
        <w:rPr>
          <w:rFonts w:asciiTheme="minorHAnsi" w:hAnsiTheme="minorHAnsi" w:cstheme="minorHAnsi"/>
        </w:rPr>
      </w:pPr>
      <w:r>
        <w:rPr>
          <w:rFonts w:asciiTheme="minorHAnsi" w:hAnsiTheme="minorHAnsi" w:cstheme="minorHAnsi"/>
        </w:rPr>
        <w:t xml:space="preserve">  INTOCMIT,</w:t>
      </w:r>
    </w:p>
    <w:p w:rsidR="004851AC" w:rsidRDefault="004851AC" w:rsidP="004851AC">
      <w:pPr>
        <w:spacing w:before="100" w:beforeAutospacing="1" w:after="100" w:afterAutospacing="1"/>
        <w:jc w:val="both"/>
        <w:rPr>
          <w:rFonts w:asciiTheme="minorHAnsi" w:hAnsiTheme="minorHAnsi" w:cstheme="minorHAnsi"/>
        </w:rPr>
      </w:pPr>
      <w:r>
        <w:rPr>
          <w:rFonts w:asciiTheme="minorHAnsi" w:hAnsiTheme="minorHAnsi" w:cstheme="minorHAnsi"/>
        </w:rPr>
        <w:t xml:space="preserve">                                                                                    Gh.Stanciu.</w:t>
      </w:r>
    </w:p>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 w:rsidR="004851AC" w:rsidRDefault="004851AC" w:rsidP="004851AC">
      <w:pPr>
        <w:rPr>
          <w:rFonts w:cstheme="minorHAnsi"/>
          <w:b/>
          <w:sz w:val="40"/>
          <w:szCs w:val="40"/>
        </w:rPr>
      </w:pPr>
      <w:r>
        <w:lastRenderedPageBreak/>
        <w:t xml:space="preserve">                                                            </w:t>
      </w:r>
      <w:r>
        <w:rPr>
          <w:rFonts w:cstheme="minorHAnsi"/>
          <w:b/>
          <w:noProof/>
          <w:sz w:val="40"/>
          <w:szCs w:val="40"/>
        </w:rPr>
        <w:t xml:space="preserve">  </w:t>
      </w:r>
      <w:r>
        <w:rPr>
          <w:rFonts w:cstheme="minorHAnsi"/>
          <w:b/>
          <w:noProof/>
          <w:sz w:val="40"/>
          <w:szCs w:val="40"/>
        </w:rPr>
        <w:drawing>
          <wp:inline distT="0" distB="0" distL="0" distR="0" wp14:anchorId="52BEB612" wp14:editId="795BAF18">
            <wp:extent cx="1028700" cy="714375"/>
            <wp:effectExtent l="0" t="0" r="0" b="9525"/>
            <wp:docPr id="13" name="Imagine 1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714375"/>
                    </a:xfrm>
                    <a:prstGeom prst="rect">
                      <a:avLst/>
                    </a:prstGeom>
                    <a:noFill/>
                    <a:ln>
                      <a:noFill/>
                    </a:ln>
                  </pic:spPr>
                </pic:pic>
              </a:graphicData>
            </a:graphic>
          </wp:inline>
        </w:drawing>
      </w:r>
    </w:p>
    <w:p w:rsidR="004851AC" w:rsidRPr="004851AC" w:rsidRDefault="004851AC" w:rsidP="004851AC">
      <w:pPr>
        <w:jc w:val="center"/>
        <w:rPr>
          <w:rFonts w:asciiTheme="minorHAnsi" w:hAnsiTheme="minorHAnsi" w:cstheme="minorHAnsi"/>
          <w:b/>
          <w:sz w:val="40"/>
          <w:szCs w:val="40"/>
        </w:rPr>
      </w:pPr>
      <w:r w:rsidRPr="004851AC">
        <w:rPr>
          <w:rFonts w:asciiTheme="minorHAnsi" w:hAnsiTheme="minorHAnsi" w:cstheme="minorHAnsi"/>
          <w:b/>
          <w:sz w:val="40"/>
          <w:szCs w:val="40"/>
        </w:rPr>
        <w:t>ROMANIA</w:t>
      </w:r>
    </w:p>
    <w:p w:rsidR="004851AC" w:rsidRPr="004851AC" w:rsidRDefault="004851AC" w:rsidP="004851AC">
      <w:pPr>
        <w:jc w:val="center"/>
        <w:rPr>
          <w:rFonts w:asciiTheme="minorHAnsi" w:hAnsiTheme="minorHAnsi" w:cstheme="minorHAnsi"/>
          <w:b/>
          <w:sz w:val="28"/>
          <w:szCs w:val="28"/>
        </w:rPr>
      </w:pPr>
      <w:r w:rsidRPr="004851AC">
        <w:rPr>
          <w:rFonts w:asciiTheme="minorHAnsi" w:hAnsiTheme="minorHAnsi" w:cstheme="minorHAnsi"/>
          <w:b/>
          <w:sz w:val="28"/>
          <w:szCs w:val="28"/>
        </w:rPr>
        <w:t>JUDETUL DOLJ</w:t>
      </w:r>
    </w:p>
    <w:p w:rsidR="004851AC" w:rsidRPr="004851AC" w:rsidRDefault="004851AC" w:rsidP="004851AC">
      <w:pPr>
        <w:jc w:val="center"/>
        <w:rPr>
          <w:rFonts w:asciiTheme="minorHAnsi" w:hAnsiTheme="minorHAnsi" w:cstheme="minorHAnsi"/>
          <w:b/>
        </w:rPr>
      </w:pPr>
      <w:r w:rsidRPr="004851AC">
        <w:rPr>
          <w:rFonts w:asciiTheme="minorHAnsi" w:hAnsiTheme="minorHAnsi" w:cstheme="minorHAnsi"/>
          <w:b/>
        </w:rPr>
        <w:t>PRIMARIA COMUNEI</w:t>
      </w:r>
    </w:p>
    <w:p w:rsidR="004851AC" w:rsidRPr="004851AC" w:rsidRDefault="004851AC" w:rsidP="004851AC">
      <w:pPr>
        <w:jc w:val="center"/>
        <w:rPr>
          <w:rFonts w:asciiTheme="minorHAnsi" w:hAnsiTheme="minorHAnsi" w:cstheme="minorHAnsi"/>
          <w:b/>
        </w:rPr>
      </w:pPr>
      <w:r w:rsidRPr="004851AC">
        <w:rPr>
          <w:rFonts w:asciiTheme="minorHAnsi" w:hAnsiTheme="minorHAnsi" w:cstheme="minorHAnsi"/>
          <w:b/>
        </w:rPr>
        <w:t>SEACA DE PADURE</w:t>
      </w:r>
    </w:p>
    <w:p w:rsidR="004851AC" w:rsidRDefault="004851AC" w:rsidP="004851AC">
      <w:pPr>
        <w:rPr>
          <w:rFonts w:asciiTheme="minorHAnsi" w:hAnsiTheme="minorHAnsi" w:cstheme="minorHAnsi"/>
          <w:b/>
          <w:u w:val="single"/>
        </w:rPr>
      </w:pPr>
      <w:r w:rsidRPr="004851AC">
        <w:rPr>
          <w:rFonts w:asciiTheme="minorHAnsi" w:hAnsiTheme="minorHAnsi" w:cstheme="minorHAnsi"/>
          <w:b/>
        </w:rPr>
        <w:t xml:space="preserve">    </w:t>
      </w:r>
      <w:r w:rsidRPr="004851AC">
        <w:rPr>
          <w:rFonts w:asciiTheme="minorHAnsi" w:hAnsiTheme="minorHAnsi" w:cstheme="minorHAnsi"/>
          <w:b/>
          <w:u w:val="single"/>
        </w:rPr>
        <w:t xml:space="preserve">Nr.1894/28.11.2018 </w:t>
      </w:r>
    </w:p>
    <w:p w:rsidR="004851AC" w:rsidRDefault="004851AC" w:rsidP="004851AC">
      <w:pPr>
        <w:rPr>
          <w:rFonts w:asciiTheme="minorHAnsi" w:hAnsiTheme="minorHAnsi" w:cstheme="minorHAnsi"/>
          <w:b/>
          <w:u w:val="single"/>
        </w:rPr>
      </w:pPr>
    </w:p>
    <w:p w:rsidR="004851AC" w:rsidRPr="004851AC" w:rsidRDefault="004851AC" w:rsidP="004851AC">
      <w:pPr>
        <w:rPr>
          <w:rFonts w:asciiTheme="minorHAnsi" w:hAnsiTheme="minorHAnsi" w:cstheme="minorHAnsi"/>
          <w:b/>
          <w:u w:val="single"/>
        </w:rPr>
      </w:pPr>
    </w:p>
    <w:p w:rsidR="004851AC" w:rsidRPr="004851AC" w:rsidRDefault="004851AC" w:rsidP="004851AC">
      <w:pPr>
        <w:jc w:val="center"/>
        <w:rPr>
          <w:rFonts w:asciiTheme="minorHAnsi" w:hAnsiTheme="minorHAnsi" w:cstheme="minorHAnsi"/>
          <w:b/>
          <w:sz w:val="36"/>
          <w:szCs w:val="36"/>
        </w:rPr>
      </w:pPr>
      <w:r w:rsidRPr="004851AC">
        <w:rPr>
          <w:rFonts w:asciiTheme="minorHAnsi" w:hAnsiTheme="minorHAnsi" w:cstheme="minorHAnsi"/>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NOTA DE FUNDAMENTARE</w:t>
      </w:r>
      <w:r w:rsidRPr="004851AC">
        <w:rPr>
          <w:rFonts w:asciiTheme="minorHAnsi" w:hAnsiTheme="minorHAnsi" w:cstheme="minorHAnsi"/>
          <w:b/>
          <w:sz w:val="36"/>
          <w:szCs w:val="36"/>
        </w:rPr>
        <w:t>,</w:t>
      </w:r>
    </w:p>
    <w:p w:rsidR="004851AC" w:rsidRPr="004851AC" w:rsidRDefault="004851AC" w:rsidP="004851AC">
      <w:pPr>
        <w:jc w:val="center"/>
        <w:rPr>
          <w:rFonts w:asciiTheme="minorHAnsi" w:hAnsiTheme="minorHAnsi" w:cstheme="minorHAnsi"/>
          <w:b/>
        </w:rPr>
      </w:pPr>
      <w:proofErr w:type="gramStart"/>
      <w:r w:rsidRPr="004851AC">
        <w:rPr>
          <w:rFonts w:asciiTheme="minorHAnsi" w:hAnsiTheme="minorHAnsi" w:cstheme="minorHAnsi"/>
          <w:b/>
        </w:rPr>
        <w:t>privind</w:t>
      </w:r>
      <w:proofErr w:type="gramEnd"/>
      <w:r w:rsidRPr="004851AC">
        <w:rPr>
          <w:rFonts w:asciiTheme="minorHAnsi" w:hAnsiTheme="minorHAnsi" w:cstheme="minorHAnsi"/>
          <w:b/>
        </w:rPr>
        <w:t xml:space="preserve"> aprobarea Raportului de activitate a asistentilor personali</w:t>
      </w:r>
    </w:p>
    <w:p w:rsidR="004851AC" w:rsidRDefault="004851AC" w:rsidP="004851AC">
      <w:pPr>
        <w:jc w:val="center"/>
        <w:rPr>
          <w:rFonts w:asciiTheme="minorHAnsi" w:hAnsiTheme="minorHAnsi" w:cstheme="minorHAnsi"/>
          <w:b/>
        </w:rPr>
      </w:pPr>
      <w:proofErr w:type="gramStart"/>
      <w:r w:rsidRPr="004851AC">
        <w:rPr>
          <w:rFonts w:asciiTheme="minorHAnsi" w:hAnsiTheme="minorHAnsi" w:cstheme="minorHAnsi"/>
          <w:b/>
        </w:rPr>
        <w:t>ai</w:t>
      </w:r>
      <w:proofErr w:type="gramEnd"/>
      <w:r w:rsidRPr="004851AC">
        <w:rPr>
          <w:rFonts w:asciiTheme="minorHAnsi" w:hAnsiTheme="minorHAnsi" w:cstheme="minorHAnsi"/>
          <w:b/>
        </w:rPr>
        <w:t xml:space="preserve"> persoanelor cu handicap grav pe semestrul I al anului 2018</w:t>
      </w:r>
    </w:p>
    <w:p w:rsidR="004851AC" w:rsidRDefault="004851AC" w:rsidP="004851AC">
      <w:pPr>
        <w:jc w:val="center"/>
        <w:rPr>
          <w:rFonts w:asciiTheme="minorHAnsi" w:hAnsiTheme="minorHAnsi" w:cstheme="minorHAnsi"/>
          <w:b/>
        </w:rPr>
      </w:pPr>
    </w:p>
    <w:p w:rsidR="004851AC" w:rsidRPr="004851AC" w:rsidRDefault="004851AC" w:rsidP="004851AC">
      <w:pPr>
        <w:jc w:val="center"/>
        <w:rPr>
          <w:rFonts w:asciiTheme="minorHAnsi" w:hAnsiTheme="minorHAnsi" w:cstheme="minorHAnsi"/>
          <w:b/>
        </w:rPr>
      </w:pPr>
    </w:p>
    <w:p w:rsidR="004851AC" w:rsidRPr="004851AC" w:rsidRDefault="004851AC" w:rsidP="004851AC">
      <w:pPr>
        <w:ind w:firstLine="360"/>
        <w:jc w:val="both"/>
        <w:rPr>
          <w:rFonts w:asciiTheme="minorHAnsi" w:hAnsiTheme="minorHAnsi" w:cstheme="minorHAnsi"/>
        </w:rPr>
      </w:pPr>
      <w:r w:rsidRPr="004851AC">
        <w:rPr>
          <w:rFonts w:asciiTheme="minorHAnsi" w:hAnsiTheme="minorHAnsi" w:cstheme="minorHAnsi"/>
        </w:rPr>
        <w:t>Avand in vedere prevederile legale, ale art 45 alineatul (6) din Legea 215/2001 republicata privind administratia publica locala, precum si art 29 alin 1 din H.G. nr.268/2007 pentru aprobarea normelor metodologice de aplicare a prevederilor Legii 448/2006 privind protectia si promovarea drepturilor persoanelor cu handicap  potrivit carora  Compartimentul Asistenta Sociala din cadrul aparatului de specialitate al primarului comunei Seaca de Padure are obligatia de a prezenta semestrial un raport asupra activitatii desfasurate de asistenti personali ai persoanelor cu handicap grav, din comuna Seaca de Padure si care sa contina in mod obligatoriu date referitoare la:</w:t>
      </w:r>
    </w:p>
    <w:p w:rsidR="004851AC" w:rsidRPr="004851AC" w:rsidRDefault="004851AC" w:rsidP="004851AC">
      <w:pPr>
        <w:pStyle w:val="Listparagraf"/>
        <w:numPr>
          <w:ilvl w:val="0"/>
          <w:numId w:val="38"/>
        </w:numPr>
        <w:spacing w:after="160" w:line="259" w:lineRule="auto"/>
        <w:jc w:val="both"/>
        <w:rPr>
          <w:rFonts w:cstheme="minorHAnsi"/>
        </w:rPr>
      </w:pPr>
      <w:r w:rsidRPr="004851AC">
        <w:rPr>
          <w:rFonts w:cstheme="minorHAnsi"/>
        </w:rPr>
        <w:t>dinamica angajarii asistentilor personali;</w:t>
      </w:r>
    </w:p>
    <w:p w:rsidR="004851AC" w:rsidRPr="004851AC" w:rsidRDefault="004851AC" w:rsidP="004851AC">
      <w:pPr>
        <w:pStyle w:val="Listparagraf"/>
        <w:numPr>
          <w:ilvl w:val="0"/>
          <w:numId w:val="38"/>
        </w:numPr>
        <w:spacing w:after="160" w:line="259" w:lineRule="auto"/>
        <w:jc w:val="both"/>
        <w:rPr>
          <w:rFonts w:cstheme="minorHAnsi"/>
        </w:rPr>
      </w:pPr>
      <w:r w:rsidRPr="004851AC">
        <w:rPr>
          <w:rFonts w:cstheme="minorHAnsi"/>
        </w:rPr>
        <w:t>modul in care se asigura inlocuirea asistentului personal pe perioada concediului de odihna, in stransa legatura cu lipsa sau posibilitatea de dezvoltare a centrelor de tip respire;</w:t>
      </w:r>
    </w:p>
    <w:p w:rsidR="004851AC" w:rsidRPr="004851AC" w:rsidRDefault="004851AC" w:rsidP="004851AC">
      <w:pPr>
        <w:pStyle w:val="Listparagraf"/>
        <w:numPr>
          <w:ilvl w:val="0"/>
          <w:numId w:val="38"/>
        </w:numPr>
        <w:spacing w:after="160" w:line="259" w:lineRule="auto"/>
        <w:jc w:val="both"/>
        <w:rPr>
          <w:rFonts w:cstheme="minorHAnsi"/>
        </w:rPr>
      </w:pPr>
      <w:r w:rsidRPr="004851AC">
        <w:rPr>
          <w:rFonts w:cstheme="minorHAnsi"/>
        </w:rPr>
        <w:t>informatii privind numarul de de asistenti personali instruiti ;</w:t>
      </w:r>
    </w:p>
    <w:p w:rsidR="004851AC" w:rsidRPr="004851AC" w:rsidRDefault="004851AC" w:rsidP="004851AC">
      <w:pPr>
        <w:pStyle w:val="Listparagraf"/>
        <w:numPr>
          <w:ilvl w:val="0"/>
          <w:numId w:val="38"/>
        </w:numPr>
        <w:spacing w:after="160" w:line="259" w:lineRule="auto"/>
        <w:jc w:val="both"/>
        <w:rPr>
          <w:rFonts w:cstheme="minorHAnsi"/>
        </w:rPr>
      </w:pPr>
      <w:proofErr w:type="gramStart"/>
      <w:r w:rsidRPr="004851AC">
        <w:rPr>
          <w:rFonts w:cstheme="minorHAnsi"/>
        </w:rPr>
        <w:t>numarul</w:t>
      </w:r>
      <w:proofErr w:type="gramEnd"/>
      <w:r w:rsidRPr="004851AC">
        <w:rPr>
          <w:rFonts w:cstheme="minorHAnsi"/>
        </w:rPr>
        <w:t xml:space="preserve"> de controale efectuate si problemele sesizate.</w:t>
      </w:r>
    </w:p>
    <w:p w:rsidR="004851AC" w:rsidRPr="004851AC" w:rsidRDefault="004851AC" w:rsidP="004851AC">
      <w:pPr>
        <w:ind w:firstLine="360"/>
        <w:jc w:val="both"/>
        <w:rPr>
          <w:rFonts w:asciiTheme="minorHAnsi" w:hAnsiTheme="minorHAnsi" w:cstheme="minorHAnsi"/>
        </w:rPr>
      </w:pPr>
      <w:r w:rsidRPr="004851AC">
        <w:rPr>
          <w:rFonts w:asciiTheme="minorHAnsi" w:hAnsiTheme="minorHAnsi" w:cstheme="minorHAnsi"/>
        </w:rPr>
        <w:t xml:space="preserve"> Avand in vedere dispozitiile Legii 448/2006 republicata, cu mdificarile  si completarile  ulterioare, rolul autoritatii locale,este de a monitoriza in conditii optime atributiile si obligatiile care le revin asistentilor  personali in  vederea ameliorarii situatiei persoanelor cu handicap grav asfel incat acestia sa primeasca ingrijire  speciala la nivelul la care starea  lor o cere, concluzionand  Compartimentul  Asistenta Sociala suprevegheaza activitatea asistentilor personali, iar Consiliul local al comunei  Seaca de Padure prin Comisia de specialitate a acestuia controleaza, aproba si avizeaza activitatea acestora.  </w:t>
      </w:r>
    </w:p>
    <w:p w:rsidR="004851AC" w:rsidRPr="004851AC" w:rsidRDefault="004851AC" w:rsidP="004851AC">
      <w:pPr>
        <w:pStyle w:val="Listparagraf"/>
        <w:jc w:val="both"/>
        <w:rPr>
          <w:rFonts w:cstheme="minorHAnsi"/>
        </w:rPr>
      </w:pPr>
      <w:r w:rsidRPr="004851AC">
        <w:rPr>
          <w:rFonts w:cstheme="minorHAnsi"/>
        </w:rPr>
        <w:t xml:space="preserve">Fata de cele prezenta </w:t>
      </w:r>
      <w:proofErr w:type="gramStart"/>
      <w:r w:rsidRPr="004851AC">
        <w:rPr>
          <w:rFonts w:cstheme="minorHAnsi"/>
        </w:rPr>
        <w:t>va</w:t>
      </w:r>
      <w:proofErr w:type="gramEnd"/>
      <w:r w:rsidRPr="004851AC">
        <w:rPr>
          <w:rFonts w:cstheme="minorHAnsi"/>
        </w:rPr>
        <w:t xml:space="preserve"> rog sa analizati si sa dispuneti in acest sens.      </w:t>
      </w:r>
    </w:p>
    <w:p w:rsidR="004851AC" w:rsidRPr="004851AC" w:rsidRDefault="004851AC" w:rsidP="004851AC">
      <w:pPr>
        <w:pStyle w:val="Listparagraf"/>
        <w:rPr>
          <w:rFonts w:cstheme="minorHAnsi"/>
        </w:rPr>
      </w:pPr>
    </w:p>
    <w:p w:rsidR="004851AC" w:rsidRPr="004851AC" w:rsidRDefault="004851AC" w:rsidP="004851AC">
      <w:pPr>
        <w:pStyle w:val="Listparagraf"/>
        <w:rPr>
          <w:rFonts w:cstheme="minorHAnsi"/>
        </w:rPr>
      </w:pPr>
    </w:p>
    <w:p w:rsidR="004851AC" w:rsidRPr="004851AC" w:rsidRDefault="004851AC" w:rsidP="004851AC">
      <w:pPr>
        <w:pStyle w:val="Listparagraf"/>
        <w:rPr>
          <w:rFonts w:cstheme="minorHAnsi"/>
        </w:rPr>
      </w:pPr>
    </w:p>
    <w:p w:rsidR="004851AC" w:rsidRPr="004851AC" w:rsidRDefault="004851AC" w:rsidP="004851AC">
      <w:pPr>
        <w:pStyle w:val="Listparagraf"/>
        <w:rPr>
          <w:rFonts w:cstheme="minorHAnsi"/>
        </w:rPr>
      </w:pPr>
      <w:r w:rsidRPr="004851AC">
        <w:rPr>
          <w:rFonts w:cstheme="minorHAnsi"/>
        </w:rPr>
        <w:t xml:space="preserve">                                                       Intocmit, </w:t>
      </w:r>
    </w:p>
    <w:p w:rsidR="004851AC" w:rsidRPr="004851AC" w:rsidRDefault="004851AC" w:rsidP="004851AC">
      <w:pPr>
        <w:pStyle w:val="Listparagraf"/>
        <w:rPr>
          <w:rFonts w:cstheme="minorHAnsi"/>
        </w:rPr>
      </w:pPr>
      <w:r w:rsidRPr="004851AC">
        <w:rPr>
          <w:rFonts w:cstheme="minorHAnsi"/>
        </w:rPr>
        <w:t xml:space="preserve">                                                                                             Iliescu Mihaela Andra</w:t>
      </w:r>
    </w:p>
    <w:p w:rsidR="00325650" w:rsidRDefault="00325650" w:rsidP="00325650">
      <w:pPr>
        <w:rPr>
          <w:rFonts w:cstheme="minorHAnsi"/>
          <w:b/>
          <w:sz w:val="40"/>
          <w:szCs w:val="40"/>
        </w:rPr>
      </w:pPr>
      <w:r>
        <w:rPr>
          <w:rFonts w:cstheme="minorHAnsi"/>
          <w:b/>
          <w:sz w:val="40"/>
          <w:szCs w:val="40"/>
        </w:rPr>
        <w:lastRenderedPageBreak/>
        <w:t xml:space="preserve">                                       </w:t>
      </w:r>
      <w:r>
        <w:rPr>
          <w:rFonts w:cstheme="minorHAnsi"/>
          <w:b/>
          <w:noProof/>
          <w:sz w:val="40"/>
          <w:szCs w:val="40"/>
        </w:rPr>
        <w:drawing>
          <wp:inline distT="0" distB="0" distL="0" distR="0" wp14:anchorId="2957EC73" wp14:editId="2D16C9FA">
            <wp:extent cx="1028700" cy="714375"/>
            <wp:effectExtent l="0" t="0" r="0" b="9525"/>
            <wp:docPr id="14" name="Imagine 1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714375"/>
                    </a:xfrm>
                    <a:prstGeom prst="rect">
                      <a:avLst/>
                    </a:prstGeom>
                    <a:noFill/>
                    <a:ln>
                      <a:noFill/>
                    </a:ln>
                  </pic:spPr>
                </pic:pic>
              </a:graphicData>
            </a:graphic>
          </wp:inline>
        </w:drawing>
      </w:r>
    </w:p>
    <w:p w:rsidR="00325650" w:rsidRPr="004851AC" w:rsidRDefault="00325650" w:rsidP="00325650">
      <w:pPr>
        <w:jc w:val="center"/>
        <w:rPr>
          <w:rFonts w:asciiTheme="minorHAnsi" w:hAnsiTheme="minorHAnsi" w:cstheme="minorHAnsi"/>
          <w:b/>
          <w:sz w:val="40"/>
          <w:szCs w:val="40"/>
        </w:rPr>
      </w:pPr>
      <w:r w:rsidRPr="004851AC">
        <w:rPr>
          <w:rFonts w:asciiTheme="minorHAnsi" w:hAnsiTheme="minorHAnsi" w:cstheme="minorHAnsi"/>
          <w:b/>
          <w:sz w:val="40"/>
          <w:szCs w:val="40"/>
        </w:rPr>
        <w:t>ROMANIA</w:t>
      </w:r>
    </w:p>
    <w:p w:rsidR="00325650" w:rsidRPr="004851AC" w:rsidRDefault="00325650" w:rsidP="00325650">
      <w:pPr>
        <w:jc w:val="center"/>
        <w:rPr>
          <w:rFonts w:asciiTheme="minorHAnsi" w:hAnsiTheme="minorHAnsi" w:cstheme="minorHAnsi"/>
          <w:b/>
          <w:sz w:val="28"/>
          <w:szCs w:val="28"/>
        </w:rPr>
      </w:pPr>
      <w:r w:rsidRPr="004851AC">
        <w:rPr>
          <w:rFonts w:asciiTheme="minorHAnsi" w:hAnsiTheme="minorHAnsi" w:cstheme="minorHAnsi"/>
          <w:b/>
          <w:sz w:val="28"/>
          <w:szCs w:val="28"/>
        </w:rPr>
        <w:t>JUDETUL DOLJ</w:t>
      </w:r>
    </w:p>
    <w:p w:rsidR="00325650" w:rsidRPr="004851AC" w:rsidRDefault="00325650" w:rsidP="00325650">
      <w:pPr>
        <w:jc w:val="center"/>
        <w:rPr>
          <w:rFonts w:asciiTheme="minorHAnsi" w:hAnsiTheme="minorHAnsi" w:cstheme="minorHAnsi"/>
          <w:b/>
        </w:rPr>
      </w:pPr>
      <w:r w:rsidRPr="004851AC">
        <w:rPr>
          <w:rFonts w:asciiTheme="minorHAnsi" w:hAnsiTheme="minorHAnsi" w:cstheme="minorHAnsi"/>
          <w:b/>
        </w:rPr>
        <w:t>PRIMARIA COMUNEI</w:t>
      </w:r>
    </w:p>
    <w:p w:rsidR="00325650" w:rsidRPr="004851AC" w:rsidRDefault="00325650" w:rsidP="00325650">
      <w:pPr>
        <w:jc w:val="center"/>
        <w:rPr>
          <w:rFonts w:asciiTheme="minorHAnsi" w:hAnsiTheme="minorHAnsi" w:cstheme="minorHAnsi"/>
          <w:b/>
        </w:rPr>
      </w:pPr>
      <w:r w:rsidRPr="004851AC">
        <w:rPr>
          <w:rFonts w:asciiTheme="minorHAnsi" w:hAnsiTheme="minorHAnsi" w:cstheme="minorHAnsi"/>
          <w:b/>
        </w:rPr>
        <w:t>SEACA DE PADURE</w:t>
      </w:r>
    </w:p>
    <w:p w:rsidR="00325650" w:rsidRDefault="00325650" w:rsidP="00325650">
      <w:pPr>
        <w:rPr>
          <w:rFonts w:asciiTheme="minorHAnsi" w:hAnsiTheme="minorHAnsi" w:cstheme="minorHAnsi"/>
          <w:b/>
          <w:u w:val="single"/>
        </w:rPr>
      </w:pPr>
      <w:r w:rsidRPr="004851AC">
        <w:rPr>
          <w:rFonts w:asciiTheme="minorHAnsi" w:hAnsiTheme="minorHAnsi" w:cstheme="minorHAnsi"/>
          <w:b/>
        </w:rPr>
        <w:t xml:space="preserve">    </w:t>
      </w:r>
      <w:r w:rsidRPr="004851AC">
        <w:rPr>
          <w:rFonts w:asciiTheme="minorHAnsi" w:hAnsiTheme="minorHAnsi" w:cstheme="minorHAnsi"/>
          <w:b/>
          <w:u w:val="single"/>
        </w:rPr>
        <w:t>Nr.189</w:t>
      </w:r>
      <w:r>
        <w:rPr>
          <w:rFonts w:asciiTheme="minorHAnsi" w:hAnsiTheme="minorHAnsi" w:cstheme="minorHAnsi"/>
          <w:b/>
          <w:u w:val="single"/>
        </w:rPr>
        <w:t>5</w:t>
      </w:r>
      <w:r w:rsidRPr="004851AC">
        <w:rPr>
          <w:rFonts w:asciiTheme="minorHAnsi" w:hAnsiTheme="minorHAnsi" w:cstheme="minorHAnsi"/>
          <w:b/>
          <w:u w:val="single"/>
        </w:rPr>
        <w:t xml:space="preserve">/28.11.2018 </w:t>
      </w:r>
    </w:p>
    <w:p w:rsidR="004851AC" w:rsidRPr="00325650" w:rsidRDefault="004851AC" w:rsidP="00325650">
      <w:pPr>
        <w:jc w:val="center"/>
        <w:rPr>
          <w:rFonts w:asciiTheme="minorHAnsi" w:hAnsiTheme="minorHAnsi" w:cstheme="minorHAnsi"/>
          <w:lang w:val="it-IT"/>
        </w:rPr>
      </w:pPr>
      <w:r w:rsidRPr="00325650">
        <w:rPr>
          <w:rFonts w:asciiTheme="minorHAnsi" w:hAnsiTheme="minorHAnsi" w:cstheme="minorHAnsi"/>
          <w:b/>
          <w:i/>
          <w:sz w:val="32"/>
          <w:szCs w:val="32"/>
        </w:rPr>
        <w:t>Expunere de motive</w:t>
      </w:r>
    </w:p>
    <w:p w:rsidR="004851AC" w:rsidRPr="00325650" w:rsidRDefault="004851AC" w:rsidP="00325650">
      <w:pPr>
        <w:jc w:val="center"/>
        <w:rPr>
          <w:rFonts w:asciiTheme="minorHAnsi" w:hAnsiTheme="minorHAnsi" w:cstheme="minorHAnsi"/>
          <w:b/>
        </w:rPr>
      </w:pPr>
      <w:proofErr w:type="gramStart"/>
      <w:r w:rsidRPr="00325650">
        <w:rPr>
          <w:rFonts w:asciiTheme="minorHAnsi" w:hAnsiTheme="minorHAnsi" w:cstheme="minorHAnsi"/>
          <w:b/>
        </w:rPr>
        <w:t>pentru</w:t>
      </w:r>
      <w:proofErr w:type="gramEnd"/>
      <w:r w:rsidRPr="00325650">
        <w:rPr>
          <w:rFonts w:asciiTheme="minorHAnsi" w:hAnsiTheme="minorHAnsi" w:cstheme="minorHAnsi"/>
          <w:b/>
        </w:rPr>
        <w:t xml:space="preserve"> aprobarea Raportului privind activitatea desfasurata</w:t>
      </w:r>
    </w:p>
    <w:p w:rsidR="004851AC" w:rsidRPr="00325650" w:rsidRDefault="004851AC" w:rsidP="00325650">
      <w:pPr>
        <w:jc w:val="center"/>
        <w:rPr>
          <w:rFonts w:asciiTheme="minorHAnsi" w:hAnsiTheme="minorHAnsi" w:cstheme="minorHAnsi"/>
          <w:b/>
        </w:rPr>
      </w:pPr>
      <w:proofErr w:type="gramStart"/>
      <w:r w:rsidRPr="00325650">
        <w:rPr>
          <w:rFonts w:asciiTheme="minorHAnsi" w:hAnsiTheme="minorHAnsi" w:cstheme="minorHAnsi"/>
          <w:b/>
        </w:rPr>
        <w:t>de</w:t>
      </w:r>
      <w:proofErr w:type="gramEnd"/>
      <w:r w:rsidRPr="00325650">
        <w:rPr>
          <w:rFonts w:asciiTheme="minorHAnsi" w:hAnsiTheme="minorHAnsi" w:cstheme="minorHAnsi"/>
          <w:b/>
        </w:rPr>
        <w:t xml:space="preserve"> asistentii persoanli ai  persoanelor cu handicap grav</w:t>
      </w:r>
    </w:p>
    <w:p w:rsidR="004851AC" w:rsidRPr="00325650" w:rsidRDefault="004851AC" w:rsidP="00325650">
      <w:pPr>
        <w:jc w:val="center"/>
        <w:rPr>
          <w:rFonts w:asciiTheme="minorHAnsi" w:hAnsiTheme="minorHAnsi" w:cstheme="minorHAnsi"/>
          <w:b/>
        </w:rPr>
      </w:pPr>
      <w:proofErr w:type="gramStart"/>
      <w:r w:rsidRPr="00325650">
        <w:rPr>
          <w:rFonts w:asciiTheme="minorHAnsi" w:hAnsiTheme="minorHAnsi" w:cstheme="minorHAnsi"/>
          <w:b/>
        </w:rPr>
        <w:t>pentru</w:t>
      </w:r>
      <w:proofErr w:type="gramEnd"/>
      <w:r w:rsidRPr="00325650">
        <w:rPr>
          <w:rFonts w:asciiTheme="minorHAnsi" w:hAnsiTheme="minorHAnsi" w:cstheme="minorHAnsi"/>
          <w:b/>
        </w:rPr>
        <w:t xml:space="preserve"> semestrul I. al anului 2018</w:t>
      </w:r>
    </w:p>
    <w:p w:rsidR="004851AC" w:rsidRPr="00325650" w:rsidRDefault="004851AC" w:rsidP="00325650">
      <w:pPr>
        <w:spacing w:line="360" w:lineRule="auto"/>
        <w:jc w:val="center"/>
        <w:rPr>
          <w:rFonts w:asciiTheme="minorHAnsi" w:hAnsiTheme="minorHAnsi" w:cstheme="minorHAnsi"/>
          <w:b/>
        </w:rPr>
      </w:pPr>
    </w:p>
    <w:p w:rsidR="004851AC" w:rsidRPr="00325650" w:rsidRDefault="004851AC" w:rsidP="00325650">
      <w:pPr>
        <w:jc w:val="center"/>
        <w:rPr>
          <w:rFonts w:asciiTheme="minorHAnsi" w:hAnsiTheme="minorHAnsi" w:cstheme="minorHAnsi"/>
          <w:i/>
        </w:rPr>
      </w:pPr>
    </w:p>
    <w:p w:rsidR="004851AC" w:rsidRPr="00325650" w:rsidRDefault="004851AC" w:rsidP="004851AC">
      <w:pPr>
        <w:autoSpaceDE w:val="0"/>
        <w:autoSpaceDN w:val="0"/>
        <w:adjustRightInd w:val="0"/>
        <w:ind w:firstLine="720"/>
        <w:jc w:val="both"/>
        <w:rPr>
          <w:rFonts w:asciiTheme="minorHAnsi" w:eastAsia="HiddenHorzOCR" w:hAnsiTheme="minorHAnsi" w:cstheme="minorHAnsi"/>
          <w:i/>
          <w:color w:val="5A5E5E"/>
        </w:rPr>
      </w:pPr>
      <w:r w:rsidRPr="00325650">
        <w:rPr>
          <w:rFonts w:asciiTheme="minorHAnsi" w:hAnsiTheme="minorHAnsi" w:cstheme="minorHAnsi"/>
          <w:i/>
          <w:iCs/>
          <w:color w:val="111516"/>
        </w:rPr>
        <w:t xml:space="preserve">În temeiul </w:t>
      </w:r>
      <w:r w:rsidRPr="00325650">
        <w:rPr>
          <w:rFonts w:asciiTheme="minorHAnsi" w:hAnsiTheme="minorHAnsi" w:cstheme="minorHAnsi"/>
          <w:i/>
          <w:iCs/>
          <w:color w:val="272D2E"/>
        </w:rPr>
        <w:t xml:space="preserve">prevederilor art 45 aliniatul (6) din Legea nr. </w:t>
      </w:r>
      <w:r w:rsidRPr="00325650">
        <w:rPr>
          <w:rFonts w:asciiTheme="minorHAnsi" w:hAnsiTheme="minorHAnsi" w:cstheme="minorHAnsi"/>
          <w:i/>
          <w:iCs/>
          <w:color w:val="3D4444"/>
        </w:rPr>
        <w:t>21512001</w:t>
      </w:r>
      <w:r w:rsidRPr="00325650">
        <w:rPr>
          <w:rFonts w:asciiTheme="minorHAnsi" w:hAnsiTheme="minorHAnsi" w:cstheme="minorHAnsi"/>
          <w:i/>
          <w:iCs/>
          <w:color w:val="5A5E5E"/>
        </w:rPr>
        <w:t xml:space="preserve">, </w:t>
      </w:r>
      <w:r w:rsidRPr="00325650">
        <w:rPr>
          <w:rFonts w:asciiTheme="minorHAnsi" w:eastAsia="HiddenHorzOCR" w:hAnsiTheme="minorHAnsi" w:cstheme="minorHAnsi"/>
          <w:i/>
          <w:color w:val="272D2E"/>
        </w:rPr>
        <w:t>republicată</w:t>
      </w:r>
      <w:r w:rsidRPr="00325650">
        <w:rPr>
          <w:rFonts w:asciiTheme="minorHAnsi" w:eastAsia="HiddenHorzOCR" w:hAnsiTheme="minorHAnsi" w:cstheme="minorHAnsi"/>
          <w:i/>
          <w:color w:val="5A5E5E"/>
        </w:rPr>
        <w:t>,</w:t>
      </w:r>
    </w:p>
    <w:p w:rsidR="004851AC" w:rsidRPr="00325650" w:rsidRDefault="004851AC" w:rsidP="004851AC">
      <w:pPr>
        <w:autoSpaceDE w:val="0"/>
        <w:autoSpaceDN w:val="0"/>
        <w:adjustRightInd w:val="0"/>
        <w:jc w:val="both"/>
        <w:rPr>
          <w:rFonts w:asciiTheme="minorHAnsi" w:hAnsiTheme="minorHAnsi" w:cstheme="minorHAnsi"/>
          <w:i/>
          <w:iCs/>
          <w:color w:val="272D2E"/>
        </w:rPr>
      </w:pPr>
      <w:proofErr w:type="gramStart"/>
      <w:r w:rsidRPr="00325650">
        <w:rPr>
          <w:rFonts w:asciiTheme="minorHAnsi" w:hAnsiTheme="minorHAnsi" w:cstheme="minorHAnsi"/>
          <w:i/>
          <w:iCs/>
          <w:color w:val="272D2E"/>
        </w:rPr>
        <w:t>privind</w:t>
      </w:r>
      <w:proofErr w:type="gramEnd"/>
      <w:r w:rsidRPr="00325650">
        <w:rPr>
          <w:rFonts w:asciiTheme="minorHAnsi" w:hAnsiTheme="minorHAnsi" w:cstheme="minorHAnsi"/>
          <w:i/>
          <w:iCs/>
          <w:color w:val="272D2E"/>
        </w:rPr>
        <w:t xml:space="preserve"> </w:t>
      </w:r>
      <w:r w:rsidRPr="00325650">
        <w:rPr>
          <w:rFonts w:asciiTheme="minorHAnsi" w:eastAsia="HiddenHorzOCR" w:hAnsiTheme="minorHAnsi" w:cstheme="minorHAnsi"/>
          <w:i/>
          <w:color w:val="272D2E"/>
        </w:rPr>
        <w:t xml:space="preserve">administraţia publică </w:t>
      </w:r>
      <w:r w:rsidRPr="00325650">
        <w:rPr>
          <w:rFonts w:asciiTheme="minorHAnsi" w:eastAsia="HiddenHorzOCR" w:hAnsiTheme="minorHAnsi" w:cstheme="minorHAnsi"/>
          <w:i/>
          <w:color w:val="111516"/>
        </w:rPr>
        <w:t>locală</w:t>
      </w:r>
      <w:r w:rsidRPr="00325650">
        <w:rPr>
          <w:rFonts w:asciiTheme="minorHAnsi" w:eastAsia="HiddenHorzOCR" w:hAnsiTheme="minorHAnsi" w:cstheme="minorHAnsi"/>
          <w:i/>
          <w:color w:val="5A5E5E"/>
        </w:rPr>
        <w:t xml:space="preserve">, </w:t>
      </w:r>
      <w:r w:rsidRPr="00325650">
        <w:rPr>
          <w:rFonts w:asciiTheme="minorHAnsi" w:eastAsia="HiddenHorzOCR" w:hAnsiTheme="minorHAnsi" w:cstheme="minorHAnsi"/>
          <w:i/>
          <w:color w:val="111516"/>
        </w:rPr>
        <w:t>iniţie</w:t>
      </w:r>
      <w:r w:rsidRPr="00325650">
        <w:rPr>
          <w:rFonts w:asciiTheme="minorHAnsi" w:eastAsia="HiddenHorzOCR" w:hAnsiTheme="minorHAnsi" w:cstheme="minorHAnsi"/>
          <w:i/>
          <w:color w:val="3D4444"/>
        </w:rPr>
        <w:t xml:space="preserve">z </w:t>
      </w:r>
      <w:r w:rsidRPr="00325650">
        <w:rPr>
          <w:rFonts w:asciiTheme="minorHAnsi" w:hAnsiTheme="minorHAnsi" w:cstheme="minorHAnsi"/>
          <w:i/>
          <w:iCs/>
          <w:color w:val="272D2E"/>
        </w:rPr>
        <w:t xml:space="preserve">proiectul de </w:t>
      </w:r>
      <w:r w:rsidRPr="00325650">
        <w:rPr>
          <w:rFonts w:asciiTheme="minorHAnsi" w:eastAsia="HiddenHorzOCR" w:hAnsiTheme="minorHAnsi" w:cstheme="minorHAnsi"/>
          <w:i/>
          <w:color w:val="272D2E"/>
        </w:rPr>
        <w:t xml:space="preserve">hotărâre </w:t>
      </w:r>
      <w:r w:rsidRPr="00325650">
        <w:rPr>
          <w:rFonts w:asciiTheme="minorHAnsi" w:hAnsiTheme="minorHAnsi" w:cstheme="minorHAnsi"/>
          <w:i/>
          <w:iCs/>
          <w:color w:val="272D2E"/>
        </w:rPr>
        <w:t xml:space="preserve">privind aprobarea Raportului </w:t>
      </w:r>
      <w:r w:rsidRPr="00325650">
        <w:rPr>
          <w:rFonts w:asciiTheme="minorHAnsi" w:hAnsiTheme="minorHAnsi" w:cstheme="minorHAnsi"/>
          <w:i/>
          <w:iCs/>
          <w:color w:val="111516"/>
        </w:rPr>
        <w:t>p</w:t>
      </w:r>
      <w:r w:rsidRPr="00325650">
        <w:rPr>
          <w:rFonts w:asciiTheme="minorHAnsi" w:hAnsiTheme="minorHAnsi" w:cstheme="minorHAnsi"/>
          <w:i/>
          <w:iCs/>
          <w:color w:val="3D4444"/>
        </w:rPr>
        <w:t>e</w:t>
      </w:r>
      <w:r w:rsidRPr="00325650">
        <w:rPr>
          <w:rFonts w:asciiTheme="minorHAnsi" w:hAnsiTheme="minorHAnsi" w:cstheme="minorHAnsi"/>
          <w:i/>
          <w:iCs/>
          <w:color w:val="111516"/>
        </w:rPr>
        <w:t xml:space="preserve">ntru </w:t>
      </w:r>
      <w:r w:rsidRPr="00325650">
        <w:rPr>
          <w:rFonts w:asciiTheme="minorHAnsi" w:hAnsiTheme="minorHAnsi" w:cstheme="minorHAnsi"/>
          <w:i/>
          <w:iCs/>
          <w:color w:val="272D2E"/>
        </w:rPr>
        <w:t xml:space="preserve">activitatea </w:t>
      </w:r>
      <w:r w:rsidRPr="00325650">
        <w:rPr>
          <w:rFonts w:asciiTheme="minorHAnsi" w:eastAsia="HiddenHorzOCR" w:hAnsiTheme="minorHAnsi" w:cstheme="minorHAnsi"/>
          <w:i/>
          <w:color w:val="272D2E"/>
        </w:rPr>
        <w:t xml:space="preserve">desfaşurată </w:t>
      </w:r>
      <w:r w:rsidRPr="00325650">
        <w:rPr>
          <w:rFonts w:asciiTheme="minorHAnsi" w:hAnsiTheme="minorHAnsi" w:cstheme="minorHAnsi"/>
          <w:i/>
          <w:iCs/>
          <w:color w:val="272D2E"/>
        </w:rPr>
        <w:t xml:space="preserve">de </w:t>
      </w:r>
      <w:r w:rsidRPr="00325650">
        <w:rPr>
          <w:rFonts w:asciiTheme="minorHAnsi" w:eastAsia="HiddenHorzOCR" w:hAnsiTheme="minorHAnsi" w:cstheme="minorHAnsi"/>
          <w:i/>
          <w:color w:val="272D2E"/>
        </w:rPr>
        <w:t xml:space="preserve">asistenţii </w:t>
      </w:r>
      <w:r w:rsidRPr="00325650">
        <w:rPr>
          <w:rFonts w:asciiTheme="minorHAnsi" w:hAnsiTheme="minorHAnsi" w:cstheme="minorHAnsi"/>
          <w:i/>
          <w:iCs/>
          <w:color w:val="272D2E"/>
        </w:rPr>
        <w:t xml:space="preserve">personali ai persoanelor cu handicap </w:t>
      </w:r>
      <w:r w:rsidRPr="00325650">
        <w:rPr>
          <w:rFonts w:asciiTheme="minorHAnsi" w:hAnsiTheme="minorHAnsi" w:cstheme="minorHAnsi"/>
          <w:i/>
          <w:iCs/>
          <w:color w:val="111516"/>
        </w:rPr>
        <w:t xml:space="preserve">din </w:t>
      </w:r>
      <w:r w:rsidRPr="00325650">
        <w:rPr>
          <w:rFonts w:asciiTheme="minorHAnsi" w:eastAsia="HiddenHorzOCR" w:hAnsiTheme="minorHAnsi" w:cstheme="minorHAnsi"/>
          <w:i/>
          <w:color w:val="272D2E"/>
        </w:rPr>
        <w:t>comuna Seaca  de Padure</w:t>
      </w:r>
      <w:r w:rsidRPr="00325650">
        <w:rPr>
          <w:rFonts w:asciiTheme="minorHAnsi" w:hAnsiTheme="minorHAnsi" w:cstheme="minorHAnsi"/>
          <w:i/>
          <w:iCs/>
          <w:color w:val="272D2E"/>
        </w:rPr>
        <w:t>, pentru semestrul I</w:t>
      </w:r>
      <w:r w:rsidRPr="00325650">
        <w:rPr>
          <w:rFonts w:asciiTheme="minorHAnsi" w:hAnsiTheme="minorHAnsi" w:cstheme="minorHAnsi"/>
          <w:i/>
          <w:iCs/>
          <w:color w:val="111516"/>
        </w:rPr>
        <w:t xml:space="preserve"> </w:t>
      </w:r>
      <w:r w:rsidRPr="00325650">
        <w:rPr>
          <w:rFonts w:asciiTheme="minorHAnsi" w:hAnsiTheme="minorHAnsi" w:cstheme="minorHAnsi"/>
          <w:i/>
          <w:iCs/>
          <w:color w:val="272D2E"/>
        </w:rPr>
        <w:t xml:space="preserve">al anului 2018, În </w:t>
      </w:r>
      <w:r w:rsidRPr="00325650">
        <w:rPr>
          <w:rFonts w:asciiTheme="minorHAnsi" w:eastAsia="HiddenHorzOCR" w:hAnsiTheme="minorHAnsi" w:cstheme="minorHAnsi"/>
          <w:i/>
          <w:color w:val="272D2E"/>
        </w:rPr>
        <w:t>susţinerea căruia</w:t>
      </w:r>
      <w:r w:rsidRPr="00325650">
        <w:rPr>
          <w:rFonts w:asciiTheme="minorHAnsi" w:hAnsiTheme="minorHAnsi" w:cstheme="minorHAnsi"/>
          <w:i/>
          <w:iCs/>
          <w:color w:val="272D2E"/>
        </w:rPr>
        <w:t xml:space="preserve"> formulez </w:t>
      </w:r>
      <w:r w:rsidRPr="00325650">
        <w:rPr>
          <w:rFonts w:asciiTheme="minorHAnsi" w:eastAsia="HiddenHorzOCR" w:hAnsiTheme="minorHAnsi" w:cstheme="minorHAnsi"/>
          <w:i/>
          <w:color w:val="111516"/>
        </w:rPr>
        <w:t xml:space="preserve">următoarea </w:t>
      </w:r>
      <w:r w:rsidRPr="00325650">
        <w:rPr>
          <w:rFonts w:asciiTheme="minorHAnsi" w:eastAsia="HiddenHorzOCR" w:hAnsiTheme="minorHAnsi" w:cstheme="minorHAnsi"/>
          <w:i/>
          <w:color w:val="3D4444"/>
        </w:rPr>
        <w:t>expunere de motive.</w:t>
      </w:r>
    </w:p>
    <w:p w:rsidR="004851AC" w:rsidRPr="00325650" w:rsidRDefault="004851AC" w:rsidP="004851AC">
      <w:pPr>
        <w:autoSpaceDE w:val="0"/>
        <w:autoSpaceDN w:val="0"/>
        <w:adjustRightInd w:val="0"/>
        <w:ind w:firstLine="720"/>
        <w:jc w:val="both"/>
        <w:rPr>
          <w:rFonts w:asciiTheme="minorHAnsi" w:eastAsia="HiddenHorzOCR" w:hAnsiTheme="minorHAnsi" w:cstheme="minorHAnsi"/>
          <w:color w:val="272D2E"/>
        </w:rPr>
      </w:pPr>
      <w:r w:rsidRPr="00325650">
        <w:rPr>
          <w:rFonts w:asciiTheme="minorHAnsi" w:hAnsiTheme="minorHAnsi" w:cstheme="minorHAnsi"/>
          <w:color w:val="111516"/>
        </w:rPr>
        <w:t xml:space="preserve">În </w:t>
      </w:r>
      <w:r w:rsidRPr="00325650">
        <w:rPr>
          <w:rFonts w:asciiTheme="minorHAnsi" w:hAnsiTheme="minorHAnsi" w:cstheme="minorHAnsi"/>
          <w:color w:val="272D2E"/>
        </w:rPr>
        <w:t xml:space="preserve">conformitate cu prevederile art. 40 alin. (2) </w:t>
      </w:r>
      <w:proofErr w:type="gramStart"/>
      <w:r w:rsidRPr="00325650">
        <w:rPr>
          <w:rFonts w:asciiTheme="minorHAnsi" w:hAnsiTheme="minorHAnsi" w:cstheme="minorHAnsi"/>
          <w:color w:val="272D2E"/>
        </w:rPr>
        <w:t>din</w:t>
      </w:r>
      <w:proofErr w:type="gramEnd"/>
      <w:r w:rsidRPr="00325650">
        <w:rPr>
          <w:rFonts w:asciiTheme="minorHAnsi" w:hAnsiTheme="minorHAnsi" w:cstheme="minorHAnsi"/>
          <w:color w:val="272D2E"/>
        </w:rPr>
        <w:t xml:space="preserve"> </w:t>
      </w:r>
      <w:r w:rsidRPr="00325650">
        <w:rPr>
          <w:rFonts w:asciiTheme="minorHAnsi" w:hAnsiTheme="minorHAnsi" w:cstheme="minorHAnsi"/>
          <w:color w:val="111516"/>
        </w:rPr>
        <w:t>L</w:t>
      </w:r>
      <w:r w:rsidRPr="00325650">
        <w:rPr>
          <w:rFonts w:asciiTheme="minorHAnsi" w:hAnsiTheme="minorHAnsi" w:cstheme="minorHAnsi"/>
          <w:color w:val="3D4444"/>
        </w:rPr>
        <w:t xml:space="preserve">egea </w:t>
      </w:r>
      <w:r w:rsidRPr="00325650">
        <w:rPr>
          <w:rFonts w:asciiTheme="minorHAnsi" w:hAnsiTheme="minorHAnsi" w:cstheme="minorHAnsi"/>
          <w:color w:val="272D2E"/>
        </w:rPr>
        <w:t xml:space="preserve">448/2006 privind </w:t>
      </w:r>
      <w:r w:rsidRPr="00325650">
        <w:rPr>
          <w:rFonts w:asciiTheme="minorHAnsi" w:eastAsia="HiddenHorzOCR" w:hAnsiTheme="minorHAnsi" w:cstheme="minorHAnsi"/>
          <w:color w:val="272D2E"/>
        </w:rPr>
        <w:t xml:space="preserve">protecţia şi </w:t>
      </w:r>
      <w:r w:rsidRPr="00325650">
        <w:rPr>
          <w:rFonts w:asciiTheme="minorHAnsi" w:hAnsiTheme="minorHAnsi" w:cstheme="minorHAnsi"/>
          <w:color w:val="272D2E"/>
        </w:rPr>
        <w:t xml:space="preserve">promovarea </w:t>
      </w:r>
      <w:r w:rsidRPr="00325650">
        <w:rPr>
          <w:rFonts w:asciiTheme="minorHAnsi" w:hAnsiTheme="minorHAnsi" w:cstheme="minorHAnsi"/>
          <w:color w:val="111516"/>
        </w:rPr>
        <w:t xml:space="preserve">drepturilor </w:t>
      </w:r>
      <w:r w:rsidRPr="00325650">
        <w:rPr>
          <w:rFonts w:asciiTheme="minorHAnsi" w:hAnsiTheme="minorHAnsi" w:cstheme="minorHAnsi"/>
          <w:color w:val="272D2E"/>
        </w:rPr>
        <w:t xml:space="preserve">persoanelor cu </w:t>
      </w:r>
      <w:r w:rsidRPr="00325650">
        <w:rPr>
          <w:rFonts w:asciiTheme="minorHAnsi" w:hAnsiTheme="minorHAnsi" w:cstheme="minorHAnsi"/>
          <w:color w:val="111516"/>
        </w:rPr>
        <w:t>handicap</w:t>
      </w:r>
      <w:r w:rsidRPr="00325650">
        <w:rPr>
          <w:rFonts w:asciiTheme="minorHAnsi" w:hAnsiTheme="minorHAnsi" w:cstheme="minorHAnsi"/>
          <w:color w:val="335765"/>
        </w:rPr>
        <w:t xml:space="preserve">, </w:t>
      </w:r>
      <w:r w:rsidRPr="00325650">
        <w:rPr>
          <w:rFonts w:asciiTheme="minorHAnsi" w:eastAsia="HiddenHorzOCR" w:hAnsiTheme="minorHAnsi" w:cstheme="minorHAnsi"/>
          <w:color w:val="111516"/>
        </w:rPr>
        <w:t>r</w:t>
      </w:r>
      <w:r w:rsidRPr="00325650">
        <w:rPr>
          <w:rFonts w:asciiTheme="minorHAnsi" w:eastAsia="HiddenHorzOCR" w:hAnsiTheme="minorHAnsi" w:cstheme="minorHAnsi"/>
          <w:color w:val="3D4444"/>
        </w:rPr>
        <w:t>ep</w:t>
      </w:r>
      <w:r w:rsidRPr="00325650">
        <w:rPr>
          <w:rFonts w:asciiTheme="minorHAnsi" w:eastAsia="HiddenHorzOCR" w:hAnsiTheme="minorHAnsi" w:cstheme="minorHAnsi"/>
          <w:color w:val="111516"/>
        </w:rPr>
        <w:t>ublica</w:t>
      </w:r>
      <w:r w:rsidRPr="00325650">
        <w:rPr>
          <w:rFonts w:asciiTheme="minorHAnsi" w:eastAsia="HiddenHorzOCR" w:hAnsiTheme="minorHAnsi" w:cstheme="minorHAnsi"/>
          <w:color w:val="3D4444"/>
        </w:rPr>
        <w:t xml:space="preserve">tă, </w:t>
      </w:r>
      <w:r w:rsidRPr="00325650">
        <w:rPr>
          <w:rFonts w:asciiTheme="minorHAnsi" w:hAnsiTheme="minorHAnsi" w:cstheme="minorHAnsi"/>
          <w:color w:val="272D2E"/>
        </w:rPr>
        <w:t xml:space="preserve">cu </w:t>
      </w:r>
      <w:r w:rsidRPr="00325650">
        <w:rPr>
          <w:rFonts w:asciiTheme="minorHAnsi" w:eastAsia="HiddenHorzOCR" w:hAnsiTheme="minorHAnsi" w:cstheme="minorHAnsi"/>
          <w:color w:val="111516"/>
        </w:rPr>
        <w:t>modificăr</w:t>
      </w:r>
      <w:r w:rsidRPr="00325650">
        <w:rPr>
          <w:rFonts w:asciiTheme="minorHAnsi" w:eastAsia="HiddenHorzOCR" w:hAnsiTheme="minorHAnsi" w:cstheme="minorHAnsi"/>
          <w:color w:val="3D4444"/>
        </w:rPr>
        <w:t>i</w:t>
      </w:r>
      <w:r w:rsidRPr="00325650">
        <w:rPr>
          <w:rFonts w:asciiTheme="minorHAnsi" w:eastAsia="HiddenHorzOCR" w:hAnsiTheme="minorHAnsi" w:cstheme="minorHAnsi"/>
          <w:color w:val="111516"/>
        </w:rPr>
        <w:t xml:space="preserve">le </w:t>
      </w:r>
      <w:r w:rsidRPr="00325650">
        <w:rPr>
          <w:rFonts w:asciiTheme="minorHAnsi" w:eastAsia="HiddenHorzOCR" w:hAnsiTheme="minorHAnsi" w:cstheme="minorHAnsi"/>
          <w:color w:val="272D2E"/>
        </w:rPr>
        <w:t xml:space="preserve">şi completările </w:t>
      </w:r>
      <w:r w:rsidRPr="00325650">
        <w:rPr>
          <w:rFonts w:asciiTheme="minorHAnsi" w:hAnsiTheme="minorHAnsi" w:cstheme="minorHAnsi"/>
          <w:color w:val="111516"/>
        </w:rPr>
        <w:t>ulterioare</w:t>
      </w:r>
      <w:r w:rsidRPr="00325650">
        <w:rPr>
          <w:rFonts w:asciiTheme="minorHAnsi" w:hAnsiTheme="minorHAnsi" w:cstheme="minorHAnsi"/>
          <w:color w:val="3D4444"/>
        </w:rPr>
        <w:t xml:space="preserve">, Compartimentul </w:t>
      </w:r>
      <w:r w:rsidRPr="00325650">
        <w:rPr>
          <w:rFonts w:asciiTheme="minorHAnsi" w:eastAsia="HiddenHorzOCR" w:hAnsiTheme="minorHAnsi" w:cstheme="minorHAnsi"/>
          <w:color w:val="111516"/>
        </w:rPr>
        <w:t xml:space="preserve">a </w:t>
      </w:r>
      <w:r w:rsidRPr="00325650">
        <w:rPr>
          <w:rFonts w:asciiTheme="minorHAnsi" w:hAnsiTheme="minorHAnsi" w:cstheme="minorHAnsi"/>
          <w:color w:val="111516"/>
        </w:rPr>
        <w:t xml:space="preserve">de </w:t>
      </w:r>
      <w:r w:rsidRPr="00325650">
        <w:rPr>
          <w:rFonts w:asciiTheme="minorHAnsi" w:eastAsia="HiddenHorzOCR" w:hAnsiTheme="minorHAnsi" w:cstheme="minorHAnsi"/>
          <w:color w:val="272D2E"/>
        </w:rPr>
        <w:t xml:space="preserve">Asistenţă Socială </w:t>
      </w:r>
      <w:r w:rsidRPr="00325650">
        <w:rPr>
          <w:rFonts w:asciiTheme="minorHAnsi" w:hAnsiTheme="minorHAnsi" w:cstheme="minorHAnsi"/>
          <w:color w:val="272D2E"/>
        </w:rPr>
        <w:t xml:space="preserve">Seaca de Padure  </w:t>
      </w:r>
      <w:r w:rsidRPr="00325650">
        <w:rPr>
          <w:rFonts w:asciiTheme="minorHAnsi" w:eastAsia="HiddenHorzOCR" w:hAnsiTheme="minorHAnsi" w:cstheme="minorHAnsi"/>
          <w:color w:val="272D2E"/>
        </w:rPr>
        <w:t xml:space="preserve">controlează </w:t>
      </w:r>
      <w:r w:rsidRPr="00325650">
        <w:rPr>
          <w:rFonts w:asciiTheme="minorHAnsi" w:hAnsiTheme="minorHAnsi" w:cstheme="minorHAnsi"/>
          <w:color w:val="272D2E"/>
        </w:rPr>
        <w:t>periodic</w:t>
      </w:r>
      <w:r w:rsidRPr="00325650">
        <w:rPr>
          <w:rFonts w:asciiTheme="minorHAnsi" w:eastAsia="HiddenHorzOCR" w:hAnsiTheme="minorHAnsi" w:cstheme="minorHAnsi"/>
          <w:color w:val="272D2E"/>
        </w:rPr>
        <w:t xml:space="preserve"> </w:t>
      </w:r>
      <w:r w:rsidRPr="00325650">
        <w:rPr>
          <w:rFonts w:asciiTheme="minorHAnsi" w:hAnsiTheme="minorHAnsi" w:cstheme="minorHAnsi"/>
          <w:color w:val="272D2E"/>
        </w:rPr>
        <w:t xml:space="preserve">activitatea </w:t>
      </w:r>
      <w:r w:rsidRPr="00325650">
        <w:rPr>
          <w:rFonts w:asciiTheme="minorHAnsi" w:eastAsia="HiddenHorzOCR" w:hAnsiTheme="minorHAnsi" w:cstheme="minorHAnsi"/>
          <w:color w:val="272D2E"/>
        </w:rPr>
        <w:t xml:space="preserve">asistenţilor </w:t>
      </w:r>
      <w:r w:rsidRPr="00325650">
        <w:rPr>
          <w:rFonts w:asciiTheme="minorHAnsi" w:hAnsiTheme="minorHAnsi" w:cstheme="minorHAnsi"/>
          <w:color w:val="111516"/>
        </w:rPr>
        <w:t xml:space="preserve">personali </w:t>
      </w:r>
      <w:r w:rsidRPr="00325650">
        <w:rPr>
          <w:rFonts w:asciiTheme="minorHAnsi" w:eastAsia="HiddenHorzOCR" w:hAnsiTheme="minorHAnsi" w:cstheme="minorHAnsi"/>
          <w:color w:val="272D2E"/>
        </w:rPr>
        <w:t xml:space="preserve">şi </w:t>
      </w:r>
      <w:r w:rsidRPr="00325650">
        <w:rPr>
          <w:rFonts w:asciiTheme="minorHAnsi" w:eastAsia="HiddenHorzOCR" w:hAnsiTheme="minorHAnsi" w:cstheme="minorHAnsi"/>
          <w:color w:val="111516"/>
        </w:rPr>
        <w:t xml:space="preserve">prezintă </w:t>
      </w:r>
      <w:r w:rsidRPr="00325650">
        <w:rPr>
          <w:rFonts w:asciiTheme="minorHAnsi" w:hAnsiTheme="minorHAnsi" w:cstheme="minorHAnsi"/>
          <w:color w:val="272D2E"/>
        </w:rPr>
        <w:t xml:space="preserve">semestrial </w:t>
      </w:r>
      <w:r w:rsidRPr="00325650">
        <w:rPr>
          <w:rFonts w:asciiTheme="minorHAnsi" w:hAnsiTheme="minorHAnsi" w:cstheme="minorHAnsi"/>
          <w:color w:val="161C37"/>
        </w:rPr>
        <w:t xml:space="preserve">un </w:t>
      </w:r>
      <w:r w:rsidRPr="00325650">
        <w:rPr>
          <w:rFonts w:asciiTheme="minorHAnsi" w:hAnsiTheme="minorHAnsi" w:cstheme="minorHAnsi"/>
          <w:color w:val="111516"/>
        </w:rPr>
        <w:t xml:space="preserve">raport </w:t>
      </w:r>
      <w:r w:rsidRPr="00325650">
        <w:rPr>
          <w:rFonts w:asciiTheme="minorHAnsi" w:hAnsiTheme="minorHAnsi" w:cstheme="minorHAnsi"/>
          <w:color w:val="272D2E"/>
        </w:rPr>
        <w:t xml:space="preserve">consiliului </w:t>
      </w:r>
      <w:r w:rsidRPr="00325650">
        <w:rPr>
          <w:rFonts w:asciiTheme="minorHAnsi" w:hAnsiTheme="minorHAnsi" w:cstheme="minorHAnsi"/>
          <w:color w:val="111516"/>
        </w:rPr>
        <w:t>local.</w:t>
      </w:r>
    </w:p>
    <w:p w:rsidR="004851AC" w:rsidRPr="00325650" w:rsidRDefault="004851AC" w:rsidP="004851AC">
      <w:pPr>
        <w:autoSpaceDE w:val="0"/>
        <w:autoSpaceDN w:val="0"/>
        <w:adjustRightInd w:val="0"/>
        <w:ind w:firstLine="720"/>
        <w:jc w:val="both"/>
        <w:rPr>
          <w:rFonts w:asciiTheme="minorHAnsi" w:hAnsiTheme="minorHAnsi" w:cstheme="minorHAnsi"/>
          <w:color w:val="272D2E"/>
        </w:rPr>
      </w:pPr>
      <w:r w:rsidRPr="00325650">
        <w:rPr>
          <w:rFonts w:asciiTheme="minorHAnsi" w:hAnsiTheme="minorHAnsi" w:cstheme="minorHAnsi"/>
          <w:color w:val="272D2E"/>
        </w:rPr>
        <w:t xml:space="preserve">Potrivit </w:t>
      </w:r>
      <w:r w:rsidRPr="00325650">
        <w:rPr>
          <w:rFonts w:asciiTheme="minorHAnsi" w:hAnsiTheme="minorHAnsi" w:cstheme="minorHAnsi"/>
          <w:color w:val="111516"/>
        </w:rPr>
        <w:t xml:space="preserve">prevederilor </w:t>
      </w:r>
      <w:r w:rsidRPr="00325650">
        <w:rPr>
          <w:rFonts w:asciiTheme="minorHAnsi" w:hAnsiTheme="minorHAnsi" w:cstheme="minorHAnsi"/>
          <w:color w:val="272D2E"/>
        </w:rPr>
        <w:t>art. 29, alin</w:t>
      </w:r>
      <w:r w:rsidRPr="00325650">
        <w:rPr>
          <w:rFonts w:asciiTheme="minorHAnsi" w:hAnsiTheme="minorHAnsi" w:cstheme="minorHAnsi"/>
          <w:color w:val="5A5E5E"/>
        </w:rPr>
        <w:t xml:space="preserve">. </w:t>
      </w:r>
      <w:r w:rsidRPr="00325650">
        <w:rPr>
          <w:rFonts w:asciiTheme="minorHAnsi" w:hAnsiTheme="minorHAnsi" w:cstheme="minorHAnsi"/>
          <w:color w:val="111516"/>
        </w:rPr>
        <w:t xml:space="preserve">(1) </w:t>
      </w:r>
      <w:proofErr w:type="gramStart"/>
      <w:r w:rsidRPr="00325650">
        <w:rPr>
          <w:rFonts w:asciiTheme="minorHAnsi" w:hAnsiTheme="minorHAnsi" w:cstheme="minorHAnsi"/>
          <w:color w:val="272D2E"/>
        </w:rPr>
        <w:t>din</w:t>
      </w:r>
      <w:proofErr w:type="gramEnd"/>
      <w:r w:rsidRPr="00325650">
        <w:rPr>
          <w:rFonts w:asciiTheme="minorHAnsi" w:hAnsiTheme="minorHAnsi" w:cstheme="minorHAnsi"/>
          <w:color w:val="272D2E"/>
        </w:rPr>
        <w:t xml:space="preserve"> </w:t>
      </w:r>
      <w:r w:rsidRPr="00325650">
        <w:rPr>
          <w:rFonts w:asciiTheme="minorHAnsi" w:hAnsiTheme="minorHAnsi" w:cstheme="minorHAnsi"/>
          <w:color w:val="111516"/>
        </w:rPr>
        <w:t>H.G</w:t>
      </w:r>
      <w:r w:rsidRPr="00325650">
        <w:rPr>
          <w:rFonts w:asciiTheme="minorHAnsi" w:hAnsiTheme="minorHAnsi" w:cstheme="minorHAnsi"/>
          <w:color w:val="5A5E5E"/>
        </w:rPr>
        <w:t xml:space="preserve">. </w:t>
      </w:r>
      <w:r w:rsidRPr="00325650">
        <w:rPr>
          <w:rFonts w:asciiTheme="minorHAnsi" w:hAnsiTheme="minorHAnsi" w:cstheme="minorHAnsi"/>
          <w:color w:val="111516"/>
        </w:rPr>
        <w:t xml:space="preserve">nr. </w:t>
      </w:r>
      <w:r w:rsidRPr="00325650">
        <w:rPr>
          <w:rFonts w:asciiTheme="minorHAnsi" w:hAnsiTheme="minorHAnsi" w:cstheme="minorHAnsi"/>
          <w:color w:val="272D2E"/>
        </w:rPr>
        <w:t>268/2007 pentru aprobarea</w:t>
      </w:r>
    </w:p>
    <w:p w:rsidR="004851AC" w:rsidRPr="00325650" w:rsidRDefault="004851AC" w:rsidP="004851AC">
      <w:pPr>
        <w:autoSpaceDE w:val="0"/>
        <w:autoSpaceDN w:val="0"/>
        <w:adjustRightInd w:val="0"/>
        <w:jc w:val="both"/>
        <w:rPr>
          <w:rFonts w:asciiTheme="minorHAnsi" w:hAnsiTheme="minorHAnsi" w:cstheme="minorHAnsi"/>
          <w:color w:val="111516"/>
        </w:rPr>
      </w:pPr>
      <w:r w:rsidRPr="00325650">
        <w:rPr>
          <w:rFonts w:asciiTheme="minorHAnsi" w:hAnsiTheme="minorHAnsi" w:cstheme="minorHAnsi"/>
          <w:color w:val="111516"/>
        </w:rPr>
        <w:t xml:space="preserve">Normelor metodologice de </w:t>
      </w:r>
      <w:r w:rsidRPr="00325650">
        <w:rPr>
          <w:rFonts w:asciiTheme="minorHAnsi" w:hAnsiTheme="minorHAnsi" w:cstheme="minorHAnsi"/>
          <w:color w:val="272D2E"/>
        </w:rPr>
        <w:t xml:space="preserve">aplicare a </w:t>
      </w:r>
      <w:r w:rsidRPr="00325650">
        <w:rPr>
          <w:rFonts w:asciiTheme="minorHAnsi" w:hAnsiTheme="minorHAnsi" w:cstheme="minorHAnsi"/>
          <w:color w:val="111516"/>
        </w:rPr>
        <w:t xml:space="preserve">Legii nr. </w:t>
      </w:r>
      <w:r w:rsidRPr="00325650">
        <w:rPr>
          <w:rFonts w:asciiTheme="minorHAnsi" w:hAnsiTheme="minorHAnsi" w:cstheme="minorHAnsi"/>
          <w:color w:val="272D2E"/>
        </w:rPr>
        <w:t xml:space="preserve">448/2006 </w:t>
      </w:r>
      <w:r w:rsidRPr="00325650">
        <w:rPr>
          <w:rFonts w:asciiTheme="minorHAnsi" w:hAnsiTheme="minorHAnsi" w:cstheme="minorHAnsi"/>
          <w:color w:val="111516"/>
        </w:rPr>
        <w:t xml:space="preserve">privind </w:t>
      </w:r>
      <w:r w:rsidRPr="00325650">
        <w:rPr>
          <w:rFonts w:asciiTheme="minorHAnsi" w:eastAsia="HiddenHorzOCR" w:hAnsiTheme="minorHAnsi" w:cstheme="minorHAnsi"/>
          <w:color w:val="272D2E"/>
        </w:rPr>
        <w:t xml:space="preserve">protecţia şi </w:t>
      </w:r>
      <w:r w:rsidRPr="00325650">
        <w:rPr>
          <w:rFonts w:asciiTheme="minorHAnsi" w:hAnsiTheme="minorHAnsi" w:cstheme="minorHAnsi"/>
          <w:color w:val="111516"/>
        </w:rPr>
        <w:t xml:space="preserve">promovarea </w:t>
      </w:r>
      <w:r w:rsidRPr="00325650">
        <w:rPr>
          <w:rFonts w:asciiTheme="minorHAnsi" w:hAnsiTheme="minorHAnsi" w:cstheme="minorHAnsi"/>
          <w:color w:val="272D2E"/>
        </w:rPr>
        <w:t xml:space="preserve">drepturilor persoanelor cu </w:t>
      </w:r>
      <w:r w:rsidRPr="00325650">
        <w:rPr>
          <w:rFonts w:asciiTheme="minorHAnsi" w:hAnsiTheme="minorHAnsi" w:cstheme="minorHAnsi"/>
          <w:color w:val="111516"/>
        </w:rPr>
        <w:t>handicap</w:t>
      </w:r>
      <w:r w:rsidRPr="00325650">
        <w:rPr>
          <w:rFonts w:asciiTheme="minorHAnsi" w:hAnsiTheme="minorHAnsi" w:cstheme="minorHAnsi"/>
          <w:color w:val="3D4444"/>
        </w:rPr>
        <w:t xml:space="preserve">, </w:t>
      </w:r>
      <w:r w:rsidRPr="00325650">
        <w:rPr>
          <w:rFonts w:asciiTheme="minorHAnsi" w:eastAsia="HiddenHorzOCR" w:hAnsiTheme="minorHAnsi" w:cstheme="minorHAnsi"/>
          <w:color w:val="111516"/>
        </w:rPr>
        <w:t xml:space="preserve">Comparimentul  </w:t>
      </w:r>
      <w:r w:rsidRPr="00325650">
        <w:rPr>
          <w:rFonts w:asciiTheme="minorHAnsi" w:eastAsia="HiddenHorzOCR" w:hAnsiTheme="minorHAnsi" w:cstheme="minorHAnsi"/>
          <w:color w:val="272D2E"/>
        </w:rPr>
        <w:t xml:space="preserve">Asistenţă Socială </w:t>
      </w:r>
      <w:r w:rsidRPr="00325650">
        <w:rPr>
          <w:rFonts w:asciiTheme="minorHAnsi" w:hAnsiTheme="minorHAnsi" w:cstheme="minorHAnsi"/>
          <w:color w:val="272D2E"/>
        </w:rPr>
        <w:t xml:space="preserve">din cadrul  aparatului de specialitate al primarului comunei Seaca de Padure , are </w:t>
      </w:r>
      <w:r w:rsidRPr="00325650">
        <w:rPr>
          <w:rFonts w:asciiTheme="minorHAnsi" w:eastAsia="HiddenHorzOCR" w:hAnsiTheme="minorHAnsi" w:cstheme="minorHAnsi"/>
          <w:color w:val="272D2E"/>
        </w:rPr>
        <w:t xml:space="preserve">obligaţia </w:t>
      </w:r>
      <w:r w:rsidRPr="00325650">
        <w:rPr>
          <w:rFonts w:asciiTheme="minorHAnsi" w:hAnsiTheme="minorHAnsi" w:cstheme="minorHAnsi"/>
          <w:color w:val="111516"/>
        </w:rPr>
        <w:t xml:space="preserve">de </w:t>
      </w:r>
      <w:r w:rsidRPr="00325650">
        <w:rPr>
          <w:rFonts w:asciiTheme="minorHAnsi" w:hAnsiTheme="minorHAnsi" w:cstheme="minorHAnsi"/>
          <w:color w:val="272D2E"/>
        </w:rPr>
        <w:t xml:space="preserve">a prezenta semestrial Consiliului Local </w:t>
      </w:r>
      <w:r w:rsidRPr="00325650">
        <w:rPr>
          <w:rFonts w:asciiTheme="minorHAnsi" w:hAnsiTheme="minorHAnsi" w:cstheme="minorHAnsi"/>
          <w:color w:val="5A5E5E"/>
        </w:rPr>
        <w:t xml:space="preserve">, </w:t>
      </w:r>
      <w:r w:rsidRPr="00325650">
        <w:rPr>
          <w:rFonts w:asciiTheme="minorHAnsi" w:hAnsiTheme="minorHAnsi" w:cstheme="minorHAnsi"/>
          <w:color w:val="272D2E"/>
        </w:rPr>
        <w:t xml:space="preserve">un </w:t>
      </w:r>
      <w:r w:rsidRPr="00325650">
        <w:rPr>
          <w:rFonts w:asciiTheme="minorHAnsi" w:hAnsiTheme="minorHAnsi" w:cstheme="minorHAnsi"/>
          <w:color w:val="111516"/>
        </w:rPr>
        <w:t xml:space="preserve">raport </w:t>
      </w:r>
      <w:r w:rsidRPr="00325650">
        <w:rPr>
          <w:rFonts w:asciiTheme="minorHAnsi" w:hAnsiTheme="minorHAnsi" w:cstheme="minorHAnsi"/>
          <w:color w:val="272D2E"/>
        </w:rPr>
        <w:t>asupra</w:t>
      </w:r>
      <w:r w:rsidRPr="00325650">
        <w:rPr>
          <w:rFonts w:asciiTheme="minorHAnsi" w:hAnsiTheme="minorHAnsi" w:cstheme="minorHAnsi"/>
          <w:color w:val="111516"/>
        </w:rPr>
        <w:t xml:space="preserve"> </w:t>
      </w:r>
      <w:r w:rsidRPr="00325650">
        <w:rPr>
          <w:rFonts w:asciiTheme="minorHAnsi" w:eastAsia="HiddenHorzOCR" w:hAnsiTheme="minorHAnsi" w:cstheme="minorHAnsi"/>
          <w:color w:val="272D2E"/>
        </w:rPr>
        <w:t xml:space="preserve">activităţii </w:t>
      </w:r>
      <w:r w:rsidRPr="00325650">
        <w:rPr>
          <w:rFonts w:asciiTheme="minorHAnsi" w:eastAsia="HiddenHorzOCR" w:hAnsiTheme="minorHAnsi" w:cstheme="minorHAnsi"/>
          <w:color w:val="111516"/>
        </w:rPr>
        <w:t xml:space="preserve">desfăşurate </w:t>
      </w:r>
      <w:r w:rsidRPr="00325650">
        <w:rPr>
          <w:rFonts w:asciiTheme="minorHAnsi" w:hAnsiTheme="minorHAnsi" w:cstheme="minorHAnsi"/>
          <w:color w:val="272D2E"/>
        </w:rPr>
        <w:t xml:space="preserve">de </w:t>
      </w:r>
      <w:r w:rsidRPr="00325650">
        <w:rPr>
          <w:rFonts w:asciiTheme="minorHAnsi" w:eastAsia="HiddenHorzOCR" w:hAnsiTheme="minorHAnsi" w:cstheme="minorHAnsi"/>
          <w:color w:val="272D2E"/>
        </w:rPr>
        <w:t xml:space="preserve">către asistenţii </w:t>
      </w:r>
      <w:r w:rsidRPr="00325650">
        <w:rPr>
          <w:rFonts w:asciiTheme="minorHAnsi" w:hAnsiTheme="minorHAnsi" w:cstheme="minorHAnsi"/>
          <w:color w:val="272D2E"/>
        </w:rPr>
        <w:t xml:space="preserve">personali ai persoanelor cu </w:t>
      </w:r>
      <w:r w:rsidRPr="00325650">
        <w:rPr>
          <w:rFonts w:asciiTheme="minorHAnsi" w:hAnsiTheme="minorHAnsi" w:cstheme="minorHAnsi"/>
          <w:color w:val="111516"/>
        </w:rPr>
        <w:t xml:space="preserve">handicap </w:t>
      </w:r>
      <w:r w:rsidRPr="00325650">
        <w:rPr>
          <w:rFonts w:asciiTheme="minorHAnsi" w:hAnsiTheme="minorHAnsi" w:cstheme="minorHAnsi"/>
          <w:color w:val="272D2E"/>
        </w:rPr>
        <w:t>grav</w:t>
      </w:r>
      <w:r w:rsidRPr="00325650">
        <w:rPr>
          <w:rFonts w:asciiTheme="minorHAnsi" w:hAnsiTheme="minorHAnsi" w:cstheme="minorHAnsi"/>
          <w:color w:val="5A5E5E"/>
        </w:rPr>
        <w:t xml:space="preserve">, </w:t>
      </w:r>
      <w:r w:rsidRPr="00325650">
        <w:rPr>
          <w:rFonts w:asciiTheme="minorHAnsi" w:hAnsiTheme="minorHAnsi" w:cstheme="minorHAnsi"/>
          <w:color w:val="111516"/>
        </w:rPr>
        <w:t xml:space="preserve">din </w:t>
      </w:r>
      <w:r w:rsidRPr="00325650">
        <w:rPr>
          <w:rFonts w:asciiTheme="minorHAnsi" w:eastAsia="HiddenHorzOCR" w:hAnsiTheme="minorHAnsi" w:cstheme="minorHAnsi"/>
          <w:color w:val="272D2E"/>
        </w:rPr>
        <w:t xml:space="preserve">comuna Seaca de Padure </w:t>
      </w:r>
      <w:r w:rsidRPr="00325650">
        <w:rPr>
          <w:rFonts w:asciiTheme="minorHAnsi" w:hAnsiTheme="minorHAnsi" w:cstheme="minorHAnsi"/>
          <w:color w:val="272D2E"/>
        </w:rPr>
        <w:t xml:space="preserve">care </w:t>
      </w:r>
      <w:r w:rsidRPr="00325650">
        <w:rPr>
          <w:rFonts w:asciiTheme="minorHAnsi" w:eastAsia="HiddenHorzOCR" w:hAnsiTheme="minorHAnsi" w:cstheme="minorHAnsi"/>
          <w:color w:val="272D2E"/>
        </w:rPr>
        <w:t xml:space="preserve">să conţină </w:t>
      </w:r>
      <w:r w:rsidRPr="00325650">
        <w:rPr>
          <w:rFonts w:asciiTheme="minorHAnsi" w:hAnsiTheme="minorHAnsi" w:cstheme="minorHAnsi"/>
          <w:color w:val="111516"/>
        </w:rPr>
        <w:t xml:space="preserve">în </w:t>
      </w:r>
      <w:r w:rsidRPr="00325650">
        <w:rPr>
          <w:rFonts w:asciiTheme="minorHAnsi" w:hAnsiTheme="minorHAnsi" w:cstheme="minorHAnsi"/>
          <w:color w:val="272D2E"/>
        </w:rPr>
        <w:t xml:space="preserve">mod obligatoriu date </w:t>
      </w:r>
      <w:r w:rsidRPr="00325650">
        <w:rPr>
          <w:rFonts w:asciiTheme="minorHAnsi" w:hAnsiTheme="minorHAnsi" w:cstheme="minorHAnsi"/>
          <w:color w:val="111516"/>
        </w:rPr>
        <w:t>referi</w:t>
      </w:r>
      <w:r w:rsidRPr="00325650">
        <w:rPr>
          <w:rFonts w:asciiTheme="minorHAnsi" w:hAnsiTheme="minorHAnsi" w:cstheme="minorHAnsi"/>
          <w:color w:val="3D4444"/>
        </w:rPr>
        <w:t xml:space="preserve">toare </w:t>
      </w:r>
      <w:r w:rsidRPr="00325650">
        <w:rPr>
          <w:rFonts w:asciiTheme="minorHAnsi" w:hAnsiTheme="minorHAnsi" w:cstheme="minorHAnsi"/>
          <w:color w:val="272D2E"/>
        </w:rPr>
        <w:t>la:</w:t>
      </w:r>
    </w:p>
    <w:p w:rsidR="004851AC" w:rsidRPr="00325650" w:rsidRDefault="004851AC" w:rsidP="004851AC">
      <w:pPr>
        <w:pStyle w:val="Listparagraf"/>
        <w:numPr>
          <w:ilvl w:val="0"/>
          <w:numId w:val="39"/>
        </w:numPr>
        <w:autoSpaceDE w:val="0"/>
        <w:autoSpaceDN w:val="0"/>
        <w:adjustRightInd w:val="0"/>
        <w:spacing w:after="0"/>
        <w:jc w:val="both"/>
        <w:rPr>
          <w:rFonts w:cstheme="minorHAnsi"/>
          <w:b/>
          <w:i/>
          <w:iCs/>
          <w:color w:val="111516"/>
          <w:sz w:val="24"/>
          <w:szCs w:val="24"/>
        </w:rPr>
      </w:pPr>
      <w:r w:rsidRPr="00325650">
        <w:rPr>
          <w:rFonts w:cstheme="minorHAnsi"/>
          <w:b/>
          <w:i/>
          <w:iCs/>
          <w:color w:val="111516"/>
          <w:sz w:val="24"/>
          <w:szCs w:val="24"/>
        </w:rPr>
        <w:t xml:space="preserve">dinamica </w:t>
      </w:r>
      <w:r w:rsidRPr="00325650">
        <w:rPr>
          <w:rFonts w:eastAsia="HiddenHorzOCR" w:cstheme="minorHAnsi"/>
          <w:b/>
          <w:i/>
          <w:color w:val="272D2E"/>
          <w:sz w:val="24"/>
          <w:szCs w:val="24"/>
        </w:rPr>
        <w:t xml:space="preserve">angajării asistenţilor </w:t>
      </w:r>
      <w:r w:rsidRPr="00325650">
        <w:rPr>
          <w:rFonts w:cstheme="minorHAnsi"/>
          <w:b/>
          <w:i/>
          <w:iCs/>
          <w:color w:val="111516"/>
          <w:sz w:val="24"/>
          <w:szCs w:val="24"/>
        </w:rPr>
        <w:t>personali;</w:t>
      </w:r>
    </w:p>
    <w:p w:rsidR="004851AC" w:rsidRPr="00325650" w:rsidRDefault="004851AC" w:rsidP="004851AC">
      <w:pPr>
        <w:pStyle w:val="Listparagraf"/>
        <w:numPr>
          <w:ilvl w:val="0"/>
          <w:numId w:val="39"/>
        </w:numPr>
        <w:autoSpaceDE w:val="0"/>
        <w:autoSpaceDN w:val="0"/>
        <w:adjustRightInd w:val="0"/>
        <w:spacing w:after="0"/>
        <w:ind w:left="0" w:firstLine="1155"/>
        <w:jc w:val="both"/>
        <w:rPr>
          <w:rFonts w:cstheme="minorHAnsi"/>
          <w:b/>
          <w:i/>
          <w:iCs/>
          <w:color w:val="111516"/>
          <w:sz w:val="24"/>
          <w:szCs w:val="24"/>
        </w:rPr>
      </w:pPr>
      <w:r w:rsidRPr="00325650">
        <w:rPr>
          <w:rFonts w:cstheme="minorHAnsi"/>
          <w:b/>
          <w:i/>
          <w:iCs/>
          <w:color w:val="272D2E"/>
          <w:sz w:val="24"/>
          <w:szCs w:val="24"/>
        </w:rPr>
        <w:t xml:space="preserve">modul </w:t>
      </w:r>
      <w:r w:rsidRPr="00325650">
        <w:rPr>
          <w:rFonts w:cstheme="minorHAnsi"/>
          <w:b/>
          <w:i/>
          <w:iCs/>
          <w:color w:val="111516"/>
          <w:sz w:val="24"/>
          <w:szCs w:val="24"/>
        </w:rPr>
        <w:t xml:space="preserve">in care </w:t>
      </w:r>
      <w:r w:rsidRPr="00325650">
        <w:rPr>
          <w:rFonts w:cstheme="minorHAnsi"/>
          <w:b/>
          <w:i/>
          <w:iCs/>
          <w:color w:val="272D2E"/>
          <w:sz w:val="24"/>
          <w:szCs w:val="24"/>
        </w:rPr>
        <w:t xml:space="preserve">se </w:t>
      </w:r>
      <w:r w:rsidRPr="00325650">
        <w:rPr>
          <w:rFonts w:eastAsia="HiddenHorzOCR" w:cstheme="minorHAnsi"/>
          <w:b/>
          <w:i/>
          <w:color w:val="272D2E"/>
          <w:sz w:val="24"/>
          <w:szCs w:val="24"/>
        </w:rPr>
        <w:t xml:space="preserve">asigură </w:t>
      </w:r>
      <w:r w:rsidRPr="00325650">
        <w:rPr>
          <w:rFonts w:cstheme="minorHAnsi"/>
          <w:b/>
          <w:i/>
          <w:iCs/>
          <w:color w:val="111516"/>
          <w:sz w:val="24"/>
          <w:szCs w:val="24"/>
        </w:rPr>
        <w:t xml:space="preserve">inlocuirea </w:t>
      </w:r>
      <w:r w:rsidRPr="00325650">
        <w:rPr>
          <w:rFonts w:cstheme="minorHAnsi"/>
          <w:b/>
          <w:i/>
          <w:iCs/>
          <w:color w:val="272D2E"/>
          <w:sz w:val="24"/>
          <w:szCs w:val="24"/>
        </w:rPr>
        <w:t xml:space="preserve">asistentului </w:t>
      </w:r>
      <w:r w:rsidRPr="00325650">
        <w:rPr>
          <w:rFonts w:cstheme="minorHAnsi"/>
          <w:b/>
          <w:i/>
          <w:iCs/>
          <w:color w:val="111516"/>
          <w:sz w:val="24"/>
          <w:szCs w:val="24"/>
        </w:rPr>
        <w:t xml:space="preserve">personal pe perioada </w:t>
      </w:r>
      <w:r w:rsidRPr="00325650">
        <w:rPr>
          <w:rFonts w:cstheme="minorHAnsi"/>
          <w:b/>
          <w:i/>
          <w:iCs/>
          <w:color w:val="272D2E"/>
          <w:sz w:val="24"/>
          <w:szCs w:val="24"/>
        </w:rPr>
        <w:t xml:space="preserve">concediului </w:t>
      </w:r>
      <w:r w:rsidRPr="00325650">
        <w:rPr>
          <w:rFonts w:cstheme="minorHAnsi"/>
          <w:b/>
          <w:i/>
          <w:iCs/>
          <w:color w:val="111516"/>
          <w:sz w:val="24"/>
          <w:szCs w:val="24"/>
        </w:rPr>
        <w:t xml:space="preserve">de </w:t>
      </w:r>
      <w:r w:rsidRPr="00325650">
        <w:rPr>
          <w:rFonts w:eastAsia="HiddenHorzOCR" w:cstheme="minorHAnsi"/>
          <w:b/>
          <w:i/>
          <w:color w:val="272D2E"/>
          <w:sz w:val="24"/>
          <w:szCs w:val="24"/>
        </w:rPr>
        <w:t xml:space="preserve">odihnă, </w:t>
      </w:r>
      <w:r w:rsidRPr="00325650">
        <w:rPr>
          <w:rFonts w:cstheme="minorHAnsi"/>
          <w:b/>
          <w:i/>
          <w:iCs/>
          <w:color w:val="111516"/>
          <w:sz w:val="24"/>
          <w:szCs w:val="24"/>
        </w:rPr>
        <w:t xml:space="preserve">În </w:t>
      </w:r>
      <w:r w:rsidRPr="00325650">
        <w:rPr>
          <w:rFonts w:eastAsia="HiddenHorzOCR" w:cstheme="minorHAnsi"/>
          <w:b/>
          <w:i/>
          <w:color w:val="272D2E"/>
          <w:sz w:val="24"/>
          <w:szCs w:val="24"/>
        </w:rPr>
        <w:t xml:space="preserve">strânsă </w:t>
      </w:r>
      <w:r w:rsidRPr="00325650">
        <w:rPr>
          <w:rFonts w:eastAsia="HiddenHorzOCR" w:cstheme="minorHAnsi"/>
          <w:b/>
          <w:i/>
          <w:color w:val="111516"/>
          <w:sz w:val="24"/>
          <w:szCs w:val="24"/>
        </w:rPr>
        <w:t xml:space="preserve">legătură </w:t>
      </w:r>
      <w:r w:rsidRPr="00325650">
        <w:rPr>
          <w:rFonts w:cstheme="minorHAnsi"/>
          <w:b/>
          <w:i/>
          <w:iCs/>
          <w:color w:val="272D2E"/>
          <w:sz w:val="24"/>
          <w:szCs w:val="24"/>
        </w:rPr>
        <w:t xml:space="preserve">cu </w:t>
      </w:r>
      <w:r w:rsidRPr="00325650">
        <w:rPr>
          <w:rFonts w:cstheme="minorHAnsi"/>
          <w:b/>
          <w:i/>
          <w:iCs/>
          <w:color w:val="111516"/>
          <w:sz w:val="24"/>
          <w:szCs w:val="24"/>
        </w:rPr>
        <w:t xml:space="preserve">lipsa </w:t>
      </w:r>
      <w:r w:rsidRPr="00325650">
        <w:rPr>
          <w:rFonts w:cstheme="minorHAnsi"/>
          <w:b/>
          <w:i/>
          <w:iCs/>
          <w:color w:val="272D2E"/>
          <w:sz w:val="24"/>
          <w:szCs w:val="24"/>
        </w:rPr>
        <w:t xml:space="preserve">sau </w:t>
      </w:r>
      <w:r w:rsidRPr="00325650">
        <w:rPr>
          <w:rFonts w:cstheme="minorHAnsi"/>
          <w:b/>
          <w:i/>
          <w:iCs/>
          <w:color w:val="111516"/>
          <w:sz w:val="24"/>
          <w:szCs w:val="24"/>
        </w:rPr>
        <w:t xml:space="preserve">posibilitatea </w:t>
      </w:r>
      <w:r w:rsidRPr="00325650">
        <w:rPr>
          <w:rFonts w:cstheme="minorHAnsi"/>
          <w:b/>
          <w:i/>
          <w:iCs/>
          <w:color w:val="272D2E"/>
          <w:sz w:val="24"/>
          <w:szCs w:val="24"/>
        </w:rPr>
        <w:t>de</w:t>
      </w:r>
      <w:r w:rsidRPr="00325650">
        <w:rPr>
          <w:rFonts w:cstheme="minorHAnsi"/>
          <w:b/>
          <w:i/>
          <w:iCs/>
          <w:color w:val="111516"/>
          <w:sz w:val="24"/>
          <w:szCs w:val="24"/>
        </w:rPr>
        <w:t xml:space="preserve"> dezvoltare </w:t>
      </w:r>
      <w:r w:rsidRPr="00325650">
        <w:rPr>
          <w:rFonts w:cstheme="minorHAnsi"/>
          <w:b/>
          <w:i/>
          <w:iCs/>
          <w:color w:val="272D2E"/>
          <w:sz w:val="24"/>
          <w:szCs w:val="24"/>
        </w:rPr>
        <w:t xml:space="preserve">a centrelor de </w:t>
      </w:r>
      <w:r w:rsidRPr="00325650">
        <w:rPr>
          <w:rFonts w:cstheme="minorHAnsi"/>
          <w:b/>
          <w:i/>
          <w:iCs/>
          <w:color w:val="111516"/>
          <w:sz w:val="24"/>
          <w:szCs w:val="24"/>
        </w:rPr>
        <w:t>tiprespiro;</w:t>
      </w:r>
    </w:p>
    <w:p w:rsidR="004851AC" w:rsidRPr="00325650" w:rsidRDefault="004851AC" w:rsidP="004851AC">
      <w:pPr>
        <w:pStyle w:val="Listparagraf"/>
        <w:numPr>
          <w:ilvl w:val="0"/>
          <w:numId w:val="39"/>
        </w:numPr>
        <w:autoSpaceDE w:val="0"/>
        <w:autoSpaceDN w:val="0"/>
        <w:adjustRightInd w:val="0"/>
        <w:spacing w:after="0"/>
        <w:jc w:val="both"/>
        <w:rPr>
          <w:rFonts w:cstheme="minorHAnsi"/>
          <w:b/>
          <w:i/>
          <w:iCs/>
          <w:color w:val="111516"/>
          <w:sz w:val="24"/>
          <w:szCs w:val="24"/>
        </w:rPr>
      </w:pPr>
      <w:r w:rsidRPr="00325650">
        <w:rPr>
          <w:rFonts w:cstheme="minorHAnsi"/>
          <w:b/>
          <w:i/>
          <w:iCs/>
          <w:color w:val="111516"/>
          <w:sz w:val="24"/>
          <w:szCs w:val="24"/>
        </w:rPr>
        <w:t xml:space="preserve">informatii privind </w:t>
      </w:r>
      <w:r w:rsidRPr="00325650">
        <w:rPr>
          <w:rFonts w:eastAsia="HiddenHorzOCR" w:cstheme="minorHAnsi"/>
          <w:b/>
          <w:i/>
          <w:color w:val="111516"/>
          <w:sz w:val="24"/>
          <w:szCs w:val="24"/>
        </w:rPr>
        <w:t xml:space="preserve">numărul </w:t>
      </w:r>
      <w:r w:rsidRPr="00325650">
        <w:rPr>
          <w:rFonts w:cstheme="minorHAnsi"/>
          <w:b/>
          <w:i/>
          <w:iCs/>
          <w:color w:val="111516"/>
          <w:sz w:val="24"/>
          <w:szCs w:val="24"/>
        </w:rPr>
        <w:t xml:space="preserve">de </w:t>
      </w:r>
      <w:r w:rsidRPr="00325650">
        <w:rPr>
          <w:rFonts w:cstheme="minorHAnsi"/>
          <w:b/>
          <w:i/>
          <w:iCs/>
          <w:color w:val="272D2E"/>
          <w:sz w:val="24"/>
          <w:szCs w:val="24"/>
        </w:rPr>
        <w:t xml:space="preserve">asistenti </w:t>
      </w:r>
      <w:r w:rsidRPr="00325650">
        <w:rPr>
          <w:rFonts w:cstheme="minorHAnsi"/>
          <w:b/>
          <w:i/>
          <w:iCs/>
          <w:color w:val="111516"/>
          <w:sz w:val="24"/>
          <w:szCs w:val="24"/>
        </w:rPr>
        <w:t>personali instruiti ;</w:t>
      </w:r>
    </w:p>
    <w:p w:rsidR="004851AC" w:rsidRPr="00325650" w:rsidRDefault="004851AC" w:rsidP="004851AC">
      <w:pPr>
        <w:pStyle w:val="Listparagraf"/>
        <w:numPr>
          <w:ilvl w:val="0"/>
          <w:numId w:val="39"/>
        </w:numPr>
        <w:autoSpaceDE w:val="0"/>
        <w:autoSpaceDN w:val="0"/>
        <w:adjustRightInd w:val="0"/>
        <w:spacing w:after="0"/>
        <w:jc w:val="both"/>
        <w:rPr>
          <w:rFonts w:cstheme="minorHAnsi"/>
          <w:b/>
          <w:i/>
          <w:iCs/>
          <w:color w:val="5A5E5E"/>
          <w:sz w:val="24"/>
          <w:szCs w:val="24"/>
        </w:rPr>
      </w:pPr>
      <w:proofErr w:type="gramStart"/>
      <w:r w:rsidRPr="00325650">
        <w:rPr>
          <w:rFonts w:eastAsia="HiddenHorzOCR" w:cstheme="minorHAnsi"/>
          <w:b/>
          <w:i/>
          <w:color w:val="111516"/>
          <w:sz w:val="24"/>
          <w:szCs w:val="24"/>
        </w:rPr>
        <w:t>numărul</w:t>
      </w:r>
      <w:proofErr w:type="gramEnd"/>
      <w:r w:rsidRPr="00325650">
        <w:rPr>
          <w:rFonts w:eastAsia="HiddenHorzOCR" w:cstheme="minorHAnsi"/>
          <w:b/>
          <w:i/>
          <w:color w:val="111516"/>
          <w:sz w:val="24"/>
          <w:szCs w:val="24"/>
        </w:rPr>
        <w:t xml:space="preserve"> </w:t>
      </w:r>
      <w:r w:rsidRPr="00325650">
        <w:rPr>
          <w:rFonts w:cstheme="minorHAnsi"/>
          <w:b/>
          <w:i/>
          <w:iCs/>
          <w:color w:val="111516"/>
          <w:sz w:val="24"/>
          <w:szCs w:val="24"/>
        </w:rPr>
        <w:t xml:space="preserve">de </w:t>
      </w:r>
      <w:r w:rsidRPr="00325650">
        <w:rPr>
          <w:rFonts w:cstheme="minorHAnsi"/>
          <w:b/>
          <w:i/>
          <w:iCs/>
          <w:color w:val="272D2E"/>
          <w:sz w:val="24"/>
          <w:szCs w:val="24"/>
        </w:rPr>
        <w:t xml:space="preserve">controale efectuate </w:t>
      </w:r>
      <w:r w:rsidRPr="00325650">
        <w:rPr>
          <w:rFonts w:eastAsia="HiddenHorzOCR" w:cstheme="minorHAnsi"/>
          <w:b/>
          <w:i/>
          <w:color w:val="272D2E"/>
          <w:sz w:val="24"/>
          <w:szCs w:val="24"/>
        </w:rPr>
        <w:t xml:space="preserve">şi </w:t>
      </w:r>
      <w:r w:rsidRPr="00325650">
        <w:rPr>
          <w:rFonts w:cstheme="minorHAnsi"/>
          <w:b/>
          <w:i/>
          <w:iCs/>
          <w:color w:val="111516"/>
          <w:sz w:val="24"/>
          <w:szCs w:val="24"/>
        </w:rPr>
        <w:t xml:space="preserve">problemele </w:t>
      </w:r>
      <w:r w:rsidRPr="00325650">
        <w:rPr>
          <w:rFonts w:cstheme="minorHAnsi"/>
          <w:b/>
          <w:i/>
          <w:iCs/>
          <w:color w:val="272D2E"/>
          <w:sz w:val="24"/>
          <w:szCs w:val="24"/>
        </w:rPr>
        <w:t>sesizate</w:t>
      </w:r>
      <w:r w:rsidRPr="00325650">
        <w:rPr>
          <w:rFonts w:cstheme="minorHAnsi"/>
          <w:b/>
          <w:i/>
          <w:iCs/>
          <w:color w:val="5A5E5E"/>
          <w:sz w:val="24"/>
          <w:szCs w:val="24"/>
        </w:rPr>
        <w:t>.</w:t>
      </w:r>
    </w:p>
    <w:p w:rsidR="004851AC" w:rsidRPr="00325650" w:rsidRDefault="004851AC" w:rsidP="004851AC">
      <w:pPr>
        <w:autoSpaceDE w:val="0"/>
        <w:autoSpaceDN w:val="0"/>
        <w:adjustRightInd w:val="0"/>
        <w:ind w:firstLine="720"/>
        <w:jc w:val="both"/>
        <w:rPr>
          <w:rFonts w:asciiTheme="minorHAnsi" w:eastAsia="HiddenHorzOCR" w:hAnsiTheme="minorHAnsi" w:cstheme="minorHAnsi"/>
          <w:color w:val="272D2E"/>
        </w:rPr>
      </w:pPr>
      <w:r w:rsidRPr="00325650">
        <w:rPr>
          <w:rFonts w:asciiTheme="minorHAnsi" w:hAnsiTheme="minorHAnsi" w:cstheme="minorHAnsi"/>
          <w:color w:val="272D2E"/>
        </w:rPr>
        <w:t xml:space="preserve">Conform </w:t>
      </w:r>
      <w:r w:rsidRPr="00325650">
        <w:rPr>
          <w:rFonts w:asciiTheme="minorHAnsi" w:eastAsia="HiddenHorzOCR" w:hAnsiTheme="minorHAnsi" w:cstheme="minorHAnsi"/>
          <w:color w:val="111516"/>
        </w:rPr>
        <w:t xml:space="preserve">dispoziţiilor </w:t>
      </w:r>
      <w:r w:rsidRPr="00325650">
        <w:rPr>
          <w:rFonts w:asciiTheme="minorHAnsi" w:hAnsiTheme="minorHAnsi" w:cstheme="minorHAnsi"/>
          <w:color w:val="111516"/>
        </w:rPr>
        <w:t xml:space="preserve">Legii </w:t>
      </w:r>
      <w:r w:rsidRPr="00325650">
        <w:rPr>
          <w:rFonts w:asciiTheme="minorHAnsi" w:hAnsiTheme="minorHAnsi" w:cstheme="minorHAnsi"/>
          <w:color w:val="272D2E"/>
        </w:rPr>
        <w:t xml:space="preserve">448/2006 </w:t>
      </w:r>
      <w:r w:rsidRPr="00325650">
        <w:rPr>
          <w:rFonts w:asciiTheme="minorHAnsi" w:eastAsia="HiddenHorzOCR" w:hAnsiTheme="minorHAnsi" w:cstheme="minorHAnsi"/>
          <w:color w:val="111516"/>
        </w:rPr>
        <w:t xml:space="preserve">republicată, </w:t>
      </w:r>
      <w:r w:rsidRPr="00325650">
        <w:rPr>
          <w:rFonts w:asciiTheme="minorHAnsi" w:hAnsiTheme="minorHAnsi" w:cstheme="minorHAnsi"/>
          <w:color w:val="272D2E"/>
        </w:rPr>
        <w:t xml:space="preserve">cu </w:t>
      </w:r>
      <w:r w:rsidRPr="00325650">
        <w:rPr>
          <w:rFonts w:asciiTheme="minorHAnsi" w:eastAsia="HiddenHorzOCR" w:hAnsiTheme="minorHAnsi" w:cstheme="minorHAnsi"/>
          <w:color w:val="272D2E"/>
        </w:rPr>
        <w:t xml:space="preserve">modificările şi completările </w:t>
      </w:r>
      <w:r w:rsidRPr="00325650">
        <w:rPr>
          <w:rFonts w:asciiTheme="minorHAnsi" w:hAnsiTheme="minorHAnsi" w:cstheme="minorHAnsi"/>
          <w:color w:val="111516"/>
        </w:rPr>
        <w:t>ulterioare</w:t>
      </w:r>
      <w:r w:rsidRPr="00325650">
        <w:rPr>
          <w:rFonts w:asciiTheme="minorHAnsi" w:hAnsiTheme="minorHAnsi" w:cstheme="minorHAnsi"/>
          <w:color w:val="3D4444"/>
        </w:rPr>
        <w:t xml:space="preserve">, </w:t>
      </w:r>
      <w:r w:rsidRPr="00325650">
        <w:rPr>
          <w:rFonts w:asciiTheme="minorHAnsi" w:hAnsiTheme="minorHAnsi" w:cstheme="minorHAnsi"/>
          <w:color w:val="111516"/>
        </w:rPr>
        <w:t xml:space="preserve">rolul </w:t>
      </w:r>
      <w:r w:rsidRPr="00325650">
        <w:rPr>
          <w:rFonts w:asciiTheme="minorHAnsi" w:eastAsia="HiddenHorzOCR" w:hAnsiTheme="minorHAnsi" w:cstheme="minorHAnsi"/>
          <w:color w:val="272D2E"/>
        </w:rPr>
        <w:t xml:space="preserve">autorităţii </w:t>
      </w:r>
      <w:r w:rsidRPr="00325650">
        <w:rPr>
          <w:rFonts w:asciiTheme="minorHAnsi" w:hAnsiTheme="minorHAnsi" w:cstheme="minorHAnsi"/>
          <w:color w:val="111516"/>
        </w:rPr>
        <w:t xml:space="preserve">locale, </w:t>
      </w:r>
      <w:r w:rsidRPr="00325650">
        <w:rPr>
          <w:rFonts w:asciiTheme="minorHAnsi" w:hAnsiTheme="minorHAnsi" w:cstheme="minorHAnsi"/>
          <w:color w:val="272D2E"/>
        </w:rPr>
        <w:t xml:space="preserve">este </w:t>
      </w:r>
      <w:r w:rsidRPr="00325650">
        <w:rPr>
          <w:rFonts w:asciiTheme="minorHAnsi" w:hAnsiTheme="minorHAnsi" w:cstheme="minorHAnsi"/>
          <w:color w:val="111516"/>
        </w:rPr>
        <w:t xml:space="preserve">de </w:t>
      </w:r>
      <w:r w:rsidRPr="00325650">
        <w:rPr>
          <w:rFonts w:asciiTheme="minorHAnsi" w:hAnsiTheme="minorHAnsi" w:cstheme="minorHAnsi"/>
          <w:color w:val="272D2E"/>
        </w:rPr>
        <w:t xml:space="preserve">a monitoriza în </w:t>
      </w:r>
      <w:r w:rsidRPr="00325650">
        <w:rPr>
          <w:rFonts w:asciiTheme="minorHAnsi" w:eastAsia="HiddenHorzOCR" w:hAnsiTheme="minorHAnsi" w:cstheme="minorHAnsi"/>
          <w:color w:val="272D2E"/>
        </w:rPr>
        <w:t xml:space="preserve">condiţii </w:t>
      </w:r>
      <w:r w:rsidRPr="00325650">
        <w:rPr>
          <w:rFonts w:asciiTheme="minorHAnsi" w:hAnsiTheme="minorHAnsi" w:cstheme="minorHAnsi"/>
          <w:color w:val="272D2E"/>
        </w:rPr>
        <w:t xml:space="preserve">optime </w:t>
      </w:r>
      <w:r w:rsidRPr="00325650">
        <w:rPr>
          <w:rFonts w:asciiTheme="minorHAnsi" w:eastAsia="HiddenHorzOCR" w:hAnsiTheme="minorHAnsi" w:cstheme="minorHAnsi"/>
          <w:color w:val="272D2E"/>
        </w:rPr>
        <w:t xml:space="preserve">atribuţiile şi obligaţiile </w:t>
      </w:r>
      <w:r w:rsidRPr="00325650">
        <w:rPr>
          <w:rFonts w:asciiTheme="minorHAnsi" w:hAnsiTheme="minorHAnsi" w:cstheme="minorHAnsi"/>
          <w:color w:val="272D2E"/>
        </w:rPr>
        <w:t xml:space="preserve">care </w:t>
      </w:r>
      <w:r w:rsidRPr="00325650">
        <w:rPr>
          <w:rFonts w:asciiTheme="minorHAnsi" w:hAnsiTheme="minorHAnsi" w:cstheme="minorHAnsi"/>
          <w:color w:val="111516"/>
        </w:rPr>
        <w:t xml:space="preserve">le revin </w:t>
      </w:r>
      <w:r w:rsidRPr="00325650">
        <w:rPr>
          <w:rFonts w:asciiTheme="minorHAnsi" w:eastAsia="HiddenHorzOCR" w:hAnsiTheme="minorHAnsi" w:cstheme="minorHAnsi"/>
          <w:color w:val="272D2E"/>
        </w:rPr>
        <w:t xml:space="preserve">asistenţilor </w:t>
      </w:r>
      <w:r w:rsidRPr="00325650">
        <w:rPr>
          <w:rFonts w:asciiTheme="minorHAnsi" w:hAnsiTheme="minorHAnsi" w:cstheme="minorHAnsi"/>
          <w:color w:val="111516"/>
        </w:rPr>
        <w:t xml:space="preserve">personali, în </w:t>
      </w:r>
      <w:r w:rsidRPr="00325650">
        <w:rPr>
          <w:rFonts w:asciiTheme="minorHAnsi" w:hAnsiTheme="minorHAnsi" w:cstheme="minorHAnsi"/>
          <w:color w:val="272D2E"/>
        </w:rPr>
        <w:t xml:space="preserve">vederea </w:t>
      </w:r>
      <w:r w:rsidRPr="00325650">
        <w:rPr>
          <w:rFonts w:asciiTheme="minorHAnsi" w:eastAsia="HiddenHorzOCR" w:hAnsiTheme="minorHAnsi" w:cstheme="minorHAnsi"/>
          <w:color w:val="272D2E"/>
        </w:rPr>
        <w:t xml:space="preserve">ameliorării situaţiei </w:t>
      </w:r>
      <w:r w:rsidRPr="00325650">
        <w:rPr>
          <w:rFonts w:asciiTheme="minorHAnsi" w:hAnsiTheme="minorHAnsi" w:cstheme="minorHAnsi"/>
          <w:color w:val="272D2E"/>
        </w:rPr>
        <w:t>persoanelor</w:t>
      </w:r>
      <w:r w:rsidRPr="00325650">
        <w:rPr>
          <w:rFonts w:asciiTheme="minorHAnsi" w:eastAsia="HiddenHorzOCR" w:hAnsiTheme="minorHAnsi" w:cstheme="minorHAnsi"/>
          <w:color w:val="272D2E"/>
        </w:rPr>
        <w:t xml:space="preserve"> </w:t>
      </w:r>
      <w:r w:rsidRPr="00325650">
        <w:rPr>
          <w:rFonts w:asciiTheme="minorHAnsi" w:hAnsiTheme="minorHAnsi" w:cstheme="minorHAnsi"/>
          <w:color w:val="272D2E"/>
        </w:rPr>
        <w:t xml:space="preserve">cu </w:t>
      </w:r>
      <w:r w:rsidRPr="00325650">
        <w:rPr>
          <w:rFonts w:asciiTheme="minorHAnsi" w:hAnsiTheme="minorHAnsi" w:cstheme="minorHAnsi"/>
          <w:color w:val="111516"/>
        </w:rPr>
        <w:t xml:space="preserve">handicap </w:t>
      </w:r>
      <w:r w:rsidRPr="00325650">
        <w:rPr>
          <w:rFonts w:asciiTheme="minorHAnsi" w:hAnsiTheme="minorHAnsi" w:cstheme="minorHAnsi"/>
          <w:color w:val="272D2E"/>
        </w:rPr>
        <w:t xml:space="preserve">grav, astfel </w:t>
      </w:r>
      <w:r w:rsidRPr="00325650">
        <w:rPr>
          <w:rFonts w:asciiTheme="minorHAnsi" w:hAnsiTheme="minorHAnsi" w:cstheme="minorHAnsi"/>
          <w:color w:val="111516"/>
        </w:rPr>
        <w:t xml:space="preserve">încât </w:t>
      </w:r>
      <w:r w:rsidRPr="00325650">
        <w:rPr>
          <w:rFonts w:asciiTheme="minorHAnsi" w:eastAsia="HiddenHorzOCR" w:hAnsiTheme="minorHAnsi" w:cstheme="minorHAnsi"/>
          <w:color w:val="272D2E"/>
        </w:rPr>
        <w:t xml:space="preserve">aceştia să </w:t>
      </w:r>
      <w:r w:rsidRPr="00325650">
        <w:rPr>
          <w:rFonts w:asciiTheme="minorHAnsi" w:eastAsia="HiddenHorzOCR" w:hAnsiTheme="minorHAnsi" w:cstheme="minorHAnsi"/>
          <w:color w:val="111516"/>
        </w:rPr>
        <w:t xml:space="preserve">primească </w:t>
      </w:r>
      <w:r w:rsidRPr="00325650">
        <w:rPr>
          <w:rFonts w:asciiTheme="minorHAnsi" w:hAnsiTheme="minorHAnsi" w:cstheme="minorHAnsi"/>
          <w:color w:val="161C37"/>
        </w:rPr>
        <w:t>î</w:t>
      </w:r>
      <w:r w:rsidRPr="00325650">
        <w:rPr>
          <w:rFonts w:asciiTheme="minorHAnsi" w:hAnsiTheme="minorHAnsi" w:cstheme="minorHAnsi"/>
          <w:color w:val="111516"/>
        </w:rPr>
        <w:t xml:space="preserve">ngrijire </w:t>
      </w:r>
      <w:r w:rsidRPr="00325650">
        <w:rPr>
          <w:rFonts w:asciiTheme="minorHAnsi" w:eastAsia="HiddenHorzOCR" w:hAnsiTheme="minorHAnsi" w:cstheme="minorHAnsi"/>
          <w:color w:val="272D2E"/>
        </w:rPr>
        <w:t xml:space="preserve">specială </w:t>
      </w:r>
      <w:r w:rsidRPr="00325650">
        <w:rPr>
          <w:rFonts w:asciiTheme="minorHAnsi" w:hAnsiTheme="minorHAnsi" w:cstheme="minorHAnsi"/>
          <w:color w:val="272D2E"/>
        </w:rPr>
        <w:t xml:space="preserve">la nivelul </w:t>
      </w:r>
      <w:r w:rsidRPr="00325650">
        <w:rPr>
          <w:rFonts w:asciiTheme="minorHAnsi" w:hAnsiTheme="minorHAnsi" w:cstheme="minorHAnsi"/>
          <w:color w:val="111516"/>
        </w:rPr>
        <w:t xml:space="preserve">la </w:t>
      </w:r>
      <w:r w:rsidRPr="00325650">
        <w:rPr>
          <w:rFonts w:asciiTheme="minorHAnsi" w:hAnsiTheme="minorHAnsi" w:cstheme="minorHAnsi"/>
          <w:color w:val="3D4444"/>
        </w:rPr>
        <w:t>ca</w:t>
      </w:r>
      <w:r w:rsidRPr="00325650">
        <w:rPr>
          <w:rFonts w:asciiTheme="minorHAnsi" w:hAnsiTheme="minorHAnsi" w:cstheme="minorHAnsi"/>
          <w:color w:val="111516"/>
        </w:rPr>
        <w:t>re</w:t>
      </w:r>
      <w:r w:rsidRPr="00325650">
        <w:rPr>
          <w:rFonts w:asciiTheme="minorHAnsi" w:eastAsia="HiddenHorzOCR" w:hAnsiTheme="minorHAnsi" w:cstheme="minorHAnsi"/>
          <w:color w:val="272D2E"/>
        </w:rPr>
        <w:t xml:space="preserve"> </w:t>
      </w:r>
      <w:r w:rsidRPr="00325650">
        <w:rPr>
          <w:rFonts w:asciiTheme="minorHAnsi" w:hAnsiTheme="minorHAnsi" w:cstheme="minorHAnsi"/>
          <w:color w:val="272D2E"/>
        </w:rPr>
        <w:t xml:space="preserve">starea </w:t>
      </w:r>
      <w:r w:rsidRPr="00325650">
        <w:rPr>
          <w:rFonts w:asciiTheme="minorHAnsi" w:hAnsiTheme="minorHAnsi" w:cstheme="minorHAnsi"/>
          <w:color w:val="111516"/>
        </w:rPr>
        <w:t xml:space="preserve">lor </w:t>
      </w:r>
      <w:r w:rsidRPr="00325650">
        <w:rPr>
          <w:rFonts w:asciiTheme="minorHAnsi" w:hAnsiTheme="minorHAnsi" w:cstheme="minorHAnsi"/>
          <w:color w:val="272D2E"/>
        </w:rPr>
        <w:t xml:space="preserve">o cere, pentru satisfacerea întregului </w:t>
      </w:r>
      <w:r w:rsidRPr="00325650">
        <w:rPr>
          <w:rFonts w:asciiTheme="minorHAnsi" w:eastAsia="HiddenHorzOCR" w:hAnsiTheme="minorHAnsi" w:cstheme="minorHAnsi"/>
          <w:color w:val="111516"/>
        </w:rPr>
        <w:t xml:space="preserve">lanţ </w:t>
      </w:r>
      <w:r w:rsidRPr="00325650">
        <w:rPr>
          <w:rFonts w:asciiTheme="minorHAnsi" w:hAnsiTheme="minorHAnsi" w:cstheme="minorHAnsi"/>
          <w:color w:val="111516"/>
        </w:rPr>
        <w:t>de nevoi fizice</w:t>
      </w:r>
      <w:r w:rsidRPr="00325650">
        <w:rPr>
          <w:rFonts w:asciiTheme="minorHAnsi" w:hAnsiTheme="minorHAnsi" w:cstheme="minorHAnsi"/>
          <w:color w:val="5A5E5E"/>
        </w:rPr>
        <w:t xml:space="preserve">, </w:t>
      </w:r>
      <w:r w:rsidRPr="00325650">
        <w:rPr>
          <w:rFonts w:asciiTheme="minorHAnsi" w:hAnsiTheme="minorHAnsi" w:cstheme="minorHAnsi"/>
          <w:color w:val="272D2E"/>
        </w:rPr>
        <w:t>personale</w:t>
      </w:r>
      <w:r w:rsidRPr="00325650">
        <w:rPr>
          <w:rFonts w:asciiTheme="minorHAnsi" w:hAnsiTheme="minorHAnsi" w:cstheme="minorHAnsi"/>
          <w:color w:val="5A5E5E"/>
        </w:rPr>
        <w:t xml:space="preserve">, </w:t>
      </w:r>
      <w:proofErr w:type="gramStart"/>
      <w:r w:rsidRPr="00325650">
        <w:rPr>
          <w:rFonts w:asciiTheme="minorHAnsi" w:hAnsiTheme="minorHAnsi" w:cstheme="minorHAnsi"/>
          <w:color w:val="272D2E"/>
        </w:rPr>
        <w:t>sociale .</w:t>
      </w:r>
      <w:proofErr w:type="gramEnd"/>
      <w:r w:rsidRPr="00325650">
        <w:rPr>
          <w:rFonts w:asciiTheme="minorHAnsi" w:hAnsiTheme="minorHAnsi" w:cstheme="minorHAnsi"/>
          <w:color w:val="272D2E"/>
        </w:rPr>
        <w:t xml:space="preserve"> </w:t>
      </w:r>
      <w:r w:rsidRPr="00325650">
        <w:rPr>
          <w:rFonts w:asciiTheme="minorHAnsi" w:hAnsiTheme="minorHAnsi" w:cstheme="minorHAnsi"/>
          <w:color w:val="111516"/>
        </w:rPr>
        <w:t xml:space="preserve">Îngrijirile </w:t>
      </w:r>
      <w:r w:rsidRPr="00325650">
        <w:rPr>
          <w:rFonts w:asciiTheme="minorHAnsi" w:hAnsiTheme="minorHAnsi" w:cstheme="minorHAnsi"/>
          <w:color w:val="272D2E"/>
        </w:rPr>
        <w:t xml:space="preserve">ce </w:t>
      </w:r>
      <w:r w:rsidRPr="00325650">
        <w:rPr>
          <w:rFonts w:asciiTheme="minorHAnsi" w:hAnsiTheme="minorHAnsi" w:cstheme="minorHAnsi"/>
          <w:color w:val="111516"/>
        </w:rPr>
        <w:t xml:space="preserve">li </w:t>
      </w:r>
      <w:r w:rsidRPr="00325650">
        <w:rPr>
          <w:rFonts w:asciiTheme="minorHAnsi" w:hAnsiTheme="minorHAnsi" w:cstheme="minorHAnsi"/>
          <w:color w:val="272D2E"/>
        </w:rPr>
        <w:t xml:space="preserve">se </w:t>
      </w:r>
      <w:r w:rsidRPr="00325650">
        <w:rPr>
          <w:rFonts w:asciiTheme="minorHAnsi" w:eastAsia="HiddenHorzOCR" w:hAnsiTheme="minorHAnsi" w:cstheme="minorHAnsi"/>
          <w:color w:val="111516"/>
        </w:rPr>
        <w:t xml:space="preserve">acordă </w:t>
      </w:r>
      <w:r w:rsidRPr="00325650">
        <w:rPr>
          <w:rFonts w:asciiTheme="minorHAnsi" w:hAnsiTheme="minorHAnsi" w:cstheme="minorHAnsi"/>
          <w:color w:val="272D2E"/>
        </w:rPr>
        <w:t xml:space="preserve">pot </w:t>
      </w:r>
      <w:r w:rsidRPr="00325650">
        <w:rPr>
          <w:rFonts w:asciiTheme="minorHAnsi" w:hAnsiTheme="minorHAnsi" w:cstheme="minorHAnsi"/>
          <w:color w:val="111516"/>
        </w:rPr>
        <w:lastRenderedPageBreak/>
        <w:t xml:space="preserve">permite persoanelor bolnave </w:t>
      </w:r>
      <w:r w:rsidRPr="00325650">
        <w:rPr>
          <w:rFonts w:asciiTheme="minorHAnsi" w:eastAsia="HiddenHorzOCR" w:hAnsiTheme="minorHAnsi" w:cstheme="minorHAnsi"/>
          <w:color w:val="272D2E"/>
        </w:rPr>
        <w:t>să</w:t>
      </w:r>
      <w:r w:rsidRPr="00325650">
        <w:rPr>
          <w:rFonts w:asciiTheme="minorHAnsi" w:eastAsia="HiddenHorzOCR" w:hAnsiTheme="minorHAnsi" w:cstheme="minorHAnsi"/>
          <w:color w:val="5A5E5E"/>
        </w:rPr>
        <w:t>-</w:t>
      </w:r>
      <w:r w:rsidRPr="00325650">
        <w:rPr>
          <w:rFonts w:asciiTheme="minorHAnsi" w:eastAsia="HiddenHorzOCR" w:hAnsiTheme="minorHAnsi" w:cstheme="minorHAnsi"/>
          <w:color w:val="272D2E"/>
        </w:rPr>
        <w:t xml:space="preserve">şi </w:t>
      </w:r>
      <w:r w:rsidRPr="00325650">
        <w:rPr>
          <w:rFonts w:asciiTheme="minorHAnsi" w:hAnsiTheme="minorHAnsi" w:cstheme="minorHAnsi"/>
          <w:color w:val="272D2E"/>
        </w:rPr>
        <w:t>valorifice</w:t>
      </w:r>
      <w:r w:rsidRPr="00325650">
        <w:rPr>
          <w:rFonts w:asciiTheme="minorHAnsi" w:eastAsia="HiddenHorzOCR" w:hAnsiTheme="minorHAnsi" w:cstheme="minorHAnsi"/>
          <w:color w:val="272D2E"/>
        </w:rPr>
        <w:t xml:space="preserve"> potenţialul </w:t>
      </w:r>
      <w:r w:rsidRPr="00325650">
        <w:rPr>
          <w:rFonts w:asciiTheme="minorHAnsi" w:hAnsiTheme="minorHAnsi" w:cstheme="minorHAnsi"/>
          <w:color w:val="111516"/>
        </w:rPr>
        <w:t>fizic</w:t>
      </w:r>
      <w:proofErr w:type="gramStart"/>
      <w:r w:rsidRPr="00325650">
        <w:rPr>
          <w:rFonts w:asciiTheme="minorHAnsi" w:hAnsiTheme="minorHAnsi" w:cstheme="minorHAnsi"/>
          <w:color w:val="111516"/>
        </w:rPr>
        <w:t>, ,</w:t>
      </w:r>
      <w:proofErr w:type="gramEnd"/>
      <w:r w:rsidRPr="00325650">
        <w:rPr>
          <w:rFonts w:asciiTheme="minorHAnsi" w:hAnsiTheme="minorHAnsi" w:cstheme="minorHAnsi"/>
          <w:color w:val="111516"/>
        </w:rPr>
        <w:t xml:space="preserve"> </w:t>
      </w:r>
      <w:r w:rsidRPr="00325650">
        <w:rPr>
          <w:rFonts w:asciiTheme="minorHAnsi" w:hAnsiTheme="minorHAnsi" w:cstheme="minorHAnsi"/>
          <w:color w:val="272D2E"/>
        </w:rPr>
        <w:t xml:space="preserve">spiritual, </w:t>
      </w:r>
      <w:r w:rsidRPr="00325650">
        <w:rPr>
          <w:rFonts w:asciiTheme="minorHAnsi" w:eastAsia="HiddenHorzOCR" w:hAnsiTheme="minorHAnsi" w:cstheme="minorHAnsi"/>
          <w:color w:val="272D2E"/>
        </w:rPr>
        <w:t xml:space="preserve">şi </w:t>
      </w:r>
      <w:r w:rsidRPr="00325650">
        <w:rPr>
          <w:rFonts w:asciiTheme="minorHAnsi" w:hAnsiTheme="minorHAnsi" w:cstheme="minorHAnsi"/>
          <w:color w:val="272D2E"/>
        </w:rPr>
        <w:t>soc</w:t>
      </w:r>
      <w:r w:rsidRPr="00325650">
        <w:rPr>
          <w:rFonts w:asciiTheme="minorHAnsi" w:hAnsiTheme="minorHAnsi" w:cstheme="minorHAnsi"/>
          <w:color w:val="381312"/>
        </w:rPr>
        <w:t>i</w:t>
      </w:r>
      <w:r w:rsidRPr="00325650">
        <w:rPr>
          <w:rFonts w:asciiTheme="minorHAnsi" w:hAnsiTheme="minorHAnsi" w:cstheme="minorHAnsi"/>
          <w:color w:val="272D2E"/>
        </w:rPr>
        <w:t xml:space="preserve">al, în pofida </w:t>
      </w:r>
      <w:r w:rsidRPr="00325650">
        <w:rPr>
          <w:rFonts w:asciiTheme="minorHAnsi" w:hAnsiTheme="minorHAnsi" w:cstheme="minorHAnsi"/>
          <w:color w:val="111516"/>
        </w:rPr>
        <w:t xml:space="preserve">handicapului de </w:t>
      </w:r>
      <w:r w:rsidRPr="00325650">
        <w:rPr>
          <w:rFonts w:asciiTheme="minorHAnsi" w:hAnsiTheme="minorHAnsi" w:cstheme="minorHAnsi"/>
          <w:color w:val="272D2E"/>
        </w:rPr>
        <w:t>care</w:t>
      </w:r>
      <w:r w:rsidRPr="00325650">
        <w:rPr>
          <w:rFonts w:asciiTheme="minorHAnsi" w:eastAsia="HiddenHorzOCR" w:hAnsiTheme="minorHAnsi" w:cstheme="minorHAnsi"/>
          <w:color w:val="272D2E"/>
        </w:rPr>
        <w:t xml:space="preserve"> suferă.</w:t>
      </w:r>
    </w:p>
    <w:p w:rsidR="004851AC" w:rsidRPr="00325650" w:rsidRDefault="004851AC" w:rsidP="004851AC">
      <w:pPr>
        <w:autoSpaceDE w:val="0"/>
        <w:autoSpaceDN w:val="0"/>
        <w:adjustRightInd w:val="0"/>
        <w:ind w:firstLine="720"/>
        <w:jc w:val="both"/>
        <w:rPr>
          <w:rFonts w:asciiTheme="minorHAnsi" w:hAnsiTheme="minorHAnsi" w:cstheme="minorHAnsi"/>
          <w:b/>
          <w:bCs/>
          <w:i/>
          <w:iCs/>
          <w:color w:val="202626"/>
        </w:rPr>
      </w:pPr>
      <w:r w:rsidRPr="00325650">
        <w:rPr>
          <w:rFonts w:asciiTheme="minorHAnsi" w:hAnsiTheme="minorHAnsi" w:cstheme="minorHAnsi"/>
          <w:b/>
          <w:bCs/>
          <w:i/>
          <w:iCs/>
          <w:color w:val="202626"/>
        </w:rPr>
        <w:t>Având În vedere:</w:t>
      </w:r>
    </w:p>
    <w:p w:rsidR="004851AC" w:rsidRPr="00325650" w:rsidRDefault="004851AC" w:rsidP="004851AC">
      <w:pPr>
        <w:autoSpaceDE w:val="0"/>
        <w:autoSpaceDN w:val="0"/>
        <w:adjustRightInd w:val="0"/>
        <w:jc w:val="both"/>
        <w:rPr>
          <w:rFonts w:asciiTheme="minorHAnsi" w:eastAsia="HiddenHorzOCR" w:hAnsiTheme="minorHAnsi" w:cstheme="minorHAnsi"/>
          <w:color w:val="202626"/>
        </w:rPr>
      </w:pPr>
      <w:r w:rsidRPr="00325650">
        <w:rPr>
          <w:rFonts w:asciiTheme="minorHAnsi" w:hAnsiTheme="minorHAnsi" w:cstheme="minorHAnsi"/>
          <w:color w:val="202626"/>
        </w:rPr>
        <w:t xml:space="preserve">        - </w:t>
      </w:r>
      <w:proofErr w:type="gramStart"/>
      <w:r w:rsidRPr="00325650">
        <w:rPr>
          <w:rFonts w:asciiTheme="minorHAnsi" w:hAnsiTheme="minorHAnsi" w:cstheme="minorHAnsi"/>
          <w:color w:val="202626"/>
        </w:rPr>
        <w:t>pr</w:t>
      </w:r>
      <w:r w:rsidRPr="00325650">
        <w:rPr>
          <w:rFonts w:asciiTheme="minorHAnsi" w:hAnsiTheme="minorHAnsi" w:cstheme="minorHAnsi"/>
          <w:color w:val="394141"/>
        </w:rPr>
        <w:t>e</w:t>
      </w:r>
      <w:r w:rsidRPr="00325650">
        <w:rPr>
          <w:rFonts w:asciiTheme="minorHAnsi" w:hAnsiTheme="minorHAnsi" w:cstheme="minorHAnsi"/>
          <w:color w:val="202626"/>
        </w:rPr>
        <w:t>v</w:t>
      </w:r>
      <w:r w:rsidRPr="00325650">
        <w:rPr>
          <w:rFonts w:asciiTheme="minorHAnsi" w:hAnsiTheme="minorHAnsi" w:cstheme="minorHAnsi"/>
          <w:color w:val="394141"/>
        </w:rPr>
        <w:t>e</w:t>
      </w:r>
      <w:r w:rsidRPr="00325650">
        <w:rPr>
          <w:rFonts w:asciiTheme="minorHAnsi" w:hAnsiTheme="minorHAnsi" w:cstheme="minorHAnsi"/>
          <w:color w:val="202626"/>
        </w:rPr>
        <w:t>d</w:t>
      </w:r>
      <w:r w:rsidRPr="00325650">
        <w:rPr>
          <w:rFonts w:asciiTheme="minorHAnsi" w:hAnsiTheme="minorHAnsi" w:cstheme="minorHAnsi"/>
          <w:color w:val="394141"/>
        </w:rPr>
        <w:t>e</w:t>
      </w:r>
      <w:r w:rsidRPr="00325650">
        <w:rPr>
          <w:rFonts w:asciiTheme="minorHAnsi" w:hAnsiTheme="minorHAnsi" w:cstheme="minorHAnsi"/>
          <w:color w:val="202626"/>
        </w:rPr>
        <w:t>ril</w:t>
      </w:r>
      <w:r w:rsidRPr="00325650">
        <w:rPr>
          <w:rFonts w:asciiTheme="minorHAnsi" w:hAnsiTheme="minorHAnsi" w:cstheme="minorHAnsi"/>
          <w:color w:val="394141"/>
        </w:rPr>
        <w:t>e</w:t>
      </w:r>
      <w:proofErr w:type="gramEnd"/>
      <w:r w:rsidRPr="00325650">
        <w:rPr>
          <w:rFonts w:asciiTheme="minorHAnsi" w:hAnsiTheme="minorHAnsi" w:cstheme="minorHAnsi"/>
          <w:color w:val="394141"/>
        </w:rPr>
        <w:t xml:space="preserve"> art. 40 al</w:t>
      </w:r>
      <w:r w:rsidRPr="00325650">
        <w:rPr>
          <w:rFonts w:asciiTheme="minorHAnsi" w:hAnsiTheme="minorHAnsi" w:cstheme="minorHAnsi"/>
          <w:color w:val="202626"/>
        </w:rPr>
        <w:t>in</w:t>
      </w:r>
      <w:r w:rsidRPr="00325650">
        <w:rPr>
          <w:rFonts w:asciiTheme="minorHAnsi" w:hAnsiTheme="minorHAnsi" w:cstheme="minorHAnsi"/>
          <w:color w:val="65696A"/>
        </w:rPr>
        <w:t xml:space="preserve">. </w:t>
      </w:r>
      <w:r w:rsidRPr="00325650">
        <w:rPr>
          <w:rFonts w:asciiTheme="minorHAnsi" w:hAnsiTheme="minorHAnsi" w:cstheme="minorHAnsi"/>
          <w:color w:val="394141"/>
        </w:rPr>
        <w:t>(2) di</w:t>
      </w:r>
      <w:r w:rsidRPr="00325650">
        <w:rPr>
          <w:rFonts w:asciiTheme="minorHAnsi" w:hAnsiTheme="minorHAnsi" w:cstheme="minorHAnsi"/>
          <w:color w:val="202626"/>
        </w:rPr>
        <w:t>n L</w:t>
      </w:r>
      <w:r w:rsidRPr="00325650">
        <w:rPr>
          <w:rFonts w:asciiTheme="minorHAnsi" w:hAnsiTheme="minorHAnsi" w:cstheme="minorHAnsi"/>
          <w:color w:val="394141"/>
        </w:rPr>
        <w:t xml:space="preserve">egea </w:t>
      </w:r>
      <w:r w:rsidRPr="00325650">
        <w:rPr>
          <w:rFonts w:asciiTheme="minorHAnsi" w:hAnsiTheme="minorHAnsi" w:cstheme="minorHAnsi"/>
          <w:color w:val="202626"/>
        </w:rPr>
        <w:t>44</w:t>
      </w:r>
      <w:r w:rsidRPr="00325650">
        <w:rPr>
          <w:rFonts w:asciiTheme="minorHAnsi" w:hAnsiTheme="minorHAnsi" w:cstheme="minorHAnsi"/>
          <w:color w:val="394141"/>
        </w:rPr>
        <w:t>8/2006 p</w:t>
      </w:r>
      <w:r w:rsidRPr="00325650">
        <w:rPr>
          <w:rFonts w:asciiTheme="minorHAnsi" w:hAnsiTheme="minorHAnsi" w:cstheme="minorHAnsi"/>
          <w:color w:val="202626"/>
        </w:rPr>
        <w:t>ri</w:t>
      </w:r>
      <w:r w:rsidRPr="00325650">
        <w:rPr>
          <w:rFonts w:asciiTheme="minorHAnsi" w:hAnsiTheme="minorHAnsi" w:cstheme="minorHAnsi"/>
          <w:color w:val="394141"/>
        </w:rPr>
        <w:t>v</w:t>
      </w:r>
      <w:r w:rsidRPr="00325650">
        <w:rPr>
          <w:rFonts w:asciiTheme="minorHAnsi" w:hAnsiTheme="minorHAnsi" w:cstheme="minorHAnsi"/>
          <w:color w:val="202626"/>
        </w:rPr>
        <w:t>i</w:t>
      </w:r>
      <w:r w:rsidRPr="00325650">
        <w:rPr>
          <w:rFonts w:asciiTheme="minorHAnsi" w:hAnsiTheme="minorHAnsi" w:cstheme="minorHAnsi"/>
          <w:color w:val="394141"/>
        </w:rPr>
        <w:t xml:space="preserve">nd </w:t>
      </w:r>
      <w:r w:rsidRPr="00325650">
        <w:rPr>
          <w:rFonts w:asciiTheme="minorHAnsi" w:eastAsia="HiddenHorzOCR" w:hAnsiTheme="minorHAnsi" w:cstheme="minorHAnsi"/>
          <w:color w:val="394141"/>
        </w:rPr>
        <w:t>pro</w:t>
      </w:r>
      <w:r w:rsidRPr="00325650">
        <w:rPr>
          <w:rFonts w:asciiTheme="minorHAnsi" w:eastAsia="HiddenHorzOCR" w:hAnsiTheme="minorHAnsi" w:cstheme="minorHAnsi"/>
          <w:color w:val="202626"/>
        </w:rPr>
        <w:t>t</w:t>
      </w:r>
      <w:r w:rsidRPr="00325650">
        <w:rPr>
          <w:rFonts w:asciiTheme="minorHAnsi" w:eastAsia="HiddenHorzOCR" w:hAnsiTheme="minorHAnsi" w:cstheme="minorHAnsi"/>
          <w:color w:val="4F5858"/>
        </w:rPr>
        <w:t>ecţ</w:t>
      </w:r>
      <w:r w:rsidRPr="00325650">
        <w:rPr>
          <w:rFonts w:asciiTheme="minorHAnsi" w:eastAsia="HiddenHorzOCR" w:hAnsiTheme="minorHAnsi" w:cstheme="minorHAnsi"/>
          <w:color w:val="202626"/>
        </w:rPr>
        <w:t>i</w:t>
      </w:r>
      <w:r w:rsidRPr="00325650">
        <w:rPr>
          <w:rFonts w:asciiTheme="minorHAnsi" w:eastAsia="HiddenHorzOCR" w:hAnsiTheme="minorHAnsi" w:cstheme="minorHAnsi"/>
          <w:color w:val="394141"/>
        </w:rPr>
        <w:t xml:space="preserve">a ş </w:t>
      </w:r>
      <w:r w:rsidRPr="00325650">
        <w:rPr>
          <w:rFonts w:asciiTheme="minorHAnsi" w:eastAsia="HiddenHorzOCR" w:hAnsiTheme="minorHAnsi" w:cstheme="minorHAnsi"/>
          <w:color w:val="202626"/>
        </w:rPr>
        <w:t>i</w:t>
      </w:r>
      <w:r w:rsidRPr="00325650">
        <w:rPr>
          <w:rFonts w:asciiTheme="minorHAnsi" w:hAnsiTheme="minorHAnsi" w:cstheme="minorHAnsi"/>
          <w:color w:val="394141"/>
        </w:rPr>
        <w:t>p</w:t>
      </w:r>
      <w:r w:rsidRPr="00325650">
        <w:rPr>
          <w:rFonts w:asciiTheme="minorHAnsi" w:hAnsiTheme="minorHAnsi" w:cstheme="minorHAnsi"/>
          <w:color w:val="202626"/>
        </w:rPr>
        <w:t>r</w:t>
      </w:r>
      <w:r w:rsidRPr="00325650">
        <w:rPr>
          <w:rFonts w:asciiTheme="minorHAnsi" w:hAnsiTheme="minorHAnsi" w:cstheme="minorHAnsi"/>
          <w:color w:val="394141"/>
        </w:rPr>
        <w:t>o</w:t>
      </w:r>
      <w:r w:rsidRPr="00325650">
        <w:rPr>
          <w:rFonts w:asciiTheme="minorHAnsi" w:hAnsiTheme="minorHAnsi" w:cstheme="minorHAnsi"/>
          <w:color w:val="202626"/>
        </w:rPr>
        <w:t>mov</w:t>
      </w:r>
      <w:r w:rsidRPr="00325650">
        <w:rPr>
          <w:rFonts w:asciiTheme="minorHAnsi" w:hAnsiTheme="minorHAnsi" w:cstheme="minorHAnsi"/>
          <w:color w:val="394141"/>
        </w:rPr>
        <w:t>a</w:t>
      </w:r>
      <w:r w:rsidRPr="00325650">
        <w:rPr>
          <w:rFonts w:asciiTheme="minorHAnsi" w:hAnsiTheme="minorHAnsi" w:cstheme="minorHAnsi"/>
          <w:color w:val="202626"/>
        </w:rPr>
        <w:t>r</w:t>
      </w:r>
      <w:r w:rsidRPr="00325650">
        <w:rPr>
          <w:rFonts w:asciiTheme="minorHAnsi" w:hAnsiTheme="minorHAnsi" w:cstheme="minorHAnsi"/>
          <w:color w:val="394141"/>
        </w:rPr>
        <w:t xml:space="preserve">ea </w:t>
      </w:r>
      <w:r w:rsidRPr="00325650">
        <w:rPr>
          <w:rFonts w:asciiTheme="minorHAnsi" w:hAnsiTheme="minorHAnsi" w:cstheme="minorHAnsi"/>
          <w:color w:val="202626"/>
        </w:rPr>
        <w:t>dr</w:t>
      </w:r>
      <w:r w:rsidRPr="00325650">
        <w:rPr>
          <w:rFonts w:asciiTheme="minorHAnsi" w:hAnsiTheme="minorHAnsi" w:cstheme="minorHAnsi"/>
          <w:color w:val="394141"/>
        </w:rPr>
        <w:t>ep</w:t>
      </w:r>
      <w:r w:rsidRPr="00325650">
        <w:rPr>
          <w:rFonts w:asciiTheme="minorHAnsi" w:hAnsiTheme="minorHAnsi" w:cstheme="minorHAnsi"/>
          <w:color w:val="202626"/>
        </w:rPr>
        <w:t>turil</w:t>
      </w:r>
      <w:r w:rsidRPr="00325650">
        <w:rPr>
          <w:rFonts w:asciiTheme="minorHAnsi" w:hAnsiTheme="minorHAnsi" w:cstheme="minorHAnsi"/>
          <w:color w:val="394141"/>
        </w:rPr>
        <w:t>o</w:t>
      </w:r>
      <w:r w:rsidRPr="00325650">
        <w:rPr>
          <w:rFonts w:asciiTheme="minorHAnsi" w:hAnsiTheme="minorHAnsi" w:cstheme="minorHAnsi"/>
          <w:color w:val="202626"/>
        </w:rPr>
        <w:t xml:space="preserve">r </w:t>
      </w:r>
      <w:r w:rsidRPr="00325650">
        <w:rPr>
          <w:rFonts w:asciiTheme="minorHAnsi" w:hAnsiTheme="minorHAnsi" w:cstheme="minorHAnsi"/>
          <w:color w:val="394141"/>
        </w:rPr>
        <w:t>pe</w:t>
      </w:r>
      <w:r w:rsidRPr="00325650">
        <w:rPr>
          <w:rFonts w:asciiTheme="minorHAnsi" w:hAnsiTheme="minorHAnsi" w:cstheme="minorHAnsi"/>
          <w:color w:val="202626"/>
        </w:rPr>
        <w:t>r</w:t>
      </w:r>
      <w:r w:rsidRPr="00325650">
        <w:rPr>
          <w:rFonts w:asciiTheme="minorHAnsi" w:hAnsiTheme="minorHAnsi" w:cstheme="minorHAnsi"/>
          <w:color w:val="4F5858"/>
        </w:rPr>
        <w:t>soa</w:t>
      </w:r>
      <w:r w:rsidRPr="00325650">
        <w:rPr>
          <w:rFonts w:asciiTheme="minorHAnsi" w:hAnsiTheme="minorHAnsi" w:cstheme="minorHAnsi"/>
          <w:color w:val="202626"/>
        </w:rPr>
        <w:t>n</w:t>
      </w:r>
      <w:r w:rsidRPr="00325650">
        <w:rPr>
          <w:rFonts w:asciiTheme="minorHAnsi" w:hAnsiTheme="minorHAnsi" w:cstheme="minorHAnsi"/>
          <w:color w:val="4F5858"/>
        </w:rPr>
        <w:t>e</w:t>
      </w:r>
      <w:r w:rsidRPr="00325650">
        <w:rPr>
          <w:rFonts w:asciiTheme="minorHAnsi" w:hAnsiTheme="minorHAnsi" w:cstheme="minorHAnsi"/>
          <w:color w:val="202626"/>
        </w:rPr>
        <w:t>l</w:t>
      </w:r>
      <w:r w:rsidRPr="00325650">
        <w:rPr>
          <w:rFonts w:asciiTheme="minorHAnsi" w:hAnsiTheme="minorHAnsi" w:cstheme="minorHAnsi"/>
          <w:color w:val="394141"/>
        </w:rPr>
        <w:t>o</w:t>
      </w:r>
      <w:r w:rsidRPr="00325650">
        <w:rPr>
          <w:rFonts w:asciiTheme="minorHAnsi" w:hAnsiTheme="minorHAnsi" w:cstheme="minorHAnsi"/>
          <w:color w:val="202626"/>
        </w:rPr>
        <w:t xml:space="preserve">r </w:t>
      </w:r>
      <w:r w:rsidRPr="00325650">
        <w:rPr>
          <w:rFonts w:asciiTheme="minorHAnsi" w:hAnsiTheme="minorHAnsi" w:cstheme="minorHAnsi"/>
          <w:color w:val="394141"/>
        </w:rPr>
        <w:t>c</w:t>
      </w:r>
      <w:r w:rsidRPr="00325650">
        <w:rPr>
          <w:rFonts w:asciiTheme="minorHAnsi" w:hAnsiTheme="minorHAnsi" w:cstheme="minorHAnsi"/>
          <w:color w:val="202626"/>
        </w:rPr>
        <w:t>u h</w:t>
      </w:r>
      <w:r w:rsidRPr="00325650">
        <w:rPr>
          <w:rFonts w:asciiTheme="minorHAnsi" w:hAnsiTheme="minorHAnsi" w:cstheme="minorHAnsi"/>
          <w:color w:val="394141"/>
        </w:rPr>
        <w:t>a</w:t>
      </w:r>
      <w:r w:rsidRPr="00325650">
        <w:rPr>
          <w:rFonts w:asciiTheme="minorHAnsi" w:hAnsiTheme="minorHAnsi" w:cstheme="minorHAnsi"/>
          <w:color w:val="202626"/>
        </w:rPr>
        <w:t>ndi</w:t>
      </w:r>
      <w:r w:rsidRPr="00325650">
        <w:rPr>
          <w:rFonts w:asciiTheme="minorHAnsi" w:hAnsiTheme="minorHAnsi" w:cstheme="minorHAnsi"/>
          <w:color w:val="394141"/>
        </w:rPr>
        <w:t>cap</w:t>
      </w:r>
      <w:r w:rsidRPr="00325650">
        <w:rPr>
          <w:rFonts w:asciiTheme="minorHAnsi" w:hAnsiTheme="minorHAnsi" w:cstheme="minorHAnsi"/>
          <w:color w:val="65696A"/>
        </w:rPr>
        <w:t xml:space="preserve">, </w:t>
      </w:r>
      <w:r w:rsidRPr="00325650">
        <w:rPr>
          <w:rFonts w:asciiTheme="minorHAnsi" w:eastAsia="HiddenHorzOCR" w:hAnsiTheme="minorHAnsi" w:cstheme="minorHAnsi"/>
          <w:color w:val="202626"/>
        </w:rPr>
        <w:t>r</w:t>
      </w:r>
      <w:r w:rsidRPr="00325650">
        <w:rPr>
          <w:rFonts w:asciiTheme="minorHAnsi" w:eastAsia="HiddenHorzOCR" w:hAnsiTheme="minorHAnsi" w:cstheme="minorHAnsi"/>
          <w:color w:val="394141"/>
        </w:rPr>
        <w:t>e</w:t>
      </w:r>
      <w:r w:rsidRPr="00325650">
        <w:rPr>
          <w:rFonts w:asciiTheme="minorHAnsi" w:eastAsia="HiddenHorzOCR" w:hAnsiTheme="minorHAnsi" w:cstheme="minorHAnsi"/>
          <w:color w:val="202626"/>
        </w:rPr>
        <w:t>pu</w:t>
      </w:r>
      <w:r w:rsidRPr="00325650">
        <w:rPr>
          <w:rFonts w:asciiTheme="minorHAnsi" w:eastAsia="HiddenHorzOCR" w:hAnsiTheme="minorHAnsi" w:cstheme="minorHAnsi"/>
          <w:color w:val="394141"/>
        </w:rPr>
        <w:t>b</w:t>
      </w:r>
      <w:r w:rsidRPr="00325650">
        <w:rPr>
          <w:rFonts w:asciiTheme="minorHAnsi" w:eastAsia="HiddenHorzOCR" w:hAnsiTheme="minorHAnsi" w:cstheme="minorHAnsi"/>
          <w:color w:val="0A0E0E"/>
        </w:rPr>
        <w:t>l</w:t>
      </w:r>
      <w:r w:rsidRPr="00325650">
        <w:rPr>
          <w:rFonts w:asciiTheme="minorHAnsi" w:eastAsia="HiddenHorzOCR" w:hAnsiTheme="minorHAnsi" w:cstheme="minorHAnsi"/>
          <w:color w:val="394141"/>
        </w:rPr>
        <w:t>ica</w:t>
      </w:r>
      <w:r w:rsidRPr="00325650">
        <w:rPr>
          <w:rFonts w:asciiTheme="minorHAnsi" w:eastAsia="HiddenHorzOCR" w:hAnsiTheme="minorHAnsi" w:cstheme="minorHAnsi"/>
          <w:color w:val="202626"/>
        </w:rPr>
        <w:t>t</w:t>
      </w:r>
      <w:r w:rsidRPr="00325650">
        <w:rPr>
          <w:rFonts w:asciiTheme="minorHAnsi" w:eastAsia="HiddenHorzOCR" w:hAnsiTheme="minorHAnsi" w:cstheme="minorHAnsi"/>
          <w:color w:val="4F5858"/>
        </w:rPr>
        <w:t xml:space="preserve">ă, </w:t>
      </w:r>
      <w:r w:rsidRPr="00325650">
        <w:rPr>
          <w:rFonts w:asciiTheme="minorHAnsi" w:hAnsiTheme="minorHAnsi" w:cstheme="minorHAnsi"/>
          <w:color w:val="4F5858"/>
        </w:rPr>
        <w:t>c</w:t>
      </w:r>
      <w:r w:rsidRPr="00325650">
        <w:rPr>
          <w:rFonts w:asciiTheme="minorHAnsi" w:hAnsiTheme="minorHAnsi" w:cstheme="minorHAnsi"/>
          <w:color w:val="202626"/>
        </w:rPr>
        <w:t xml:space="preserve">u </w:t>
      </w:r>
      <w:r w:rsidRPr="00325650">
        <w:rPr>
          <w:rFonts w:asciiTheme="minorHAnsi" w:eastAsia="HiddenHorzOCR" w:hAnsiTheme="minorHAnsi" w:cstheme="minorHAnsi"/>
          <w:color w:val="394141"/>
        </w:rPr>
        <w:t>mod</w:t>
      </w:r>
      <w:r w:rsidRPr="00325650">
        <w:rPr>
          <w:rFonts w:asciiTheme="minorHAnsi" w:eastAsia="HiddenHorzOCR" w:hAnsiTheme="minorHAnsi" w:cstheme="minorHAnsi"/>
          <w:color w:val="202626"/>
        </w:rPr>
        <w:t>i</w:t>
      </w:r>
      <w:r w:rsidRPr="00325650">
        <w:rPr>
          <w:rFonts w:asciiTheme="minorHAnsi" w:eastAsia="HiddenHorzOCR" w:hAnsiTheme="minorHAnsi" w:cstheme="minorHAnsi"/>
          <w:color w:val="394141"/>
        </w:rPr>
        <w:t>f</w:t>
      </w:r>
      <w:r w:rsidRPr="00325650">
        <w:rPr>
          <w:rFonts w:asciiTheme="minorHAnsi" w:eastAsia="HiddenHorzOCR" w:hAnsiTheme="minorHAnsi" w:cstheme="minorHAnsi"/>
          <w:color w:val="202626"/>
        </w:rPr>
        <w:t>i</w:t>
      </w:r>
      <w:r w:rsidRPr="00325650">
        <w:rPr>
          <w:rFonts w:asciiTheme="minorHAnsi" w:eastAsia="HiddenHorzOCR" w:hAnsiTheme="minorHAnsi" w:cstheme="minorHAnsi"/>
          <w:color w:val="394141"/>
        </w:rPr>
        <w:t>cări</w:t>
      </w:r>
      <w:r w:rsidRPr="00325650">
        <w:rPr>
          <w:rFonts w:asciiTheme="minorHAnsi" w:eastAsia="HiddenHorzOCR" w:hAnsiTheme="minorHAnsi" w:cstheme="minorHAnsi"/>
          <w:color w:val="202626"/>
        </w:rPr>
        <w:t>l</w:t>
      </w:r>
      <w:r w:rsidRPr="00325650">
        <w:rPr>
          <w:rFonts w:asciiTheme="minorHAnsi" w:eastAsia="HiddenHorzOCR" w:hAnsiTheme="minorHAnsi" w:cstheme="minorHAnsi"/>
          <w:color w:val="4F5858"/>
        </w:rPr>
        <w:t xml:space="preserve">e </w:t>
      </w:r>
      <w:r w:rsidRPr="00325650">
        <w:rPr>
          <w:rFonts w:asciiTheme="minorHAnsi" w:eastAsia="HiddenHorzOCR" w:hAnsiTheme="minorHAnsi" w:cstheme="minorHAnsi"/>
          <w:color w:val="394141"/>
        </w:rPr>
        <w:t>ş</w:t>
      </w:r>
      <w:r w:rsidRPr="00325650">
        <w:rPr>
          <w:rFonts w:asciiTheme="minorHAnsi" w:eastAsia="HiddenHorzOCR" w:hAnsiTheme="minorHAnsi" w:cstheme="minorHAnsi"/>
          <w:color w:val="202626"/>
        </w:rPr>
        <w:t xml:space="preserve">i </w:t>
      </w:r>
      <w:r w:rsidRPr="00325650">
        <w:rPr>
          <w:rFonts w:asciiTheme="minorHAnsi" w:eastAsia="HiddenHorzOCR" w:hAnsiTheme="minorHAnsi" w:cstheme="minorHAnsi"/>
          <w:color w:val="394141"/>
        </w:rPr>
        <w:t>co</w:t>
      </w:r>
      <w:r w:rsidRPr="00325650">
        <w:rPr>
          <w:rFonts w:asciiTheme="minorHAnsi" w:eastAsia="HiddenHorzOCR" w:hAnsiTheme="minorHAnsi" w:cstheme="minorHAnsi"/>
          <w:color w:val="202626"/>
        </w:rPr>
        <w:t>mpl</w:t>
      </w:r>
      <w:r w:rsidRPr="00325650">
        <w:rPr>
          <w:rFonts w:asciiTheme="minorHAnsi" w:eastAsia="HiddenHorzOCR" w:hAnsiTheme="minorHAnsi" w:cstheme="minorHAnsi"/>
          <w:color w:val="394141"/>
        </w:rPr>
        <w:t>e</w:t>
      </w:r>
      <w:r w:rsidRPr="00325650">
        <w:rPr>
          <w:rFonts w:asciiTheme="minorHAnsi" w:eastAsia="HiddenHorzOCR" w:hAnsiTheme="minorHAnsi" w:cstheme="minorHAnsi"/>
          <w:color w:val="202626"/>
        </w:rPr>
        <w:t>t</w:t>
      </w:r>
      <w:r w:rsidRPr="00325650">
        <w:rPr>
          <w:rFonts w:asciiTheme="minorHAnsi" w:eastAsia="HiddenHorzOCR" w:hAnsiTheme="minorHAnsi" w:cstheme="minorHAnsi"/>
          <w:color w:val="394141"/>
        </w:rPr>
        <w:t>ă</w:t>
      </w:r>
      <w:r w:rsidRPr="00325650">
        <w:rPr>
          <w:rFonts w:asciiTheme="minorHAnsi" w:eastAsia="HiddenHorzOCR" w:hAnsiTheme="minorHAnsi" w:cstheme="minorHAnsi"/>
          <w:color w:val="202626"/>
        </w:rPr>
        <w:t>ril</w:t>
      </w:r>
      <w:r w:rsidRPr="00325650">
        <w:rPr>
          <w:rFonts w:asciiTheme="minorHAnsi" w:eastAsia="HiddenHorzOCR" w:hAnsiTheme="minorHAnsi" w:cstheme="minorHAnsi"/>
          <w:color w:val="394141"/>
        </w:rPr>
        <w:t xml:space="preserve">e </w:t>
      </w:r>
      <w:r w:rsidRPr="00325650">
        <w:rPr>
          <w:rFonts w:asciiTheme="minorHAnsi" w:hAnsiTheme="minorHAnsi" w:cstheme="minorHAnsi"/>
          <w:color w:val="202626"/>
        </w:rPr>
        <w:t>ult</w:t>
      </w:r>
      <w:r w:rsidRPr="00325650">
        <w:rPr>
          <w:rFonts w:asciiTheme="minorHAnsi" w:hAnsiTheme="minorHAnsi" w:cstheme="minorHAnsi"/>
          <w:color w:val="394141"/>
        </w:rPr>
        <w:t>e</w:t>
      </w:r>
      <w:r w:rsidRPr="00325650">
        <w:rPr>
          <w:rFonts w:asciiTheme="minorHAnsi" w:hAnsiTheme="minorHAnsi" w:cstheme="minorHAnsi"/>
          <w:color w:val="202626"/>
        </w:rPr>
        <w:t>rio</w:t>
      </w:r>
      <w:r w:rsidRPr="00325650">
        <w:rPr>
          <w:rFonts w:asciiTheme="minorHAnsi" w:hAnsiTheme="minorHAnsi" w:cstheme="minorHAnsi"/>
          <w:color w:val="394141"/>
        </w:rPr>
        <w:t>a</w:t>
      </w:r>
      <w:r w:rsidRPr="00325650">
        <w:rPr>
          <w:rFonts w:asciiTheme="minorHAnsi" w:hAnsiTheme="minorHAnsi" w:cstheme="minorHAnsi"/>
          <w:color w:val="202626"/>
        </w:rPr>
        <w:t>r</w:t>
      </w:r>
      <w:r w:rsidRPr="00325650">
        <w:rPr>
          <w:rFonts w:asciiTheme="minorHAnsi" w:hAnsiTheme="minorHAnsi" w:cstheme="minorHAnsi"/>
          <w:color w:val="394141"/>
        </w:rPr>
        <w:t>e</w:t>
      </w:r>
      <w:r w:rsidRPr="00325650">
        <w:rPr>
          <w:rFonts w:asciiTheme="minorHAnsi" w:hAnsiTheme="minorHAnsi" w:cstheme="minorHAnsi"/>
          <w:color w:val="65696A"/>
        </w:rPr>
        <w:t>;</w:t>
      </w:r>
    </w:p>
    <w:p w:rsidR="004851AC" w:rsidRPr="00325650" w:rsidRDefault="004851AC" w:rsidP="004851AC">
      <w:pPr>
        <w:autoSpaceDE w:val="0"/>
        <w:autoSpaceDN w:val="0"/>
        <w:adjustRightInd w:val="0"/>
        <w:ind w:firstLine="720"/>
        <w:jc w:val="both"/>
        <w:rPr>
          <w:rFonts w:asciiTheme="minorHAnsi" w:hAnsiTheme="minorHAnsi" w:cstheme="minorHAnsi"/>
          <w:color w:val="394141"/>
        </w:rPr>
      </w:pPr>
      <w:r w:rsidRPr="00325650">
        <w:rPr>
          <w:rFonts w:asciiTheme="minorHAnsi" w:hAnsiTheme="minorHAnsi" w:cstheme="minorHAnsi"/>
          <w:color w:val="6C3635"/>
        </w:rPr>
        <w:t xml:space="preserve">- </w:t>
      </w:r>
      <w:proofErr w:type="gramStart"/>
      <w:r w:rsidRPr="00325650">
        <w:rPr>
          <w:rFonts w:asciiTheme="minorHAnsi" w:hAnsiTheme="minorHAnsi" w:cstheme="minorHAnsi"/>
          <w:color w:val="202626"/>
        </w:rPr>
        <w:t>pr</w:t>
      </w:r>
      <w:r w:rsidRPr="00325650">
        <w:rPr>
          <w:rFonts w:asciiTheme="minorHAnsi" w:hAnsiTheme="minorHAnsi" w:cstheme="minorHAnsi"/>
          <w:color w:val="394141"/>
        </w:rPr>
        <w:t>e</w:t>
      </w:r>
      <w:r w:rsidRPr="00325650">
        <w:rPr>
          <w:rFonts w:asciiTheme="minorHAnsi" w:hAnsiTheme="minorHAnsi" w:cstheme="minorHAnsi"/>
          <w:color w:val="202626"/>
        </w:rPr>
        <w:t>v</w:t>
      </w:r>
      <w:r w:rsidRPr="00325650">
        <w:rPr>
          <w:rFonts w:asciiTheme="minorHAnsi" w:hAnsiTheme="minorHAnsi" w:cstheme="minorHAnsi"/>
          <w:color w:val="394141"/>
        </w:rPr>
        <w:t>e</w:t>
      </w:r>
      <w:r w:rsidRPr="00325650">
        <w:rPr>
          <w:rFonts w:asciiTheme="minorHAnsi" w:hAnsiTheme="minorHAnsi" w:cstheme="minorHAnsi"/>
          <w:color w:val="202626"/>
        </w:rPr>
        <w:t>d</w:t>
      </w:r>
      <w:r w:rsidRPr="00325650">
        <w:rPr>
          <w:rFonts w:asciiTheme="minorHAnsi" w:hAnsiTheme="minorHAnsi" w:cstheme="minorHAnsi"/>
          <w:color w:val="394141"/>
        </w:rPr>
        <w:t>e</w:t>
      </w:r>
      <w:r w:rsidRPr="00325650">
        <w:rPr>
          <w:rFonts w:asciiTheme="minorHAnsi" w:hAnsiTheme="minorHAnsi" w:cstheme="minorHAnsi"/>
          <w:color w:val="202626"/>
        </w:rPr>
        <w:t>ril</w:t>
      </w:r>
      <w:r w:rsidRPr="00325650">
        <w:rPr>
          <w:rFonts w:asciiTheme="minorHAnsi" w:hAnsiTheme="minorHAnsi" w:cstheme="minorHAnsi"/>
          <w:color w:val="394141"/>
        </w:rPr>
        <w:t>e</w:t>
      </w:r>
      <w:proofErr w:type="gramEnd"/>
      <w:r w:rsidRPr="00325650">
        <w:rPr>
          <w:rFonts w:asciiTheme="minorHAnsi" w:hAnsiTheme="minorHAnsi" w:cstheme="minorHAnsi"/>
          <w:color w:val="394141"/>
        </w:rPr>
        <w:t xml:space="preserve"> a</w:t>
      </w:r>
      <w:r w:rsidRPr="00325650">
        <w:rPr>
          <w:rFonts w:asciiTheme="minorHAnsi" w:hAnsiTheme="minorHAnsi" w:cstheme="minorHAnsi"/>
          <w:color w:val="202626"/>
        </w:rPr>
        <w:t>rt</w:t>
      </w:r>
      <w:r w:rsidRPr="00325650">
        <w:rPr>
          <w:rFonts w:asciiTheme="minorHAnsi" w:hAnsiTheme="minorHAnsi" w:cstheme="minorHAnsi"/>
          <w:color w:val="65696A"/>
        </w:rPr>
        <w:t xml:space="preserve">. </w:t>
      </w:r>
      <w:r w:rsidRPr="00325650">
        <w:rPr>
          <w:rFonts w:asciiTheme="minorHAnsi" w:hAnsiTheme="minorHAnsi" w:cstheme="minorHAnsi"/>
          <w:color w:val="394141"/>
        </w:rPr>
        <w:t>29, a</w:t>
      </w:r>
      <w:r w:rsidRPr="00325650">
        <w:rPr>
          <w:rFonts w:asciiTheme="minorHAnsi" w:hAnsiTheme="minorHAnsi" w:cstheme="minorHAnsi"/>
          <w:color w:val="202626"/>
        </w:rPr>
        <w:t>lin</w:t>
      </w:r>
      <w:r w:rsidRPr="00325650">
        <w:rPr>
          <w:rFonts w:asciiTheme="minorHAnsi" w:hAnsiTheme="minorHAnsi" w:cstheme="minorHAnsi"/>
          <w:color w:val="65696A"/>
        </w:rPr>
        <w:t xml:space="preserve">. </w:t>
      </w:r>
      <w:r w:rsidRPr="00325650">
        <w:rPr>
          <w:rFonts w:asciiTheme="minorHAnsi" w:hAnsiTheme="minorHAnsi" w:cstheme="minorHAnsi"/>
          <w:color w:val="202626"/>
        </w:rPr>
        <w:t>(</w:t>
      </w:r>
      <w:proofErr w:type="gramStart"/>
      <w:r w:rsidRPr="00325650">
        <w:rPr>
          <w:rFonts w:asciiTheme="minorHAnsi" w:hAnsiTheme="minorHAnsi" w:cstheme="minorHAnsi"/>
          <w:color w:val="202626"/>
        </w:rPr>
        <w:t xml:space="preserve">1 </w:t>
      </w:r>
      <w:r w:rsidRPr="00325650">
        <w:rPr>
          <w:rFonts w:asciiTheme="minorHAnsi" w:hAnsiTheme="minorHAnsi" w:cstheme="minorHAnsi"/>
          <w:color w:val="394141"/>
        </w:rPr>
        <w:t>)</w:t>
      </w:r>
      <w:proofErr w:type="gramEnd"/>
      <w:r w:rsidRPr="00325650">
        <w:rPr>
          <w:rFonts w:asciiTheme="minorHAnsi" w:hAnsiTheme="minorHAnsi" w:cstheme="minorHAnsi"/>
          <w:color w:val="394141"/>
        </w:rPr>
        <w:t xml:space="preserve"> </w:t>
      </w:r>
      <w:r w:rsidRPr="00325650">
        <w:rPr>
          <w:rFonts w:asciiTheme="minorHAnsi" w:hAnsiTheme="minorHAnsi" w:cstheme="minorHAnsi"/>
          <w:color w:val="202626"/>
        </w:rPr>
        <w:t>din H</w:t>
      </w:r>
      <w:r w:rsidRPr="00325650">
        <w:rPr>
          <w:rFonts w:asciiTheme="minorHAnsi" w:hAnsiTheme="minorHAnsi" w:cstheme="minorHAnsi"/>
          <w:color w:val="65696A"/>
        </w:rPr>
        <w:t>.</w:t>
      </w:r>
      <w:r w:rsidRPr="00325650">
        <w:rPr>
          <w:rFonts w:asciiTheme="minorHAnsi" w:hAnsiTheme="minorHAnsi" w:cstheme="minorHAnsi"/>
          <w:color w:val="394141"/>
        </w:rPr>
        <w:t>G</w:t>
      </w:r>
      <w:r w:rsidRPr="00325650">
        <w:rPr>
          <w:rFonts w:asciiTheme="minorHAnsi" w:hAnsiTheme="minorHAnsi" w:cstheme="minorHAnsi"/>
          <w:color w:val="65696A"/>
        </w:rPr>
        <w:t xml:space="preserve">. </w:t>
      </w:r>
      <w:r w:rsidRPr="00325650">
        <w:rPr>
          <w:rFonts w:asciiTheme="minorHAnsi" w:hAnsiTheme="minorHAnsi" w:cstheme="minorHAnsi"/>
          <w:color w:val="202626"/>
        </w:rPr>
        <w:t>nr</w:t>
      </w:r>
      <w:r w:rsidRPr="00325650">
        <w:rPr>
          <w:rFonts w:asciiTheme="minorHAnsi" w:hAnsiTheme="minorHAnsi" w:cstheme="minorHAnsi"/>
          <w:color w:val="394141"/>
        </w:rPr>
        <w:t>. 268/2</w:t>
      </w:r>
      <w:r w:rsidRPr="00325650">
        <w:rPr>
          <w:rFonts w:asciiTheme="minorHAnsi" w:hAnsiTheme="minorHAnsi" w:cstheme="minorHAnsi"/>
          <w:color w:val="202626"/>
        </w:rPr>
        <w:t>00</w:t>
      </w:r>
      <w:r w:rsidRPr="00325650">
        <w:rPr>
          <w:rFonts w:asciiTheme="minorHAnsi" w:hAnsiTheme="minorHAnsi" w:cstheme="minorHAnsi"/>
          <w:color w:val="394141"/>
        </w:rPr>
        <w:t>7 pe</w:t>
      </w:r>
      <w:r w:rsidRPr="00325650">
        <w:rPr>
          <w:rFonts w:asciiTheme="minorHAnsi" w:hAnsiTheme="minorHAnsi" w:cstheme="minorHAnsi"/>
          <w:color w:val="202626"/>
        </w:rPr>
        <w:t>n</w:t>
      </w:r>
      <w:r w:rsidRPr="00325650">
        <w:rPr>
          <w:rFonts w:asciiTheme="minorHAnsi" w:hAnsiTheme="minorHAnsi" w:cstheme="minorHAnsi"/>
          <w:color w:val="394141"/>
        </w:rPr>
        <w:t>t</w:t>
      </w:r>
      <w:r w:rsidRPr="00325650">
        <w:rPr>
          <w:rFonts w:asciiTheme="minorHAnsi" w:hAnsiTheme="minorHAnsi" w:cstheme="minorHAnsi"/>
          <w:color w:val="202626"/>
        </w:rPr>
        <w:t xml:space="preserve">ru </w:t>
      </w:r>
      <w:r w:rsidRPr="00325650">
        <w:rPr>
          <w:rFonts w:asciiTheme="minorHAnsi" w:hAnsiTheme="minorHAnsi" w:cstheme="minorHAnsi"/>
          <w:color w:val="394141"/>
        </w:rPr>
        <w:t>aproba</w:t>
      </w:r>
      <w:r w:rsidRPr="00325650">
        <w:rPr>
          <w:rFonts w:asciiTheme="minorHAnsi" w:hAnsiTheme="minorHAnsi" w:cstheme="minorHAnsi"/>
          <w:color w:val="202626"/>
        </w:rPr>
        <w:t>r</w:t>
      </w:r>
      <w:r w:rsidRPr="00325650">
        <w:rPr>
          <w:rFonts w:asciiTheme="minorHAnsi" w:hAnsiTheme="minorHAnsi" w:cstheme="minorHAnsi"/>
          <w:color w:val="394141"/>
        </w:rPr>
        <w:t>ea</w:t>
      </w:r>
      <w:r w:rsidRPr="00325650">
        <w:rPr>
          <w:rFonts w:asciiTheme="minorHAnsi" w:hAnsiTheme="minorHAnsi" w:cstheme="minorHAnsi"/>
          <w:color w:val="202626"/>
        </w:rPr>
        <w:t>n</w:t>
      </w:r>
      <w:r w:rsidRPr="00325650">
        <w:rPr>
          <w:rFonts w:asciiTheme="minorHAnsi" w:hAnsiTheme="minorHAnsi" w:cstheme="minorHAnsi"/>
          <w:color w:val="394141"/>
        </w:rPr>
        <w:t>o</w:t>
      </w:r>
      <w:r w:rsidRPr="00325650">
        <w:rPr>
          <w:rFonts w:asciiTheme="minorHAnsi" w:hAnsiTheme="minorHAnsi" w:cstheme="minorHAnsi"/>
          <w:color w:val="202626"/>
        </w:rPr>
        <w:t>rm</w:t>
      </w:r>
      <w:r w:rsidRPr="00325650">
        <w:rPr>
          <w:rFonts w:asciiTheme="minorHAnsi" w:hAnsiTheme="minorHAnsi" w:cstheme="minorHAnsi"/>
          <w:color w:val="394141"/>
        </w:rPr>
        <w:t>e</w:t>
      </w:r>
      <w:r w:rsidRPr="00325650">
        <w:rPr>
          <w:rFonts w:asciiTheme="minorHAnsi" w:hAnsiTheme="minorHAnsi" w:cstheme="minorHAnsi"/>
          <w:color w:val="0A0E0E"/>
        </w:rPr>
        <w:t>l</w:t>
      </w:r>
      <w:r w:rsidRPr="00325650">
        <w:rPr>
          <w:rFonts w:asciiTheme="minorHAnsi" w:hAnsiTheme="minorHAnsi" w:cstheme="minorHAnsi"/>
          <w:color w:val="394141"/>
        </w:rPr>
        <w:t>o</w:t>
      </w:r>
      <w:r w:rsidRPr="00325650">
        <w:rPr>
          <w:rFonts w:asciiTheme="minorHAnsi" w:hAnsiTheme="minorHAnsi" w:cstheme="minorHAnsi"/>
          <w:color w:val="202626"/>
        </w:rPr>
        <w:t>r m</w:t>
      </w:r>
      <w:r w:rsidRPr="00325650">
        <w:rPr>
          <w:rFonts w:asciiTheme="minorHAnsi" w:hAnsiTheme="minorHAnsi" w:cstheme="minorHAnsi"/>
          <w:color w:val="394141"/>
        </w:rPr>
        <w:t>e</w:t>
      </w:r>
      <w:r w:rsidRPr="00325650">
        <w:rPr>
          <w:rFonts w:asciiTheme="minorHAnsi" w:hAnsiTheme="minorHAnsi" w:cstheme="minorHAnsi"/>
          <w:color w:val="202626"/>
        </w:rPr>
        <w:t>t</w:t>
      </w:r>
      <w:r w:rsidRPr="00325650">
        <w:rPr>
          <w:rFonts w:asciiTheme="minorHAnsi" w:hAnsiTheme="minorHAnsi" w:cstheme="minorHAnsi"/>
          <w:color w:val="394141"/>
        </w:rPr>
        <w:t>o</w:t>
      </w:r>
      <w:r w:rsidRPr="00325650">
        <w:rPr>
          <w:rFonts w:asciiTheme="minorHAnsi" w:hAnsiTheme="minorHAnsi" w:cstheme="minorHAnsi"/>
          <w:color w:val="202626"/>
        </w:rPr>
        <w:t>dologi</w:t>
      </w:r>
      <w:r w:rsidRPr="00325650">
        <w:rPr>
          <w:rFonts w:asciiTheme="minorHAnsi" w:hAnsiTheme="minorHAnsi" w:cstheme="minorHAnsi"/>
          <w:color w:val="394141"/>
        </w:rPr>
        <w:t xml:space="preserve">ce de </w:t>
      </w:r>
      <w:r w:rsidRPr="00325650">
        <w:rPr>
          <w:rFonts w:asciiTheme="minorHAnsi" w:hAnsiTheme="minorHAnsi" w:cstheme="minorHAnsi"/>
          <w:color w:val="202626"/>
        </w:rPr>
        <w:t>a</w:t>
      </w:r>
      <w:r w:rsidRPr="00325650">
        <w:rPr>
          <w:rFonts w:asciiTheme="minorHAnsi" w:hAnsiTheme="minorHAnsi" w:cstheme="minorHAnsi"/>
          <w:color w:val="394141"/>
        </w:rPr>
        <w:t>p</w:t>
      </w:r>
      <w:r w:rsidRPr="00325650">
        <w:rPr>
          <w:rFonts w:asciiTheme="minorHAnsi" w:hAnsiTheme="minorHAnsi" w:cstheme="minorHAnsi"/>
          <w:color w:val="202626"/>
        </w:rPr>
        <w:t>li</w:t>
      </w:r>
      <w:r w:rsidRPr="00325650">
        <w:rPr>
          <w:rFonts w:asciiTheme="minorHAnsi" w:hAnsiTheme="minorHAnsi" w:cstheme="minorHAnsi"/>
          <w:color w:val="394141"/>
        </w:rPr>
        <w:t xml:space="preserve">care a </w:t>
      </w:r>
      <w:r w:rsidRPr="00325650">
        <w:rPr>
          <w:rFonts w:asciiTheme="minorHAnsi" w:hAnsiTheme="minorHAnsi" w:cstheme="minorHAnsi"/>
          <w:color w:val="202626"/>
        </w:rPr>
        <w:t>pr</w:t>
      </w:r>
      <w:r w:rsidRPr="00325650">
        <w:rPr>
          <w:rFonts w:asciiTheme="minorHAnsi" w:hAnsiTheme="minorHAnsi" w:cstheme="minorHAnsi"/>
          <w:color w:val="394141"/>
        </w:rPr>
        <w:t>e</w:t>
      </w:r>
      <w:r w:rsidRPr="00325650">
        <w:rPr>
          <w:rFonts w:asciiTheme="minorHAnsi" w:hAnsiTheme="minorHAnsi" w:cstheme="minorHAnsi"/>
          <w:color w:val="202626"/>
        </w:rPr>
        <w:t>v</w:t>
      </w:r>
      <w:r w:rsidRPr="00325650">
        <w:rPr>
          <w:rFonts w:asciiTheme="minorHAnsi" w:hAnsiTheme="minorHAnsi" w:cstheme="minorHAnsi"/>
          <w:color w:val="4F5858"/>
        </w:rPr>
        <w:t>e</w:t>
      </w:r>
      <w:r w:rsidRPr="00325650">
        <w:rPr>
          <w:rFonts w:asciiTheme="minorHAnsi" w:hAnsiTheme="minorHAnsi" w:cstheme="minorHAnsi"/>
          <w:color w:val="202626"/>
        </w:rPr>
        <w:t>d</w:t>
      </w:r>
      <w:r w:rsidRPr="00325650">
        <w:rPr>
          <w:rFonts w:asciiTheme="minorHAnsi" w:hAnsiTheme="minorHAnsi" w:cstheme="minorHAnsi"/>
          <w:color w:val="4F5858"/>
        </w:rPr>
        <w:t>e</w:t>
      </w:r>
      <w:r w:rsidRPr="00325650">
        <w:rPr>
          <w:rFonts w:asciiTheme="minorHAnsi" w:hAnsiTheme="minorHAnsi" w:cstheme="minorHAnsi"/>
          <w:color w:val="202626"/>
        </w:rPr>
        <w:t>ril</w:t>
      </w:r>
      <w:r w:rsidRPr="00325650">
        <w:rPr>
          <w:rFonts w:asciiTheme="minorHAnsi" w:hAnsiTheme="minorHAnsi" w:cstheme="minorHAnsi"/>
          <w:color w:val="394141"/>
        </w:rPr>
        <w:t xml:space="preserve">or </w:t>
      </w:r>
      <w:r w:rsidRPr="00325650">
        <w:rPr>
          <w:rFonts w:asciiTheme="minorHAnsi" w:hAnsiTheme="minorHAnsi" w:cstheme="minorHAnsi"/>
          <w:color w:val="202626"/>
        </w:rPr>
        <w:t>L</w:t>
      </w:r>
      <w:r w:rsidRPr="00325650">
        <w:rPr>
          <w:rFonts w:asciiTheme="minorHAnsi" w:hAnsiTheme="minorHAnsi" w:cstheme="minorHAnsi"/>
          <w:color w:val="394141"/>
        </w:rPr>
        <w:t>e</w:t>
      </w:r>
      <w:r w:rsidRPr="00325650">
        <w:rPr>
          <w:rFonts w:asciiTheme="minorHAnsi" w:hAnsiTheme="minorHAnsi" w:cstheme="minorHAnsi"/>
          <w:color w:val="202626"/>
        </w:rPr>
        <w:t>gi</w:t>
      </w:r>
      <w:r w:rsidRPr="00325650">
        <w:rPr>
          <w:rFonts w:asciiTheme="minorHAnsi" w:hAnsiTheme="minorHAnsi" w:cstheme="minorHAnsi"/>
          <w:color w:val="394141"/>
        </w:rPr>
        <w:t xml:space="preserve">i </w:t>
      </w:r>
      <w:r w:rsidRPr="00325650">
        <w:rPr>
          <w:rFonts w:asciiTheme="minorHAnsi" w:hAnsiTheme="minorHAnsi" w:cstheme="minorHAnsi"/>
          <w:color w:val="202626"/>
        </w:rPr>
        <w:t>nr</w:t>
      </w:r>
      <w:r w:rsidRPr="00325650">
        <w:rPr>
          <w:rFonts w:asciiTheme="minorHAnsi" w:hAnsiTheme="minorHAnsi" w:cstheme="minorHAnsi"/>
          <w:color w:val="65696A"/>
        </w:rPr>
        <w:t xml:space="preserve">. </w:t>
      </w:r>
      <w:r w:rsidRPr="00325650">
        <w:rPr>
          <w:rFonts w:asciiTheme="minorHAnsi" w:hAnsiTheme="minorHAnsi" w:cstheme="minorHAnsi"/>
          <w:color w:val="394141"/>
        </w:rPr>
        <w:t>448/</w:t>
      </w:r>
      <w:r w:rsidRPr="00325650">
        <w:rPr>
          <w:rFonts w:asciiTheme="minorHAnsi" w:hAnsiTheme="minorHAnsi" w:cstheme="minorHAnsi"/>
          <w:color w:val="202626"/>
        </w:rPr>
        <w:t>0</w:t>
      </w:r>
      <w:r w:rsidRPr="00325650">
        <w:rPr>
          <w:rFonts w:asciiTheme="minorHAnsi" w:hAnsiTheme="minorHAnsi" w:cstheme="minorHAnsi"/>
          <w:color w:val="394141"/>
        </w:rPr>
        <w:t>6</w:t>
      </w:r>
      <w:r w:rsidRPr="00325650">
        <w:rPr>
          <w:rFonts w:asciiTheme="minorHAnsi" w:hAnsiTheme="minorHAnsi" w:cstheme="minorHAnsi"/>
          <w:color w:val="65696A"/>
        </w:rPr>
        <w:t>.</w:t>
      </w:r>
      <w:r w:rsidRPr="00325650">
        <w:rPr>
          <w:rFonts w:asciiTheme="minorHAnsi" w:hAnsiTheme="minorHAnsi" w:cstheme="minorHAnsi"/>
          <w:color w:val="202626"/>
        </w:rPr>
        <w:t>1</w:t>
      </w:r>
      <w:r w:rsidRPr="00325650">
        <w:rPr>
          <w:rFonts w:asciiTheme="minorHAnsi" w:hAnsiTheme="minorHAnsi" w:cstheme="minorHAnsi"/>
          <w:color w:val="394141"/>
        </w:rPr>
        <w:t>2</w:t>
      </w:r>
      <w:r w:rsidRPr="00325650">
        <w:rPr>
          <w:rFonts w:asciiTheme="minorHAnsi" w:hAnsiTheme="minorHAnsi" w:cstheme="minorHAnsi"/>
          <w:color w:val="65696A"/>
        </w:rPr>
        <w:t>.</w:t>
      </w:r>
      <w:r w:rsidRPr="00325650">
        <w:rPr>
          <w:rFonts w:asciiTheme="minorHAnsi" w:hAnsiTheme="minorHAnsi" w:cstheme="minorHAnsi"/>
          <w:color w:val="394141"/>
        </w:rPr>
        <w:t>2</w:t>
      </w:r>
      <w:r w:rsidRPr="00325650">
        <w:rPr>
          <w:rFonts w:asciiTheme="minorHAnsi" w:hAnsiTheme="minorHAnsi" w:cstheme="minorHAnsi"/>
          <w:color w:val="202626"/>
        </w:rPr>
        <w:t>00</w:t>
      </w:r>
      <w:r w:rsidRPr="00325650">
        <w:rPr>
          <w:rFonts w:asciiTheme="minorHAnsi" w:hAnsiTheme="minorHAnsi" w:cstheme="minorHAnsi"/>
          <w:color w:val="394141"/>
        </w:rPr>
        <w:t>6</w:t>
      </w:r>
      <w:r w:rsidRPr="00325650">
        <w:rPr>
          <w:rFonts w:asciiTheme="minorHAnsi" w:hAnsiTheme="minorHAnsi" w:cstheme="minorHAnsi"/>
          <w:color w:val="65696A"/>
        </w:rPr>
        <w:t xml:space="preserve">, </w:t>
      </w:r>
      <w:r w:rsidRPr="00325650">
        <w:rPr>
          <w:rFonts w:asciiTheme="minorHAnsi" w:hAnsiTheme="minorHAnsi" w:cstheme="minorHAnsi"/>
          <w:color w:val="202626"/>
        </w:rPr>
        <w:t>pr</w:t>
      </w:r>
      <w:r w:rsidRPr="00325650">
        <w:rPr>
          <w:rFonts w:asciiTheme="minorHAnsi" w:hAnsiTheme="minorHAnsi" w:cstheme="minorHAnsi"/>
          <w:color w:val="394141"/>
        </w:rPr>
        <w:t>iv</w:t>
      </w:r>
      <w:r w:rsidRPr="00325650">
        <w:rPr>
          <w:rFonts w:asciiTheme="minorHAnsi" w:hAnsiTheme="minorHAnsi" w:cstheme="minorHAnsi"/>
          <w:color w:val="202626"/>
        </w:rPr>
        <w:t>ind</w:t>
      </w:r>
      <w:r w:rsidRPr="00325650">
        <w:rPr>
          <w:rFonts w:asciiTheme="minorHAnsi" w:hAnsiTheme="minorHAnsi" w:cstheme="minorHAnsi"/>
          <w:color w:val="394141"/>
        </w:rPr>
        <w:t xml:space="preserve"> </w:t>
      </w:r>
      <w:r w:rsidRPr="00325650">
        <w:rPr>
          <w:rFonts w:asciiTheme="minorHAnsi" w:eastAsia="HiddenHorzOCR" w:hAnsiTheme="minorHAnsi" w:cstheme="minorHAnsi"/>
          <w:color w:val="394141"/>
        </w:rPr>
        <w:t>p</w:t>
      </w:r>
      <w:r w:rsidRPr="00325650">
        <w:rPr>
          <w:rFonts w:asciiTheme="minorHAnsi" w:eastAsia="HiddenHorzOCR" w:hAnsiTheme="minorHAnsi" w:cstheme="minorHAnsi"/>
          <w:color w:val="202626"/>
        </w:rPr>
        <w:t>rot</w:t>
      </w:r>
      <w:r w:rsidRPr="00325650">
        <w:rPr>
          <w:rFonts w:asciiTheme="minorHAnsi" w:eastAsia="HiddenHorzOCR" w:hAnsiTheme="minorHAnsi" w:cstheme="minorHAnsi"/>
          <w:color w:val="394141"/>
        </w:rPr>
        <w:t>ec</w:t>
      </w:r>
      <w:r w:rsidRPr="00325650">
        <w:rPr>
          <w:rFonts w:asciiTheme="minorHAnsi" w:eastAsia="HiddenHorzOCR" w:hAnsiTheme="minorHAnsi" w:cstheme="minorHAnsi"/>
          <w:color w:val="202626"/>
        </w:rPr>
        <w:t>ţi</w:t>
      </w:r>
      <w:r w:rsidRPr="00325650">
        <w:rPr>
          <w:rFonts w:asciiTheme="minorHAnsi" w:eastAsia="HiddenHorzOCR" w:hAnsiTheme="minorHAnsi" w:cstheme="minorHAnsi"/>
          <w:color w:val="394141"/>
        </w:rPr>
        <w:t>a ş</w:t>
      </w:r>
      <w:r w:rsidRPr="00325650">
        <w:rPr>
          <w:rFonts w:asciiTheme="minorHAnsi" w:eastAsia="HiddenHorzOCR" w:hAnsiTheme="minorHAnsi" w:cstheme="minorHAnsi"/>
          <w:color w:val="202626"/>
        </w:rPr>
        <w:t xml:space="preserve">i </w:t>
      </w:r>
      <w:r w:rsidRPr="00325650">
        <w:rPr>
          <w:rFonts w:asciiTheme="minorHAnsi" w:hAnsiTheme="minorHAnsi" w:cstheme="minorHAnsi"/>
          <w:color w:val="394141"/>
        </w:rPr>
        <w:t>p</w:t>
      </w:r>
      <w:r w:rsidRPr="00325650">
        <w:rPr>
          <w:rFonts w:asciiTheme="minorHAnsi" w:hAnsiTheme="minorHAnsi" w:cstheme="minorHAnsi"/>
          <w:color w:val="202626"/>
        </w:rPr>
        <w:t>romovar</w:t>
      </w:r>
      <w:r w:rsidRPr="00325650">
        <w:rPr>
          <w:rFonts w:asciiTheme="minorHAnsi" w:hAnsiTheme="minorHAnsi" w:cstheme="minorHAnsi"/>
          <w:color w:val="394141"/>
        </w:rPr>
        <w:t xml:space="preserve">ea </w:t>
      </w:r>
      <w:r w:rsidRPr="00325650">
        <w:rPr>
          <w:rFonts w:asciiTheme="minorHAnsi" w:hAnsiTheme="minorHAnsi" w:cstheme="minorHAnsi"/>
          <w:color w:val="202626"/>
        </w:rPr>
        <w:t>dr</w:t>
      </w:r>
      <w:r w:rsidRPr="00325650">
        <w:rPr>
          <w:rFonts w:asciiTheme="minorHAnsi" w:hAnsiTheme="minorHAnsi" w:cstheme="minorHAnsi"/>
          <w:color w:val="394141"/>
        </w:rPr>
        <w:t>e</w:t>
      </w:r>
      <w:r w:rsidRPr="00325650">
        <w:rPr>
          <w:rFonts w:asciiTheme="minorHAnsi" w:hAnsiTheme="minorHAnsi" w:cstheme="minorHAnsi"/>
          <w:color w:val="202626"/>
        </w:rPr>
        <w:t>pturil</w:t>
      </w:r>
      <w:r w:rsidRPr="00325650">
        <w:rPr>
          <w:rFonts w:asciiTheme="minorHAnsi" w:hAnsiTheme="minorHAnsi" w:cstheme="minorHAnsi"/>
          <w:color w:val="394141"/>
        </w:rPr>
        <w:t>o</w:t>
      </w:r>
      <w:r w:rsidRPr="00325650">
        <w:rPr>
          <w:rFonts w:asciiTheme="minorHAnsi" w:hAnsiTheme="minorHAnsi" w:cstheme="minorHAnsi"/>
          <w:color w:val="202626"/>
        </w:rPr>
        <w:t>r p</w:t>
      </w:r>
      <w:r w:rsidRPr="00325650">
        <w:rPr>
          <w:rFonts w:asciiTheme="minorHAnsi" w:hAnsiTheme="minorHAnsi" w:cstheme="minorHAnsi"/>
          <w:color w:val="394141"/>
        </w:rPr>
        <w:t>e</w:t>
      </w:r>
      <w:r w:rsidRPr="00325650">
        <w:rPr>
          <w:rFonts w:asciiTheme="minorHAnsi" w:hAnsiTheme="minorHAnsi" w:cstheme="minorHAnsi"/>
          <w:color w:val="202626"/>
        </w:rPr>
        <w:t>r</w:t>
      </w:r>
      <w:r w:rsidRPr="00325650">
        <w:rPr>
          <w:rFonts w:asciiTheme="minorHAnsi" w:hAnsiTheme="minorHAnsi" w:cstheme="minorHAnsi"/>
          <w:color w:val="394141"/>
        </w:rPr>
        <w:t>soa</w:t>
      </w:r>
      <w:r w:rsidRPr="00325650">
        <w:rPr>
          <w:rFonts w:asciiTheme="minorHAnsi" w:hAnsiTheme="minorHAnsi" w:cstheme="minorHAnsi"/>
          <w:color w:val="202626"/>
        </w:rPr>
        <w:t>n</w:t>
      </w:r>
      <w:r w:rsidRPr="00325650">
        <w:rPr>
          <w:rFonts w:asciiTheme="minorHAnsi" w:hAnsiTheme="minorHAnsi" w:cstheme="minorHAnsi"/>
          <w:color w:val="394141"/>
        </w:rPr>
        <w:t>e</w:t>
      </w:r>
      <w:r w:rsidRPr="00325650">
        <w:rPr>
          <w:rFonts w:asciiTheme="minorHAnsi" w:hAnsiTheme="minorHAnsi" w:cstheme="minorHAnsi"/>
          <w:color w:val="202626"/>
        </w:rPr>
        <w:t>l</w:t>
      </w:r>
      <w:r w:rsidRPr="00325650">
        <w:rPr>
          <w:rFonts w:asciiTheme="minorHAnsi" w:hAnsiTheme="minorHAnsi" w:cstheme="minorHAnsi"/>
          <w:color w:val="394141"/>
        </w:rPr>
        <w:t>or c</w:t>
      </w:r>
      <w:r w:rsidRPr="00325650">
        <w:rPr>
          <w:rFonts w:asciiTheme="minorHAnsi" w:hAnsiTheme="minorHAnsi" w:cstheme="minorHAnsi"/>
          <w:color w:val="202626"/>
        </w:rPr>
        <w:t>u h</w:t>
      </w:r>
      <w:r w:rsidRPr="00325650">
        <w:rPr>
          <w:rFonts w:asciiTheme="minorHAnsi" w:hAnsiTheme="minorHAnsi" w:cstheme="minorHAnsi"/>
          <w:color w:val="394141"/>
        </w:rPr>
        <w:t>a</w:t>
      </w:r>
      <w:r w:rsidRPr="00325650">
        <w:rPr>
          <w:rFonts w:asciiTheme="minorHAnsi" w:hAnsiTheme="minorHAnsi" w:cstheme="minorHAnsi"/>
          <w:color w:val="202626"/>
        </w:rPr>
        <w:t>ndi</w:t>
      </w:r>
      <w:r w:rsidRPr="00325650">
        <w:rPr>
          <w:rFonts w:asciiTheme="minorHAnsi" w:hAnsiTheme="minorHAnsi" w:cstheme="minorHAnsi"/>
          <w:color w:val="394141"/>
        </w:rPr>
        <w:t>ca</w:t>
      </w:r>
      <w:r w:rsidRPr="00325650">
        <w:rPr>
          <w:rFonts w:asciiTheme="minorHAnsi" w:hAnsiTheme="minorHAnsi" w:cstheme="minorHAnsi"/>
          <w:color w:val="202626"/>
        </w:rPr>
        <w:t>p</w:t>
      </w:r>
      <w:r w:rsidRPr="00325650">
        <w:rPr>
          <w:rFonts w:asciiTheme="minorHAnsi" w:hAnsiTheme="minorHAnsi" w:cstheme="minorHAnsi"/>
          <w:color w:val="65696A"/>
        </w:rPr>
        <w:t xml:space="preserve">, </w:t>
      </w:r>
      <w:r w:rsidRPr="00325650">
        <w:rPr>
          <w:rFonts w:asciiTheme="minorHAnsi" w:hAnsiTheme="minorHAnsi" w:cstheme="minorHAnsi"/>
          <w:color w:val="394141"/>
        </w:rPr>
        <w:t xml:space="preserve">cu </w:t>
      </w:r>
      <w:r w:rsidRPr="00325650">
        <w:rPr>
          <w:rFonts w:asciiTheme="minorHAnsi" w:eastAsia="HiddenHorzOCR" w:hAnsiTheme="minorHAnsi" w:cstheme="minorHAnsi"/>
          <w:color w:val="202626"/>
        </w:rPr>
        <w:t>m</w:t>
      </w:r>
      <w:r w:rsidRPr="00325650">
        <w:rPr>
          <w:rFonts w:asciiTheme="minorHAnsi" w:eastAsia="HiddenHorzOCR" w:hAnsiTheme="minorHAnsi" w:cstheme="minorHAnsi"/>
          <w:color w:val="394141"/>
        </w:rPr>
        <w:t>o</w:t>
      </w:r>
      <w:r w:rsidRPr="00325650">
        <w:rPr>
          <w:rFonts w:asciiTheme="minorHAnsi" w:eastAsia="HiddenHorzOCR" w:hAnsiTheme="minorHAnsi" w:cstheme="minorHAnsi"/>
          <w:color w:val="202626"/>
        </w:rPr>
        <w:t>difi</w:t>
      </w:r>
      <w:r w:rsidRPr="00325650">
        <w:rPr>
          <w:rFonts w:asciiTheme="minorHAnsi" w:eastAsia="HiddenHorzOCR" w:hAnsiTheme="minorHAnsi" w:cstheme="minorHAnsi"/>
          <w:color w:val="394141"/>
        </w:rPr>
        <w:t>că</w:t>
      </w:r>
      <w:r w:rsidRPr="00325650">
        <w:rPr>
          <w:rFonts w:asciiTheme="minorHAnsi" w:eastAsia="HiddenHorzOCR" w:hAnsiTheme="minorHAnsi" w:cstheme="minorHAnsi"/>
          <w:color w:val="202626"/>
        </w:rPr>
        <w:t>ril</w:t>
      </w:r>
      <w:r w:rsidRPr="00325650">
        <w:rPr>
          <w:rFonts w:asciiTheme="minorHAnsi" w:eastAsia="HiddenHorzOCR" w:hAnsiTheme="minorHAnsi" w:cstheme="minorHAnsi"/>
          <w:color w:val="394141"/>
        </w:rPr>
        <w:t>e s</w:t>
      </w:r>
      <w:r w:rsidRPr="00325650">
        <w:rPr>
          <w:rFonts w:asciiTheme="minorHAnsi" w:eastAsia="HiddenHorzOCR" w:hAnsiTheme="minorHAnsi" w:cstheme="minorHAnsi"/>
          <w:color w:val="202626"/>
        </w:rPr>
        <w:t>i</w:t>
      </w:r>
      <w:r w:rsidRPr="00325650">
        <w:rPr>
          <w:rFonts w:asciiTheme="minorHAnsi" w:hAnsiTheme="minorHAnsi" w:cstheme="minorHAnsi"/>
          <w:color w:val="394141"/>
        </w:rPr>
        <w:t xml:space="preserve"> </w:t>
      </w:r>
      <w:r w:rsidRPr="00325650">
        <w:rPr>
          <w:rFonts w:asciiTheme="minorHAnsi" w:eastAsia="HiddenHorzOCR" w:hAnsiTheme="minorHAnsi" w:cstheme="minorHAnsi"/>
          <w:color w:val="394141"/>
        </w:rPr>
        <w:t>co</w:t>
      </w:r>
      <w:r w:rsidRPr="00325650">
        <w:rPr>
          <w:rFonts w:asciiTheme="minorHAnsi" w:eastAsia="HiddenHorzOCR" w:hAnsiTheme="minorHAnsi" w:cstheme="minorHAnsi"/>
          <w:color w:val="202626"/>
        </w:rPr>
        <w:t>mpl</w:t>
      </w:r>
      <w:r w:rsidRPr="00325650">
        <w:rPr>
          <w:rFonts w:asciiTheme="minorHAnsi" w:eastAsia="HiddenHorzOCR" w:hAnsiTheme="minorHAnsi" w:cstheme="minorHAnsi"/>
          <w:color w:val="394141"/>
        </w:rPr>
        <w:t>etă</w:t>
      </w:r>
      <w:r w:rsidRPr="00325650">
        <w:rPr>
          <w:rFonts w:asciiTheme="minorHAnsi" w:eastAsia="HiddenHorzOCR" w:hAnsiTheme="minorHAnsi" w:cstheme="minorHAnsi"/>
          <w:color w:val="202626"/>
        </w:rPr>
        <w:t>ril</w:t>
      </w:r>
      <w:r w:rsidRPr="00325650">
        <w:rPr>
          <w:rFonts w:asciiTheme="minorHAnsi" w:eastAsia="HiddenHorzOCR" w:hAnsiTheme="minorHAnsi" w:cstheme="minorHAnsi"/>
          <w:color w:val="394141"/>
        </w:rPr>
        <w:t xml:space="preserve">e </w:t>
      </w:r>
      <w:r w:rsidRPr="00325650">
        <w:rPr>
          <w:rFonts w:asciiTheme="minorHAnsi" w:hAnsiTheme="minorHAnsi" w:cstheme="minorHAnsi"/>
          <w:color w:val="202626"/>
        </w:rPr>
        <w:t>ult</w:t>
      </w:r>
      <w:r w:rsidRPr="00325650">
        <w:rPr>
          <w:rFonts w:asciiTheme="minorHAnsi" w:hAnsiTheme="minorHAnsi" w:cstheme="minorHAnsi"/>
          <w:color w:val="394141"/>
        </w:rPr>
        <w:t>e</w:t>
      </w:r>
      <w:r w:rsidRPr="00325650">
        <w:rPr>
          <w:rFonts w:asciiTheme="minorHAnsi" w:hAnsiTheme="minorHAnsi" w:cstheme="minorHAnsi"/>
          <w:color w:val="202626"/>
        </w:rPr>
        <w:t>rio</w:t>
      </w:r>
      <w:r w:rsidRPr="00325650">
        <w:rPr>
          <w:rFonts w:asciiTheme="minorHAnsi" w:hAnsiTheme="minorHAnsi" w:cstheme="minorHAnsi"/>
          <w:color w:val="394141"/>
        </w:rPr>
        <w:t>a</w:t>
      </w:r>
      <w:r w:rsidRPr="00325650">
        <w:rPr>
          <w:rFonts w:asciiTheme="minorHAnsi" w:hAnsiTheme="minorHAnsi" w:cstheme="minorHAnsi"/>
          <w:color w:val="202626"/>
        </w:rPr>
        <w:t>r</w:t>
      </w:r>
      <w:r w:rsidRPr="00325650">
        <w:rPr>
          <w:rFonts w:asciiTheme="minorHAnsi" w:hAnsiTheme="minorHAnsi" w:cstheme="minorHAnsi"/>
          <w:color w:val="394141"/>
        </w:rPr>
        <w:t>e;</w:t>
      </w:r>
    </w:p>
    <w:p w:rsidR="004851AC" w:rsidRPr="00325650" w:rsidRDefault="004851AC" w:rsidP="004851AC">
      <w:pPr>
        <w:autoSpaceDE w:val="0"/>
        <w:autoSpaceDN w:val="0"/>
        <w:adjustRightInd w:val="0"/>
        <w:ind w:firstLine="720"/>
        <w:jc w:val="both"/>
        <w:rPr>
          <w:rFonts w:asciiTheme="minorHAnsi" w:hAnsiTheme="minorHAnsi" w:cstheme="minorHAnsi"/>
          <w:color w:val="394141"/>
        </w:rPr>
      </w:pPr>
      <w:r w:rsidRPr="00325650">
        <w:rPr>
          <w:rFonts w:asciiTheme="minorHAnsi" w:hAnsiTheme="minorHAnsi" w:cstheme="minorHAnsi"/>
          <w:color w:val="6C3635"/>
        </w:rPr>
        <w:t>-</w:t>
      </w:r>
      <w:r w:rsidRPr="00325650">
        <w:rPr>
          <w:rFonts w:asciiTheme="minorHAnsi" w:hAnsiTheme="minorHAnsi" w:cstheme="minorHAnsi"/>
          <w:color w:val="202626"/>
        </w:rPr>
        <w:t>pr</w:t>
      </w:r>
      <w:r w:rsidRPr="00325650">
        <w:rPr>
          <w:rFonts w:asciiTheme="minorHAnsi" w:hAnsiTheme="minorHAnsi" w:cstheme="minorHAnsi"/>
          <w:color w:val="394141"/>
        </w:rPr>
        <w:t>e</w:t>
      </w:r>
      <w:r w:rsidRPr="00325650">
        <w:rPr>
          <w:rFonts w:asciiTheme="minorHAnsi" w:hAnsiTheme="minorHAnsi" w:cstheme="minorHAnsi"/>
          <w:color w:val="202626"/>
        </w:rPr>
        <w:t>v</w:t>
      </w:r>
      <w:r w:rsidRPr="00325650">
        <w:rPr>
          <w:rFonts w:asciiTheme="minorHAnsi" w:hAnsiTheme="minorHAnsi" w:cstheme="minorHAnsi"/>
          <w:color w:val="394141"/>
        </w:rPr>
        <w:t>e</w:t>
      </w:r>
      <w:r w:rsidRPr="00325650">
        <w:rPr>
          <w:rFonts w:asciiTheme="minorHAnsi" w:hAnsiTheme="minorHAnsi" w:cstheme="minorHAnsi"/>
          <w:color w:val="202626"/>
        </w:rPr>
        <w:t>d</w:t>
      </w:r>
      <w:r w:rsidRPr="00325650">
        <w:rPr>
          <w:rFonts w:asciiTheme="minorHAnsi" w:hAnsiTheme="minorHAnsi" w:cstheme="minorHAnsi"/>
          <w:color w:val="394141"/>
        </w:rPr>
        <w:t>e</w:t>
      </w:r>
      <w:r w:rsidRPr="00325650">
        <w:rPr>
          <w:rFonts w:asciiTheme="minorHAnsi" w:hAnsiTheme="minorHAnsi" w:cstheme="minorHAnsi"/>
          <w:color w:val="0A0E0E"/>
        </w:rPr>
        <w:t>ril</w:t>
      </w:r>
      <w:r w:rsidRPr="00325650">
        <w:rPr>
          <w:rFonts w:asciiTheme="minorHAnsi" w:hAnsiTheme="minorHAnsi" w:cstheme="minorHAnsi"/>
          <w:color w:val="394141"/>
        </w:rPr>
        <w:t>e a</w:t>
      </w:r>
      <w:r w:rsidRPr="00325650">
        <w:rPr>
          <w:rFonts w:asciiTheme="minorHAnsi" w:hAnsiTheme="minorHAnsi" w:cstheme="minorHAnsi"/>
          <w:color w:val="202626"/>
        </w:rPr>
        <w:t>rt</w:t>
      </w:r>
      <w:r w:rsidRPr="00325650">
        <w:rPr>
          <w:rFonts w:asciiTheme="minorHAnsi" w:hAnsiTheme="minorHAnsi" w:cstheme="minorHAnsi"/>
          <w:color w:val="394141"/>
        </w:rPr>
        <w:t>.36 a</w:t>
      </w:r>
      <w:r w:rsidRPr="00325650">
        <w:rPr>
          <w:rFonts w:asciiTheme="minorHAnsi" w:hAnsiTheme="minorHAnsi" w:cstheme="minorHAnsi"/>
          <w:color w:val="202626"/>
        </w:rPr>
        <w:t>lin</w:t>
      </w:r>
      <w:r w:rsidRPr="00325650">
        <w:rPr>
          <w:rFonts w:asciiTheme="minorHAnsi" w:hAnsiTheme="minorHAnsi" w:cstheme="minorHAnsi"/>
          <w:color w:val="4F5858"/>
        </w:rPr>
        <w:t xml:space="preserve">. </w:t>
      </w:r>
      <w:r w:rsidRPr="00325650">
        <w:rPr>
          <w:rFonts w:asciiTheme="minorHAnsi" w:hAnsiTheme="minorHAnsi" w:cstheme="minorHAnsi"/>
          <w:color w:val="394141"/>
        </w:rPr>
        <w:t xml:space="preserve">(2) </w:t>
      </w:r>
      <w:proofErr w:type="gramStart"/>
      <w:r w:rsidRPr="00325650">
        <w:rPr>
          <w:rFonts w:asciiTheme="minorHAnsi" w:hAnsiTheme="minorHAnsi" w:cstheme="minorHAnsi"/>
          <w:color w:val="202626"/>
        </w:rPr>
        <w:t>lit</w:t>
      </w:r>
      <w:proofErr w:type="gramEnd"/>
      <w:r w:rsidRPr="00325650">
        <w:rPr>
          <w:rFonts w:asciiTheme="minorHAnsi" w:hAnsiTheme="minorHAnsi" w:cstheme="minorHAnsi"/>
          <w:color w:val="202626"/>
        </w:rPr>
        <w:t xml:space="preserve">. </w:t>
      </w:r>
      <w:r w:rsidRPr="00325650">
        <w:rPr>
          <w:rFonts w:asciiTheme="minorHAnsi" w:hAnsiTheme="minorHAnsi" w:cstheme="minorHAnsi"/>
          <w:color w:val="394141"/>
        </w:rPr>
        <w:t>(</w:t>
      </w:r>
      <w:proofErr w:type="gramStart"/>
      <w:r w:rsidRPr="00325650">
        <w:rPr>
          <w:rFonts w:asciiTheme="minorHAnsi" w:hAnsiTheme="minorHAnsi" w:cstheme="minorHAnsi"/>
          <w:color w:val="202626"/>
        </w:rPr>
        <w:t>d</w:t>
      </w:r>
      <w:proofErr w:type="gramEnd"/>
      <w:r w:rsidRPr="00325650">
        <w:rPr>
          <w:rFonts w:asciiTheme="minorHAnsi" w:hAnsiTheme="minorHAnsi" w:cstheme="minorHAnsi"/>
          <w:color w:val="394141"/>
        </w:rPr>
        <w:t>)</w:t>
      </w:r>
      <w:r w:rsidRPr="00325650">
        <w:rPr>
          <w:rFonts w:asciiTheme="minorHAnsi" w:hAnsiTheme="minorHAnsi" w:cstheme="minorHAnsi"/>
          <w:color w:val="65696A"/>
        </w:rPr>
        <w:t xml:space="preserve">, </w:t>
      </w:r>
      <w:r w:rsidRPr="00325650">
        <w:rPr>
          <w:rFonts w:asciiTheme="minorHAnsi" w:hAnsiTheme="minorHAnsi" w:cstheme="minorHAnsi"/>
          <w:color w:val="394141"/>
        </w:rPr>
        <w:t>co</w:t>
      </w:r>
      <w:r w:rsidRPr="00325650">
        <w:rPr>
          <w:rFonts w:asciiTheme="minorHAnsi" w:hAnsiTheme="minorHAnsi" w:cstheme="minorHAnsi"/>
          <w:color w:val="202626"/>
        </w:rPr>
        <w:t>r</w:t>
      </w:r>
      <w:r w:rsidRPr="00325650">
        <w:rPr>
          <w:rFonts w:asciiTheme="minorHAnsi" w:hAnsiTheme="minorHAnsi" w:cstheme="minorHAnsi"/>
          <w:color w:val="394141"/>
        </w:rPr>
        <w:t>o</w:t>
      </w:r>
      <w:r w:rsidRPr="00325650">
        <w:rPr>
          <w:rFonts w:asciiTheme="minorHAnsi" w:hAnsiTheme="minorHAnsi" w:cstheme="minorHAnsi"/>
          <w:color w:val="202626"/>
        </w:rPr>
        <w:t>b</w:t>
      </w:r>
      <w:r w:rsidRPr="00325650">
        <w:rPr>
          <w:rFonts w:asciiTheme="minorHAnsi" w:hAnsiTheme="minorHAnsi" w:cstheme="minorHAnsi"/>
          <w:color w:val="394141"/>
        </w:rPr>
        <w:t>o</w:t>
      </w:r>
      <w:r w:rsidRPr="00325650">
        <w:rPr>
          <w:rFonts w:asciiTheme="minorHAnsi" w:hAnsiTheme="minorHAnsi" w:cstheme="minorHAnsi"/>
          <w:color w:val="202626"/>
        </w:rPr>
        <w:t>r</w:t>
      </w:r>
      <w:r w:rsidRPr="00325650">
        <w:rPr>
          <w:rFonts w:asciiTheme="minorHAnsi" w:hAnsiTheme="minorHAnsi" w:cstheme="minorHAnsi"/>
          <w:color w:val="394141"/>
        </w:rPr>
        <w:t>a</w:t>
      </w:r>
      <w:r w:rsidRPr="00325650">
        <w:rPr>
          <w:rFonts w:asciiTheme="minorHAnsi" w:hAnsiTheme="minorHAnsi" w:cstheme="minorHAnsi"/>
          <w:color w:val="202626"/>
        </w:rPr>
        <w:t xml:space="preserve">t </w:t>
      </w:r>
      <w:r w:rsidRPr="00325650">
        <w:rPr>
          <w:rFonts w:asciiTheme="minorHAnsi" w:hAnsiTheme="minorHAnsi" w:cstheme="minorHAnsi"/>
          <w:color w:val="394141"/>
        </w:rPr>
        <w:t>c</w:t>
      </w:r>
      <w:r w:rsidRPr="00325650">
        <w:rPr>
          <w:rFonts w:asciiTheme="minorHAnsi" w:hAnsiTheme="minorHAnsi" w:cstheme="minorHAnsi"/>
          <w:color w:val="202626"/>
        </w:rPr>
        <w:t xml:space="preserve">u alin </w:t>
      </w:r>
      <w:r w:rsidRPr="00325650">
        <w:rPr>
          <w:rFonts w:asciiTheme="minorHAnsi" w:hAnsiTheme="minorHAnsi" w:cstheme="minorHAnsi"/>
          <w:color w:val="394141"/>
        </w:rPr>
        <w:t xml:space="preserve">. </w:t>
      </w:r>
      <w:r w:rsidRPr="00325650">
        <w:rPr>
          <w:rFonts w:asciiTheme="minorHAnsi" w:hAnsiTheme="minorHAnsi" w:cstheme="minorHAnsi"/>
          <w:color w:val="202626"/>
        </w:rPr>
        <w:t>(</w:t>
      </w:r>
      <w:r w:rsidRPr="00325650">
        <w:rPr>
          <w:rFonts w:asciiTheme="minorHAnsi" w:hAnsiTheme="minorHAnsi" w:cstheme="minorHAnsi"/>
          <w:color w:val="394141"/>
        </w:rPr>
        <w:t xml:space="preserve">6) </w:t>
      </w:r>
      <w:proofErr w:type="gramStart"/>
      <w:r w:rsidRPr="00325650">
        <w:rPr>
          <w:rFonts w:asciiTheme="minorHAnsi" w:hAnsiTheme="minorHAnsi" w:cstheme="minorHAnsi"/>
          <w:color w:val="0A0E0E"/>
        </w:rPr>
        <w:t>lit</w:t>
      </w:r>
      <w:proofErr w:type="gramEnd"/>
      <w:r w:rsidRPr="00325650">
        <w:rPr>
          <w:rFonts w:asciiTheme="minorHAnsi" w:hAnsiTheme="minorHAnsi" w:cstheme="minorHAnsi"/>
          <w:color w:val="0A0E0E"/>
        </w:rPr>
        <w:t xml:space="preserve">. </w:t>
      </w:r>
      <w:r w:rsidRPr="00325650">
        <w:rPr>
          <w:rFonts w:asciiTheme="minorHAnsi" w:hAnsiTheme="minorHAnsi" w:cstheme="minorHAnsi"/>
          <w:color w:val="202626"/>
        </w:rPr>
        <w:t>(</w:t>
      </w:r>
      <w:r w:rsidRPr="00325650">
        <w:rPr>
          <w:rFonts w:asciiTheme="minorHAnsi" w:hAnsiTheme="minorHAnsi" w:cstheme="minorHAnsi"/>
          <w:color w:val="394141"/>
        </w:rPr>
        <w:t xml:space="preserve">a) </w:t>
      </w:r>
      <w:r w:rsidRPr="00325650">
        <w:rPr>
          <w:rFonts w:asciiTheme="minorHAnsi" w:hAnsiTheme="minorHAnsi" w:cstheme="minorHAnsi"/>
          <w:color w:val="202626"/>
        </w:rPr>
        <w:t>p</w:t>
      </w:r>
      <w:r w:rsidRPr="00325650">
        <w:rPr>
          <w:rFonts w:asciiTheme="minorHAnsi" w:hAnsiTheme="minorHAnsi" w:cstheme="minorHAnsi"/>
          <w:color w:val="394141"/>
        </w:rPr>
        <w:t>c</w:t>
      </w:r>
      <w:r w:rsidRPr="00325650">
        <w:rPr>
          <w:rFonts w:asciiTheme="minorHAnsi" w:hAnsiTheme="minorHAnsi" w:cstheme="minorHAnsi"/>
          <w:color w:val="202626"/>
        </w:rPr>
        <w:t>t. (</w:t>
      </w:r>
      <w:r w:rsidRPr="00325650">
        <w:rPr>
          <w:rFonts w:asciiTheme="minorHAnsi" w:hAnsiTheme="minorHAnsi" w:cstheme="minorHAnsi"/>
          <w:color w:val="394141"/>
        </w:rPr>
        <w:t>2</w:t>
      </w:r>
      <w:r w:rsidRPr="00325650">
        <w:rPr>
          <w:rFonts w:asciiTheme="minorHAnsi" w:hAnsiTheme="minorHAnsi" w:cstheme="minorHAnsi"/>
          <w:color w:val="202626"/>
        </w:rPr>
        <w:t xml:space="preserve">) </w:t>
      </w:r>
      <w:r w:rsidRPr="00325650">
        <w:rPr>
          <w:rFonts w:asciiTheme="minorHAnsi" w:eastAsia="HiddenHorzOCR" w:hAnsiTheme="minorHAnsi" w:cstheme="minorHAnsi"/>
          <w:color w:val="394141"/>
        </w:rPr>
        <w:t>s</w:t>
      </w:r>
      <w:r w:rsidRPr="00325650">
        <w:rPr>
          <w:rFonts w:asciiTheme="minorHAnsi" w:eastAsia="HiddenHorzOCR" w:hAnsiTheme="minorHAnsi" w:cstheme="minorHAnsi"/>
          <w:color w:val="202626"/>
        </w:rPr>
        <w:t xml:space="preserve">i </w:t>
      </w:r>
      <w:r w:rsidRPr="00325650">
        <w:rPr>
          <w:rFonts w:asciiTheme="minorHAnsi" w:hAnsiTheme="minorHAnsi" w:cstheme="minorHAnsi"/>
          <w:color w:val="394141"/>
        </w:rPr>
        <w:t>a</w:t>
      </w:r>
      <w:r w:rsidRPr="00325650">
        <w:rPr>
          <w:rFonts w:asciiTheme="minorHAnsi" w:hAnsiTheme="minorHAnsi" w:cstheme="minorHAnsi"/>
          <w:color w:val="0A0E0E"/>
        </w:rPr>
        <w:t>l</w:t>
      </w:r>
      <w:r w:rsidRPr="00325650">
        <w:rPr>
          <w:rFonts w:asciiTheme="minorHAnsi" w:hAnsiTheme="minorHAnsi" w:cstheme="minorHAnsi"/>
          <w:color w:val="394141"/>
        </w:rPr>
        <w:t>e a</w:t>
      </w:r>
      <w:r w:rsidRPr="00325650">
        <w:rPr>
          <w:rFonts w:asciiTheme="minorHAnsi" w:hAnsiTheme="minorHAnsi" w:cstheme="minorHAnsi"/>
          <w:color w:val="0A0E0E"/>
        </w:rPr>
        <w:t>lin</w:t>
      </w:r>
      <w:r w:rsidRPr="00325650">
        <w:rPr>
          <w:rFonts w:asciiTheme="minorHAnsi" w:hAnsiTheme="minorHAnsi" w:cstheme="minorHAnsi"/>
          <w:color w:val="4F5858"/>
        </w:rPr>
        <w:t xml:space="preserve">. </w:t>
      </w:r>
      <w:r w:rsidRPr="00325650">
        <w:rPr>
          <w:rFonts w:asciiTheme="minorHAnsi" w:hAnsiTheme="minorHAnsi" w:cstheme="minorHAnsi"/>
          <w:color w:val="202626"/>
        </w:rPr>
        <w:t>(</w:t>
      </w:r>
      <w:r w:rsidRPr="00325650">
        <w:rPr>
          <w:rFonts w:asciiTheme="minorHAnsi" w:hAnsiTheme="minorHAnsi" w:cstheme="minorHAnsi"/>
          <w:color w:val="394141"/>
        </w:rPr>
        <w:t>9</w:t>
      </w:r>
      <w:r w:rsidRPr="00325650">
        <w:rPr>
          <w:rFonts w:asciiTheme="minorHAnsi" w:hAnsiTheme="minorHAnsi" w:cstheme="minorHAnsi"/>
          <w:color w:val="202626"/>
        </w:rPr>
        <w:t xml:space="preserve">) </w:t>
      </w:r>
      <w:proofErr w:type="gramStart"/>
      <w:r w:rsidRPr="00325650">
        <w:rPr>
          <w:rFonts w:asciiTheme="minorHAnsi" w:hAnsiTheme="minorHAnsi" w:cstheme="minorHAnsi"/>
          <w:color w:val="202626"/>
        </w:rPr>
        <w:t>din</w:t>
      </w:r>
      <w:proofErr w:type="gramEnd"/>
      <w:r w:rsidRPr="00325650">
        <w:rPr>
          <w:rFonts w:asciiTheme="minorHAnsi" w:hAnsiTheme="minorHAnsi" w:cstheme="minorHAnsi"/>
          <w:color w:val="202626"/>
        </w:rPr>
        <w:t xml:space="preserve"> L</w:t>
      </w:r>
      <w:r w:rsidRPr="00325650">
        <w:rPr>
          <w:rFonts w:asciiTheme="minorHAnsi" w:hAnsiTheme="minorHAnsi" w:cstheme="minorHAnsi"/>
          <w:color w:val="394141"/>
        </w:rPr>
        <w:t>e</w:t>
      </w:r>
      <w:r w:rsidRPr="00325650">
        <w:rPr>
          <w:rFonts w:asciiTheme="minorHAnsi" w:hAnsiTheme="minorHAnsi" w:cstheme="minorHAnsi"/>
          <w:color w:val="202626"/>
        </w:rPr>
        <w:t>g</w:t>
      </w:r>
      <w:r w:rsidRPr="00325650">
        <w:rPr>
          <w:rFonts w:asciiTheme="minorHAnsi" w:hAnsiTheme="minorHAnsi" w:cstheme="minorHAnsi"/>
          <w:color w:val="394141"/>
        </w:rPr>
        <w:t xml:space="preserve">ea </w:t>
      </w:r>
      <w:r w:rsidRPr="00325650">
        <w:rPr>
          <w:rFonts w:asciiTheme="minorHAnsi" w:eastAsia="HiddenHorzOCR" w:hAnsiTheme="minorHAnsi" w:cstheme="minorHAnsi"/>
          <w:color w:val="394141"/>
        </w:rPr>
        <w:t xml:space="preserve">a </w:t>
      </w:r>
      <w:r w:rsidRPr="00325650">
        <w:rPr>
          <w:rFonts w:asciiTheme="minorHAnsi" w:eastAsia="HiddenHorzOCR" w:hAnsiTheme="minorHAnsi" w:cstheme="minorHAnsi"/>
          <w:color w:val="202626"/>
        </w:rPr>
        <w:t xml:space="preserve">dmini </w:t>
      </w:r>
      <w:r w:rsidRPr="00325650">
        <w:rPr>
          <w:rFonts w:asciiTheme="minorHAnsi" w:eastAsia="HiddenHorzOCR" w:hAnsiTheme="minorHAnsi" w:cstheme="minorHAnsi"/>
          <w:color w:val="394141"/>
        </w:rPr>
        <w:t>s</w:t>
      </w:r>
      <w:r w:rsidRPr="00325650">
        <w:rPr>
          <w:rFonts w:asciiTheme="minorHAnsi" w:eastAsia="HiddenHorzOCR" w:hAnsiTheme="minorHAnsi" w:cstheme="minorHAnsi"/>
          <w:color w:val="202626"/>
        </w:rPr>
        <w:t>tr</w:t>
      </w:r>
      <w:r w:rsidRPr="00325650">
        <w:rPr>
          <w:rFonts w:asciiTheme="minorHAnsi" w:eastAsia="HiddenHorzOCR" w:hAnsiTheme="minorHAnsi" w:cstheme="minorHAnsi"/>
          <w:color w:val="394141"/>
        </w:rPr>
        <w:t>a</w:t>
      </w:r>
      <w:r w:rsidRPr="00325650">
        <w:rPr>
          <w:rFonts w:asciiTheme="minorHAnsi" w:eastAsia="HiddenHorzOCR" w:hAnsiTheme="minorHAnsi" w:cstheme="minorHAnsi"/>
          <w:color w:val="202626"/>
        </w:rPr>
        <w:t>ţ</w:t>
      </w:r>
      <w:r w:rsidRPr="00325650">
        <w:rPr>
          <w:rFonts w:asciiTheme="minorHAnsi" w:eastAsia="HiddenHorzOCR" w:hAnsiTheme="minorHAnsi" w:cstheme="minorHAnsi"/>
          <w:color w:val="394141"/>
        </w:rPr>
        <w:t>e</w:t>
      </w:r>
      <w:r w:rsidRPr="00325650">
        <w:rPr>
          <w:rFonts w:asciiTheme="minorHAnsi" w:eastAsia="HiddenHorzOCR" w:hAnsiTheme="minorHAnsi" w:cstheme="minorHAnsi"/>
          <w:color w:val="0A0E0E"/>
        </w:rPr>
        <w:t xml:space="preserve">i </w:t>
      </w:r>
      <w:r w:rsidRPr="00325650">
        <w:rPr>
          <w:rFonts w:asciiTheme="minorHAnsi" w:hAnsiTheme="minorHAnsi" w:cstheme="minorHAnsi"/>
          <w:color w:val="202626"/>
        </w:rPr>
        <w:t>publi</w:t>
      </w:r>
      <w:r w:rsidRPr="00325650">
        <w:rPr>
          <w:rFonts w:asciiTheme="minorHAnsi" w:hAnsiTheme="minorHAnsi" w:cstheme="minorHAnsi"/>
          <w:color w:val="394141"/>
        </w:rPr>
        <w:t xml:space="preserve">ce </w:t>
      </w:r>
      <w:r w:rsidRPr="00325650">
        <w:rPr>
          <w:rFonts w:asciiTheme="minorHAnsi" w:hAnsiTheme="minorHAnsi" w:cstheme="minorHAnsi"/>
          <w:color w:val="0A0E0E"/>
        </w:rPr>
        <w:t>loc</w:t>
      </w:r>
      <w:r w:rsidRPr="00325650">
        <w:rPr>
          <w:rFonts w:asciiTheme="minorHAnsi" w:hAnsiTheme="minorHAnsi" w:cstheme="minorHAnsi"/>
          <w:color w:val="394141"/>
        </w:rPr>
        <w:t>a</w:t>
      </w:r>
      <w:r w:rsidRPr="00325650">
        <w:rPr>
          <w:rFonts w:asciiTheme="minorHAnsi" w:hAnsiTheme="minorHAnsi" w:cstheme="minorHAnsi"/>
          <w:color w:val="061C36"/>
        </w:rPr>
        <w:t>l</w:t>
      </w:r>
      <w:r w:rsidRPr="00325650">
        <w:rPr>
          <w:rFonts w:asciiTheme="minorHAnsi" w:hAnsiTheme="minorHAnsi" w:cstheme="minorHAnsi"/>
          <w:color w:val="394141"/>
        </w:rPr>
        <w:t xml:space="preserve">e </w:t>
      </w:r>
      <w:r w:rsidRPr="00325650">
        <w:rPr>
          <w:rFonts w:asciiTheme="minorHAnsi" w:hAnsiTheme="minorHAnsi" w:cstheme="minorHAnsi"/>
          <w:color w:val="202626"/>
        </w:rPr>
        <w:t xml:space="preserve">nr. </w:t>
      </w:r>
      <w:r w:rsidRPr="00325650">
        <w:rPr>
          <w:rFonts w:asciiTheme="minorHAnsi" w:hAnsiTheme="minorHAnsi" w:cstheme="minorHAnsi"/>
          <w:color w:val="394141"/>
        </w:rPr>
        <w:t>2</w:t>
      </w:r>
      <w:r w:rsidRPr="00325650">
        <w:rPr>
          <w:rFonts w:asciiTheme="minorHAnsi" w:hAnsiTheme="minorHAnsi" w:cstheme="minorHAnsi"/>
          <w:color w:val="202626"/>
        </w:rPr>
        <w:t>1</w:t>
      </w:r>
      <w:r w:rsidRPr="00325650">
        <w:rPr>
          <w:rFonts w:asciiTheme="minorHAnsi" w:hAnsiTheme="minorHAnsi" w:cstheme="minorHAnsi"/>
          <w:color w:val="394141"/>
        </w:rPr>
        <w:t>5</w:t>
      </w:r>
      <w:r w:rsidRPr="00325650">
        <w:rPr>
          <w:rFonts w:asciiTheme="minorHAnsi" w:hAnsiTheme="minorHAnsi" w:cstheme="minorHAnsi"/>
          <w:color w:val="202626"/>
        </w:rPr>
        <w:t>/</w:t>
      </w:r>
      <w:r w:rsidRPr="00325650">
        <w:rPr>
          <w:rFonts w:asciiTheme="minorHAnsi" w:hAnsiTheme="minorHAnsi" w:cstheme="minorHAnsi"/>
          <w:color w:val="394141"/>
        </w:rPr>
        <w:t>2</w:t>
      </w:r>
      <w:r w:rsidRPr="00325650">
        <w:rPr>
          <w:rFonts w:asciiTheme="minorHAnsi" w:hAnsiTheme="minorHAnsi" w:cstheme="minorHAnsi"/>
          <w:color w:val="202626"/>
        </w:rPr>
        <w:t xml:space="preserve">001 </w:t>
      </w:r>
      <w:r w:rsidRPr="00325650">
        <w:rPr>
          <w:rFonts w:asciiTheme="minorHAnsi" w:eastAsia="HiddenHorzOCR" w:hAnsiTheme="minorHAnsi" w:cstheme="minorHAnsi"/>
          <w:color w:val="202626"/>
        </w:rPr>
        <w:t>r</w:t>
      </w:r>
      <w:r w:rsidRPr="00325650">
        <w:rPr>
          <w:rFonts w:asciiTheme="minorHAnsi" w:eastAsia="HiddenHorzOCR" w:hAnsiTheme="minorHAnsi" w:cstheme="minorHAnsi"/>
          <w:color w:val="394141"/>
        </w:rPr>
        <w:t xml:space="preserve">e </w:t>
      </w:r>
      <w:r w:rsidRPr="00325650">
        <w:rPr>
          <w:rFonts w:asciiTheme="minorHAnsi" w:eastAsia="HiddenHorzOCR" w:hAnsiTheme="minorHAnsi" w:cstheme="minorHAnsi"/>
          <w:color w:val="202626"/>
        </w:rPr>
        <w:t>publi</w:t>
      </w:r>
      <w:r w:rsidRPr="00325650">
        <w:rPr>
          <w:rFonts w:asciiTheme="minorHAnsi" w:eastAsia="HiddenHorzOCR" w:hAnsiTheme="minorHAnsi" w:cstheme="minorHAnsi"/>
          <w:color w:val="394141"/>
        </w:rPr>
        <w:t>ca</w:t>
      </w:r>
      <w:r w:rsidRPr="00325650">
        <w:rPr>
          <w:rFonts w:asciiTheme="minorHAnsi" w:eastAsia="HiddenHorzOCR" w:hAnsiTheme="minorHAnsi" w:cstheme="minorHAnsi"/>
          <w:color w:val="202626"/>
        </w:rPr>
        <w:t>t</w:t>
      </w:r>
      <w:r w:rsidRPr="00325650">
        <w:rPr>
          <w:rFonts w:asciiTheme="minorHAnsi" w:eastAsia="HiddenHorzOCR" w:hAnsiTheme="minorHAnsi" w:cstheme="minorHAnsi"/>
          <w:color w:val="394141"/>
        </w:rPr>
        <w:t xml:space="preserve">ă, </w:t>
      </w:r>
      <w:r w:rsidRPr="00325650">
        <w:rPr>
          <w:rFonts w:asciiTheme="minorHAnsi" w:hAnsiTheme="minorHAnsi" w:cstheme="minorHAnsi"/>
          <w:color w:val="394141"/>
        </w:rPr>
        <w:t>c</w:t>
      </w:r>
      <w:r w:rsidRPr="00325650">
        <w:rPr>
          <w:rFonts w:asciiTheme="minorHAnsi" w:hAnsiTheme="minorHAnsi" w:cstheme="minorHAnsi"/>
          <w:color w:val="202626"/>
        </w:rPr>
        <w:t xml:space="preserve">u </w:t>
      </w:r>
      <w:r w:rsidRPr="00325650">
        <w:rPr>
          <w:rFonts w:asciiTheme="minorHAnsi" w:eastAsia="HiddenHorzOCR" w:hAnsiTheme="minorHAnsi" w:cstheme="minorHAnsi"/>
          <w:color w:val="202626"/>
        </w:rPr>
        <w:t>m</w:t>
      </w:r>
      <w:r w:rsidRPr="00325650">
        <w:rPr>
          <w:rFonts w:asciiTheme="minorHAnsi" w:eastAsia="HiddenHorzOCR" w:hAnsiTheme="minorHAnsi" w:cstheme="minorHAnsi"/>
          <w:color w:val="394141"/>
        </w:rPr>
        <w:t xml:space="preserve">o </w:t>
      </w:r>
      <w:r w:rsidRPr="00325650">
        <w:rPr>
          <w:rFonts w:asciiTheme="minorHAnsi" w:eastAsia="HiddenHorzOCR" w:hAnsiTheme="minorHAnsi" w:cstheme="minorHAnsi"/>
          <w:color w:val="202626"/>
        </w:rPr>
        <w:t>difi</w:t>
      </w:r>
      <w:r w:rsidRPr="00325650">
        <w:rPr>
          <w:rFonts w:asciiTheme="minorHAnsi" w:eastAsia="HiddenHorzOCR" w:hAnsiTheme="minorHAnsi" w:cstheme="minorHAnsi"/>
          <w:color w:val="394141"/>
        </w:rPr>
        <w:t>că</w:t>
      </w:r>
      <w:r w:rsidRPr="00325650">
        <w:rPr>
          <w:rFonts w:asciiTheme="minorHAnsi" w:eastAsia="HiddenHorzOCR" w:hAnsiTheme="minorHAnsi" w:cstheme="minorHAnsi"/>
          <w:color w:val="202626"/>
        </w:rPr>
        <w:t>ril</w:t>
      </w:r>
      <w:r w:rsidRPr="00325650">
        <w:rPr>
          <w:rFonts w:asciiTheme="minorHAnsi" w:eastAsia="HiddenHorzOCR" w:hAnsiTheme="minorHAnsi" w:cstheme="minorHAnsi"/>
          <w:color w:val="394141"/>
        </w:rPr>
        <w:t xml:space="preserve">e ş </w:t>
      </w:r>
      <w:r w:rsidRPr="00325650">
        <w:rPr>
          <w:rFonts w:asciiTheme="minorHAnsi" w:eastAsia="HiddenHorzOCR" w:hAnsiTheme="minorHAnsi" w:cstheme="minorHAnsi"/>
          <w:color w:val="202626"/>
        </w:rPr>
        <w:t xml:space="preserve">i </w:t>
      </w:r>
      <w:r w:rsidRPr="00325650">
        <w:rPr>
          <w:rFonts w:asciiTheme="minorHAnsi" w:eastAsia="HiddenHorzOCR" w:hAnsiTheme="minorHAnsi" w:cstheme="minorHAnsi"/>
          <w:color w:val="394141"/>
        </w:rPr>
        <w:t>c</w:t>
      </w:r>
      <w:r w:rsidRPr="00325650">
        <w:rPr>
          <w:rFonts w:asciiTheme="minorHAnsi" w:eastAsia="HiddenHorzOCR" w:hAnsiTheme="minorHAnsi" w:cstheme="minorHAnsi"/>
          <w:color w:val="202626"/>
        </w:rPr>
        <w:t>ompl</w:t>
      </w:r>
      <w:r w:rsidRPr="00325650">
        <w:rPr>
          <w:rFonts w:asciiTheme="minorHAnsi" w:eastAsia="HiddenHorzOCR" w:hAnsiTheme="minorHAnsi" w:cstheme="minorHAnsi"/>
          <w:color w:val="394141"/>
        </w:rPr>
        <w:t>e</w:t>
      </w:r>
      <w:r w:rsidRPr="00325650">
        <w:rPr>
          <w:rFonts w:asciiTheme="minorHAnsi" w:eastAsia="HiddenHorzOCR" w:hAnsiTheme="minorHAnsi" w:cstheme="minorHAnsi"/>
          <w:color w:val="202626"/>
        </w:rPr>
        <w:t>t</w:t>
      </w:r>
      <w:r w:rsidRPr="00325650">
        <w:rPr>
          <w:rFonts w:asciiTheme="minorHAnsi" w:eastAsia="HiddenHorzOCR" w:hAnsiTheme="minorHAnsi" w:cstheme="minorHAnsi"/>
          <w:color w:val="394141"/>
        </w:rPr>
        <w:t>ă</w:t>
      </w:r>
      <w:r w:rsidRPr="00325650">
        <w:rPr>
          <w:rFonts w:asciiTheme="minorHAnsi" w:eastAsia="HiddenHorzOCR" w:hAnsiTheme="minorHAnsi" w:cstheme="minorHAnsi"/>
          <w:color w:val="202626"/>
        </w:rPr>
        <w:t>ril</w:t>
      </w:r>
      <w:r w:rsidRPr="00325650">
        <w:rPr>
          <w:rFonts w:asciiTheme="minorHAnsi" w:eastAsia="HiddenHorzOCR" w:hAnsiTheme="minorHAnsi" w:cstheme="minorHAnsi"/>
          <w:color w:val="394141"/>
        </w:rPr>
        <w:t xml:space="preserve">e </w:t>
      </w:r>
      <w:proofErr w:type="gramStart"/>
      <w:r w:rsidRPr="00325650">
        <w:rPr>
          <w:rFonts w:asciiTheme="minorHAnsi" w:hAnsiTheme="minorHAnsi" w:cstheme="minorHAnsi"/>
          <w:color w:val="202626"/>
        </w:rPr>
        <w:t>ult</w:t>
      </w:r>
      <w:r w:rsidRPr="00325650">
        <w:rPr>
          <w:rFonts w:asciiTheme="minorHAnsi" w:hAnsiTheme="minorHAnsi" w:cstheme="minorHAnsi"/>
          <w:color w:val="394141"/>
        </w:rPr>
        <w:t>e</w:t>
      </w:r>
      <w:r w:rsidRPr="00325650">
        <w:rPr>
          <w:rFonts w:asciiTheme="minorHAnsi" w:hAnsiTheme="minorHAnsi" w:cstheme="minorHAnsi"/>
          <w:color w:val="202626"/>
        </w:rPr>
        <w:t>ri</w:t>
      </w:r>
      <w:r w:rsidRPr="00325650">
        <w:rPr>
          <w:rFonts w:asciiTheme="minorHAnsi" w:hAnsiTheme="minorHAnsi" w:cstheme="minorHAnsi"/>
          <w:color w:val="394141"/>
        </w:rPr>
        <w:t>oa</w:t>
      </w:r>
      <w:r w:rsidRPr="00325650">
        <w:rPr>
          <w:rFonts w:asciiTheme="minorHAnsi" w:hAnsiTheme="minorHAnsi" w:cstheme="minorHAnsi"/>
          <w:color w:val="202626"/>
        </w:rPr>
        <w:t>r</w:t>
      </w:r>
      <w:r w:rsidRPr="00325650">
        <w:rPr>
          <w:rFonts w:asciiTheme="minorHAnsi" w:hAnsiTheme="minorHAnsi" w:cstheme="minorHAnsi"/>
          <w:color w:val="394141"/>
        </w:rPr>
        <w:t>e ;</w:t>
      </w:r>
      <w:proofErr w:type="gramEnd"/>
    </w:p>
    <w:p w:rsidR="004851AC" w:rsidRPr="00325650" w:rsidRDefault="004851AC" w:rsidP="004851AC">
      <w:pPr>
        <w:autoSpaceDE w:val="0"/>
        <w:autoSpaceDN w:val="0"/>
        <w:adjustRightInd w:val="0"/>
        <w:ind w:firstLine="720"/>
        <w:jc w:val="both"/>
        <w:rPr>
          <w:rFonts w:asciiTheme="minorHAnsi" w:hAnsiTheme="minorHAnsi" w:cstheme="minorHAnsi"/>
          <w:color w:val="202626"/>
        </w:rPr>
      </w:pPr>
      <w:r w:rsidRPr="00325650">
        <w:rPr>
          <w:rFonts w:asciiTheme="minorHAnsi" w:hAnsiTheme="minorHAnsi" w:cstheme="minorHAnsi"/>
          <w:color w:val="6C3635"/>
        </w:rPr>
        <w:t xml:space="preserve">-  </w:t>
      </w:r>
      <w:proofErr w:type="gramStart"/>
      <w:r w:rsidRPr="00325650">
        <w:rPr>
          <w:rFonts w:asciiTheme="minorHAnsi" w:hAnsiTheme="minorHAnsi" w:cstheme="minorHAnsi"/>
          <w:color w:val="202626"/>
        </w:rPr>
        <w:t>în</w:t>
      </w:r>
      <w:proofErr w:type="gramEnd"/>
      <w:r w:rsidRPr="00325650">
        <w:rPr>
          <w:rFonts w:asciiTheme="minorHAnsi" w:hAnsiTheme="minorHAnsi" w:cstheme="minorHAnsi"/>
          <w:color w:val="202626"/>
        </w:rPr>
        <w:t xml:space="preserve"> t</w:t>
      </w:r>
      <w:r w:rsidRPr="00325650">
        <w:rPr>
          <w:rFonts w:asciiTheme="minorHAnsi" w:hAnsiTheme="minorHAnsi" w:cstheme="minorHAnsi"/>
          <w:color w:val="394141"/>
        </w:rPr>
        <w:t>e</w:t>
      </w:r>
      <w:r w:rsidRPr="00325650">
        <w:rPr>
          <w:rFonts w:asciiTheme="minorHAnsi" w:hAnsiTheme="minorHAnsi" w:cstheme="minorHAnsi"/>
          <w:color w:val="202626"/>
        </w:rPr>
        <w:t>m</w:t>
      </w:r>
      <w:r w:rsidRPr="00325650">
        <w:rPr>
          <w:rFonts w:asciiTheme="minorHAnsi" w:hAnsiTheme="minorHAnsi" w:cstheme="minorHAnsi"/>
          <w:color w:val="394141"/>
        </w:rPr>
        <w:t>e</w:t>
      </w:r>
      <w:r w:rsidRPr="00325650">
        <w:rPr>
          <w:rFonts w:asciiTheme="minorHAnsi" w:hAnsiTheme="minorHAnsi" w:cstheme="minorHAnsi"/>
          <w:color w:val="202626"/>
        </w:rPr>
        <w:t>iul pr</w:t>
      </w:r>
      <w:r w:rsidRPr="00325650">
        <w:rPr>
          <w:rFonts w:asciiTheme="minorHAnsi" w:hAnsiTheme="minorHAnsi" w:cstheme="minorHAnsi"/>
          <w:color w:val="394141"/>
        </w:rPr>
        <w:t>e</w:t>
      </w:r>
      <w:r w:rsidRPr="00325650">
        <w:rPr>
          <w:rFonts w:asciiTheme="minorHAnsi" w:hAnsiTheme="minorHAnsi" w:cstheme="minorHAnsi"/>
          <w:color w:val="202626"/>
        </w:rPr>
        <w:t>v</w:t>
      </w:r>
      <w:r w:rsidRPr="00325650">
        <w:rPr>
          <w:rFonts w:asciiTheme="minorHAnsi" w:hAnsiTheme="minorHAnsi" w:cstheme="minorHAnsi"/>
          <w:color w:val="394141"/>
        </w:rPr>
        <w:t>ede</w:t>
      </w:r>
      <w:r w:rsidRPr="00325650">
        <w:rPr>
          <w:rFonts w:asciiTheme="minorHAnsi" w:hAnsiTheme="minorHAnsi" w:cstheme="minorHAnsi"/>
          <w:color w:val="202626"/>
        </w:rPr>
        <w:t>ril</w:t>
      </w:r>
      <w:r w:rsidRPr="00325650">
        <w:rPr>
          <w:rFonts w:asciiTheme="minorHAnsi" w:hAnsiTheme="minorHAnsi" w:cstheme="minorHAnsi"/>
          <w:color w:val="394141"/>
        </w:rPr>
        <w:t>o</w:t>
      </w:r>
      <w:r w:rsidRPr="00325650">
        <w:rPr>
          <w:rFonts w:asciiTheme="minorHAnsi" w:hAnsiTheme="minorHAnsi" w:cstheme="minorHAnsi"/>
          <w:color w:val="202626"/>
        </w:rPr>
        <w:t xml:space="preserve">r </w:t>
      </w:r>
      <w:r w:rsidRPr="00325650">
        <w:rPr>
          <w:rFonts w:asciiTheme="minorHAnsi" w:hAnsiTheme="minorHAnsi" w:cstheme="minorHAnsi"/>
          <w:color w:val="394141"/>
        </w:rPr>
        <w:t xml:space="preserve">art. </w:t>
      </w:r>
      <w:r w:rsidRPr="00325650">
        <w:rPr>
          <w:rFonts w:asciiTheme="minorHAnsi" w:hAnsiTheme="minorHAnsi" w:cstheme="minorHAnsi"/>
          <w:color w:val="202626"/>
        </w:rPr>
        <w:t>4</w:t>
      </w:r>
      <w:r w:rsidRPr="00325650">
        <w:rPr>
          <w:rFonts w:asciiTheme="minorHAnsi" w:hAnsiTheme="minorHAnsi" w:cstheme="minorHAnsi"/>
          <w:color w:val="394141"/>
        </w:rPr>
        <w:t xml:space="preserve">5 </w:t>
      </w:r>
      <w:proofErr w:type="gramStart"/>
      <w:r w:rsidRPr="00325650">
        <w:rPr>
          <w:rFonts w:asciiTheme="minorHAnsi" w:hAnsiTheme="minorHAnsi" w:cstheme="minorHAnsi"/>
          <w:color w:val="394141"/>
        </w:rPr>
        <w:t>a</w:t>
      </w:r>
      <w:r w:rsidRPr="00325650">
        <w:rPr>
          <w:rFonts w:asciiTheme="minorHAnsi" w:hAnsiTheme="minorHAnsi" w:cstheme="minorHAnsi"/>
          <w:color w:val="0A0E0E"/>
        </w:rPr>
        <w:t xml:space="preserve">lin </w:t>
      </w:r>
      <w:r w:rsidRPr="00325650">
        <w:rPr>
          <w:rFonts w:asciiTheme="minorHAnsi" w:hAnsiTheme="minorHAnsi" w:cstheme="minorHAnsi"/>
          <w:color w:val="4F5858"/>
        </w:rPr>
        <w:t>.</w:t>
      </w:r>
      <w:proofErr w:type="gramEnd"/>
      <w:r w:rsidRPr="00325650">
        <w:rPr>
          <w:rFonts w:asciiTheme="minorHAnsi" w:hAnsiTheme="minorHAnsi" w:cstheme="minorHAnsi"/>
          <w:color w:val="4F5858"/>
        </w:rPr>
        <w:t xml:space="preserve"> </w:t>
      </w:r>
      <w:r w:rsidRPr="00325650">
        <w:rPr>
          <w:rFonts w:asciiTheme="minorHAnsi" w:hAnsiTheme="minorHAnsi" w:cstheme="minorHAnsi"/>
          <w:color w:val="202626"/>
        </w:rPr>
        <w:t>(</w:t>
      </w:r>
      <w:proofErr w:type="gramStart"/>
      <w:r w:rsidRPr="00325650">
        <w:rPr>
          <w:rFonts w:asciiTheme="minorHAnsi" w:hAnsiTheme="minorHAnsi" w:cstheme="minorHAnsi"/>
          <w:color w:val="202626"/>
        </w:rPr>
        <w:t xml:space="preserve">1 </w:t>
      </w:r>
      <w:r w:rsidRPr="00325650">
        <w:rPr>
          <w:rFonts w:asciiTheme="minorHAnsi" w:hAnsiTheme="minorHAnsi" w:cstheme="minorHAnsi"/>
          <w:color w:val="394141"/>
        </w:rPr>
        <w:t>)</w:t>
      </w:r>
      <w:proofErr w:type="gramEnd"/>
      <w:r w:rsidRPr="00325650">
        <w:rPr>
          <w:rFonts w:asciiTheme="minorHAnsi" w:hAnsiTheme="minorHAnsi" w:cstheme="minorHAnsi"/>
          <w:color w:val="394141"/>
        </w:rPr>
        <w:t xml:space="preserve"> </w:t>
      </w:r>
      <w:r w:rsidRPr="00325650">
        <w:rPr>
          <w:rFonts w:asciiTheme="minorHAnsi" w:eastAsia="HiddenHorzOCR" w:hAnsiTheme="minorHAnsi" w:cstheme="minorHAnsi"/>
          <w:color w:val="394141"/>
        </w:rPr>
        <w:t xml:space="preserve">ş </w:t>
      </w:r>
      <w:r w:rsidRPr="00325650">
        <w:rPr>
          <w:rFonts w:asciiTheme="minorHAnsi" w:eastAsia="HiddenHorzOCR" w:hAnsiTheme="minorHAnsi" w:cstheme="minorHAnsi"/>
          <w:color w:val="202626"/>
        </w:rPr>
        <w:t xml:space="preserve">i </w:t>
      </w:r>
      <w:r w:rsidRPr="00325650">
        <w:rPr>
          <w:rFonts w:asciiTheme="minorHAnsi" w:hAnsiTheme="minorHAnsi" w:cstheme="minorHAnsi"/>
          <w:color w:val="202626"/>
        </w:rPr>
        <w:t>al</w:t>
      </w:r>
      <w:r w:rsidRPr="00325650">
        <w:rPr>
          <w:rFonts w:asciiTheme="minorHAnsi" w:hAnsiTheme="minorHAnsi" w:cstheme="minorHAnsi"/>
          <w:color w:val="394141"/>
        </w:rPr>
        <w:t xml:space="preserve">e </w:t>
      </w:r>
      <w:r w:rsidRPr="00325650">
        <w:rPr>
          <w:rFonts w:asciiTheme="minorHAnsi" w:hAnsiTheme="minorHAnsi" w:cstheme="minorHAnsi"/>
          <w:color w:val="202626"/>
        </w:rPr>
        <w:t>art</w:t>
      </w:r>
      <w:r w:rsidRPr="00325650">
        <w:rPr>
          <w:rFonts w:asciiTheme="minorHAnsi" w:hAnsiTheme="minorHAnsi" w:cstheme="minorHAnsi"/>
          <w:color w:val="394141"/>
        </w:rPr>
        <w:t>.</w:t>
      </w:r>
      <w:r w:rsidRPr="00325650">
        <w:rPr>
          <w:rFonts w:asciiTheme="minorHAnsi" w:hAnsiTheme="minorHAnsi" w:cstheme="minorHAnsi"/>
          <w:color w:val="202626"/>
        </w:rPr>
        <w:t>11</w:t>
      </w:r>
      <w:r w:rsidRPr="00325650">
        <w:rPr>
          <w:rFonts w:asciiTheme="minorHAnsi" w:hAnsiTheme="minorHAnsi" w:cstheme="minorHAnsi"/>
          <w:color w:val="394141"/>
        </w:rPr>
        <w:t xml:space="preserve">5 </w:t>
      </w:r>
      <w:r w:rsidRPr="00325650">
        <w:rPr>
          <w:rFonts w:asciiTheme="minorHAnsi" w:hAnsiTheme="minorHAnsi" w:cstheme="minorHAnsi"/>
          <w:color w:val="202626"/>
        </w:rPr>
        <w:t>alin</w:t>
      </w:r>
      <w:r w:rsidRPr="00325650">
        <w:rPr>
          <w:rFonts w:asciiTheme="minorHAnsi" w:hAnsiTheme="minorHAnsi" w:cstheme="minorHAnsi"/>
          <w:color w:val="65696A"/>
        </w:rPr>
        <w:t xml:space="preserve">. </w:t>
      </w:r>
      <w:r w:rsidRPr="00325650">
        <w:rPr>
          <w:rFonts w:asciiTheme="minorHAnsi" w:hAnsiTheme="minorHAnsi" w:cstheme="minorHAnsi"/>
          <w:color w:val="394141"/>
        </w:rPr>
        <w:t>(</w:t>
      </w:r>
      <w:r w:rsidRPr="00325650">
        <w:rPr>
          <w:rFonts w:asciiTheme="minorHAnsi" w:hAnsiTheme="minorHAnsi" w:cstheme="minorHAnsi"/>
          <w:color w:val="202626"/>
        </w:rPr>
        <w:t>1</w:t>
      </w:r>
      <w:r w:rsidRPr="00325650">
        <w:rPr>
          <w:rFonts w:asciiTheme="minorHAnsi" w:hAnsiTheme="minorHAnsi" w:cstheme="minorHAnsi"/>
          <w:color w:val="394141"/>
        </w:rPr>
        <w:t xml:space="preserve">) </w:t>
      </w:r>
      <w:proofErr w:type="gramStart"/>
      <w:r w:rsidRPr="00325650">
        <w:rPr>
          <w:rFonts w:asciiTheme="minorHAnsi" w:hAnsiTheme="minorHAnsi" w:cstheme="minorHAnsi"/>
          <w:color w:val="202626"/>
        </w:rPr>
        <w:t>lit</w:t>
      </w:r>
      <w:proofErr w:type="gramEnd"/>
      <w:r w:rsidRPr="00325650">
        <w:rPr>
          <w:rFonts w:asciiTheme="minorHAnsi" w:hAnsiTheme="minorHAnsi" w:cstheme="minorHAnsi"/>
          <w:color w:val="202626"/>
        </w:rPr>
        <w:t xml:space="preserve">. (b) </w:t>
      </w:r>
      <w:proofErr w:type="gramStart"/>
      <w:r w:rsidRPr="00325650">
        <w:rPr>
          <w:rFonts w:asciiTheme="minorHAnsi" w:hAnsiTheme="minorHAnsi" w:cstheme="minorHAnsi"/>
          <w:color w:val="202626"/>
        </w:rPr>
        <w:t>dinL</w:t>
      </w:r>
      <w:r w:rsidRPr="00325650">
        <w:rPr>
          <w:rFonts w:asciiTheme="minorHAnsi" w:hAnsiTheme="minorHAnsi" w:cstheme="minorHAnsi"/>
          <w:color w:val="394141"/>
        </w:rPr>
        <w:t>egea</w:t>
      </w:r>
      <w:proofErr w:type="gramEnd"/>
      <w:r w:rsidRPr="00325650">
        <w:rPr>
          <w:rFonts w:asciiTheme="minorHAnsi" w:hAnsiTheme="minorHAnsi" w:cstheme="minorHAnsi"/>
          <w:color w:val="394141"/>
        </w:rPr>
        <w:t xml:space="preserve"> </w:t>
      </w:r>
      <w:r w:rsidRPr="00325650">
        <w:rPr>
          <w:rFonts w:asciiTheme="minorHAnsi" w:eastAsia="HiddenHorzOCR" w:hAnsiTheme="minorHAnsi" w:cstheme="minorHAnsi"/>
          <w:color w:val="394141"/>
        </w:rPr>
        <w:t>a</w:t>
      </w:r>
      <w:r w:rsidRPr="00325650">
        <w:rPr>
          <w:rFonts w:asciiTheme="minorHAnsi" w:eastAsia="HiddenHorzOCR" w:hAnsiTheme="minorHAnsi" w:cstheme="minorHAnsi"/>
          <w:color w:val="202626"/>
        </w:rPr>
        <w:t>dmini</w:t>
      </w:r>
      <w:r w:rsidRPr="00325650">
        <w:rPr>
          <w:rFonts w:asciiTheme="minorHAnsi" w:eastAsia="HiddenHorzOCR" w:hAnsiTheme="minorHAnsi" w:cstheme="minorHAnsi"/>
          <w:color w:val="394141"/>
        </w:rPr>
        <w:t>s</w:t>
      </w:r>
      <w:r w:rsidRPr="00325650">
        <w:rPr>
          <w:rFonts w:asciiTheme="minorHAnsi" w:eastAsia="HiddenHorzOCR" w:hAnsiTheme="minorHAnsi" w:cstheme="minorHAnsi"/>
          <w:color w:val="202626"/>
        </w:rPr>
        <w:t>tr</w:t>
      </w:r>
      <w:r w:rsidRPr="00325650">
        <w:rPr>
          <w:rFonts w:asciiTheme="minorHAnsi" w:eastAsia="HiddenHorzOCR" w:hAnsiTheme="minorHAnsi" w:cstheme="minorHAnsi"/>
          <w:color w:val="394141"/>
        </w:rPr>
        <w:t>a</w:t>
      </w:r>
      <w:r w:rsidRPr="00325650">
        <w:rPr>
          <w:rFonts w:asciiTheme="minorHAnsi" w:eastAsia="HiddenHorzOCR" w:hAnsiTheme="minorHAnsi" w:cstheme="minorHAnsi"/>
          <w:color w:val="202626"/>
        </w:rPr>
        <w:t>ţi</w:t>
      </w:r>
      <w:r w:rsidRPr="00325650">
        <w:rPr>
          <w:rFonts w:asciiTheme="minorHAnsi" w:eastAsia="HiddenHorzOCR" w:hAnsiTheme="minorHAnsi" w:cstheme="minorHAnsi"/>
          <w:color w:val="394141"/>
        </w:rPr>
        <w:t>e</w:t>
      </w:r>
      <w:r w:rsidRPr="00325650">
        <w:rPr>
          <w:rFonts w:asciiTheme="minorHAnsi" w:eastAsia="HiddenHorzOCR" w:hAnsiTheme="minorHAnsi" w:cstheme="minorHAnsi"/>
          <w:color w:val="202626"/>
        </w:rPr>
        <w:t xml:space="preserve">i </w:t>
      </w:r>
      <w:r w:rsidRPr="00325650">
        <w:rPr>
          <w:rFonts w:asciiTheme="minorHAnsi" w:hAnsiTheme="minorHAnsi" w:cstheme="minorHAnsi"/>
          <w:color w:val="202626"/>
        </w:rPr>
        <w:t>publi</w:t>
      </w:r>
      <w:r w:rsidRPr="00325650">
        <w:rPr>
          <w:rFonts w:asciiTheme="minorHAnsi" w:hAnsiTheme="minorHAnsi" w:cstheme="minorHAnsi"/>
          <w:color w:val="394141"/>
        </w:rPr>
        <w:t xml:space="preserve">ce </w:t>
      </w:r>
      <w:r w:rsidRPr="00325650">
        <w:rPr>
          <w:rFonts w:asciiTheme="minorHAnsi" w:hAnsiTheme="minorHAnsi" w:cstheme="minorHAnsi"/>
          <w:color w:val="202626"/>
        </w:rPr>
        <w:t>l</w:t>
      </w:r>
      <w:r w:rsidRPr="00325650">
        <w:rPr>
          <w:rFonts w:asciiTheme="minorHAnsi" w:hAnsiTheme="minorHAnsi" w:cstheme="minorHAnsi"/>
          <w:color w:val="394141"/>
        </w:rPr>
        <w:t>oca</w:t>
      </w:r>
      <w:r w:rsidRPr="00325650">
        <w:rPr>
          <w:rFonts w:asciiTheme="minorHAnsi" w:hAnsiTheme="minorHAnsi" w:cstheme="minorHAnsi"/>
          <w:color w:val="0A0E0E"/>
        </w:rPr>
        <w:t>l</w:t>
      </w:r>
      <w:r w:rsidRPr="00325650">
        <w:rPr>
          <w:rFonts w:asciiTheme="minorHAnsi" w:hAnsiTheme="minorHAnsi" w:cstheme="minorHAnsi"/>
          <w:color w:val="394141"/>
        </w:rPr>
        <w:t xml:space="preserve">e </w:t>
      </w:r>
      <w:r w:rsidRPr="00325650">
        <w:rPr>
          <w:rFonts w:asciiTheme="minorHAnsi" w:hAnsiTheme="minorHAnsi" w:cstheme="minorHAnsi"/>
          <w:color w:val="202626"/>
        </w:rPr>
        <w:t>nr</w:t>
      </w:r>
      <w:r w:rsidRPr="00325650">
        <w:rPr>
          <w:rFonts w:asciiTheme="minorHAnsi" w:hAnsiTheme="minorHAnsi" w:cstheme="minorHAnsi"/>
          <w:color w:val="4F5858"/>
        </w:rPr>
        <w:t>.2</w:t>
      </w:r>
      <w:r w:rsidRPr="00325650">
        <w:rPr>
          <w:rFonts w:asciiTheme="minorHAnsi" w:hAnsiTheme="minorHAnsi" w:cstheme="minorHAnsi"/>
          <w:color w:val="202626"/>
        </w:rPr>
        <w:t>1</w:t>
      </w:r>
      <w:r w:rsidRPr="00325650">
        <w:rPr>
          <w:rFonts w:asciiTheme="minorHAnsi" w:hAnsiTheme="minorHAnsi" w:cstheme="minorHAnsi"/>
          <w:color w:val="394141"/>
        </w:rPr>
        <w:t>5</w:t>
      </w:r>
      <w:r w:rsidRPr="00325650">
        <w:rPr>
          <w:rFonts w:asciiTheme="minorHAnsi" w:hAnsiTheme="minorHAnsi" w:cstheme="minorHAnsi"/>
          <w:color w:val="202626"/>
        </w:rPr>
        <w:t>/</w:t>
      </w:r>
      <w:r w:rsidRPr="00325650">
        <w:rPr>
          <w:rFonts w:asciiTheme="minorHAnsi" w:hAnsiTheme="minorHAnsi" w:cstheme="minorHAnsi"/>
          <w:color w:val="394141"/>
        </w:rPr>
        <w:t>2</w:t>
      </w:r>
      <w:r w:rsidRPr="00325650">
        <w:rPr>
          <w:rFonts w:asciiTheme="minorHAnsi" w:hAnsiTheme="minorHAnsi" w:cstheme="minorHAnsi"/>
          <w:color w:val="202626"/>
        </w:rPr>
        <w:t xml:space="preserve">001 </w:t>
      </w:r>
      <w:r w:rsidRPr="00325650">
        <w:rPr>
          <w:rFonts w:asciiTheme="minorHAnsi" w:eastAsia="HiddenHorzOCR" w:hAnsiTheme="minorHAnsi" w:cstheme="minorHAnsi"/>
          <w:color w:val="202626"/>
        </w:rPr>
        <w:t>r</w:t>
      </w:r>
      <w:r w:rsidRPr="00325650">
        <w:rPr>
          <w:rFonts w:asciiTheme="minorHAnsi" w:eastAsia="HiddenHorzOCR" w:hAnsiTheme="minorHAnsi" w:cstheme="minorHAnsi"/>
          <w:color w:val="394141"/>
        </w:rPr>
        <w:t>e</w:t>
      </w:r>
      <w:r w:rsidRPr="00325650">
        <w:rPr>
          <w:rFonts w:asciiTheme="minorHAnsi" w:eastAsia="HiddenHorzOCR" w:hAnsiTheme="minorHAnsi" w:cstheme="minorHAnsi"/>
          <w:color w:val="202626"/>
        </w:rPr>
        <w:t>publi</w:t>
      </w:r>
      <w:r w:rsidRPr="00325650">
        <w:rPr>
          <w:rFonts w:asciiTheme="minorHAnsi" w:eastAsia="HiddenHorzOCR" w:hAnsiTheme="minorHAnsi" w:cstheme="minorHAnsi"/>
          <w:color w:val="394141"/>
        </w:rPr>
        <w:t>ca</w:t>
      </w:r>
      <w:r w:rsidRPr="00325650">
        <w:rPr>
          <w:rFonts w:asciiTheme="minorHAnsi" w:eastAsia="HiddenHorzOCR" w:hAnsiTheme="minorHAnsi" w:cstheme="minorHAnsi"/>
          <w:color w:val="202626"/>
        </w:rPr>
        <w:t>t</w:t>
      </w:r>
      <w:r w:rsidRPr="00325650">
        <w:rPr>
          <w:rFonts w:asciiTheme="minorHAnsi" w:eastAsia="HiddenHorzOCR" w:hAnsiTheme="minorHAnsi" w:cstheme="minorHAnsi"/>
          <w:color w:val="394141"/>
        </w:rPr>
        <w:t xml:space="preserve">ă, </w:t>
      </w:r>
      <w:r w:rsidRPr="00325650">
        <w:rPr>
          <w:rFonts w:asciiTheme="minorHAnsi" w:hAnsiTheme="minorHAnsi" w:cstheme="minorHAnsi"/>
          <w:color w:val="394141"/>
        </w:rPr>
        <w:t>c</w:t>
      </w:r>
      <w:r w:rsidRPr="00325650">
        <w:rPr>
          <w:rFonts w:asciiTheme="minorHAnsi" w:hAnsiTheme="minorHAnsi" w:cstheme="minorHAnsi"/>
          <w:color w:val="202626"/>
        </w:rPr>
        <w:t xml:space="preserve">u </w:t>
      </w:r>
      <w:r w:rsidRPr="00325650">
        <w:rPr>
          <w:rFonts w:asciiTheme="minorHAnsi" w:eastAsia="HiddenHorzOCR" w:hAnsiTheme="minorHAnsi" w:cstheme="minorHAnsi"/>
          <w:color w:val="202626"/>
        </w:rPr>
        <w:t>m</w:t>
      </w:r>
      <w:r w:rsidRPr="00325650">
        <w:rPr>
          <w:rFonts w:asciiTheme="minorHAnsi" w:eastAsia="HiddenHorzOCR" w:hAnsiTheme="minorHAnsi" w:cstheme="minorHAnsi"/>
          <w:color w:val="394141"/>
        </w:rPr>
        <w:t>od</w:t>
      </w:r>
      <w:r w:rsidRPr="00325650">
        <w:rPr>
          <w:rFonts w:asciiTheme="minorHAnsi" w:eastAsia="HiddenHorzOCR" w:hAnsiTheme="minorHAnsi" w:cstheme="minorHAnsi"/>
          <w:color w:val="202626"/>
        </w:rPr>
        <w:t>ifi</w:t>
      </w:r>
      <w:r w:rsidRPr="00325650">
        <w:rPr>
          <w:rFonts w:asciiTheme="minorHAnsi" w:eastAsia="HiddenHorzOCR" w:hAnsiTheme="minorHAnsi" w:cstheme="minorHAnsi"/>
          <w:color w:val="394141"/>
        </w:rPr>
        <w:t>căr</w:t>
      </w:r>
      <w:r w:rsidRPr="00325650">
        <w:rPr>
          <w:rFonts w:asciiTheme="minorHAnsi" w:eastAsia="HiddenHorzOCR" w:hAnsiTheme="minorHAnsi" w:cstheme="minorHAnsi"/>
          <w:color w:val="202626"/>
        </w:rPr>
        <w:t>il</w:t>
      </w:r>
      <w:r w:rsidRPr="00325650">
        <w:rPr>
          <w:rFonts w:asciiTheme="minorHAnsi" w:eastAsia="HiddenHorzOCR" w:hAnsiTheme="minorHAnsi" w:cstheme="minorHAnsi"/>
          <w:color w:val="4F5858"/>
        </w:rPr>
        <w:t xml:space="preserve">e </w:t>
      </w:r>
      <w:r w:rsidRPr="00325650">
        <w:rPr>
          <w:rFonts w:asciiTheme="minorHAnsi" w:eastAsia="HiddenHorzOCR" w:hAnsiTheme="minorHAnsi" w:cstheme="minorHAnsi"/>
          <w:color w:val="394141"/>
        </w:rPr>
        <w:t>ş</w:t>
      </w:r>
      <w:r w:rsidRPr="00325650">
        <w:rPr>
          <w:rFonts w:asciiTheme="minorHAnsi" w:eastAsia="HiddenHorzOCR" w:hAnsiTheme="minorHAnsi" w:cstheme="minorHAnsi"/>
          <w:color w:val="202626"/>
        </w:rPr>
        <w:t xml:space="preserve">i </w:t>
      </w:r>
      <w:r w:rsidRPr="00325650">
        <w:rPr>
          <w:rFonts w:asciiTheme="minorHAnsi" w:eastAsia="HiddenHorzOCR" w:hAnsiTheme="minorHAnsi" w:cstheme="minorHAnsi"/>
          <w:color w:val="394141"/>
        </w:rPr>
        <w:t>com</w:t>
      </w:r>
      <w:r w:rsidRPr="00325650">
        <w:rPr>
          <w:rFonts w:asciiTheme="minorHAnsi" w:eastAsia="HiddenHorzOCR" w:hAnsiTheme="minorHAnsi" w:cstheme="minorHAnsi"/>
          <w:color w:val="202626"/>
        </w:rPr>
        <w:t>pl</w:t>
      </w:r>
      <w:r w:rsidRPr="00325650">
        <w:rPr>
          <w:rFonts w:asciiTheme="minorHAnsi" w:eastAsia="HiddenHorzOCR" w:hAnsiTheme="minorHAnsi" w:cstheme="minorHAnsi"/>
          <w:color w:val="394141"/>
        </w:rPr>
        <w:t>e</w:t>
      </w:r>
      <w:r w:rsidRPr="00325650">
        <w:rPr>
          <w:rFonts w:asciiTheme="minorHAnsi" w:eastAsia="HiddenHorzOCR" w:hAnsiTheme="minorHAnsi" w:cstheme="minorHAnsi"/>
          <w:color w:val="202626"/>
        </w:rPr>
        <w:t>t</w:t>
      </w:r>
      <w:r w:rsidRPr="00325650">
        <w:rPr>
          <w:rFonts w:asciiTheme="minorHAnsi" w:eastAsia="HiddenHorzOCR" w:hAnsiTheme="minorHAnsi" w:cstheme="minorHAnsi"/>
          <w:color w:val="394141"/>
        </w:rPr>
        <w:t>ăr</w:t>
      </w:r>
      <w:r w:rsidRPr="00325650">
        <w:rPr>
          <w:rFonts w:asciiTheme="minorHAnsi" w:eastAsia="HiddenHorzOCR" w:hAnsiTheme="minorHAnsi" w:cstheme="minorHAnsi"/>
          <w:color w:val="202626"/>
        </w:rPr>
        <w:t>il</w:t>
      </w:r>
      <w:r w:rsidRPr="00325650">
        <w:rPr>
          <w:rFonts w:asciiTheme="minorHAnsi" w:eastAsia="HiddenHorzOCR" w:hAnsiTheme="minorHAnsi" w:cstheme="minorHAnsi"/>
          <w:color w:val="394141"/>
        </w:rPr>
        <w:t xml:space="preserve">e </w:t>
      </w:r>
      <w:r w:rsidRPr="00325650">
        <w:rPr>
          <w:rFonts w:asciiTheme="minorHAnsi" w:hAnsiTheme="minorHAnsi" w:cstheme="minorHAnsi"/>
          <w:color w:val="202626"/>
        </w:rPr>
        <w:t>ult</w:t>
      </w:r>
      <w:r w:rsidRPr="00325650">
        <w:rPr>
          <w:rFonts w:asciiTheme="minorHAnsi" w:hAnsiTheme="minorHAnsi" w:cstheme="minorHAnsi"/>
          <w:color w:val="394141"/>
        </w:rPr>
        <w:t>e</w:t>
      </w:r>
      <w:r w:rsidRPr="00325650">
        <w:rPr>
          <w:rFonts w:asciiTheme="minorHAnsi" w:hAnsiTheme="minorHAnsi" w:cstheme="minorHAnsi"/>
          <w:color w:val="202626"/>
        </w:rPr>
        <w:t>ri</w:t>
      </w:r>
      <w:r w:rsidRPr="00325650">
        <w:rPr>
          <w:rFonts w:asciiTheme="minorHAnsi" w:hAnsiTheme="minorHAnsi" w:cstheme="minorHAnsi"/>
          <w:color w:val="394141"/>
        </w:rPr>
        <w:t>oa</w:t>
      </w:r>
      <w:r w:rsidRPr="00325650">
        <w:rPr>
          <w:rFonts w:asciiTheme="minorHAnsi" w:hAnsiTheme="minorHAnsi" w:cstheme="minorHAnsi"/>
          <w:color w:val="202626"/>
        </w:rPr>
        <w:t>r</w:t>
      </w:r>
      <w:r w:rsidRPr="00325650">
        <w:rPr>
          <w:rFonts w:asciiTheme="minorHAnsi" w:hAnsiTheme="minorHAnsi" w:cstheme="minorHAnsi"/>
          <w:color w:val="4F5858"/>
        </w:rPr>
        <w:t xml:space="preserve">e, </w:t>
      </w:r>
      <w:r w:rsidRPr="00325650">
        <w:rPr>
          <w:rFonts w:asciiTheme="minorHAnsi" w:hAnsiTheme="minorHAnsi" w:cstheme="minorHAnsi"/>
          <w:color w:val="202626"/>
        </w:rPr>
        <w:t>pr</w:t>
      </w:r>
      <w:r w:rsidRPr="00325650">
        <w:rPr>
          <w:rFonts w:asciiTheme="minorHAnsi" w:hAnsiTheme="minorHAnsi" w:cstheme="minorHAnsi"/>
          <w:color w:val="394141"/>
        </w:rPr>
        <w:t>o</w:t>
      </w:r>
      <w:r w:rsidRPr="00325650">
        <w:rPr>
          <w:rFonts w:asciiTheme="minorHAnsi" w:hAnsiTheme="minorHAnsi" w:cstheme="minorHAnsi"/>
          <w:color w:val="202626"/>
        </w:rPr>
        <w:t>p</w:t>
      </w:r>
      <w:r w:rsidRPr="00325650">
        <w:rPr>
          <w:rFonts w:asciiTheme="minorHAnsi" w:hAnsiTheme="minorHAnsi" w:cstheme="minorHAnsi"/>
          <w:color w:val="394141"/>
        </w:rPr>
        <w:t>u</w:t>
      </w:r>
      <w:r w:rsidRPr="00325650">
        <w:rPr>
          <w:rFonts w:asciiTheme="minorHAnsi" w:hAnsiTheme="minorHAnsi" w:cstheme="minorHAnsi"/>
          <w:color w:val="202626"/>
        </w:rPr>
        <w:t xml:space="preserve">n </w:t>
      </w:r>
      <w:r w:rsidRPr="00325650">
        <w:rPr>
          <w:rFonts w:asciiTheme="minorHAnsi" w:hAnsiTheme="minorHAnsi" w:cstheme="minorHAnsi"/>
          <w:color w:val="394141"/>
        </w:rPr>
        <w:t>s</w:t>
      </w:r>
      <w:r w:rsidRPr="00325650">
        <w:rPr>
          <w:rFonts w:asciiTheme="minorHAnsi" w:hAnsiTheme="minorHAnsi" w:cstheme="minorHAnsi"/>
          <w:color w:val="202626"/>
        </w:rPr>
        <w:t>pr</w:t>
      </w:r>
      <w:r w:rsidRPr="00325650">
        <w:rPr>
          <w:rFonts w:asciiTheme="minorHAnsi" w:hAnsiTheme="minorHAnsi" w:cstheme="minorHAnsi"/>
          <w:color w:val="4F5858"/>
        </w:rPr>
        <w:t xml:space="preserve">e </w:t>
      </w:r>
      <w:r w:rsidRPr="00325650">
        <w:rPr>
          <w:rFonts w:asciiTheme="minorHAnsi" w:hAnsiTheme="minorHAnsi" w:cstheme="minorHAnsi"/>
          <w:color w:val="394141"/>
        </w:rPr>
        <w:t>a</w:t>
      </w:r>
      <w:r w:rsidRPr="00325650">
        <w:rPr>
          <w:rFonts w:asciiTheme="minorHAnsi" w:hAnsiTheme="minorHAnsi" w:cstheme="minorHAnsi"/>
          <w:color w:val="202626"/>
        </w:rPr>
        <w:t>n</w:t>
      </w:r>
      <w:r w:rsidRPr="00325650">
        <w:rPr>
          <w:rFonts w:asciiTheme="minorHAnsi" w:hAnsiTheme="minorHAnsi" w:cstheme="minorHAnsi"/>
          <w:color w:val="394141"/>
        </w:rPr>
        <w:t>a</w:t>
      </w:r>
      <w:r w:rsidRPr="00325650">
        <w:rPr>
          <w:rFonts w:asciiTheme="minorHAnsi" w:hAnsiTheme="minorHAnsi" w:cstheme="minorHAnsi"/>
          <w:color w:val="0A0E0E"/>
        </w:rPr>
        <w:t>li</w:t>
      </w:r>
      <w:r w:rsidRPr="00325650">
        <w:rPr>
          <w:rFonts w:asciiTheme="minorHAnsi" w:hAnsiTheme="minorHAnsi" w:cstheme="minorHAnsi"/>
          <w:color w:val="4F5858"/>
        </w:rPr>
        <w:t xml:space="preserve">za </w:t>
      </w:r>
      <w:r w:rsidRPr="00325650">
        <w:rPr>
          <w:rFonts w:asciiTheme="minorHAnsi" w:eastAsia="HiddenHorzOCR" w:hAnsiTheme="minorHAnsi" w:cstheme="minorHAnsi"/>
          <w:color w:val="394141"/>
        </w:rPr>
        <w:t>ş</w:t>
      </w:r>
      <w:r w:rsidRPr="00325650">
        <w:rPr>
          <w:rFonts w:asciiTheme="minorHAnsi" w:eastAsia="HiddenHorzOCR" w:hAnsiTheme="minorHAnsi" w:cstheme="minorHAnsi"/>
          <w:color w:val="0A0E0E"/>
        </w:rPr>
        <w:t xml:space="preserve">i </w:t>
      </w:r>
      <w:r w:rsidRPr="00325650">
        <w:rPr>
          <w:rFonts w:asciiTheme="minorHAnsi" w:hAnsiTheme="minorHAnsi" w:cstheme="minorHAnsi"/>
          <w:color w:val="394141"/>
        </w:rPr>
        <w:t>apr</w:t>
      </w:r>
      <w:r w:rsidRPr="00325650">
        <w:rPr>
          <w:rFonts w:asciiTheme="minorHAnsi" w:hAnsiTheme="minorHAnsi" w:cstheme="minorHAnsi"/>
          <w:color w:val="202626"/>
        </w:rPr>
        <w:t>ob</w:t>
      </w:r>
      <w:r w:rsidRPr="00325650">
        <w:rPr>
          <w:rFonts w:asciiTheme="minorHAnsi" w:hAnsiTheme="minorHAnsi" w:cstheme="minorHAnsi"/>
          <w:color w:val="394141"/>
        </w:rPr>
        <w:t>a</w:t>
      </w:r>
      <w:r w:rsidRPr="00325650">
        <w:rPr>
          <w:rFonts w:asciiTheme="minorHAnsi" w:hAnsiTheme="minorHAnsi" w:cstheme="minorHAnsi"/>
          <w:color w:val="202626"/>
        </w:rPr>
        <w:t>r</w:t>
      </w:r>
      <w:r w:rsidRPr="00325650">
        <w:rPr>
          <w:rFonts w:asciiTheme="minorHAnsi" w:hAnsiTheme="minorHAnsi" w:cstheme="minorHAnsi"/>
          <w:color w:val="394141"/>
        </w:rPr>
        <w:t>ea C</w:t>
      </w:r>
      <w:r w:rsidRPr="00325650">
        <w:rPr>
          <w:rFonts w:asciiTheme="minorHAnsi" w:hAnsiTheme="minorHAnsi" w:cstheme="minorHAnsi"/>
          <w:color w:val="202626"/>
        </w:rPr>
        <w:t>on</w:t>
      </w:r>
      <w:r w:rsidRPr="00325650">
        <w:rPr>
          <w:rFonts w:asciiTheme="minorHAnsi" w:hAnsiTheme="minorHAnsi" w:cstheme="minorHAnsi"/>
          <w:color w:val="394141"/>
        </w:rPr>
        <w:t>si</w:t>
      </w:r>
      <w:r w:rsidRPr="00325650">
        <w:rPr>
          <w:rFonts w:asciiTheme="minorHAnsi" w:hAnsiTheme="minorHAnsi" w:cstheme="minorHAnsi"/>
          <w:color w:val="0A0E0E"/>
        </w:rPr>
        <w:t>liul</w:t>
      </w:r>
      <w:r w:rsidRPr="00325650">
        <w:rPr>
          <w:rFonts w:asciiTheme="minorHAnsi" w:hAnsiTheme="minorHAnsi" w:cstheme="minorHAnsi"/>
          <w:color w:val="394141"/>
        </w:rPr>
        <w:t>u</w:t>
      </w:r>
      <w:r w:rsidRPr="00325650">
        <w:rPr>
          <w:rFonts w:asciiTheme="minorHAnsi" w:hAnsiTheme="minorHAnsi" w:cstheme="minorHAnsi"/>
          <w:color w:val="202626"/>
        </w:rPr>
        <w:t>i l</w:t>
      </w:r>
      <w:r w:rsidRPr="00325650">
        <w:rPr>
          <w:rFonts w:asciiTheme="minorHAnsi" w:hAnsiTheme="minorHAnsi" w:cstheme="minorHAnsi"/>
          <w:color w:val="394141"/>
        </w:rPr>
        <w:t>oca</w:t>
      </w:r>
      <w:r w:rsidRPr="00325650">
        <w:rPr>
          <w:rFonts w:asciiTheme="minorHAnsi" w:hAnsiTheme="minorHAnsi" w:cstheme="minorHAnsi"/>
          <w:color w:val="202626"/>
        </w:rPr>
        <w:t>l</w:t>
      </w:r>
      <w:r w:rsidRPr="00325650">
        <w:rPr>
          <w:rFonts w:asciiTheme="minorHAnsi" w:hAnsiTheme="minorHAnsi" w:cstheme="minorHAnsi"/>
          <w:color w:val="4F5858"/>
        </w:rPr>
        <w:t xml:space="preserve">, </w:t>
      </w:r>
      <w:r w:rsidRPr="00325650">
        <w:rPr>
          <w:rFonts w:asciiTheme="minorHAnsi" w:hAnsiTheme="minorHAnsi" w:cstheme="minorHAnsi"/>
          <w:color w:val="202626"/>
        </w:rPr>
        <w:t>p</w:t>
      </w:r>
      <w:r w:rsidRPr="00325650">
        <w:rPr>
          <w:rFonts w:asciiTheme="minorHAnsi" w:hAnsiTheme="minorHAnsi" w:cstheme="minorHAnsi"/>
          <w:color w:val="394141"/>
        </w:rPr>
        <w:t>ro</w:t>
      </w:r>
      <w:r w:rsidRPr="00325650">
        <w:rPr>
          <w:rFonts w:asciiTheme="minorHAnsi" w:hAnsiTheme="minorHAnsi" w:cstheme="minorHAnsi"/>
          <w:color w:val="202626"/>
        </w:rPr>
        <w:t>i</w:t>
      </w:r>
      <w:r w:rsidRPr="00325650">
        <w:rPr>
          <w:rFonts w:asciiTheme="minorHAnsi" w:hAnsiTheme="minorHAnsi" w:cstheme="minorHAnsi"/>
          <w:color w:val="394141"/>
        </w:rPr>
        <w:t>ec</w:t>
      </w:r>
      <w:r w:rsidRPr="00325650">
        <w:rPr>
          <w:rFonts w:asciiTheme="minorHAnsi" w:hAnsiTheme="minorHAnsi" w:cstheme="minorHAnsi"/>
          <w:color w:val="202626"/>
        </w:rPr>
        <w:t>tul</w:t>
      </w:r>
    </w:p>
    <w:p w:rsidR="004851AC" w:rsidRPr="00325650" w:rsidRDefault="004851AC" w:rsidP="004851AC">
      <w:pPr>
        <w:autoSpaceDE w:val="0"/>
        <w:autoSpaceDN w:val="0"/>
        <w:adjustRightInd w:val="0"/>
        <w:jc w:val="both"/>
        <w:rPr>
          <w:rFonts w:asciiTheme="minorHAnsi" w:eastAsia="HiddenHorzOCR" w:hAnsiTheme="minorHAnsi" w:cstheme="minorHAnsi"/>
          <w:color w:val="65696A"/>
        </w:rPr>
      </w:pPr>
      <w:proofErr w:type="gramStart"/>
      <w:r w:rsidRPr="00325650">
        <w:rPr>
          <w:rFonts w:asciiTheme="minorHAnsi" w:hAnsiTheme="minorHAnsi" w:cstheme="minorHAnsi"/>
          <w:color w:val="202626"/>
        </w:rPr>
        <w:t>d</w:t>
      </w:r>
      <w:r w:rsidRPr="00325650">
        <w:rPr>
          <w:rFonts w:asciiTheme="minorHAnsi" w:hAnsiTheme="minorHAnsi" w:cstheme="minorHAnsi"/>
          <w:color w:val="394141"/>
        </w:rPr>
        <w:t>e</w:t>
      </w:r>
      <w:proofErr w:type="gramEnd"/>
      <w:r w:rsidRPr="00325650">
        <w:rPr>
          <w:rFonts w:asciiTheme="minorHAnsi" w:hAnsiTheme="minorHAnsi" w:cstheme="minorHAnsi"/>
          <w:color w:val="394141"/>
        </w:rPr>
        <w:t xml:space="preserve"> </w:t>
      </w:r>
      <w:r w:rsidRPr="00325650">
        <w:rPr>
          <w:rFonts w:asciiTheme="minorHAnsi" w:eastAsia="HiddenHorzOCR" w:hAnsiTheme="minorHAnsi" w:cstheme="minorHAnsi"/>
          <w:color w:val="202626"/>
        </w:rPr>
        <w:t>hot</w:t>
      </w:r>
      <w:r w:rsidRPr="00325650">
        <w:rPr>
          <w:rFonts w:asciiTheme="minorHAnsi" w:eastAsia="HiddenHorzOCR" w:hAnsiTheme="minorHAnsi" w:cstheme="minorHAnsi"/>
          <w:color w:val="394141"/>
        </w:rPr>
        <w:t>ă</w:t>
      </w:r>
      <w:r w:rsidRPr="00325650">
        <w:rPr>
          <w:rFonts w:asciiTheme="minorHAnsi" w:eastAsia="HiddenHorzOCR" w:hAnsiTheme="minorHAnsi" w:cstheme="minorHAnsi"/>
          <w:color w:val="202626"/>
        </w:rPr>
        <w:t>r</w:t>
      </w:r>
      <w:r w:rsidRPr="00325650">
        <w:rPr>
          <w:rFonts w:asciiTheme="minorHAnsi" w:eastAsia="HiddenHorzOCR" w:hAnsiTheme="minorHAnsi" w:cstheme="minorHAnsi"/>
          <w:color w:val="394141"/>
        </w:rPr>
        <w:t>â</w:t>
      </w:r>
      <w:r w:rsidRPr="00325650">
        <w:rPr>
          <w:rFonts w:asciiTheme="minorHAnsi" w:eastAsia="HiddenHorzOCR" w:hAnsiTheme="minorHAnsi" w:cstheme="minorHAnsi"/>
          <w:color w:val="202626"/>
        </w:rPr>
        <w:t>r</w:t>
      </w:r>
      <w:r w:rsidRPr="00325650">
        <w:rPr>
          <w:rFonts w:asciiTheme="minorHAnsi" w:eastAsia="HiddenHorzOCR" w:hAnsiTheme="minorHAnsi" w:cstheme="minorHAnsi"/>
          <w:color w:val="394141"/>
        </w:rPr>
        <w:t xml:space="preserve">e </w:t>
      </w:r>
      <w:r w:rsidRPr="00325650">
        <w:rPr>
          <w:rFonts w:asciiTheme="minorHAnsi" w:hAnsiTheme="minorHAnsi" w:cstheme="minorHAnsi"/>
          <w:color w:val="202626"/>
        </w:rPr>
        <w:t>în f</w:t>
      </w:r>
      <w:r w:rsidRPr="00325650">
        <w:rPr>
          <w:rFonts w:asciiTheme="minorHAnsi" w:hAnsiTheme="minorHAnsi" w:cstheme="minorHAnsi"/>
          <w:color w:val="394141"/>
        </w:rPr>
        <w:t>o</w:t>
      </w:r>
      <w:r w:rsidRPr="00325650">
        <w:rPr>
          <w:rFonts w:asciiTheme="minorHAnsi" w:hAnsiTheme="minorHAnsi" w:cstheme="minorHAnsi"/>
          <w:color w:val="202626"/>
        </w:rPr>
        <w:t>r</w:t>
      </w:r>
      <w:r w:rsidRPr="00325650">
        <w:rPr>
          <w:rFonts w:asciiTheme="minorHAnsi" w:hAnsiTheme="minorHAnsi" w:cstheme="minorHAnsi"/>
          <w:color w:val="394141"/>
        </w:rPr>
        <w:t xml:space="preserve">ma </w:t>
      </w:r>
      <w:r w:rsidRPr="00325650">
        <w:rPr>
          <w:rFonts w:asciiTheme="minorHAnsi" w:eastAsia="HiddenHorzOCR" w:hAnsiTheme="minorHAnsi" w:cstheme="minorHAnsi"/>
          <w:color w:val="202626"/>
        </w:rPr>
        <w:t>pr</w:t>
      </w:r>
      <w:r w:rsidRPr="00325650">
        <w:rPr>
          <w:rFonts w:asciiTheme="minorHAnsi" w:eastAsia="HiddenHorzOCR" w:hAnsiTheme="minorHAnsi" w:cstheme="minorHAnsi"/>
          <w:color w:val="394141"/>
        </w:rPr>
        <w:t>eze</w:t>
      </w:r>
      <w:r w:rsidRPr="00325650">
        <w:rPr>
          <w:rFonts w:asciiTheme="minorHAnsi" w:eastAsia="HiddenHorzOCR" w:hAnsiTheme="minorHAnsi" w:cstheme="minorHAnsi"/>
          <w:color w:val="202626"/>
        </w:rPr>
        <w:t>nt</w:t>
      </w:r>
      <w:r w:rsidRPr="00325650">
        <w:rPr>
          <w:rFonts w:asciiTheme="minorHAnsi" w:eastAsia="HiddenHorzOCR" w:hAnsiTheme="minorHAnsi" w:cstheme="minorHAnsi"/>
          <w:color w:val="394141"/>
        </w:rPr>
        <w:t>a</w:t>
      </w:r>
      <w:r w:rsidRPr="00325650">
        <w:rPr>
          <w:rFonts w:asciiTheme="minorHAnsi" w:eastAsia="HiddenHorzOCR" w:hAnsiTheme="minorHAnsi" w:cstheme="minorHAnsi"/>
          <w:color w:val="202626"/>
        </w:rPr>
        <w:t>t</w:t>
      </w:r>
      <w:r w:rsidRPr="00325650">
        <w:rPr>
          <w:rFonts w:asciiTheme="minorHAnsi" w:eastAsia="HiddenHorzOCR" w:hAnsiTheme="minorHAnsi" w:cstheme="minorHAnsi"/>
          <w:color w:val="394141"/>
        </w:rPr>
        <w:t xml:space="preserve">ă </w:t>
      </w:r>
      <w:r w:rsidRPr="00325650">
        <w:rPr>
          <w:rFonts w:asciiTheme="minorHAnsi" w:eastAsia="HiddenHorzOCR" w:hAnsiTheme="minorHAnsi" w:cstheme="minorHAnsi"/>
          <w:color w:val="65696A"/>
        </w:rPr>
        <w:t>.</w:t>
      </w:r>
    </w:p>
    <w:p w:rsidR="004851AC" w:rsidRPr="00325650" w:rsidRDefault="004851AC" w:rsidP="004851AC">
      <w:pPr>
        <w:autoSpaceDE w:val="0"/>
        <w:autoSpaceDN w:val="0"/>
        <w:adjustRightInd w:val="0"/>
        <w:jc w:val="both"/>
        <w:rPr>
          <w:rFonts w:asciiTheme="minorHAnsi" w:eastAsia="HiddenHorzOCR" w:hAnsiTheme="minorHAnsi" w:cstheme="minorHAnsi"/>
          <w:color w:val="65696A"/>
        </w:rPr>
      </w:pPr>
    </w:p>
    <w:p w:rsidR="004851AC" w:rsidRPr="00325650" w:rsidRDefault="004851AC" w:rsidP="004851AC">
      <w:pPr>
        <w:autoSpaceDE w:val="0"/>
        <w:autoSpaceDN w:val="0"/>
        <w:adjustRightInd w:val="0"/>
        <w:jc w:val="right"/>
        <w:rPr>
          <w:rFonts w:asciiTheme="minorHAnsi" w:eastAsia="HiddenHorzOCR" w:hAnsiTheme="minorHAnsi" w:cstheme="minorHAnsi"/>
          <w:color w:val="65696A"/>
        </w:rPr>
      </w:pPr>
      <w:r w:rsidRPr="00325650">
        <w:rPr>
          <w:rFonts w:asciiTheme="minorHAnsi" w:eastAsia="HiddenHorzOCR" w:hAnsiTheme="minorHAnsi" w:cstheme="minorHAnsi"/>
          <w:color w:val="65696A"/>
        </w:rPr>
        <w:t>Seaca de Padure la 28 noiembrie 2018</w:t>
      </w:r>
    </w:p>
    <w:p w:rsidR="004851AC" w:rsidRPr="00325650" w:rsidRDefault="004851AC" w:rsidP="004851AC">
      <w:pPr>
        <w:autoSpaceDE w:val="0"/>
        <w:autoSpaceDN w:val="0"/>
        <w:adjustRightInd w:val="0"/>
        <w:jc w:val="right"/>
        <w:rPr>
          <w:rFonts w:asciiTheme="minorHAnsi" w:eastAsia="HiddenHorzOCR" w:hAnsiTheme="minorHAnsi" w:cstheme="minorHAnsi"/>
          <w:color w:val="65696A"/>
        </w:rPr>
      </w:pPr>
    </w:p>
    <w:p w:rsidR="004851AC" w:rsidRPr="00325650" w:rsidRDefault="004851AC" w:rsidP="004851AC">
      <w:pPr>
        <w:autoSpaceDE w:val="0"/>
        <w:autoSpaceDN w:val="0"/>
        <w:adjustRightInd w:val="0"/>
        <w:jc w:val="right"/>
        <w:rPr>
          <w:rFonts w:asciiTheme="minorHAnsi" w:eastAsia="HiddenHorzOCR" w:hAnsiTheme="minorHAnsi" w:cstheme="minorHAnsi"/>
          <w:color w:val="65696A"/>
        </w:rPr>
      </w:pPr>
    </w:p>
    <w:p w:rsidR="004851AC" w:rsidRPr="00325650" w:rsidRDefault="004851AC" w:rsidP="004851AC">
      <w:pPr>
        <w:autoSpaceDE w:val="0"/>
        <w:autoSpaceDN w:val="0"/>
        <w:adjustRightInd w:val="0"/>
        <w:ind w:firstLine="720"/>
        <w:jc w:val="both"/>
        <w:rPr>
          <w:rFonts w:asciiTheme="minorHAnsi" w:hAnsiTheme="minorHAnsi" w:cstheme="minorHAnsi"/>
          <w:b/>
          <w:bCs/>
          <w:i/>
          <w:iCs/>
          <w:color w:val="0A0E0E"/>
        </w:rPr>
      </w:pPr>
      <w:r w:rsidRPr="00325650">
        <w:rPr>
          <w:rFonts w:asciiTheme="minorHAnsi" w:hAnsiTheme="minorHAnsi" w:cstheme="minorHAnsi"/>
          <w:b/>
          <w:bCs/>
          <w:i/>
          <w:iCs/>
          <w:color w:val="202626"/>
        </w:rPr>
        <w:t xml:space="preserve">     P</w:t>
      </w:r>
      <w:r w:rsidRPr="00325650">
        <w:rPr>
          <w:rFonts w:asciiTheme="minorHAnsi" w:hAnsiTheme="minorHAnsi" w:cstheme="minorHAnsi"/>
          <w:b/>
          <w:bCs/>
          <w:i/>
          <w:iCs/>
          <w:color w:val="394141"/>
        </w:rPr>
        <w:t>R</w:t>
      </w:r>
      <w:r w:rsidRPr="00325650">
        <w:rPr>
          <w:rFonts w:asciiTheme="minorHAnsi" w:hAnsiTheme="minorHAnsi" w:cstheme="minorHAnsi"/>
          <w:b/>
          <w:bCs/>
          <w:i/>
          <w:iCs/>
          <w:color w:val="0A0E0E"/>
        </w:rPr>
        <w:t>IMAR,</w:t>
      </w:r>
    </w:p>
    <w:p w:rsidR="004851AC" w:rsidRPr="00325650" w:rsidRDefault="004851AC" w:rsidP="004851AC">
      <w:pPr>
        <w:autoSpaceDE w:val="0"/>
        <w:autoSpaceDN w:val="0"/>
        <w:adjustRightInd w:val="0"/>
        <w:ind w:firstLine="720"/>
        <w:jc w:val="both"/>
        <w:rPr>
          <w:rFonts w:asciiTheme="minorHAnsi" w:eastAsia="HiddenHorzOCR" w:hAnsiTheme="minorHAnsi" w:cstheme="minorHAnsi"/>
          <w:color w:val="272D2E"/>
        </w:rPr>
      </w:pPr>
      <w:r w:rsidRPr="00325650">
        <w:rPr>
          <w:rFonts w:asciiTheme="minorHAnsi" w:hAnsiTheme="minorHAnsi" w:cstheme="minorHAnsi"/>
          <w:b/>
          <w:bCs/>
          <w:i/>
          <w:iCs/>
          <w:color w:val="0A0E0E"/>
        </w:rPr>
        <w:t>Osiac Sandica</w:t>
      </w:r>
    </w:p>
    <w:p w:rsidR="004851AC" w:rsidRPr="00325650" w:rsidRDefault="004851AC" w:rsidP="004851AC">
      <w:pPr>
        <w:autoSpaceDE w:val="0"/>
        <w:autoSpaceDN w:val="0"/>
        <w:adjustRightInd w:val="0"/>
        <w:ind w:firstLine="720"/>
        <w:jc w:val="both"/>
        <w:rPr>
          <w:rFonts w:asciiTheme="minorHAnsi" w:eastAsia="HiddenHorzOCR" w:hAnsiTheme="minorHAnsi" w:cstheme="minorHAnsi"/>
          <w:color w:val="272D2E"/>
        </w:rPr>
      </w:pPr>
    </w:p>
    <w:p w:rsidR="004851AC" w:rsidRPr="00325650" w:rsidRDefault="004851AC" w:rsidP="004851AC">
      <w:pPr>
        <w:autoSpaceDE w:val="0"/>
        <w:autoSpaceDN w:val="0"/>
        <w:adjustRightInd w:val="0"/>
        <w:ind w:firstLine="720"/>
        <w:jc w:val="both"/>
        <w:rPr>
          <w:rFonts w:asciiTheme="minorHAnsi" w:eastAsia="HiddenHorzOCR" w:hAnsiTheme="minorHAnsi" w:cstheme="minorHAnsi"/>
          <w:color w:val="272D2E"/>
        </w:rPr>
      </w:pPr>
    </w:p>
    <w:p w:rsidR="004851AC" w:rsidRPr="00325650" w:rsidRDefault="004851AC" w:rsidP="004851AC">
      <w:pPr>
        <w:autoSpaceDE w:val="0"/>
        <w:autoSpaceDN w:val="0"/>
        <w:adjustRightInd w:val="0"/>
        <w:ind w:firstLine="720"/>
        <w:jc w:val="both"/>
        <w:rPr>
          <w:rFonts w:asciiTheme="minorHAnsi" w:eastAsia="HiddenHorzOCR" w:hAnsiTheme="minorHAnsi" w:cstheme="minorHAnsi"/>
          <w:color w:val="272D2E"/>
        </w:rPr>
      </w:pPr>
    </w:p>
    <w:p w:rsidR="004851AC" w:rsidRPr="00325650" w:rsidRDefault="004851AC" w:rsidP="004851AC">
      <w:pPr>
        <w:rPr>
          <w:rFonts w:asciiTheme="minorHAnsi" w:hAnsiTheme="minorHAnsi" w:cstheme="minorHAnsi"/>
        </w:rPr>
      </w:pPr>
    </w:p>
    <w:p w:rsidR="004851AC" w:rsidRDefault="004851AC" w:rsidP="004851AC">
      <w:pPr>
        <w:rPr>
          <w:rFonts w:asciiTheme="minorHAnsi" w:hAnsiTheme="minorHAnsi" w:cstheme="minorHAnsi"/>
        </w:rPr>
      </w:pPr>
    </w:p>
    <w:p w:rsidR="00325650" w:rsidRDefault="00325650" w:rsidP="004851AC">
      <w:pPr>
        <w:rPr>
          <w:rFonts w:asciiTheme="minorHAnsi" w:hAnsiTheme="minorHAnsi" w:cstheme="minorHAnsi"/>
        </w:rPr>
      </w:pPr>
    </w:p>
    <w:p w:rsidR="00325650" w:rsidRDefault="00325650" w:rsidP="004851AC">
      <w:pPr>
        <w:rPr>
          <w:rFonts w:asciiTheme="minorHAnsi" w:hAnsiTheme="minorHAnsi" w:cstheme="minorHAnsi"/>
        </w:rPr>
      </w:pPr>
    </w:p>
    <w:p w:rsidR="00325650" w:rsidRDefault="00325650" w:rsidP="004851AC">
      <w:pPr>
        <w:rPr>
          <w:rFonts w:asciiTheme="minorHAnsi" w:hAnsiTheme="minorHAnsi" w:cstheme="minorHAnsi"/>
        </w:rPr>
      </w:pPr>
    </w:p>
    <w:p w:rsidR="00325650" w:rsidRDefault="00325650" w:rsidP="004851AC">
      <w:pPr>
        <w:rPr>
          <w:rFonts w:asciiTheme="minorHAnsi" w:hAnsiTheme="minorHAnsi" w:cstheme="minorHAnsi"/>
        </w:rPr>
      </w:pPr>
    </w:p>
    <w:p w:rsidR="00325650" w:rsidRDefault="00325650" w:rsidP="004851AC">
      <w:pPr>
        <w:rPr>
          <w:rFonts w:asciiTheme="minorHAnsi" w:hAnsiTheme="minorHAnsi" w:cstheme="minorHAnsi"/>
        </w:rPr>
      </w:pPr>
    </w:p>
    <w:p w:rsidR="00325650" w:rsidRDefault="00325650" w:rsidP="004851AC">
      <w:pPr>
        <w:rPr>
          <w:rFonts w:asciiTheme="minorHAnsi" w:hAnsiTheme="minorHAnsi" w:cstheme="minorHAnsi"/>
        </w:rPr>
      </w:pPr>
    </w:p>
    <w:p w:rsidR="00325650" w:rsidRDefault="00325650" w:rsidP="004851AC">
      <w:pPr>
        <w:rPr>
          <w:rFonts w:asciiTheme="minorHAnsi" w:hAnsiTheme="minorHAnsi" w:cstheme="minorHAnsi"/>
        </w:rPr>
      </w:pPr>
    </w:p>
    <w:p w:rsidR="00325650" w:rsidRDefault="00325650" w:rsidP="004851AC">
      <w:pPr>
        <w:rPr>
          <w:rFonts w:asciiTheme="minorHAnsi" w:hAnsiTheme="minorHAnsi" w:cstheme="minorHAnsi"/>
        </w:rPr>
      </w:pPr>
    </w:p>
    <w:p w:rsidR="00325650" w:rsidRDefault="00325650" w:rsidP="004851AC">
      <w:pPr>
        <w:rPr>
          <w:rFonts w:asciiTheme="minorHAnsi" w:hAnsiTheme="minorHAnsi" w:cstheme="minorHAnsi"/>
        </w:rPr>
      </w:pPr>
    </w:p>
    <w:p w:rsidR="00325650" w:rsidRDefault="00325650" w:rsidP="004851AC">
      <w:pPr>
        <w:rPr>
          <w:rFonts w:asciiTheme="minorHAnsi" w:hAnsiTheme="minorHAnsi" w:cstheme="minorHAnsi"/>
        </w:rPr>
      </w:pPr>
    </w:p>
    <w:p w:rsidR="00325650" w:rsidRDefault="00325650" w:rsidP="004851AC">
      <w:pPr>
        <w:rPr>
          <w:rFonts w:asciiTheme="minorHAnsi" w:hAnsiTheme="minorHAnsi" w:cstheme="minorHAnsi"/>
        </w:rPr>
      </w:pPr>
    </w:p>
    <w:p w:rsidR="00325650" w:rsidRDefault="00325650" w:rsidP="004851AC">
      <w:pPr>
        <w:rPr>
          <w:rFonts w:asciiTheme="minorHAnsi" w:hAnsiTheme="minorHAnsi" w:cstheme="minorHAnsi"/>
        </w:rPr>
      </w:pPr>
    </w:p>
    <w:p w:rsidR="00325650" w:rsidRDefault="00325650" w:rsidP="004851AC">
      <w:pPr>
        <w:rPr>
          <w:rFonts w:asciiTheme="minorHAnsi" w:hAnsiTheme="minorHAnsi" w:cstheme="minorHAnsi"/>
        </w:rPr>
      </w:pPr>
    </w:p>
    <w:p w:rsidR="00325650" w:rsidRPr="00325650" w:rsidRDefault="00325650" w:rsidP="004851AC">
      <w:pPr>
        <w:rPr>
          <w:rFonts w:asciiTheme="minorHAnsi" w:hAnsiTheme="minorHAnsi" w:cstheme="minorHAnsi"/>
        </w:rPr>
      </w:pPr>
    </w:p>
    <w:p w:rsidR="004851AC" w:rsidRPr="00325650" w:rsidRDefault="004851AC" w:rsidP="004851AC">
      <w:pPr>
        <w:rPr>
          <w:rFonts w:asciiTheme="minorHAnsi" w:hAnsiTheme="minorHAnsi" w:cstheme="minorHAnsi"/>
        </w:rPr>
      </w:pPr>
    </w:p>
    <w:p w:rsidR="00325650" w:rsidRDefault="00325650" w:rsidP="00325650">
      <w:pPr>
        <w:rPr>
          <w:rFonts w:cstheme="minorHAnsi"/>
          <w:b/>
          <w:sz w:val="40"/>
          <w:szCs w:val="40"/>
        </w:rPr>
      </w:pPr>
      <w:r>
        <w:rPr>
          <w:rFonts w:cstheme="minorHAnsi"/>
          <w:b/>
          <w:sz w:val="40"/>
          <w:szCs w:val="40"/>
        </w:rPr>
        <w:lastRenderedPageBreak/>
        <w:t xml:space="preserve">                                       </w:t>
      </w:r>
      <w:r>
        <w:rPr>
          <w:rFonts w:cstheme="minorHAnsi"/>
          <w:b/>
          <w:noProof/>
          <w:sz w:val="40"/>
          <w:szCs w:val="40"/>
        </w:rPr>
        <w:drawing>
          <wp:inline distT="0" distB="0" distL="0" distR="0" wp14:anchorId="3FEBADA2" wp14:editId="4F70F605">
            <wp:extent cx="1028700" cy="714375"/>
            <wp:effectExtent l="0" t="0" r="0" b="9525"/>
            <wp:docPr id="15" name="Imagine 15"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714375"/>
                    </a:xfrm>
                    <a:prstGeom prst="rect">
                      <a:avLst/>
                    </a:prstGeom>
                    <a:noFill/>
                    <a:ln>
                      <a:noFill/>
                    </a:ln>
                  </pic:spPr>
                </pic:pic>
              </a:graphicData>
            </a:graphic>
          </wp:inline>
        </w:drawing>
      </w:r>
    </w:p>
    <w:p w:rsidR="00325650" w:rsidRPr="004851AC" w:rsidRDefault="00325650" w:rsidP="00325650">
      <w:pPr>
        <w:jc w:val="center"/>
        <w:rPr>
          <w:rFonts w:asciiTheme="minorHAnsi" w:hAnsiTheme="minorHAnsi" w:cstheme="minorHAnsi"/>
          <w:b/>
          <w:sz w:val="40"/>
          <w:szCs w:val="40"/>
        </w:rPr>
      </w:pPr>
      <w:r w:rsidRPr="004851AC">
        <w:rPr>
          <w:rFonts w:asciiTheme="minorHAnsi" w:hAnsiTheme="minorHAnsi" w:cstheme="minorHAnsi"/>
          <w:b/>
          <w:sz w:val="40"/>
          <w:szCs w:val="40"/>
        </w:rPr>
        <w:t>ROMANIA</w:t>
      </w:r>
    </w:p>
    <w:p w:rsidR="00325650" w:rsidRPr="004851AC" w:rsidRDefault="00325650" w:rsidP="00325650">
      <w:pPr>
        <w:jc w:val="center"/>
        <w:rPr>
          <w:rFonts w:asciiTheme="minorHAnsi" w:hAnsiTheme="minorHAnsi" w:cstheme="minorHAnsi"/>
          <w:b/>
          <w:sz w:val="28"/>
          <w:szCs w:val="28"/>
        </w:rPr>
      </w:pPr>
      <w:r w:rsidRPr="004851AC">
        <w:rPr>
          <w:rFonts w:asciiTheme="minorHAnsi" w:hAnsiTheme="minorHAnsi" w:cstheme="minorHAnsi"/>
          <w:b/>
          <w:sz w:val="28"/>
          <w:szCs w:val="28"/>
        </w:rPr>
        <w:t>JUDETUL DOLJ</w:t>
      </w:r>
    </w:p>
    <w:p w:rsidR="00325650" w:rsidRPr="004851AC" w:rsidRDefault="00325650" w:rsidP="00325650">
      <w:pPr>
        <w:jc w:val="center"/>
        <w:rPr>
          <w:rFonts w:asciiTheme="minorHAnsi" w:hAnsiTheme="minorHAnsi" w:cstheme="minorHAnsi"/>
          <w:b/>
        </w:rPr>
      </w:pPr>
      <w:r w:rsidRPr="004851AC">
        <w:rPr>
          <w:rFonts w:asciiTheme="minorHAnsi" w:hAnsiTheme="minorHAnsi" w:cstheme="minorHAnsi"/>
          <w:b/>
        </w:rPr>
        <w:t>PRIMARIA COMUNEI</w:t>
      </w:r>
    </w:p>
    <w:p w:rsidR="00325650" w:rsidRPr="004851AC" w:rsidRDefault="00325650" w:rsidP="00325650">
      <w:pPr>
        <w:jc w:val="center"/>
        <w:rPr>
          <w:rFonts w:asciiTheme="minorHAnsi" w:hAnsiTheme="minorHAnsi" w:cstheme="minorHAnsi"/>
          <w:b/>
        </w:rPr>
      </w:pPr>
      <w:r w:rsidRPr="004851AC">
        <w:rPr>
          <w:rFonts w:asciiTheme="minorHAnsi" w:hAnsiTheme="minorHAnsi" w:cstheme="minorHAnsi"/>
          <w:b/>
        </w:rPr>
        <w:t>SEACA DE PADURE</w:t>
      </w:r>
    </w:p>
    <w:p w:rsidR="00325650" w:rsidRDefault="00325650" w:rsidP="00325650">
      <w:pPr>
        <w:rPr>
          <w:rFonts w:asciiTheme="minorHAnsi" w:hAnsiTheme="minorHAnsi" w:cstheme="minorHAnsi"/>
          <w:b/>
          <w:u w:val="single"/>
        </w:rPr>
      </w:pPr>
      <w:r w:rsidRPr="004851AC">
        <w:rPr>
          <w:rFonts w:asciiTheme="minorHAnsi" w:hAnsiTheme="minorHAnsi" w:cstheme="minorHAnsi"/>
          <w:b/>
        </w:rPr>
        <w:t xml:space="preserve">    </w:t>
      </w:r>
      <w:r w:rsidRPr="004851AC">
        <w:rPr>
          <w:rFonts w:asciiTheme="minorHAnsi" w:hAnsiTheme="minorHAnsi" w:cstheme="minorHAnsi"/>
          <w:b/>
          <w:u w:val="single"/>
        </w:rPr>
        <w:t>Nr.189</w:t>
      </w:r>
      <w:r>
        <w:rPr>
          <w:rFonts w:asciiTheme="minorHAnsi" w:hAnsiTheme="minorHAnsi" w:cstheme="minorHAnsi"/>
          <w:b/>
          <w:u w:val="single"/>
        </w:rPr>
        <w:t>6</w:t>
      </w:r>
      <w:r w:rsidRPr="004851AC">
        <w:rPr>
          <w:rFonts w:asciiTheme="minorHAnsi" w:hAnsiTheme="minorHAnsi" w:cstheme="minorHAnsi"/>
          <w:b/>
          <w:u w:val="single"/>
        </w:rPr>
        <w:t xml:space="preserve">/28.11.2018 </w:t>
      </w:r>
    </w:p>
    <w:p w:rsidR="00325650" w:rsidRDefault="00325650" w:rsidP="00325650">
      <w:pPr>
        <w:jc w:val="both"/>
        <w:rPr>
          <w:rFonts w:ascii="Bookman Old Style" w:hAnsi="Bookman Old Style"/>
        </w:rPr>
      </w:pPr>
    </w:p>
    <w:p w:rsidR="00325650" w:rsidRDefault="00325650" w:rsidP="00325650">
      <w:pPr>
        <w:jc w:val="both"/>
        <w:rPr>
          <w:rFonts w:ascii="Bookman Old Style" w:hAnsi="Bookman Old Style"/>
        </w:rPr>
      </w:pPr>
    </w:p>
    <w:p w:rsidR="00325650" w:rsidRPr="00427E6B" w:rsidRDefault="00325650" w:rsidP="00325650">
      <w:pPr>
        <w:jc w:val="both"/>
        <w:rPr>
          <w:rFonts w:ascii="Bookman Old Style" w:hAnsi="Bookman Old Style"/>
        </w:rPr>
      </w:pPr>
    </w:p>
    <w:p w:rsidR="00325650" w:rsidRDefault="00325650" w:rsidP="00325650">
      <w:pPr>
        <w:jc w:val="center"/>
        <w:rPr>
          <w:rFonts w:asciiTheme="minorHAnsi" w:hAnsiTheme="minorHAnsi" w:cstheme="minorHAnsi"/>
          <w:b/>
          <w:i/>
          <w:sz w:val="32"/>
          <w:szCs w:val="32"/>
        </w:rPr>
      </w:pPr>
      <w:r w:rsidRPr="00325650">
        <w:rPr>
          <w:rFonts w:asciiTheme="minorHAnsi" w:hAnsiTheme="minorHAnsi" w:cstheme="minorHAnsi"/>
          <w:b/>
          <w:i/>
          <w:sz w:val="32"/>
          <w:szCs w:val="32"/>
        </w:rPr>
        <w:t xml:space="preserve">Raport de specialitate </w:t>
      </w:r>
    </w:p>
    <w:p w:rsidR="00325650" w:rsidRPr="00325650" w:rsidRDefault="00325650" w:rsidP="00325650">
      <w:pPr>
        <w:jc w:val="center"/>
        <w:rPr>
          <w:rFonts w:asciiTheme="minorHAnsi" w:hAnsiTheme="minorHAnsi" w:cstheme="minorHAnsi"/>
          <w:b/>
          <w:i/>
          <w:sz w:val="32"/>
          <w:szCs w:val="32"/>
        </w:rPr>
      </w:pPr>
    </w:p>
    <w:p w:rsidR="00325650" w:rsidRPr="00325650" w:rsidRDefault="00325650" w:rsidP="00325650">
      <w:pPr>
        <w:jc w:val="center"/>
        <w:rPr>
          <w:rFonts w:asciiTheme="minorHAnsi" w:hAnsiTheme="minorHAnsi" w:cstheme="minorHAnsi"/>
          <w:b/>
        </w:rPr>
      </w:pPr>
      <w:proofErr w:type="gramStart"/>
      <w:r w:rsidRPr="00325650">
        <w:rPr>
          <w:rFonts w:asciiTheme="minorHAnsi" w:hAnsiTheme="minorHAnsi" w:cstheme="minorHAnsi"/>
          <w:b/>
        </w:rPr>
        <w:t>la</w:t>
      </w:r>
      <w:proofErr w:type="gramEnd"/>
      <w:r w:rsidRPr="00325650">
        <w:rPr>
          <w:rFonts w:asciiTheme="minorHAnsi" w:hAnsiTheme="minorHAnsi" w:cstheme="minorHAnsi"/>
          <w:b/>
        </w:rPr>
        <w:t xml:space="preserve"> proiectul de hotarare privind aprobarea Raportului pentru  activitatea desfasuratade asistentii persoanali ai  persoanelor cu handicap grav</w:t>
      </w:r>
    </w:p>
    <w:p w:rsidR="00325650" w:rsidRPr="00325650" w:rsidRDefault="00325650" w:rsidP="00325650">
      <w:pPr>
        <w:jc w:val="center"/>
        <w:rPr>
          <w:rFonts w:asciiTheme="minorHAnsi" w:hAnsiTheme="minorHAnsi" w:cstheme="minorHAnsi"/>
          <w:b/>
        </w:rPr>
      </w:pPr>
      <w:proofErr w:type="gramStart"/>
      <w:r w:rsidRPr="00325650">
        <w:rPr>
          <w:rFonts w:asciiTheme="minorHAnsi" w:hAnsiTheme="minorHAnsi" w:cstheme="minorHAnsi"/>
          <w:b/>
        </w:rPr>
        <w:t>pentru</w:t>
      </w:r>
      <w:proofErr w:type="gramEnd"/>
      <w:r w:rsidRPr="00325650">
        <w:rPr>
          <w:rFonts w:asciiTheme="minorHAnsi" w:hAnsiTheme="minorHAnsi" w:cstheme="minorHAnsi"/>
          <w:b/>
        </w:rPr>
        <w:t xml:space="preserve"> semestrul I. al anului 2018</w:t>
      </w:r>
    </w:p>
    <w:p w:rsidR="00325650" w:rsidRPr="00325650" w:rsidRDefault="00325650" w:rsidP="00325650">
      <w:pPr>
        <w:autoSpaceDE w:val="0"/>
        <w:autoSpaceDN w:val="0"/>
        <w:adjustRightInd w:val="0"/>
        <w:ind w:firstLine="720"/>
        <w:jc w:val="both"/>
        <w:rPr>
          <w:rFonts w:asciiTheme="minorHAnsi" w:eastAsia="HiddenHorzOCR" w:hAnsiTheme="minorHAnsi" w:cstheme="minorHAnsi"/>
          <w:b/>
          <w:color w:val="272D2E"/>
        </w:rPr>
      </w:pPr>
    </w:p>
    <w:p w:rsidR="00325650" w:rsidRPr="00325650" w:rsidRDefault="00325650" w:rsidP="00325650">
      <w:pPr>
        <w:autoSpaceDE w:val="0"/>
        <w:autoSpaceDN w:val="0"/>
        <w:adjustRightInd w:val="0"/>
        <w:spacing w:line="360" w:lineRule="auto"/>
        <w:ind w:firstLine="720"/>
        <w:jc w:val="both"/>
        <w:rPr>
          <w:rFonts w:asciiTheme="minorHAnsi" w:eastAsia="HiddenHorzOCR" w:hAnsiTheme="minorHAnsi" w:cstheme="minorHAnsi"/>
          <w:color w:val="272D2E"/>
        </w:rPr>
      </w:pPr>
    </w:p>
    <w:p w:rsidR="00325650" w:rsidRPr="00325650" w:rsidRDefault="00325650" w:rsidP="00325650">
      <w:pPr>
        <w:autoSpaceDE w:val="0"/>
        <w:autoSpaceDN w:val="0"/>
        <w:adjustRightInd w:val="0"/>
        <w:spacing w:line="360" w:lineRule="auto"/>
        <w:ind w:firstLine="720"/>
        <w:jc w:val="both"/>
        <w:rPr>
          <w:rFonts w:asciiTheme="minorHAnsi" w:eastAsia="HiddenHorzOCR" w:hAnsiTheme="minorHAnsi" w:cstheme="minorHAnsi"/>
          <w:color w:val="272D2E"/>
        </w:rPr>
      </w:pPr>
    </w:p>
    <w:p w:rsidR="00325650" w:rsidRPr="00325650" w:rsidRDefault="00325650" w:rsidP="00325650">
      <w:pPr>
        <w:autoSpaceDE w:val="0"/>
        <w:autoSpaceDN w:val="0"/>
        <w:adjustRightInd w:val="0"/>
        <w:spacing w:line="360" w:lineRule="auto"/>
        <w:ind w:firstLine="720"/>
        <w:jc w:val="both"/>
        <w:rPr>
          <w:rFonts w:asciiTheme="minorHAnsi" w:hAnsiTheme="minorHAnsi" w:cstheme="minorHAnsi"/>
          <w:color w:val="272D2E"/>
        </w:rPr>
      </w:pPr>
      <w:r w:rsidRPr="00325650">
        <w:rPr>
          <w:rFonts w:asciiTheme="minorHAnsi" w:hAnsiTheme="minorHAnsi" w:cstheme="minorHAnsi"/>
          <w:color w:val="272D2E"/>
        </w:rPr>
        <w:t xml:space="preserve">Avand in </w:t>
      </w:r>
      <w:proofErr w:type="gramStart"/>
      <w:r w:rsidRPr="00325650">
        <w:rPr>
          <w:rFonts w:asciiTheme="minorHAnsi" w:hAnsiTheme="minorHAnsi" w:cstheme="minorHAnsi"/>
          <w:color w:val="272D2E"/>
        </w:rPr>
        <w:t xml:space="preserve">vedere  </w:t>
      </w:r>
      <w:r w:rsidRPr="00325650">
        <w:rPr>
          <w:rFonts w:asciiTheme="minorHAnsi" w:hAnsiTheme="minorHAnsi" w:cstheme="minorHAnsi"/>
          <w:color w:val="111516"/>
        </w:rPr>
        <w:t>prevederile</w:t>
      </w:r>
      <w:proofErr w:type="gramEnd"/>
      <w:r w:rsidRPr="00325650">
        <w:rPr>
          <w:rFonts w:asciiTheme="minorHAnsi" w:hAnsiTheme="minorHAnsi" w:cstheme="minorHAnsi"/>
          <w:color w:val="111516"/>
        </w:rPr>
        <w:t xml:space="preserve">  </w:t>
      </w:r>
      <w:r w:rsidRPr="00325650">
        <w:rPr>
          <w:rFonts w:asciiTheme="minorHAnsi" w:hAnsiTheme="minorHAnsi" w:cstheme="minorHAnsi"/>
          <w:color w:val="272D2E"/>
        </w:rPr>
        <w:t>art. 29, alin</w:t>
      </w:r>
      <w:r w:rsidRPr="00325650">
        <w:rPr>
          <w:rFonts w:asciiTheme="minorHAnsi" w:hAnsiTheme="minorHAnsi" w:cstheme="minorHAnsi"/>
          <w:color w:val="5A5E5E"/>
        </w:rPr>
        <w:t xml:space="preserve">. </w:t>
      </w:r>
      <w:r w:rsidRPr="00325650">
        <w:rPr>
          <w:rFonts w:asciiTheme="minorHAnsi" w:hAnsiTheme="minorHAnsi" w:cstheme="minorHAnsi"/>
          <w:color w:val="111516"/>
        </w:rPr>
        <w:t xml:space="preserve">(1) </w:t>
      </w:r>
      <w:proofErr w:type="gramStart"/>
      <w:r w:rsidRPr="00325650">
        <w:rPr>
          <w:rFonts w:asciiTheme="minorHAnsi" w:hAnsiTheme="minorHAnsi" w:cstheme="minorHAnsi"/>
          <w:color w:val="272D2E"/>
        </w:rPr>
        <w:t>din</w:t>
      </w:r>
      <w:proofErr w:type="gramEnd"/>
      <w:r w:rsidRPr="00325650">
        <w:rPr>
          <w:rFonts w:asciiTheme="minorHAnsi" w:hAnsiTheme="minorHAnsi" w:cstheme="minorHAnsi"/>
          <w:color w:val="272D2E"/>
        </w:rPr>
        <w:t xml:space="preserve"> </w:t>
      </w:r>
      <w:r w:rsidRPr="00325650">
        <w:rPr>
          <w:rFonts w:asciiTheme="minorHAnsi" w:hAnsiTheme="minorHAnsi" w:cstheme="minorHAnsi"/>
          <w:color w:val="111516"/>
        </w:rPr>
        <w:t>H.G</w:t>
      </w:r>
      <w:r w:rsidRPr="00325650">
        <w:rPr>
          <w:rFonts w:asciiTheme="minorHAnsi" w:hAnsiTheme="minorHAnsi" w:cstheme="minorHAnsi"/>
          <w:color w:val="5A5E5E"/>
        </w:rPr>
        <w:t xml:space="preserve">. </w:t>
      </w:r>
      <w:r w:rsidRPr="00325650">
        <w:rPr>
          <w:rFonts w:asciiTheme="minorHAnsi" w:hAnsiTheme="minorHAnsi" w:cstheme="minorHAnsi"/>
          <w:color w:val="111516"/>
        </w:rPr>
        <w:t xml:space="preserve">nr. </w:t>
      </w:r>
      <w:r w:rsidRPr="00325650">
        <w:rPr>
          <w:rFonts w:asciiTheme="minorHAnsi" w:hAnsiTheme="minorHAnsi" w:cstheme="minorHAnsi"/>
          <w:color w:val="272D2E"/>
        </w:rPr>
        <w:t xml:space="preserve">268/2007 pentru aprobarea </w:t>
      </w:r>
      <w:r w:rsidRPr="00325650">
        <w:rPr>
          <w:rFonts w:asciiTheme="minorHAnsi" w:hAnsiTheme="minorHAnsi" w:cstheme="minorHAnsi"/>
          <w:color w:val="111516"/>
        </w:rPr>
        <w:t xml:space="preserve">Normelor metodologice de </w:t>
      </w:r>
      <w:r w:rsidRPr="00325650">
        <w:rPr>
          <w:rFonts w:asciiTheme="minorHAnsi" w:hAnsiTheme="minorHAnsi" w:cstheme="minorHAnsi"/>
          <w:color w:val="272D2E"/>
        </w:rPr>
        <w:t xml:space="preserve">aplicare a </w:t>
      </w:r>
      <w:r w:rsidRPr="00325650">
        <w:rPr>
          <w:rFonts w:asciiTheme="minorHAnsi" w:hAnsiTheme="minorHAnsi" w:cstheme="minorHAnsi"/>
          <w:color w:val="111516"/>
        </w:rPr>
        <w:t xml:space="preserve">Legii nr. </w:t>
      </w:r>
      <w:r w:rsidRPr="00325650">
        <w:rPr>
          <w:rFonts w:asciiTheme="minorHAnsi" w:hAnsiTheme="minorHAnsi" w:cstheme="minorHAnsi"/>
          <w:color w:val="272D2E"/>
        </w:rPr>
        <w:t xml:space="preserve">448/2006 </w:t>
      </w:r>
      <w:r w:rsidRPr="00325650">
        <w:rPr>
          <w:rFonts w:asciiTheme="minorHAnsi" w:hAnsiTheme="minorHAnsi" w:cstheme="minorHAnsi"/>
          <w:color w:val="111516"/>
        </w:rPr>
        <w:t xml:space="preserve">privind </w:t>
      </w:r>
      <w:r w:rsidRPr="00325650">
        <w:rPr>
          <w:rFonts w:asciiTheme="minorHAnsi" w:eastAsia="HiddenHorzOCR" w:hAnsiTheme="minorHAnsi" w:cstheme="minorHAnsi"/>
          <w:color w:val="272D2E"/>
        </w:rPr>
        <w:t xml:space="preserve">protecţia şi </w:t>
      </w:r>
      <w:r w:rsidRPr="00325650">
        <w:rPr>
          <w:rFonts w:asciiTheme="minorHAnsi" w:hAnsiTheme="minorHAnsi" w:cstheme="minorHAnsi"/>
          <w:color w:val="111516"/>
        </w:rPr>
        <w:t xml:space="preserve">promovarea </w:t>
      </w:r>
      <w:r w:rsidRPr="00325650">
        <w:rPr>
          <w:rFonts w:asciiTheme="minorHAnsi" w:hAnsiTheme="minorHAnsi" w:cstheme="minorHAnsi"/>
          <w:color w:val="272D2E"/>
        </w:rPr>
        <w:t xml:space="preserve">drepturilor persoanelor cu </w:t>
      </w:r>
      <w:r w:rsidRPr="00325650">
        <w:rPr>
          <w:rFonts w:asciiTheme="minorHAnsi" w:hAnsiTheme="minorHAnsi" w:cstheme="minorHAnsi"/>
          <w:color w:val="111516"/>
        </w:rPr>
        <w:t>handicap</w:t>
      </w:r>
      <w:r w:rsidRPr="00325650">
        <w:rPr>
          <w:rFonts w:asciiTheme="minorHAnsi" w:hAnsiTheme="minorHAnsi" w:cstheme="minorHAnsi"/>
          <w:color w:val="3D4444"/>
        </w:rPr>
        <w:t xml:space="preserve">, </w:t>
      </w:r>
      <w:r w:rsidRPr="00325650">
        <w:rPr>
          <w:rFonts w:asciiTheme="minorHAnsi" w:eastAsia="HiddenHorzOCR" w:hAnsiTheme="minorHAnsi" w:cstheme="minorHAnsi"/>
          <w:color w:val="111516"/>
        </w:rPr>
        <w:t xml:space="preserve">Comparimentul  </w:t>
      </w:r>
      <w:r w:rsidRPr="00325650">
        <w:rPr>
          <w:rFonts w:asciiTheme="minorHAnsi" w:eastAsia="HiddenHorzOCR" w:hAnsiTheme="minorHAnsi" w:cstheme="minorHAnsi"/>
          <w:color w:val="272D2E"/>
        </w:rPr>
        <w:t xml:space="preserve">Asistenţă Socială </w:t>
      </w:r>
      <w:r w:rsidRPr="00325650">
        <w:rPr>
          <w:rFonts w:asciiTheme="minorHAnsi" w:hAnsiTheme="minorHAnsi" w:cstheme="minorHAnsi"/>
          <w:color w:val="272D2E"/>
        </w:rPr>
        <w:t xml:space="preserve">din cadrul  aparatului de specialitate al primarului comunei Seaca de Padure , are </w:t>
      </w:r>
      <w:r w:rsidRPr="00325650">
        <w:rPr>
          <w:rFonts w:asciiTheme="minorHAnsi" w:eastAsia="HiddenHorzOCR" w:hAnsiTheme="minorHAnsi" w:cstheme="minorHAnsi"/>
          <w:color w:val="272D2E"/>
        </w:rPr>
        <w:t xml:space="preserve">obligaţia </w:t>
      </w:r>
      <w:r w:rsidRPr="00325650">
        <w:rPr>
          <w:rFonts w:asciiTheme="minorHAnsi" w:hAnsiTheme="minorHAnsi" w:cstheme="minorHAnsi"/>
          <w:color w:val="111516"/>
        </w:rPr>
        <w:t xml:space="preserve">de </w:t>
      </w:r>
      <w:r w:rsidRPr="00325650">
        <w:rPr>
          <w:rFonts w:asciiTheme="minorHAnsi" w:hAnsiTheme="minorHAnsi" w:cstheme="minorHAnsi"/>
          <w:color w:val="272D2E"/>
        </w:rPr>
        <w:t xml:space="preserve">a prezenta semestrial Consiliului Local </w:t>
      </w:r>
      <w:r w:rsidRPr="00325650">
        <w:rPr>
          <w:rFonts w:asciiTheme="minorHAnsi" w:hAnsiTheme="minorHAnsi" w:cstheme="minorHAnsi"/>
          <w:color w:val="5A5E5E"/>
        </w:rPr>
        <w:t xml:space="preserve">, </w:t>
      </w:r>
      <w:r w:rsidRPr="00325650">
        <w:rPr>
          <w:rFonts w:asciiTheme="minorHAnsi" w:hAnsiTheme="minorHAnsi" w:cstheme="minorHAnsi"/>
          <w:color w:val="272D2E"/>
        </w:rPr>
        <w:t xml:space="preserve">un </w:t>
      </w:r>
      <w:r w:rsidRPr="00325650">
        <w:rPr>
          <w:rFonts w:asciiTheme="minorHAnsi" w:hAnsiTheme="minorHAnsi" w:cstheme="minorHAnsi"/>
          <w:color w:val="111516"/>
        </w:rPr>
        <w:t xml:space="preserve">raport </w:t>
      </w:r>
      <w:r w:rsidRPr="00325650">
        <w:rPr>
          <w:rFonts w:asciiTheme="minorHAnsi" w:hAnsiTheme="minorHAnsi" w:cstheme="minorHAnsi"/>
          <w:color w:val="272D2E"/>
        </w:rPr>
        <w:t>asupra</w:t>
      </w:r>
      <w:r w:rsidRPr="00325650">
        <w:rPr>
          <w:rFonts w:asciiTheme="minorHAnsi" w:hAnsiTheme="minorHAnsi" w:cstheme="minorHAnsi"/>
          <w:color w:val="111516"/>
        </w:rPr>
        <w:t xml:space="preserve"> </w:t>
      </w:r>
      <w:r w:rsidRPr="00325650">
        <w:rPr>
          <w:rFonts w:asciiTheme="minorHAnsi" w:eastAsia="HiddenHorzOCR" w:hAnsiTheme="minorHAnsi" w:cstheme="minorHAnsi"/>
          <w:color w:val="272D2E"/>
        </w:rPr>
        <w:t xml:space="preserve">activităţii </w:t>
      </w:r>
      <w:r w:rsidRPr="00325650">
        <w:rPr>
          <w:rFonts w:asciiTheme="minorHAnsi" w:eastAsia="HiddenHorzOCR" w:hAnsiTheme="minorHAnsi" w:cstheme="minorHAnsi"/>
          <w:color w:val="111516"/>
        </w:rPr>
        <w:t xml:space="preserve">desfăşurate </w:t>
      </w:r>
      <w:r w:rsidRPr="00325650">
        <w:rPr>
          <w:rFonts w:asciiTheme="minorHAnsi" w:hAnsiTheme="minorHAnsi" w:cstheme="minorHAnsi"/>
          <w:color w:val="272D2E"/>
        </w:rPr>
        <w:t xml:space="preserve">de </w:t>
      </w:r>
      <w:r w:rsidRPr="00325650">
        <w:rPr>
          <w:rFonts w:asciiTheme="minorHAnsi" w:eastAsia="HiddenHorzOCR" w:hAnsiTheme="minorHAnsi" w:cstheme="minorHAnsi"/>
          <w:color w:val="272D2E"/>
        </w:rPr>
        <w:t xml:space="preserve">către asistenţii </w:t>
      </w:r>
      <w:r w:rsidRPr="00325650">
        <w:rPr>
          <w:rFonts w:asciiTheme="minorHAnsi" w:hAnsiTheme="minorHAnsi" w:cstheme="minorHAnsi"/>
          <w:color w:val="272D2E"/>
        </w:rPr>
        <w:t xml:space="preserve">personali ai persoanelor cu </w:t>
      </w:r>
      <w:r w:rsidRPr="00325650">
        <w:rPr>
          <w:rFonts w:asciiTheme="minorHAnsi" w:hAnsiTheme="minorHAnsi" w:cstheme="minorHAnsi"/>
          <w:color w:val="111516"/>
        </w:rPr>
        <w:t xml:space="preserve">handicap </w:t>
      </w:r>
      <w:r w:rsidRPr="00325650">
        <w:rPr>
          <w:rFonts w:asciiTheme="minorHAnsi" w:hAnsiTheme="minorHAnsi" w:cstheme="minorHAnsi"/>
          <w:color w:val="272D2E"/>
        </w:rPr>
        <w:t>grav</w:t>
      </w:r>
      <w:r w:rsidRPr="00325650">
        <w:rPr>
          <w:rFonts w:asciiTheme="minorHAnsi" w:hAnsiTheme="minorHAnsi" w:cstheme="minorHAnsi"/>
          <w:color w:val="5A5E5E"/>
        </w:rPr>
        <w:t xml:space="preserve">, </w:t>
      </w:r>
      <w:r w:rsidRPr="00325650">
        <w:rPr>
          <w:rFonts w:asciiTheme="minorHAnsi" w:hAnsiTheme="minorHAnsi" w:cstheme="minorHAnsi"/>
          <w:color w:val="111516"/>
        </w:rPr>
        <w:t xml:space="preserve">din </w:t>
      </w:r>
      <w:r w:rsidRPr="00325650">
        <w:rPr>
          <w:rFonts w:asciiTheme="minorHAnsi" w:eastAsia="HiddenHorzOCR" w:hAnsiTheme="minorHAnsi" w:cstheme="minorHAnsi"/>
          <w:color w:val="272D2E"/>
        </w:rPr>
        <w:t xml:space="preserve">comuna Seaca de Padure </w:t>
      </w:r>
      <w:r w:rsidRPr="00325650">
        <w:rPr>
          <w:rFonts w:asciiTheme="minorHAnsi" w:hAnsiTheme="minorHAnsi" w:cstheme="minorHAnsi"/>
          <w:color w:val="272D2E"/>
        </w:rPr>
        <w:t xml:space="preserve"> care </w:t>
      </w:r>
      <w:r w:rsidRPr="00325650">
        <w:rPr>
          <w:rFonts w:asciiTheme="minorHAnsi" w:eastAsia="HiddenHorzOCR" w:hAnsiTheme="minorHAnsi" w:cstheme="minorHAnsi"/>
          <w:color w:val="272D2E"/>
        </w:rPr>
        <w:t xml:space="preserve">să conţină </w:t>
      </w:r>
      <w:r w:rsidRPr="00325650">
        <w:rPr>
          <w:rFonts w:asciiTheme="minorHAnsi" w:hAnsiTheme="minorHAnsi" w:cstheme="minorHAnsi"/>
          <w:color w:val="111516"/>
        </w:rPr>
        <w:t xml:space="preserve">în </w:t>
      </w:r>
      <w:r w:rsidRPr="00325650">
        <w:rPr>
          <w:rFonts w:asciiTheme="minorHAnsi" w:hAnsiTheme="minorHAnsi" w:cstheme="minorHAnsi"/>
          <w:color w:val="272D2E"/>
        </w:rPr>
        <w:t xml:space="preserve">mod obligatoriu date </w:t>
      </w:r>
      <w:r w:rsidRPr="00325650">
        <w:rPr>
          <w:rFonts w:asciiTheme="minorHAnsi" w:hAnsiTheme="minorHAnsi" w:cstheme="minorHAnsi"/>
          <w:color w:val="111516"/>
        </w:rPr>
        <w:t>referi</w:t>
      </w:r>
      <w:r w:rsidRPr="00325650">
        <w:rPr>
          <w:rFonts w:asciiTheme="minorHAnsi" w:hAnsiTheme="minorHAnsi" w:cstheme="minorHAnsi"/>
          <w:color w:val="3D4444"/>
        </w:rPr>
        <w:t xml:space="preserve">toare </w:t>
      </w:r>
      <w:r w:rsidRPr="00325650">
        <w:rPr>
          <w:rFonts w:asciiTheme="minorHAnsi" w:hAnsiTheme="minorHAnsi" w:cstheme="minorHAnsi"/>
          <w:color w:val="272D2E"/>
        </w:rPr>
        <w:t>la:</w:t>
      </w:r>
    </w:p>
    <w:p w:rsidR="00325650" w:rsidRPr="00325650" w:rsidRDefault="00325650" w:rsidP="00325650">
      <w:pPr>
        <w:pStyle w:val="Listparagraf"/>
        <w:numPr>
          <w:ilvl w:val="0"/>
          <w:numId w:val="39"/>
        </w:numPr>
        <w:autoSpaceDE w:val="0"/>
        <w:autoSpaceDN w:val="0"/>
        <w:adjustRightInd w:val="0"/>
        <w:spacing w:after="0" w:line="360" w:lineRule="auto"/>
        <w:jc w:val="both"/>
        <w:rPr>
          <w:rFonts w:cstheme="minorHAnsi"/>
          <w:b/>
          <w:i/>
          <w:iCs/>
          <w:color w:val="111516"/>
          <w:sz w:val="24"/>
          <w:szCs w:val="24"/>
        </w:rPr>
      </w:pPr>
      <w:r w:rsidRPr="00325650">
        <w:rPr>
          <w:rFonts w:cstheme="minorHAnsi"/>
          <w:b/>
          <w:i/>
          <w:iCs/>
          <w:color w:val="111516"/>
          <w:sz w:val="24"/>
          <w:szCs w:val="24"/>
        </w:rPr>
        <w:t xml:space="preserve">dinamica </w:t>
      </w:r>
      <w:r w:rsidRPr="00325650">
        <w:rPr>
          <w:rFonts w:eastAsia="HiddenHorzOCR" w:cstheme="minorHAnsi"/>
          <w:b/>
          <w:i/>
          <w:color w:val="272D2E"/>
          <w:sz w:val="24"/>
          <w:szCs w:val="24"/>
        </w:rPr>
        <w:t xml:space="preserve">angajării asistenţilor </w:t>
      </w:r>
      <w:r w:rsidRPr="00325650">
        <w:rPr>
          <w:rFonts w:cstheme="minorHAnsi"/>
          <w:b/>
          <w:i/>
          <w:iCs/>
          <w:color w:val="111516"/>
          <w:sz w:val="24"/>
          <w:szCs w:val="24"/>
        </w:rPr>
        <w:t>personali;</w:t>
      </w:r>
    </w:p>
    <w:p w:rsidR="00325650" w:rsidRPr="00325650" w:rsidRDefault="00325650" w:rsidP="00325650">
      <w:pPr>
        <w:pStyle w:val="Listparagraf"/>
        <w:numPr>
          <w:ilvl w:val="0"/>
          <w:numId w:val="39"/>
        </w:numPr>
        <w:autoSpaceDE w:val="0"/>
        <w:autoSpaceDN w:val="0"/>
        <w:adjustRightInd w:val="0"/>
        <w:spacing w:after="0" w:line="360" w:lineRule="auto"/>
        <w:ind w:left="0" w:firstLine="1155"/>
        <w:jc w:val="both"/>
        <w:rPr>
          <w:rFonts w:cstheme="minorHAnsi"/>
          <w:b/>
          <w:i/>
          <w:iCs/>
          <w:color w:val="111516"/>
          <w:sz w:val="24"/>
          <w:szCs w:val="24"/>
        </w:rPr>
      </w:pPr>
      <w:r w:rsidRPr="00325650">
        <w:rPr>
          <w:rFonts w:cstheme="minorHAnsi"/>
          <w:b/>
          <w:i/>
          <w:iCs/>
          <w:color w:val="272D2E"/>
          <w:sz w:val="24"/>
          <w:szCs w:val="24"/>
        </w:rPr>
        <w:t xml:space="preserve">modul </w:t>
      </w:r>
      <w:r w:rsidRPr="00325650">
        <w:rPr>
          <w:rFonts w:cstheme="minorHAnsi"/>
          <w:b/>
          <w:i/>
          <w:iCs/>
          <w:color w:val="111516"/>
          <w:sz w:val="24"/>
          <w:szCs w:val="24"/>
        </w:rPr>
        <w:t xml:space="preserve">in care </w:t>
      </w:r>
      <w:r w:rsidRPr="00325650">
        <w:rPr>
          <w:rFonts w:cstheme="minorHAnsi"/>
          <w:b/>
          <w:i/>
          <w:iCs/>
          <w:color w:val="272D2E"/>
          <w:sz w:val="24"/>
          <w:szCs w:val="24"/>
        </w:rPr>
        <w:t xml:space="preserve">se </w:t>
      </w:r>
      <w:r w:rsidRPr="00325650">
        <w:rPr>
          <w:rFonts w:eastAsia="HiddenHorzOCR" w:cstheme="minorHAnsi"/>
          <w:b/>
          <w:i/>
          <w:color w:val="272D2E"/>
          <w:sz w:val="24"/>
          <w:szCs w:val="24"/>
        </w:rPr>
        <w:t xml:space="preserve">asigură </w:t>
      </w:r>
      <w:r w:rsidRPr="00325650">
        <w:rPr>
          <w:rFonts w:cstheme="minorHAnsi"/>
          <w:b/>
          <w:i/>
          <w:iCs/>
          <w:color w:val="111516"/>
          <w:sz w:val="24"/>
          <w:szCs w:val="24"/>
        </w:rPr>
        <w:t xml:space="preserve">inlocuirea </w:t>
      </w:r>
      <w:r w:rsidRPr="00325650">
        <w:rPr>
          <w:rFonts w:cstheme="minorHAnsi"/>
          <w:b/>
          <w:i/>
          <w:iCs/>
          <w:color w:val="272D2E"/>
          <w:sz w:val="24"/>
          <w:szCs w:val="24"/>
        </w:rPr>
        <w:t xml:space="preserve">asistentului </w:t>
      </w:r>
      <w:r w:rsidRPr="00325650">
        <w:rPr>
          <w:rFonts w:cstheme="minorHAnsi"/>
          <w:b/>
          <w:i/>
          <w:iCs/>
          <w:color w:val="111516"/>
          <w:sz w:val="24"/>
          <w:szCs w:val="24"/>
        </w:rPr>
        <w:t xml:space="preserve">personal pe perioada </w:t>
      </w:r>
      <w:r w:rsidRPr="00325650">
        <w:rPr>
          <w:rFonts w:cstheme="minorHAnsi"/>
          <w:b/>
          <w:i/>
          <w:iCs/>
          <w:color w:val="272D2E"/>
          <w:sz w:val="24"/>
          <w:szCs w:val="24"/>
        </w:rPr>
        <w:t xml:space="preserve">concediului </w:t>
      </w:r>
      <w:r w:rsidRPr="00325650">
        <w:rPr>
          <w:rFonts w:cstheme="minorHAnsi"/>
          <w:b/>
          <w:i/>
          <w:iCs/>
          <w:color w:val="111516"/>
          <w:sz w:val="24"/>
          <w:szCs w:val="24"/>
        </w:rPr>
        <w:t xml:space="preserve">de </w:t>
      </w:r>
      <w:r w:rsidRPr="00325650">
        <w:rPr>
          <w:rFonts w:eastAsia="HiddenHorzOCR" w:cstheme="minorHAnsi"/>
          <w:b/>
          <w:i/>
          <w:color w:val="272D2E"/>
          <w:sz w:val="24"/>
          <w:szCs w:val="24"/>
        </w:rPr>
        <w:t xml:space="preserve">odihnă, </w:t>
      </w:r>
      <w:r w:rsidRPr="00325650">
        <w:rPr>
          <w:rFonts w:cstheme="minorHAnsi"/>
          <w:b/>
          <w:i/>
          <w:iCs/>
          <w:color w:val="111516"/>
          <w:sz w:val="24"/>
          <w:szCs w:val="24"/>
        </w:rPr>
        <w:t xml:space="preserve">În </w:t>
      </w:r>
      <w:r w:rsidRPr="00325650">
        <w:rPr>
          <w:rFonts w:eastAsia="HiddenHorzOCR" w:cstheme="minorHAnsi"/>
          <w:b/>
          <w:i/>
          <w:color w:val="272D2E"/>
          <w:sz w:val="24"/>
          <w:szCs w:val="24"/>
        </w:rPr>
        <w:t xml:space="preserve">strânsă </w:t>
      </w:r>
      <w:r w:rsidRPr="00325650">
        <w:rPr>
          <w:rFonts w:eastAsia="HiddenHorzOCR" w:cstheme="minorHAnsi"/>
          <w:b/>
          <w:i/>
          <w:color w:val="111516"/>
          <w:sz w:val="24"/>
          <w:szCs w:val="24"/>
        </w:rPr>
        <w:t xml:space="preserve">legătură </w:t>
      </w:r>
      <w:r w:rsidRPr="00325650">
        <w:rPr>
          <w:rFonts w:cstheme="minorHAnsi"/>
          <w:b/>
          <w:i/>
          <w:iCs/>
          <w:color w:val="272D2E"/>
          <w:sz w:val="24"/>
          <w:szCs w:val="24"/>
        </w:rPr>
        <w:t xml:space="preserve">cu </w:t>
      </w:r>
      <w:r w:rsidRPr="00325650">
        <w:rPr>
          <w:rFonts w:cstheme="minorHAnsi"/>
          <w:b/>
          <w:i/>
          <w:iCs/>
          <w:color w:val="111516"/>
          <w:sz w:val="24"/>
          <w:szCs w:val="24"/>
        </w:rPr>
        <w:t xml:space="preserve">lipsa </w:t>
      </w:r>
      <w:r w:rsidRPr="00325650">
        <w:rPr>
          <w:rFonts w:cstheme="minorHAnsi"/>
          <w:b/>
          <w:i/>
          <w:iCs/>
          <w:color w:val="272D2E"/>
          <w:sz w:val="24"/>
          <w:szCs w:val="24"/>
        </w:rPr>
        <w:t xml:space="preserve">sau </w:t>
      </w:r>
      <w:r w:rsidRPr="00325650">
        <w:rPr>
          <w:rFonts w:cstheme="minorHAnsi"/>
          <w:b/>
          <w:i/>
          <w:iCs/>
          <w:color w:val="111516"/>
          <w:sz w:val="24"/>
          <w:szCs w:val="24"/>
        </w:rPr>
        <w:t xml:space="preserve">posibilitatea </w:t>
      </w:r>
      <w:r w:rsidRPr="00325650">
        <w:rPr>
          <w:rFonts w:cstheme="minorHAnsi"/>
          <w:b/>
          <w:i/>
          <w:iCs/>
          <w:color w:val="272D2E"/>
          <w:sz w:val="24"/>
          <w:szCs w:val="24"/>
        </w:rPr>
        <w:t>de</w:t>
      </w:r>
      <w:r w:rsidRPr="00325650">
        <w:rPr>
          <w:rFonts w:cstheme="minorHAnsi"/>
          <w:b/>
          <w:i/>
          <w:iCs/>
          <w:color w:val="111516"/>
          <w:sz w:val="24"/>
          <w:szCs w:val="24"/>
        </w:rPr>
        <w:t xml:space="preserve"> dezvoltare </w:t>
      </w:r>
      <w:r w:rsidRPr="00325650">
        <w:rPr>
          <w:rFonts w:cstheme="minorHAnsi"/>
          <w:b/>
          <w:i/>
          <w:iCs/>
          <w:color w:val="272D2E"/>
          <w:sz w:val="24"/>
          <w:szCs w:val="24"/>
        </w:rPr>
        <w:t xml:space="preserve">a centrelor de </w:t>
      </w:r>
      <w:r w:rsidRPr="00325650">
        <w:rPr>
          <w:rFonts w:cstheme="minorHAnsi"/>
          <w:b/>
          <w:i/>
          <w:iCs/>
          <w:color w:val="111516"/>
          <w:sz w:val="24"/>
          <w:szCs w:val="24"/>
        </w:rPr>
        <w:t>tip respiro;</w:t>
      </w:r>
    </w:p>
    <w:p w:rsidR="00325650" w:rsidRPr="00325650" w:rsidRDefault="00325650" w:rsidP="00325650">
      <w:pPr>
        <w:pStyle w:val="Listparagraf"/>
        <w:numPr>
          <w:ilvl w:val="0"/>
          <w:numId w:val="39"/>
        </w:numPr>
        <w:autoSpaceDE w:val="0"/>
        <w:autoSpaceDN w:val="0"/>
        <w:adjustRightInd w:val="0"/>
        <w:spacing w:after="0" w:line="360" w:lineRule="auto"/>
        <w:jc w:val="both"/>
        <w:rPr>
          <w:rFonts w:cstheme="minorHAnsi"/>
          <w:b/>
          <w:i/>
          <w:iCs/>
          <w:color w:val="111516"/>
          <w:sz w:val="24"/>
          <w:szCs w:val="24"/>
        </w:rPr>
      </w:pPr>
      <w:r w:rsidRPr="00325650">
        <w:rPr>
          <w:rFonts w:cstheme="minorHAnsi"/>
          <w:b/>
          <w:i/>
          <w:iCs/>
          <w:color w:val="111516"/>
          <w:sz w:val="24"/>
          <w:szCs w:val="24"/>
        </w:rPr>
        <w:t xml:space="preserve">informatii privind </w:t>
      </w:r>
      <w:r w:rsidRPr="00325650">
        <w:rPr>
          <w:rFonts w:eastAsia="HiddenHorzOCR" w:cstheme="minorHAnsi"/>
          <w:b/>
          <w:i/>
          <w:color w:val="111516"/>
          <w:sz w:val="24"/>
          <w:szCs w:val="24"/>
        </w:rPr>
        <w:t xml:space="preserve">numărul </w:t>
      </w:r>
      <w:r w:rsidRPr="00325650">
        <w:rPr>
          <w:rFonts w:cstheme="minorHAnsi"/>
          <w:b/>
          <w:i/>
          <w:iCs/>
          <w:color w:val="111516"/>
          <w:sz w:val="24"/>
          <w:szCs w:val="24"/>
        </w:rPr>
        <w:t xml:space="preserve">de </w:t>
      </w:r>
      <w:r w:rsidRPr="00325650">
        <w:rPr>
          <w:rFonts w:cstheme="minorHAnsi"/>
          <w:b/>
          <w:i/>
          <w:iCs/>
          <w:color w:val="272D2E"/>
          <w:sz w:val="24"/>
          <w:szCs w:val="24"/>
        </w:rPr>
        <w:t xml:space="preserve">asistenti </w:t>
      </w:r>
      <w:r w:rsidRPr="00325650">
        <w:rPr>
          <w:rFonts w:cstheme="minorHAnsi"/>
          <w:b/>
          <w:i/>
          <w:iCs/>
          <w:color w:val="111516"/>
          <w:sz w:val="24"/>
          <w:szCs w:val="24"/>
        </w:rPr>
        <w:t>personali instruiti ;</w:t>
      </w:r>
    </w:p>
    <w:p w:rsidR="00325650" w:rsidRPr="00325650" w:rsidRDefault="00325650" w:rsidP="00325650">
      <w:pPr>
        <w:pStyle w:val="Listparagraf"/>
        <w:numPr>
          <w:ilvl w:val="0"/>
          <w:numId w:val="39"/>
        </w:numPr>
        <w:autoSpaceDE w:val="0"/>
        <w:autoSpaceDN w:val="0"/>
        <w:adjustRightInd w:val="0"/>
        <w:spacing w:after="0" w:line="360" w:lineRule="auto"/>
        <w:jc w:val="both"/>
        <w:rPr>
          <w:rFonts w:cstheme="minorHAnsi"/>
          <w:b/>
          <w:i/>
          <w:iCs/>
          <w:color w:val="5A5E5E"/>
          <w:sz w:val="24"/>
          <w:szCs w:val="24"/>
        </w:rPr>
      </w:pPr>
      <w:proofErr w:type="gramStart"/>
      <w:r w:rsidRPr="00325650">
        <w:rPr>
          <w:rFonts w:eastAsia="HiddenHorzOCR" w:cstheme="minorHAnsi"/>
          <w:b/>
          <w:i/>
          <w:color w:val="111516"/>
          <w:sz w:val="24"/>
          <w:szCs w:val="24"/>
        </w:rPr>
        <w:t>numărul</w:t>
      </w:r>
      <w:proofErr w:type="gramEnd"/>
      <w:r w:rsidRPr="00325650">
        <w:rPr>
          <w:rFonts w:eastAsia="HiddenHorzOCR" w:cstheme="minorHAnsi"/>
          <w:b/>
          <w:i/>
          <w:color w:val="111516"/>
          <w:sz w:val="24"/>
          <w:szCs w:val="24"/>
        </w:rPr>
        <w:t xml:space="preserve"> </w:t>
      </w:r>
      <w:r w:rsidRPr="00325650">
        <w:rPr>
          <w:rFonts w:cstheme="minorHAnsi"/>
          <w:b/>
          <w:i/>
          <w:iCs/>
          <w:color w:val="111516"/>
          <w:sz w:val="24"/>
          <w:szCs w:val="24"/>
        </w:rPr>
        <w:t xml:space="preserve">de </w:t>
      </w:r>
      <w:r w:rsidRPr="00325650">
        <w:rPr>
          <w:rFonts w:cstheme="minorHAnsi"/>
          <w:b/>
          <w:i/>
          <w:iCs/>
          <w:color w:val="272D2E"/>
          <w:sz w:val="24"/>
          <w:szCs w:val="24"/>
        </w:rPr>
        <w:t xml:space="preserve">controale efectuate </w:t>
      </w:r>
      <w:r w:rsidRPr="00325650">
        <w:rPr>
          <w:rFonts w:eastAsia="HiddenHorzOCR" w:cstheme="minorHAnsi"/>
          <w:b/>
          <w:i/>
          <w:color w:val="272D2E"/>
          <w:sz w:val="24"/>
          <w:szCs w:val="24"/>
        </w:rPr>
        <w:t xml:space="preserve">şi </w:t>
      </w:r>
      <w:r w:rsidRPr="00325650">
        <w:rPr>
          <w:rFonts w:cstheme="minorHAnsi"/>
          <w:b/>
          <w:i/>
          <w:iCs/>
          <w:color w:val="111516"/>
          <w:sz w:val="24"/>
          <w:szCs w:val="24"/>
        </w:rPr>
        <w:t xml:space="preserve">problemele </w:t>
      </w:r>
      <w:r w:rsidRPr="00325650">
        <w:rPr>
          <w:rFonts w:cstheme="minorHAnsi"/>
          <w:b/>
          <w:i/>
          <w:iCs/>
          <w:color w:val="272D2E"/>
          <w:sz w:val="24"/>
          <w:szCs w:val="24"/>
        </w:rPr>
        <w:t>sesizate</w:t>
      </w:r>
      <w:r w:rsidRPr="00325650">
        <w:rPr>
          <w:rFonts w:cstheme="minorHAnsi"/>
          <w:b/>
          <w:i/>
          <w:iCs/>
          <w:color w:val="5A5E5E"/>
          <w:sz w:val="24"/>
          <w:szCs w:val="24"/>
        </w:rPr>
        <w:t>.</w:t>
      </w:r>
    </w:p>
    <w:p w:rsidR="00325650" w:rsidRPr="00325650" w:rsidRDefault="00325650" w:rsidP="00325650">
      <w:pPr>
        <w:autoSpaceDE w:val="0"/>
        <w:autoSpaceDN w:val="0"/>
        <w:adjustRightInd w:val="0"/>
        <w:spacing w:line="360" w:lineRule="auto"/>
        <w:ind w:firstLine="720"/>
        <w:jc w:val="both"/>
        <w:rPr>
          <w:rFonts w:asciiTheme="minorHAnsi" w:eastAsia="HiddenHorzOCR" w:hAnsiTheme="minorHAnsi" w:cstheme="minorHAnsi"/>
          <w:color w:val="272D2E"/>
        </w:rPr>
      </w:pPr>
    </w:p>
    <w:p w:rsidR="00325650" w:rsidRPr="00325650" w:rsidRDefault="00325650" w:rsidP="00325650">
      <w:pPr>
        <w:autoSpaceDE w:val="0"/>
        <w:autoSpaceDN w:val="0"/>
        <w:adjustRightInd w:val="0"/>
        <w:spacing w:line="360" w:lineRule="auto"/>
        <w:ind w:firstLine="720"/>
        <w:jc w:val="both"/>
        <w:rPr>
          <w:rFonts w:asciiTheme="minorHAnsi" w:hAnsiTheme="minorHAnsi" w:cstheme="minorHAnsi"/>
          <w:color w:val="3B4043"/>
        </w:rPr>
      </w:pPr>
      <w:r w:rsidRPr="00325650">
        <w:rPr>
          <w:rFonts w:asciiTheme="minorHAnsi" w:hAnsiTheme="minorHAnsi" w:cstheme="minorHAnsi"/>
          <w:color w:val="3B4043"/>
        </w:rPr>
        <w:lastRenderedPageBreak/>
        <w:t>Po</w:t>
      </w:r>
      <w:r w:rsidRPr="00325650">
        <w:rPr>
          <w:rFonts w:asciiTheme="minorHAnsi" w:hAnsiTheme="minorHAnsi" w:cstheme="minorHAnsi"/>
          <w:color w:val="161B1D"/>
        </w:rPr>
        <w:t>tri</w:t>
      </w:r>
      <w:r w:rsidRPr="00325650">
        <w:rPr>
          <w:rFonts w:asciiTheme="minorHAnsi" w:hAnsiTheme="minorHAnsi" w:cstheme="minorHAnsi"/>
          <w:color w:val="3B4043"/>
        </w:rPr>
        <w:t>v</w:t>
      </w:r>
      <w:r w:rsidRPr="00325650">
        <w:rPr>
          <w:rFonts w:asciiTheme="minorHAnsi" w:hAnsiTheme="minorHAnsi" w:cstheme="minorHAnsi"/>
          <w:color w:val="161B1D"/>
        </w:rPr>
        <w:t xml:space="preserve">it </w:t>
      </w:r>
      <w:r w:rsidRPr="00325650">
        <w:rPr>
          <w:rFonts w:asciiTheme="minorHAnsi" w:hAnsiTheme="minorHAnsi" w:cstheme="minorHAnsi"/>
          <w:color w:val="262D2F"/>
        </w:rPr>
        <w:t>prevederilor L</w:t>
      </w:r>
      <w:r w:rsidRPr="00325650">
        <w:rPr>
          <w:rFonts w:asciiTheme="minorHAnsi" w:hAnsiTheme="minorHAnsi" w:cstheme="minorHAnsi"/>
          <w:color w:val="505557"/>
        </w:rPr>
        <w:t>eg</w:t>
      </w:r>
      <w:r w:rsidRPr="00325650">
        <w:rPr>
          <w:rFonts w:asciiTheme="minorHAnsi" w:hAnsiTheme="minorHAnsi" w:cstheme="minorHAnsi"/>
          <w:color w:val="161B1D"/>
        </w:rPr>
        <w:t xml:space="preserve">ii </w:t>
      </w:r>
      <w:r w:rsidRPr="00325650">
        <w:rPr>
          <w:rFonts w:asciiTheme="minorHAnsi" w:hAnsiTheme="minorHAnsi" w:cstheme="minorHAnsi"/>
          <w:color w:val="3B4043"/>
        </w:rPr>
        <w:t>448</w:t>
      </w:r>
      <w:r w:rsidRPr="00325650">
        <w:rPr>
          <w:rFonts w:asciiTheme="minorHAnsi" w:hAnsiTheme="minorHAnsi" w:cstheme="minorHAnsi"/>
          <w:color w:val="777A7C"/>
        </w:rPr>
        <w:t>/</w:t>
      </w:r>
      <w:r w:rsidRPr="00325650">
        <w:rPr>
          <w:rFonts w:asciiTheme="minorHAnsi" w:hAnsiTheme="minorHAnsi" w:cstheme="minorHAnsi"/>
          <w:color w:val="505557"/>
        </w:rPr>
        <w:t xml:space="preserve">2006 </w:t>
      </w:r>
      <w:r w:rsidRPr="00325650">
        <w:rPr>
          <w:rFonts w:asciiTheme="minorHAnsi" w:eastAsia="HiddenHorzOCR" w:hAnsiTheme="minorHAnsi" w:cstheme="minorHAnsi"/>
          <w:color w:val="262D2F"/>
        </w:rPr>
        <w:t xml:space="preserve">republicată </w:t>
      </w:r>
      <w:r w:rsidRPr="00325650">
        <w:rPr>
          <w:rFonts w:asciiTheme="minorHAnsi" w:eastAsia="HiddenHorzOCR" w:hAnsiTheme="minorHAnsi" w:cstheme="minorHAnsi"/>
          <w:color w:val="63676A"/>
        </w:rPr>
        <w:t xml:space="preserve">, </w:t>
      </w:r>
      <w:r w:rsidRPr="00325650">
        <w:rPr>
          <w:rFonts w:asciiTheme="minorHAnsi" w:hAnsiTheme="minorHAnsi" w:cstheme="minorHAnsi"/>
          <w:color w:val="262D2F"/>
        </w:rPr>
        <w:t>rolu</w:t>
      </w:r>
      <w:r w:rsidRPr="00325650">
        <w:rPr>
          <w:rFonts w:asciiTheme="minorHAnsi" w:hAnsiTheme="minorHAnsi" w:cstheme="minorHAnsi"/>
          <w:color w:val="63676A"/>
        </w:rPr>
        <w:t>l</w:t>
      </w:r>
      <w:r w:rsidRPr="00325650">
        <w:rPr>
          <w:rFonts w:asciiTheme="minorHAnsi" w:eastAsia="HiddenHorzOCR" w:hAnsiTheme="minorHAnsi" w:cstheme="minorHAnsi"/>
          <w:color w:val="3B4043"/>
        </w:rPr>
        <w:t>a</w:t>
      </w:r>
      <w:r w:rsidRPr="00325650">
        <w:rPr>
          <w:rFonts w:asciiTheme="minorHAnsi" w:eastAsia="HiddenHorzOCR" w:hAnsiTheme="minorHAnsi" w:cstheme="minorHAnsi"/>
          <w:color w:val="161B1D"/>
        </w:rPr>
        <w:t>ut</w:t>
      </w:r>
      <w:r w:rsidRPr="00325650">
        <w:rPr>
          <w:rFonts w:asciiTheme="minorHAnsi" w:eastAsia="HiddenHorzOCR" w:hAnsiTheme="minorHAnsi" w:cstheme="minorHAnsi"/>
          <w:color w:val="3B4043"/>
        </w:rPr>
        <w:t>orită</w:t>
      </w:r>
      <w:r w:rsidRPr="00325650">
        <w:rPr>
          <w:rFonts w:asciiTheme="minorHAnsi" w:eastAsia="HiddenHorzOCR" w:hAnsiTheme="minorHAnsi" w:cstheme="minorHAnsi"/>
          <w:color w:val="63676A"/>
        </w:rPr>
        <w:t>ţi</w:t>
      </w:r>
      <w:r w:rsidRPr="00325650">
        <w:rPr>
          <w:rFonts w:asciiTheme="minorHAnsi" w:eastAsia="HiddenHorzOCR" w:hAnsiTheme="minorHAnsi" w:cstheme="minorHAnsi"/>
          <w:color w:val="161B1D"/>
        </w:rPr>
        <w:t xml:space="preserve">i </w:t>
      </w:r>
      <w:r w:rsidRPr="00325650">
        <w:rPr>
          <w:rFonts w:asciiTheme="minorHAnsi" w:hAnsiTheme="minorHAnsi" w:cstheme="minorHAnsi"/>
          <w:color w:val="161B1D"/>
        </w:rPr>
        <w:t>l</w:t>
      </w:r>
      <w:r w:rsidRPr="00325650">
        <w:rPr>
          <w:rFonts w:asciiTheme="minorHAnsi" w:hAnsiTheme="minorHAnsi" w:cstheme="minorHAnsi"/>
          <w:color w:val="505557"/>
        </w:rPr>
        <w:t>oca</w:t>
      </w:r>
      <w:r w:rsidRPr="00325650">
        <w:rPr>
          <w:rFonts w:asciiTheme="minorHAnsi" w:hAnsiTheme="minorHAnsi" w:cstheme="minorHAnsi"/>
          <w:color w:val="161B1D"/>
        </w:rPr>
        <w:t>l</w:t>
      </w:r>
      <w:r w:rsidRPr="00325650">
        <w:rPr>
          <w:rFonts w:asciiTheme="minorHAnsi" w:hAnsiTheme="minorHAnsi" w:cstheme="minorHAnsi"/>
          <w:color w:val="63676A"/>
        </w:rPr>
        <w:t xml:space="preserve">e, </w:t>
      </w:r>
      <w:r w:rsidRPr="00325650">
        <w:rPr>
          <w:rFonts w:asciiTheme="minorHAnsi" w:hAnsiTheme="minorHAnsi" w:cstheme="minorHAnsi"/>
          <w:color w:val="505557"/>
        </w:rPr>
        <w:t xml:space="preserve">este </w:t>
      </w:r>
      <w:r w:rsidRPr="00325650">
        <w:rPr>
          <w:rFonts w:asciiTheme="minorHAnsi" w:hAnsiTheme="minorHAnsi" w:cstheme="minorHAnsi"/>
          <w:color w:val="262D2F"/>
        </w:rPr>
        <w:t>d</w:t>
      </w:r>
      <w:r w:rsidRPr="00325650">
        <w:rPr>
          <w:rFonts w:asciiTheme="minorHAnsi" w:hAnsiTheme="minorHAnsi" w:cstheme="minorHAnsi"/>
          <w:color w:val="505557"/>
        </w:rPr>
        <w:t xml:space="preserve">e </w:t>
      </w:r>
      <w:r w:rsidRPr="00325650">
        <w:rPr>
          <w:rFonts w:asciiTheme="minorHAnsi" w:hAnsiTheme="minorHAnsi" w:cstheme="minorHAnsi"/>
          <w:color w:val="3B4043"/>
        </w:rPr>
        <w:t xml:space="preserve">a </w:t>
      </w:r>
      <w:r w:rsidRPr="00325650">
        <w:rPr>
          <w:rFonts w:asciiTheme="minorHAnsi" w:hAnsiTheme="minorHAnsi" w:cstheme="minorHAnsi"/>
          <w:color w:val="262D2F"/>
        </w:rPr>
        <w:t xml:space="preserve">monitoriza în </w:t>
      </w:r>
      <w:r w:rsidRPr="00325650">
        <w:rPr>
          <w:rFonts w:asciiTheme="minorHAnsi" w:eastAsia="HiddenHorzOCR" w:hAnsiTheme="minorHAnsi" w:cstheme="minorHAnsi"/>
          <w:color w:val="3B4043"/>
        </w:rPr>
        <w:t>co</w:t>
      </w:r>
      <w:r w:rsidRPr="00325650">
        <w:rPr>
          <w:rFonts w:asciiTheme="minorHAnsi" w:eastAsia="HiddenHorzOCR" w:hAnsiTheme="minorHAnsi" w:cstheme="minorHAnsi"/>
          <w:color w:val="161B1D"/>
        </w:rPr>
        <w:t xml:space="preserve">ndiţii </w:t>
      </w:r>
      <w:r w:rsidRPr="00325650">
        <w:rPr>
          <w:rFonts w:asciiTheme="minorHAnsi" w:hAnsiTheme="minorHAnsi" w:cstheme="minorHAnsi"/>
          <w:color w:val="3B4043"/>
        </w:rPr>
        <w:t>op</w:t>
      </w:r>
      <w:r w:rsidRPr="00325650">
        <w:rPr>
          <w:rFonts w:asciiTheme="minorHAnsi" w:hAnsiTheme="minorHAnsi" w:cstheme="minorHAnsi"/>
          <w:color w:val="161B1D"/>
        </w:rPr>
        <w:t>tim</w:t>
      </w:r>
      <w:r w:rsidRPr="00325650">
        <w:rPr>
          <w:rFonts w:asciiTheme="minorHAnsi" w:hAnsiTheme="minorHAnsi" w:cstheme="minorHAnsi"/>
          <w:color w:val="505557"/>
        </w:rPr>
        <w:t xml:space="preserve">e , </w:t>
      </w:r>
      <w:r w:rsidRPr="00325650">
        <w:rPr>
          <w:rFonts w:asciiTheme="minorHAnsi" w:eastAsia="HiddenHorzOCR" w:hAnsiTheme="minorHAnsi" w:cstheme="minorHAnsi"/>
          <w:color w:val="3B4043"/>
        </w:rPr>
        <w:t>a</w:t>
      </w:r>
      <w:r w:rsidRPr="00325650">
        <w:rPr>
          <w:rFonts w:asciiTheme="minorHAnsi" w:eastAsia="HiddenHorzOCR" w:hAnsiTheme="minorHAnsi" w:cstheme="minorHAnsi"/>
          <w:color w:val="161B1D"/>
        </w:rPr>
        <w:t>tri</w:t>
      </w:r>
      <w:r w:rsidRPr="00325650">
        <w:rPr>
          <w:rFonts w:asciiTheme="minorHAnsi" w:eastAsia="HiddenHorzOCR" w:hAnsiTheme="minorHAnsi" w:cstheme="minorHAnsi"/>
          <w:color w:val="3B4043"/>
        </w:rPr>
        <w:t>b</w:t>
      </w:r>
      <w:r w:rsidRPr="00325650">
        <w:rPr>
          <w:rFonts w:asciiTheme="minorHAnsi" w:eastAsia="HiddenHorzOCR" w:hAnsiTheme="minorHAnsi" w:cstheme="minorHAnsi"/>
          <w:color w:val="161B1D"/>
        </w:rPr>
        <w:t>uţiil</w:t>
      </w:r>
      <w:r w:rsidRPr="00325650">
        <w:rPr>
          <w:rFonts w:asciiTheme="minorHAnsi" w:eastAsia="HiddenHorzOCR" w:hAnsiTheme="minorHAnsi" w:cstheme="minorHAnsi"/>
          <w:color w:val="505557"/>
        </w:rPr>
        <w:t xml:space="preserve">e </w:t>
      </w:r>
      <w:r w:rsidRPr="00325650">
        <w:rPr>
          <w:rFonts w:asciiTheme="minorHAnsi" w:eastAsia="HiddenHorzOCR" w:hAnsiTheme="minorHAnsi" w:cstheme="minorHAnsi"/>
          <w:color w:val="3B4043"/>
        </w:rPr>
        <w:t>ş</w:t>
      </w:r>
      <w:r w:rsidRPr="00325650">
        <w:rPr>
          <w:rFonts w:asciiTheme="minorHAnsi" w:eastAsia="HiddenHorzOCR" w:hAnsiTheme="minorHAnsi" w:cstheme="minorHAnsi"/>
          <w:color w:val="161B1D"/>
        </w:rPr>
        <w:t xml:space="preserve">i </w:t>
      </w:r>
      <w:r w:rsidRPr="00325650">
        <w:rPr>
          <w:rFonts w:asciiTheme="minorHAnsi" w:eastAsia="HiddenHorzOCR" w:hAnsiTheme="minorHAnsi" w:cstheme="minorHAnsi"/>
          <w:color w:val="3B4043"/>
        </w:rPr>
        <w:t>ob</w:t>
      </w:r>
      <w:r w:rsidRPr="00325650">
        <w:rPr>
          <w:rFonts w:asciiTheme="minorHAnsi" w:eastAsia="HiddenHorzOCR" w:hAnsiTheme="minorHAnsi" w:cstheme="minorHAnsi"/>
          <w:color w:val="161B1D"/>
        </w:rPr>
        <w:t>li</w:t>
      </w:r>
      <w:r w:rsidRPr="00325650">
        <w:rPr>
          <w:rFonts w:asciiTheme="minorHAnsi" w:eastAsia="HiddenHorzOCR" w:hAnsiTheme="minorHAnsi" w:cstheme="minorHAnsi"/>
          <w:color w:val="3B4043"/>
        </w:rPr>
        <w:t>gaţ</w:t>
      </w:r>
      <w:r w:rsidRPr="00325650">
        <w:rPr>
          <w:rFonts w:asciiTheme="minorHAnsi" w:eastAsia="HiddenHorzOCR" w:hAnsiTheme="minorHAnsi" w:cstheme="minorHAnsi"/>
          <w:color w:val="161B1D"/>
        </w:rPr>
        <w:t>iil</w:t>
      </w:r>
      <w:r w:rsidRPr="00325650">
        <w:rPr>
          <w:rFonts w:asciiTheme="minorHAnsi" w:eastAsia="HiddenHorzOCR" w:hAnsiTheme="minorHAnsi" w:cstheme="minorHAnsi"/>
          <w:color w:val="3B4043"/>
        </w:rPr>
        <w:t xml:space="preserve">e </w:t>
      </w:r>
      <w:r w:rsidRPr="00325650">
        <w:rPr>
          <w:rFonts w:asciiTheme="minorHAnsi" w:hAnsiTheme="minorHAnsi" w:cstheme="minorHAnsi"/>
          <w:color w:val="3B4043"/>
        </w:rPr>
        <w:t xml:space="preserve">care </w:t>
      </w:r>
      <w:r w:rsidRPr="00325650">
        <w:rPr>
          <w:rFonts w:asciiTheme="minorHAnsi" w:hAnsiTheme="minorHAnsi" w:cstheme="minorHAnsi"/>
          <w:color w:val="161B1D"/>
        </w:rPr>
        <w:t>l</w:t>
      </w:r>
      <w:r w:rsidRPr="00325650">
        <w:rPr>
          <w:rFonts w:asciiTheme="minorHAnsi" w:hAnsiTheme="minorHAnsi" w:cstheme="minorHAnsi"/>
          <w:color w:val="3B4043"/>
        </w:rPr>
        <w:t xml:space="preserve">e </w:t>
      </w:r>
      <w:r w:rsidRPr="00325650">
        <w:rPr>
          <w:rFonts w:asciiTheme="minorHAnsi" w:hAnsiTheme="minorHAnsi" w:cstheme="minorHAnsi"/>
          <w:color w:val="505557"/>
        </w:rPr>
        <w:t>rev</w:t>
      </w:r>
      <w:r w:rsidRPr="00325650">
        <w:rPr>
          <w:rFonts w:asciiTheme="minorHAnsi" w:hAnsiTheme="minorHAnsi" w:cstheme="minorHAnsi"/>
          <w:color w:val="262D2F"/>
        </w:rPr>
        <w:t xml:space="preserve">in </w:t>
      </w:r>
      <w:r w:rsidRPr="00325650">
        <w:rPr>
          <w:rFonts w:asciiTheme="minorHAnsi" w:eastAsia="HiddenHorzOCR" w:hAnsiTheme="minorHAnsi" w:cstheme="minorHAnsi"/>
          <w:color w:val="3B4043"/>
        </w:rPr>
        <w:t>a</w:t>
      </w:r>
      <w:r w:rsidRPr="00325650">
        <w:rPr>
          <w:rFonts w:asciiTheme="minorHAnsi" w:eastAsia="HiddenHorzOCR" w:hAnsiTheme="minorHAnsi" w:cstheme="minorHAnsi"/>
          <w:color w:val="63676A"/>
        </w:rPr>
        <w:t>s</w:t>
      </w:r>
      <w:r w:rsidRPr="00325650">
        <w:rPr>
          <w:rFonts w:asciiTheme="minorHAnsi" w:eastAsia="HiddenHorzOCR" w:hAnsiTheme="minorHAnsi" w:cstheme="minorHAnsi"/>
          <w:color w:val="161B1D"/>
        </w:rPr>
        <w:t>i</w:t>
      </w:r>
      <w:r w:rsidRPr="00325650">
        <w:rPr>
          <w:rFonts w:asciiTheme="minorHAnsi" w:eastAsia="HiddenHorzOCR" w:hAnsiTheme="minorHAnsi" w:cstheme="minorHAnsi"/>
          <w:color w:val="505557"/>
        </w:rPr>
        <w:t>ste</w:t>
      </w:r>
      <w:r w:rsidRPr="00325650">
        <w:rPr>
          <w:rFonts w:asciiTheme="minorHAnsi" w:eastAsia="HiddenHorzOCR" w:hAnsiTheme="minorHAnsi" w:cstheme="minorHAnsi"/>
          <w:color w:val="262D2F"/>
        </w:rPr>
        <w:t>nţil</w:t>
      </w:r>
      <w:r w:rsidRPr="00325650">
        <w:rPr>
          <w:rFonts w:asciiTheme="minorHAnsi" w:eastAsia="HiddenHorzOCR" w:hAnsiTheme="minorHAnsi" w:cstheme="minorHAnsi"/>
          <w:color w:val="505557"/>
        </w:rPr>
        <w:t xml:space="preserve">or </w:t>
      </w:r>
      <w:r w:rsidRPr="00325650">
        <w:rPr>
          <w:rFonts w:asciiTheme="minorHAnsi" w:hAnsiTheme="minorHAnsi" w:cstheme="minorHAnsi"/>
          <w:color w:val="3B4043"/>
        </w:rPr>
        <w:t>pe</w:t>
      </w:r>
      <w:r w:rsidRPr="00325650">
        <w:rPr>
          <w:rFonts w:asciiTheme="minorHAnsi" w:hAnsiTheme="minorHAnsi" w:cstheme="minorHAnsi"/>
          <w:color w:val="161B1D"/>
        </w:rPr>
        <w:t>r</w:t>
      </w:r>
      <w:r w:rsidRPr="00325650">
        <w:rPr>
          <w:rFonts w:asciiTheme="minorHAnsi" w:hAnsiTheme="minorHAnsi" w:cstheme="minorHAnsi"/>
          <w:color w:val="505557"/>
        </w:rPr>
        <w:t>sona</w:t>
      </w:r>
      <w:r w:rsidRPr="00325650">
        <w:rPr>
          <w:rFonts w:asciiTheme="minorHAnsi" w:hAnsiTheme="minorHAnsi" w:cstheme="minorHAnsi"/>
          <w:color w:val="161B1D"/>
        </w:rPr>
        <w:t>l</w:t>
      </w:r>
      <w:r w:rsidRPr="00325650">
        <w:rPr>
          <w:rFonts w:asciiTheme="minorHAnsi" w:hAnsiTheme="minorHAnsi" w:cstheme="minorHAnsi"/>
          <w:color w:val="3B4043"/>
        </w:rPr>
        <w:t xml:space="preserve">i, </w:t>
      </w:r>
      <w:r w:rsidRPr="00325650">
        <w:rPr>
          <w:rFonts w:asciiTheme="minorHAnsi" w:hAnsiTheme="minorHAnsi" w:cstheme="minorHAnsi"/>
          <w:color w:val="505557"/>
        </w:rPr>
        <w:t>î</w:t>
      </w:r>
      <w:r w:rsidRPr="00325650">
        <w:rPr>
          <w:rFonts w:asciiTheme="minorHAnsi" w:hAnsiTheme="minorHAnsi" w:cstheme="minorHAnsi"/>
          <w:color w:val="262D2F"/>
        </w:rPr>
        <w:t>n</w:t>
      </w:r>
      <w:r w:rsidRPr="00325650">
        <w:rPr>
          <w:rFonts w:asciiTheme="minorHAnsi" w:hAnsiTheme="minorHAnsi" w:cstheme="minorHAnsi"/>
          <w:color w:val="3B4043"/>
        </w:rPr>
        <w:t xml:space="preserve"> vede</w:t>
      </w:r>
      <w:r w:rsidRPr="00325650">
        <w:rPr>
          <w:rFonts w:asciiTheme="minorHAnsi" w:hAnsiTheme="minorHAnsi" w:cstheme="minorHAnsi"/>
          <w:color w:val="161B1D"/>
        </w:rPr>
        <w:t>r</w:t>
      </w:r>
      <w:r w:rsidRPr="00325650">
        <w:rPr>
          <w:rFonts w:asciiTheme="minorHAnsi" w:hAnsiTheme="minorHAnsi" w:cstheme="minorHAnsi"/>
          <w:color w:val="3B4043"/>
        </w:rPr>
        <w:t xml:space="preserve">ea </w:t>
      </w:r>
      <w:r w:rsidRPr="00325650">
        <w:rPr>
          <w:rFonts w:asciiTheme="minorHAnsi" w:eastAsia="HiddenHorzOCR" w:hAnsiTheme="minorHAnsi" w:cstheme="minorHAnsi"/>
          <w:color w:val="3B4043"/>
        </w:rPr>
        <w:t>ame</w:t>
      </w:r>
      <w:r w:rsidRPr="00325650">
        <w:rPr>
          <w:rFonts w:asciiTheme="minorHAnsi" w:eastAsia="HiddenHorzOCR" w:hAnsiTheme="minorHAnsi" w:cstheme="minorHAnsi"/>
          <w:color w:val="161B1D"/>
        </w:rPr>
        <w:t>li</w:t>
      </w:r>
      <w:r w:rsidRPr="00325650">
        <w:rPr>
          <w:rFonts w:asciiTheme="minorHAnsi" w:eastAsia="HiddenHorzOCR" w:hAnsiTheme="minorHAnsi" w:cstheme="minorHAnsi"/>
          <w:color w:val="3B4043"/>
        </w:rPr>
        <w:t>orăr</w:t>
      </w:r>
      <w:r w:rsidRPr="00325650">
        <w:rPr>
          <w:rFonts w:asciiTheme="minorHAnsi" w:eastAsia="HiddenHorzOCR" w:hAnsiTheme="minorHAnsi" w:cstheme="minorHAnsi"/>
          <w:color w:val="161B1D"/>
        </w:rPr>
        <w:t xml:space="preserve">ii </w:t>
      </w:r>
      <w:r w:rsidRPr="00325650">
        <w:rPr>
          <w:rFonts w:asciiTheme="minorHAnsi" w:eastAsia="HiddenHorzOCR" w:hAnsiTheme="minorHAnsi" w:cstheme="minorHAnsi"/>
          <w:color w:val="505557"/>
        </w:rPr>
        <w:t>s</w:t>
      </w:r>
      <w:r w:rsidRPr="00325650">
        <w:rPr>
          <w:rFonts w:asciiTheme="minorHAnsi" w:eastAsia="HiddenHorzOCR" w:hAnsiTheme="minorHAnsi" w:cstheme="minorHAnsi"/>
          <w:color w:val="161B1D"/>
        </w:rPr>
        <w:t>itu</w:t>
      </w:r>
      <w:r w:rsidRPr="00325650">
        <w:rPr>
          <w:rFonts w:asciiTheme="minorHAnsi" w:eastAsia="HiddenHorzOCR" w:hAnsiTheme="minorHAnsi" w:cstheme="minorHAnsi"/>
          <w:color w:val="3B4043"/>
        </w:rPr>
        <w:t>aţ</w:t>
      </w:r>
      <w:r w:rsidRPr="00325650">
        <w:rPr>
          <w:rFonts w:asciiTheme="minorHAnsi" w:eastAsia="HiddenHorzOCR" w:hAnsiTheme="minorHAnsi" w:cstheme="minorHAnsi"/>
          <w:color w:val="161B1D"/>
        </w:rPr>
        <w:t>i</w:t>
      </w:r>
      <w:r w:rsidRPr="00325650">
        <w:rPr>
          <w:rFonts w:asciiTheme="minorHAnsi" w:eastAsia="HiddenHorzOCR" w:hAnsiTheme="minorHAnsi" w:cstheme="minorHAnsi"/>
          <w:color w:val="3B4043"/>
        </w:rPr>
        <w:t>e</w:t>
      </w:r>
      <w:r w:rsidRPr="00325650">
        <w:rPr>
          <w:rFonts w:asciiTheme="minorHAnsi" w:eastAsia="HiddenHorzOCR" w:hAnsiTheme="minorHAnsi" w:cstheme="minorHAnsi"/>
          <w:color w:val="161B1D"/>
        </w:rPr>
        <w:t xml:space="preserve">i </w:t>
      </w:r>
      <w:r w:rsidRPr="00325650">
        <w:rPr>
          <w:rFonts w:asciiTheme="minorHAnsi" w:hAnsiTheme="minorHAnsi" w:cstheme="minorHAnsi"/>
          <w:color w:val="262D2F"/>
        </w:rPr>
        <w:t>persoan</w:t>
      </w:r>
      <w:r w:rsidRPr="00325650">
        <w:rPr>
          <w:rFonts w:asciiTheme="minorHAnsi" w:hAnsiTheme="minorHAnsi" w:cstheme="minorHAnsi"/>
          <w:color w:val="505557"/>
        </w:rPr>
        <w:t>e</w:t>
      </w:r>
      <w:r w:rsidRPr="00325650">
        <w:rPr>
          <w:rFonts w:asciiTheme="minorHAnsi" w:hAnsiTheme="minorHAnsi" w:cstheme="minorHAnsi"/>
          <w:color w:val="161B1D"/>
        </w:rPr>
        <w:t>l</w:t>
      </w:r>
      <w:r w:rsidRPr="00325650">
        <w:rPr>
          <w:rFonts w:asciiTheme="minorHAnsi" w:hAnsiTheme="minorHAnsi" w:cstheme="minorHAnsi"/>
          <w:color w:val="3B4043"/>
        </w:rPr>
        <w:t xml:space="preserve">or cu </w:t>
      </w:r>
      <w:r w:rsidRPr="00325650">
        <w:rPr>
          <w:rFonts w:asciiTheme="minorHAnsi" w:hAnsiTheme="minorHAnsi" w:cstheme="minorHAnsi"/>
          <w:color w:val="161B1D"/>
        </w:rPr>
        <w:t>h</w:t>
      </w:r>
      <w:r w:rsidRPr="00325650">
        <w:rPr>
          <w:rFonts w:asciiTheme="minorHAnsi" w:hAnsiTheme="minorHAnsi" w:cstheme="minorHAnsi"/>
          <w:color w:val="3B4043"/>
        </w:rPr>
        <w:t xml:space="preserve">andicap </w:t>
      </w:r>
      <w:r w:rsidRPr="00325650">
        <w:rPr>
          <w:rFonts w:asciiTheme="minorHAnsi" w:hAnsiTheme="minorHAnsi" w:cstheme="minorHAnsi"/>
          <w:color w:val="505557"/>
        </w:rPr>
        <w:t>g</w:t>
      </w:r>
      <w:r w:rsidRPr="00325650">
        <w:rPr>
          <w:rFonts w:asciiTheme="minorHAnsi" w:hAnsiTheme="minorHAnsi" w:cstheme="minorHAnsi"/>
          <w:color w:val="161B1D"/>
        </w:rPr>
        <w:t>r</w:t>
      </w:r>
      <w:r w:rsidRPr="00325650">
        <w:rPr>
          <w:rFonts w:asciiTheme="minorHAnsi" w:hAnsiTheme="minorHAnsi" w:cstheme="minorHAnsi"/>
          <w:color w:val="3B4043"/>
        </w:rPr>
        <w:t>av</w:t>
      </w:r>
      <w:r w:rsidRPr="00325650">
        <w:rPr>
          <w:rFonts w:asciiTheme="minorHAnsi" w:hAnsiTheme="minorHAnsi" w:cstheme="minorHAnsi"/>
          <w:color w:val="63676A"/>
        </w:rPr>
        <w:t xml:space="preserve">, </w:t>
      </w:r>
      <w:r w:rsidRPr="00325650">
        <w:rPr>
          <w:rFonts w:asciiTheme="minorHAnsi" w:hAnsiTheme="minorHAnsi" w:cstheme="minorHAnsi"/>
          <w:color w:val="3B4043"/>
        </w:rPr>
        <w:t>astfe</w:t>
      </w:r>
      <w:r w:rsidRPr="00325650">
        <w:rPr>
          <w:rFonts w:asciiTheme="minorHAnsi" w:hAnsiTheme="minorHAnsi" w:cstheme="minorHAnsi"/>
          <w:color w:val="161B1D"/>
        </w:rPr>
        <w:t xml:space="preserve">l </w:t>
      </w:r>
      <w:r w:rsidRPr="00325650">
        <w:rPr>
          <w:rFonts w:asciiTheme="minorHAnsi" w:hAnsiTheme="minorHAnsi" w:cstheme="minorHAnsi"/>
          <w:color w:val="3B4043"/>
        </w:rPr>
        <w:t xml:space="preserve">încât </w:t>
      </w:r>
      <w:r w:rsidRPr="00325650">
        <w:rPr>
          <w:rFonts w:asciiTheme="minorHAnsi" w:eastAsia="HiddenHorzOCR" w:hAnsiTheme="minorHAnsi" w:cstheme="minorHAnsi"/>
          <w:color w:val="3B4043"/>
        </w:rPr>
        <w:t xml:space="preserve">aceştia </w:t>
      </w:r>
      <w:r w:rsidRPr="00325650">
        <w:rPr>
          <w:rFonts w:asciiTheme="minorHAnsi" w:eastAsia="HiddenHorzOCR" w:hAnsiTheme="minorHAnsi" w:cstheme="minorHAnsi"/>
          <w:color w:val="505557"/>
        </w:rPr>
        <w:t xml:space="preserve">să </w:t>
      </w:r>
      <w:r w:rsidRPr="00325650">
        <w:rPr>
          <w:rFonts w:asciiTheme="minorHAnsi" w:eastAsia="HiddenHorzOCR" w:hAnsiTheme="minorHAnsi" w:cstheme="minorHAnsi"/>
          <w:color w:val="262D2F"/>
        </w:rPr>
        <w:t>primea</w:t>
      </w:r>
      <w:r w:rsidRPr="00325650">
        <w:rPr>
          <w:rFonts w:asciiTheme="minorHAnsi" w:eastAsia="HiddenHorzOCR" w:hAnsiTheme="minorHAnsi" w:cstheme="minorHAnsi"/>
          <w:color w:val="505557"/>
        </w:rPr>
        <w:t>scă</w:t>
      </w:r>
      <w:r w:rsidRPr="00325650">
        <w:rPr>
          <w:rFonts w:asciiTheme="minorHAnsi" w:hAnsiTheme="minorHAnsi" w:cstheme="minorHAnsi"/>
          <w:color w:val="3B4043"/>
        </w:rPr>
        <w:t xml:space="preserve"> î</w:t>
      </w:r>
      <w:r w:rsidRPr="00325650">
        <w:rPr>
          <w:rFonts w:asciiTheme="minorHAnsi" w:hAnsiTheme="minorHAnsi" w:cstheme="minorHAnsi"/>
          <w:color w:val="161B1D"/>
        </w:rPr>
        <w:t>n</w:t>
      </w:r>
      <w:r w:rsidRPr="00325650">
        <w:rPr>
          <w:rFonts w:asciiTheme="minorHAnsi" w:hAnsiTheme="minorHAnsi" w:cstheme="minorHAnsi"/>
          <w:color w:val="3B4043"/>
        </w:rPr>
        <w:t>g</w:t>
      </w:r>
      <w:r w:rsidRPr="00325650">
        <w:rPr>
          <w:rFonts w:asciiTheme="minorHAnsi" w:hAnsiTheme="minorHAnsi" w:cstheme="minorHAnsi"/>
          <w:color w:val="161B1D"/>
        </w:rPr>
        <w:t>rijir</w:t>
      </w:r>
      <w:r w:rsidRPr="00325650">
        <w:rPr>
          <w:rFonts w:asciiTheme="minorHAnsi" w:hAnsiTheme="minorHAnsi" w:cstheme="minorHAnsi"/>
          <w:color w:val="3B4043"/>
        </w:rPr>
        <w:t xml:space="preserve">e </w:t>
      </w:r>
      <w:r w:rsidRPr="00325650">
        <w:rPr>
          <w:rFonts w:asciiTheme="minorHAnsi" w:eastAsia="HiddenHorzOCR" w:hAnsiTheme="minorHAnsi" w:cstheme="minorHAnsi"/>
          <w:color w:val="3B4043"/>
        </w:rPr>
        <w:t>spec</w:t>
      </w:r>
      <w:r w:rsidRPr="00325650">
        <w:rPr>
          <w:rFonts w:asciiTheme="minorHAnsi" w:eastAsia="HiddenHorzOCR" w:hAnsiTheme="minorHAnsi" w:cstheme="minorHAnsi"/>
          <w:color w:val="161B1D"/>
        </w:rPr>
        <w:t>i</w:t>
      </w:r>
      <w:r w:rsidRPr="00325650">
        <w:rPr>
          <w:rFonts w:asciiTheme="minorHAnsi" w:eastAsia="HiddenHorzOCR" w:hAnsiTheme="minorHAnsi" w:cstheme="minorHAnsi"/>
          <w:color w:val="3B4043"/>
        </w:rPr>
        <w:t>a</w:t>
      </w:r>
      <w:r w:rsidRPr="00325650">
        <w:rPr>
          <w:rFonts w:asciiTheme="minorHAnsi" w:eastAsia="HiddenHorzOCR" w:hAnsiTheme="minorHAnsi" w:cstheme="minorHAnsi"/>
          <w:color w:val="161B1D"/>
        </w:rPr>
        <w:t>l</w:t>
      </w:r>
      <w:r w:rsidRPr="00325650">
        <w:rPr>
          <w:rFonts w:asciiTheme="minorHAnsi" w:eastAsia="HiddenHorzOCR" w:hAnsiTheme="minorHAnsi" w:cstheme="minorHAnsi"/>
          <w:color w:val="3B4043"/>
        </w:rPr>
        <w:t xml:space="preserve">ă </w:t>
      </w:r>
      <w:r w:rsidRPr="00325650">
        <w:rPr>
          <w:rFonts w:asciiTheme="minorHAnsi" w:hAnsiTheme="minorHAnsi" w:cstheme="minorHAnsi"/>
          <w:color w:val="161B1D"/>
        </w:rPr>
        <w:t>l</w:t>
      </w:r>
      <w:r w:rsidRPr="00325650">
        <w:rPr>
          <w:rFonts w:asciiTheme="minorHAnsi" w:hAnsiTheme="minorHAnsi" w:cstheme="minorHAnsi"/>
          <w:color w:val="3B4043"/>
        </w:rPr>
        <w:t xml:space="preserve">a </w:t>
      </w:r>
      <w:r w:rsidRPr="00325650">
        <w:rPr>
          <w:rFonts w:asciiTheme="minorHAnsi" w:hAnsiTheme="minorHAnsi" w:cstheme="minorHAnsi"/>
          <w:color w:val="161B1D"/>
        </w:rPr>
        <w:t>ni</w:t>
      </w:r>
      <w:r w:rsidRPr="00325650">
        <w:rPr>
          <w:rFonts w:asciiTheme="minorHAnsi" w:hAnsiTheme="minorHAnsi" w:cstheme="minorHAnsi"/>
          <w:color w:val="505557"/>
        </w:rPr>
        <w:t>ve</w:t>
      </w:r>
      <w:r w:rsidRPr="00325650">
        <w:rPr>
          <w:rFonts w:asciiTheme="minorHAnsi" w:hAnsiTheme="minorHAnsi" w:cstheme="minorHAnsi"/>
          <w:color w:val="161B1D"/>
        </w:rPr>
        <w:t>lul l</w:t>
      </w:r>
      <w:r w:rsidRPr="00325650">
        <w:rPr>
          <w:rFonts w:asciiTheme="minorHAnsi" w:hAnsiTheme="minorHAnsi" w:cstheme="minorHAnsi"/>
          <w:color w:val="3B4043"/>
        </w:rPr>
        <w:t>a ca</w:t>
      </w:r>
      <w:r w:rsidRPr="00325650">
        <w:rPr>
          <w:rFonts w:asciiTheme="minorHAnsi" w:hAnsiTheme="minorHAnsi" w:cstheme="minorHAnsi"/>
          <w:color w:val="161B1D"/>
        </w:rPr>
        <w:t>r</w:t>
      </w:r>
      <w:r w:rsidRPr="00325650">
        <w:rPr>
          <w:rFonts w:asciiTheme="minorHAnsi" w:hAnsiTheme="minorHAnsi" w:cstheme="minorHAnsi"/>
          <w:color w:val="505557"/>
        </w:rPr>
        <w:t>e sta</w:t>
      </w:r>
      <w:r w:rsidRPr="00325650">
        <w:rPr>
          <w:rFonts w:asciiTheme="minorHAnsi" w:hAnsiTheme="minorHAnsi" w:cstheme="minorHAnsi"/>
          <w:color w:val="161B1D"/>
        </w:rPr>
        <w:t>r</w:t>
      </w:r>
      <w:r w:rsidRPr="00325650">
        <w:rPr>
          <w:rFonts w:asciiTheme="minorHAnsi" w:hAnsiTheme="minorHAnsi" w:cstheme="minorHAnsi"/>
          <w:color w:val="3B4043"/>
        </w:rPr>
        <w:t xml:space="preserve">ea </w:t>
      </w:r>
      <w:r w:rsidRPr="00325650">
        <w:rPr>
          <w:rFonts w:asciiTheme="minorHAnsi" w:hAnsiTheme="minorHAnsi" w:cstheme="minorHAnsi"/>
          <w:color w:val="161B1D"/>
        </w:rPr>
        <w:t>l</w:t>
      </w:r>
      <w:r w:rsidRPr="00325650">
        <w:rPr>
          <w:rFonts w:asciiTheme="minorHAnsi" w:hAnsiTheme="minorHAnsi" w:cstheme="minorHAnsi"/>
          <w:color w:val="3B4043"/>
        </w:rPr>
        <w:t>o</w:t>
      </w:r>
      <w:r w:rsidRPr="00325650">
        <w:rPr>
          <w:rFonts w:asciiTheme="minorHAnsi" w:hAnsiTheme="minorHAnsi" w:cstheme="minorHAnsi"/>
          <w:color w:val="161B1D"/>
        </w:rPr>
        <w:t xml:space="preserve">r </w:t>
      </w:r>
      <w:r w:rsidRPr="00325650">
        <w:rPr>
          <w:rFonts w:asciiTheme="minorHAnsi" w:hAnsiTheme="minorHAnsi" w:cstheme="minorHAnsi"/>
          <w:color w:val="505557"/>
        </w:rPr>
        <w:t xml:space="preserve">o </w:t>
      </w:r>
      <w:r w:rsidRPr="00325650">
        <w:rPr>
          <w:rFonts w:asciiTheme="minorHAnsi" w:hAnsiTheme="minorHAnsi" w:cstheme="minorHAnsi"/>
          <w:color w:val="3B4043"/>
        </w:rPr>
        <w:t>ce</w:t>
      </w:r>
      <w:r w:rsidRPr="00325650">
        <w:rPr>
          <w:rFonts w:asciiTheme="minorHAnsi" w:hAnsiTheme="minorHAnsi" w:cstheme="minorHAnsi"/>
          <w:color w:val="161B1D"/>
        </w:rPr>
        <w:t>r</w:t>
      </w:r>
      <w:r w:rsidRPr="00325650">
        <w:rPr>
          <w:rFonts w:asciiTheme="minorHAnsi" w:hAnsiTheme="minorHAnsi" w:cstheme="minorHAnsi"/>
          <w:color w:val="505557"/>
        </w:rPr>
        <w:t xml:space="preserve">e, </w:t>
      </w:r>
      <w:r w:rsidRPr="00325650">
        <w:rPr>
          <w:rFonts w:asciiTheme="minorHAnsi" w:hAnsiTheme="minorHAnsi" w:cstheme="minorHAnsi"/>
          <w:color w:val="262D2F"/>
        </w:rPr>
        <w:t>p</w:t>
      </w:r>
      <w:r w:rsidRPr="00325650">
        <w:rPr>
          <w:rFonts w:asciiTheme="minorHAnsi" w:hAnsiTheme="minorHAnsi" w:cstheme="minorHAnsi"/>
          <w:color w:val="505557"/>
        </w:rPr>
        <w:t>e</w:t>
      </w:r>
      <w:r w:rsidRPr="00325650">
        <w:rPr>
          <w:rFonts w:asciiTheme="minorHAnsi" w:hAnsiTheme="minorHAnsi" w:cstheme="minorHAnsi"/>
          <w:color w:val="262D2F"/>
        </w:rPr>
        <w:t xml:space="preserve">ntru </w:t>
      </w:r>
      <w:r w:rsidRPr="00325650">
        <w:rPr>
          <w:rFonts w:asciiTheme="minorHAnsi" w:hAnsiTheme="minorHAnsi" w:cstheme="minorHAnsi"/>
          <w:color w:val="505557"/>
        </w:rPr>
        <w:t>sat</w:t>
      </w:r>
      <w:r w:rsidRPr="00325650">
        <w:rPr>
          <w:rFonts w:asciiTheme="minorHAnsi" w:hAnsiTheme="minorHAnsi" w:cstheme="minorHAnsi"/>
          <w:color w:val="262D2F"/>
        </w:rPr>
        <w:t>i</w:t>
      </w:r>
      <w:r w:rsidRPr="00325650">
        <w:rPr>
          <w:rFonts w:asciiTheme="minorHAnsi" w:hAnsiTheme="minorHAnsi" w:cstheme="minorHAnsi"/>
          <w:color w:val="505557"/>
        </w:rPr>
        <w:t xml:space="preserve">sfacerea </w:t>
      </w:r>
      <w:r w:rsidRPr="00325650">
        <w:rPr>
          <w:rFonts w:asciiTheme="minorHAnsi" w:hAnsiTheme="minorHAnsi" w:cstheme="minorHAnsi"/>
          <w:color w:val="262D2F"/>
        </w:rPr>
        <w:t>între</w:t>
      </w:r>
      <w:r w:rsidRPr="00325650">
        <w:rPr>
          <w:rFonts w:asciiTheme="minorHAnsi" w:hAnsiTheme="minorHAnsi" w:cstheme="minorHAnsi"/>
          <w:color w:val="505557"/>
        </w:rPr>
        <w:t>g</w:t>
      </w:r>
      <w:r w:rsidRPr="00325650">
        <w:rPr>
          <w:rFonts w:asciiTheme="minorHAnsi" w:hAnsiTheme="minorHAnsi" w:cstheme="minorHAnsi"/>
          <w:color w:val="262D2F"/>
        </w:rPr>
        <w:t>ulu</w:t>
      </w:r>
      <w:r w:rsidRPr="00325650">
        <w:rPr>
          <w:rFonts w:asciiTheme="minorHAnsi" w:hAnsiTheme="minorHAnsi" w:cstheme="minorHAnsi"/>
          <w:color w:val="505557"/>
        </w:rPr>
        <w:t xml:space="preserve">i </w:t>
      </w:r>
      <w:r w:rsidRPr="00325650">
        <w:rPr>
          <w:rFonts w:asciiTheme="minorHAnsi" w:eastAsia="HiddenHorzOCR" w:hAnsiTheme="minorHAnsi" w:cstheme="minorHAnsi"/>
          <w:color w:val="161B1D"/>
        </w:rPr>
        <w:t>l</w:t>
      </w:r>
      <w:r w:rsidRPr="00325650">
        <w:rPr>
          <w:rFonts w:asciiTheme="minorHAnsi" w:eastAsia="HiddenHorzOCR" w:hAnsiTheme="minorHAnsi" w:cstheme="minorHAnsi"/>
          <w:color w:val="3B4043"/>
        </w:rPr>
        <w:t xml:space="preserve">anţ </w:t>
      </w:r>
      <w:r w:rsidRPr="00325650">
        <w:rPr>
          <w:rFonts w:asciiTheme="minorHAnsi" w:hAnsiTheme="minorHAnsi" w:cstheme="minorHAnsi"/>
          <w:color w:val="3B4043"/>
        </w:rPr>
        <w:t xml:space="preserve">de nevoi </w:t>
      </w:r>
      <w:r w:rsidRPr="00325650">
        <w:rPr>
          <w:rFonts w:asciiTheme="minorHAnsi" w:hAnsiTheme="minorHAnsi" w:cstheme="minorHAnsi"/>
          <w:color w:val="262D2F"/>
        </w:rPr>
        <w:t>fi</w:t>
      </w:r>
      <w:r w:rsidRPr="00325650">
        <w:rPr>
          <w:rFonts w:asciiTheme="minorHAnsi" w:hAnsiTheme="minorHAnsi" w:cstheme="minorHAnsi"/>
          <w:color w:val="505557"/>
        </w:rPr>
        <w:t>z</w:t>
      </w:r>
      <w:r w:rsidRPr="00325650">
        <w:rPr>
          <w:rFonts w:asciiTheme="minorHAnsi" w:hAnsiTheme="minorHAnsi" w:cstheme="minorHAnsi"/>
          <w:color w:val="161B1D"/>
        </w:rPr>
        <w:t>i</w:t>
      </w:r>
      <w:r w:rsidRPr="00325650">
        <w:rPr>
          <w:rFonts w:asciiTheme="minorHAnsi" w:hAnsiTheme="minorHAnsi" w:cstheme="minorHAnsi"/>
          <w:color w:val="3B4043"/>
        </w:rPr>
        <w:t>ce</w:t>
      </w:r>
      <w:r w:rsidRPr="00325650">
        <w:rPr>
          <w:rFonts w:asciiTheme="minorHAnsi" w:hAnsiTheme="minorHAnsi" w:cstheme="minorHAnsi"/>
          <w:color w:val="777A7C"/>
        </w:rPr>
        <w:t xml:space="preserve">, </w:t>
      </w:r>
      <w:r w:rsidRPr="00325650">
        <w:rPr>
          <w:rFonts w:asciiTheme="minorHAnsi" w:hAnsiTheme="minorHAnsi" w:cstheme="minorHAnsi"/>
          <w:color w:val="262D2F"/>
        </w:rPr>
        <w:t>personale</w:t>
      </w:r>
      <w:r w:rsidRPr="00325650">
        <w:rPr>
          <w:rFonts w:asciiTheme="minorHAnsi" w:hAnsiTheme="minorHAnsi" w:cstheme="minorHAnsi"/>
          <w:color w:val="505557"/>
        </w:rPr>
        <w:t>, soc</w:t>
      </w:r>
      <w:r w:rsidRPr="00325650">
        <w:rPr>
          <w:rFonts w:asciiTheme="minorHAnsi" w:hAnsiTheme="minorHAnsi" w:cstheme="minorHAnsi"/>
          <w:color w:val="161B1D"/>
        </w:rPr>
        <w:t>i</w:t>
      </w:r>
      <w:r w:rsidRPr="00325650">
        <w:rPr>
          <w:rFonts w:asciiTheme="minorHAnsi" w:hAnsiTheme="minorHAnsi" w:cstheme="minorHAnsi"/>
          <w:color w:val="3B4043"/>
        </w:rPr>
        <w:t>a</w:t>
      </w:r>
      <w:r w:rsidRPr="00325650">
        <w:rPr>
          <w:rFonts w:asciiTheme="minorHAnsi" w:hAnsiTheme="minorHAnsi" w:cstheme="minorHAnsi"/>
          <w:color w:val="161B1D"/>
        </w:rPr>
        <w:t>l</w:t>
      </w:r>
      <w:r w:rsidRPr="00325650">
        <w:rPr>
          <w:rFonts w:asciiTheme="minorHAnsi" w:hAnsiTheme="minorHAnsi" w:cstheme="minorHAnsi"/>
          <w:color w:val="505557"/>
        </w:rPr>
        <w:t xml:space="preserve">e </w:t>
      </w:r>
      <w:r w:rsidRPr="00325650">
        <w:rPr>
          <w:rFonts w:asciiTheme="minorHAnsi" w:eastAsia="HiddenHorzOCR" w:hAnsiTheme="minorHAnsi" w:cstheme="minorHAnsi"/>
          <w:color w:val="3B4043"/>
        </w:rPr>
        <w:t>ş</w:t>
      </w:r>
      <w:r w:rsidRPr="00325650">
        <w:rPr>
          <w:rFonts w:asciiTheme="minorHAnsi" w:eastAsia="HiddenHorzOCR" w:hAnsiTheme="minorHAnsi" w:cstheme="minorHAnsi"/>
          <w:color w:val="161B1D"/>
        </w:rPr>
        <w:t xml:space="preserve">i </w:t>
      </w:r>
      <w:r w:rsidRPr="00325650">
        <w:rPr>
          <w:rFonts w:asciiTheme="minorHAnsi" w:hAnsiTheme="minorHAnsi" w:cstheme="minorHAnsi"/>
          <w:color w:val="3B4043"/>
        </w:rPr>
        <w:t>sp</w:t>
      </w:r>
      <w:r w:rsidRPr="00325650">
        <w:rPr>
          <w:rFonts w:asciiTheme="minorHAnsi" w:hAnsiTheme="minorHAnsi" w:cstheme="minorHAnsi"/>
          <w:color w:val="161B1D"/>
        </w:rPr>
        <w:t>iri</w:t>
      </w:r>
      <w:r w:rsidRPr="00325650">
        <w:rPr>
          <w:rFonts w:asciiTheme="minorHAnsi" w:hAnsiTheme="minorHAnsi" w:cstheme="minorHAnsi"/>
          <w:color w:val="3B4043"/>
        </w:rPr>
        <w:t>tua</w:t>
      </w:r>
      <w:r w:rsidRPr="00325650">
        <w:rPr>
          <w:rFonts w:asciiTheme="minorHAnsi" w:hAnsiTheme="minorHAnsi" w:cstheme="minorHAnsi"/>
          <w:color w:val="161B1D"/>
        </w:rPr>
        <w:t>l</w:t>
      </w:r>
      <w:r w:rsidRPr="00325650">
        <w:rPr>
          <w:rFonts w:asciiTheme="minorHAnsi" w:hAnsiTheme="minorHAnsi" w:cstheme="minorHAnsi"/>
          <w:color w:val="3B4043"/>
        </w:rPr>
        <w:t xml:space="preserve">e. </w:t>
      </w:r>
      <w:r w:rsidRPr="00325650">
        <w:rPr>
          <w:rFonts w:asciiTheme="minorHAnsi" w:hAnsiTheme="minorHAnsi" w:cstheme="minorHAnsi"/>
          <w:color w:val="161B1D"/>
        </w:rPr>
        <w:t>În</w:t>
      </w:r>
      <w:r w:rsidRPr="00325650">
        <w:rPr>
          <w:rFonts w:asciiTheme="minorHAnsi" w:hAnsiTheme="minorHAnsi" w:cstheme="minorHAnsi"/>
          <w:color w:val="3B4043"/>
        </w:rPr>
        <w:t>g</w:t>
      </w:r>
      <w:r w:rsidRPr="00325650">
        <w:rPr>
          <w:rFonts w:asciiTheme="minorHAnsi" w:hAnsiTheme="minorHAnsi" w:cstheme="minorHAnsi"/>
          <w:color w:val="161B1D"/>
        </w:rPr>
        <w:t>rijiril</w:t>
      </w:r>
      <w:r w:rsidRPr="00325650">
        <w:rPr>
          <w:rFonts w:asciiTheme="minorHAnsi" w:hAnsiTheme="minorHAnsi" w:cstheme="minorHAnsi"/>
          <w:color w:val="3B4043"/>
        </w:rPr>
        <w:t xml:space="preserve">e </w:t>
      </w:r>
      <w:proofErr w:type="gramStart"/>
      <w:r w:rsidRPr="00325650">
        <w:rPr>
          <w:rFonts w:asciiTheme="minorHAnsi" w:hAnsiTheme="minorHAnsi" w:cstheme="minorHAnsi"/>
          <w:color w:val="3B4043"/>
        </w:rPr>
        <w:t>ce</w:t>
      </w:r>
      <w:proofErr w:type="gramEnd"/>
      <w:r w:rsidRPr="00325650">
        <w:rPr>
          <w:rFonts w:asciiTheme="minorHAnsi" w:hAnsiTheme="minorHAnsi" w:cstheme="minorHAnsi"/>
          <w:color w:val="3B4043"/>
        </w:rPr>
        <w:t xml:space="preserve"> </w:t>
      </w:r>
      <w:r w:rsidRPr="00325650">
        <w:rPr>
          <w:rFonts w:asciiTheme="minorHAnsi" w:hAnsiTheme="minorHAnsi" w:cstheme="minorHAnsi"/>
          <w:color w:val="161B1D"/>
        </w:rPr>
        <w:t xml:space="preserve">li </w:t>
      </w:r>
      <w:r w:rsidRPr="00325650">
        <w:rPr>
          <w:rFonts w:asciiTheme="minorHAnsi" w:hAnsiTheme="minorHAnsi" w:cstheme="minorHAnsi"/>
          <w:color w:val="505557"/>
        </w:rPr>
        <w:t xml:space="preserve">se </w:t>
      </w:r>
      <w:r w:rsidRPr="00325650">
        <w:rPr>
          <w:rFonts w:asciiTheme="minorHAnsi" w:eastAsia="HiddenHorzOCR" w:hAnsiTheme="minorHAnsi" w:cstheme="minorHAnsi"/>
          <w:color w:val="3B4043"/>
        </w:rPr>
        <w:t>aco</w:t>
      </w:r>
      <w:r w:rsidRPr="00325650">
        <w:rPr>
          <w:rFonts w:asciiTheme="minorHAnsi" w:eastAsia="HiddenHorzOCR" w:hAnsiTheme="minorHAnsi" w:cstheme="minorHAnsi"/>
          <w:color w:val="161B1D"/>
        </w:rPr>
        <w:t>rd</w:t>
      </w:r>
      <w:r w:rsidRPr="00325650">
        <w:rPr>
          <w:rFonts w:asciiTheme="minorHAnsi" w:eastAsia="HiddenHorzOCR" w:hAnsiTheme="minorHAnsi" w:cstheme="minorHAnsi"/>
          <w:color w:val="3B4043"/>
        </w:rPr>
        <w:t xml:space="preserve">ă </w:t>
      </w:r>
      <w:r w:rsidRPr="00325650">
        <w:rPr>
          <w:rFonts w:asciiTheme="minorHAnsi" w:hAnsiTheme="minorHAnsi" w:cstheme="minorHAnsi"/>
          <w:color w:val="505557"/>
        </w:rPr>
        <w:t>po</w:t>
      </w:r>
      <w:r w:rsidRPr="00325650">
        <w:rPr>
          <w:rFonts w:asciiTheme="minorHAnsi" w:hAnsiTheme="minorHAnsi" w:cstheme="minorHAnsi"/>
          <w:color w:val="161B1D"/>
        </w:rPr>
        <w:t xml:space="preserve">t </w:t>
      </w:r>
      <w:r w:rsidRPr="00325650">
        <w:rPr>
          <w:rFonts w:asciiTheme="minorHAnsi" w:hAnsiTheme="minorHAnsi" w:cstheme="minorHAnsi"/>
          <w:color w:val="262D2F"/>
        </w:rPr>
        <w:t>p</w:t>
      </w:r>
      <w:r w:rsidRPr="00325650">
        <w:rPr>
          <w:rFonts w:asciiTheme="minorHAnsi" w:hAnsiTheme="minorHAnsi" w:cstheme="minorHAnsi"/>
          <w:color w:val="505557"/>
        </w:rPr>
        <w:t>ermite persoa</w:t>
      </w:r>
      <w:r w:rsidRPr="00325650">
        <w:rPr>
          <w:rFonts w:asciiTheme="minorHAnsi" w:hAnsiTheme="minorHAnsi" w:cstheme="minorHAnsi"/>
          <w:color w:val="262D2F"/>
        </w:rPr>
        <w:t>ne</w:t>
      </w:r>
      <w:r w:rsidRPr="00325650">
        <w:rPr>
          <w:rFonts w:asciiTheme="minorHAnsi" w:hAnsiTheme="minorHAnsi" w:cstheme="minorHAnsi"/>
          <w:color w:val="505557"/>
        </w:rPr>
        <w:t xml:space="preserve">lor </w:t>
      </w:r>
      <w:r w:rsidRPr="00325650">
        <w:rPr>
          <w:rFonts w:asciiTheme="minorHAnsi" w:hAnsiTheme="minorHAnsi" w:cstheme="minorHAnsi"/>
          <w:color w:val="3B4043"/>
        </w:rPr>
        <w:t xml:space="preserve">bolnave </w:t>
      </w:r>
      <w:r w:rsidRPr="00325650">
        <w:rPr>
          <w:rFonts w:asciiTheme="minorHAnsi" w:eastAsia="HiddenHorzOCR" w:hAnsiTheme="minorHAnsi" w:cstheme="minorHAnsi"/>
          <w:color w:val="505557"/>
        </w:rPr>
        <w:t>să-ş</w:t>
      </w:r>
      <w:r w:rsidRPr="00325650">
        <w:rPr>
          <w:rFonts w:asciiTheme="minorHAnsi" w:eastAsia="HiddenHorzOCR" w:hAnsiTheme="minorHAnsi" w:cstheme="minorHAnsi"/>
          <w:color w:val="161B1D"/>
        </w:rPr>
        <w:t xml:space="preserve">i </w:t>
      </w:r>
      <w:r w:rsidRPr="00325650">
        <w:rPr>
          <w:rFonts w:asciiTheme="minorHAnsi" w:hAnsiTheme="minorHAnsi" w:cstheme="minorHAnsi"/>
          <w:color w:val="3B4043"/>
        </w:rPr>
        <w:t>va</w:t>
      </w:r>
      <w:r w:rsidRPr="00325650">
        <w:rPr>
          <w:rFonts w:asciiTheme="minorHAnsi" w:hAnsiTheme="minorHAnsi" w:cstheme="minorHAnsi"/>
          <w:color w:val="161B1D"/>
        </w:rPr>
        <w:t>l</w:t>
      </w:r>
      <w:r w:rsidRPr="00325650">
        <w:rPr>
          <w:rFonts w:asciiTheme="minorHAnsi" w:hAnsiTheme="minorHAnsi" w:cstheme="minorHAnsi"/>
          <w:color w:val="3B4043"/>
        </w:rPr>
        <w:t>o</w:t>
      </w:r>
      <w:r w:rsidRPr="00325650">
        <w:rPr>
          <w:rFonts w:asciiTheme="minorHAnsi" w:hAnsiTheme="minorHAnsi" w:cstheme="minorHAnsi"/>
          <w:color w:val="161B1D"/>
        </w:rPr>
        <w:t>ri</w:t>
      </w:r>
      <w:r w:rsidRPr="00325650">
        <w:rPr>
          <w:rFonts w:asciiTheme="minorHAnsi" w:hAnsiTheme="minorHAnsi" w:cstheme="minorHAnsi"/>
          <w:color w:val="3B4043"/>
        </w:rPr>
        <w:t xml:space="preserve">fice </w:t>
      </w:r>
      <w:r w:rsidRPr="00325650">
        <w:rPr>
          <w:rFonts w:asciiTheme="minorHAnsi" w:eastAsia="HiddenHorzOCR" w:hAnsiTheme="minorHAnsi" w:cstheme="minorHAnsi"/>
          <w:color w:val="262D2F"/>
        </w:rPr>
        <w:t xml:space="preserve">potenţialul </w:t>
      </w:r>
      <w:r w:rsidRPr="00325650">
        <w:rPr>
          <w:rFonts w:asciiTheme="minorHAnsi" w:hAnsiTheme="minorHAnsi" w:cstheme="minorHAnsi"/>
          <w:color w:val="262D2F"/>
        </w:rPr>
        <w:t>fizic</w:t>
      </w:r>
      <w:r w:rsidRPr="00325650">
        <w:rPr>
          <w:rFonts w:asciiTheme="minorHAnsi" w:hAnsiTheme="minorHAnsi" w:cstheme="minorHAnsi"/>
          <w:color w:val="63676A"/>
        </w:rPr>
        <w:t xml:space="preserve">, </w:t>
      </w:r>
      <w:r w:rsidRPr="00325650">
        <w:rPr>
          <w:rFonts w:asciiTheme="minorHAnsi" w:hAnsiTheme="minorHAnsi" w:cstheme="minorHAnsi"/>
          <w:color w:val="262D2F"/>
        </w:rPr>
        <w:t>intelectual</w:t>
      </w:r>
      <w:r w:rsidRPr="00325650">
        <w:rPr>
          <w:rFonts w:asciiTheme="minorHAnsi" w:hAnsiTheme="minorHAnsi" w:cstheme="minorHAnsi"/>
          <w:color w:val="505557"/>
        </w:rPr>
        <w:t>, sp</w:t>
      </w:r>
      <w:r w:rsidRPr="00325650">
        <w:rPr>
          <w:rFonts w:asciiTheme="minorHAnsi" w:hAnsiTheme="minorHAnsi" w:cstheme="minorHAnsi"/>
          <w:color w:val="161B1D"/>
        </w:rPr>
        <w:t>iri</w:t>
      </w:r>
      <w:r w:rsidRPr="00325650">
        <w:rPr>
          <w:rFonts w:asciiTheme="minorHAnsi" w:hAnsiTheme="minorHAnsi" w:cstheme="minorHAnsi"/>
          <w:color w:val="3B4043"/>
        </w:rPr>
        <w:t>tual</w:t>
      </w:r>
      <w:r w:rsidRPr="00325650">
        <w:rPr>
          <w:rFonts w:asciiTheme="minorHAnsi" w:hAnsiTheme="minorHAnsi" w:cstheme="minorHAnsi"/>
          <w:color w:val="63676A"/>
        </w:rPr>
        <w:t xml:space="preserve">, </w:t>
      </w:r>
      <w:r w:rsidRPr="00325650">
        <w:rPr>
          <w:rFonts w:asciiTheme="minorHAnsi" w:eastAsia="HiddenHorzOCR" w:hAnsiTheme="minorHAnsi" w:cstheme="minorHAnsi"/>
          <w:color w:val="3B4043"/>
        </w:rPr>
        <w:t>e</w:t>
      </w:r>
      <w:r w:rsidRPr="00325650">
        <w:rPr>
          <w:rFonts w:asciiTheme="minorHAnsi" w:eastAsia="HiddenHorzOCR" w:hAnsiTheme="minorHAnsi" w:cstheme="minorHAnsi"/>
          <w:color w:val="161B1D"/>
        </w:rPr>
        <w:t>m</w:t>
      </w:r>
      <w:r w:rsidRPr="00325650">
        <w:rPr>
          <w:rFonts w:asciiTheme="minorHAnsi" w:eastAsia="HiddenHorzOCR" w:hAnsiTheme="minorHAnsi" w:cstheme="minorHAnsi"/>
          <w:color w:val="3B4043"/>
        </w:rPr>
        <w:t>oţio</w:t>
      </w:r>
      <w:r w:rsidRPr="00325650">
        <w:rPr>
          <w:rFonts w:asciiTheme="minorHAnsi" w:eastAsia="HiddenHorzOCR" w:hAnsiTheme="minorHAnsi" w:cstheme="minorHAnsi"/>
          <w:color w:val="161B1D"/>
        </w:rPr>
        <w:t>n</w:t>
      </w:r>
      <w:r w:rsidRPr="00325650">
        <w:rPr>
          <w:rFonts w:asciiTheme="minorHAnsi" w:eastAsia="HiddenHorzOCR" w:hAnsiTheme="minorHAnsi" w:cstheme="minorHAnsi"/>
          <w:color w:val="3B4043"/>
        </w:rPr>
        <w:t>a</w:t>
      </w:r>
      <w:r w:rsidRPr="00325650">
        <w:rPr>
          <w:rFonts w:asciiTheme="minorHAnsi" w:eastAsia="HiddenHorzOCR" w:hAnsiTheme="minorHAnsi" w:cstheme="minorHAnsi"/>
          <w:color w:val="161B1D"/>
        </w:rPr>
        <w:t xml:space="preserve">l </w:t>
      </w:r>
      <w:r w:rsidRPr="00325650">
        <w:rPr>
          <w:rFonts w:asciiTheme="minorHAnsi" w:eastAsia="HiddenHorzOCR" w:hAnsiTheme="minorHAnsi" w:cstheme="minorHAnsi"/>
          <w:color w:val="505557"/>
        </w:rPr>
        <w:t>ş</w:t>
      </w:r>
      <w:r w:rsidRPr="00325650">
        <w:rPr>
          <w:rFonts w:asciiTheme="minorHAnsi" w:eastAsia="HiddenHorzOCR" w:hAnsiTheme="minorHAnsi" w:cstheme="minorHAnsi"/>
          <w:color w:val="161B1D"/>
        </w:rPr>
        <w:t xml:space="preserve">i </w:t>
      </w:r>
      <w:r w:rsidRPr="00325650">
        <w:rPr>
          <w:rFonts w:asciiTheme="minorHAnsi" w:hAnsiTheme="minorHAnsi" w:cstheme="minorHAnsi"/>
          <w:color w:val="505557"/>
        </w:rPr>
        <w:t>soc</w:t>
      </w:r>
      <w:r w:rsidRPr="00325650">
        <w:rPr>
          <w:rFonts w:asciiTheme="minorHAnsi" w:hAnsiTheme="minorHAnsi" w:cstheme="minorHAnsi"/>
          <w:color w:val="262D2F"/>
        </w:rPr>
        <w:t>ial</w:t>
      </w:r>
      <w:r w:rsidRPr="00325650">
        <w:rPr>
          <w:rFonts w:asciiTheme="minorHAnsi" w:hAnsiTheme="minorHAnsi" w:cstheme="minorHAnsi"/>
          <w:color w:val="777A7C"/>
        </w:rPr>
        <w:t xml:space="preserve">, </w:t>
      </w:r>
      <w:r w:rsidRPr="00325650">
        <w:rPr>
          <w:rFonts w:asciiTheme="minorHAnsi" w:hAnsiTheme="minorHAnsi" w:cstheme="minorHAnsi"/>
          <w:color w:val="3B4043"/>
        </w:rPr>
        <w:t xml:space="preserve">în </w:t>
      </w:r>
      <w:r w:rsidRPr="00325650">
        <w:rPr>
          <w:rFonts w:asciiTheme="minorHAnsi" w:hAnsiTheme="minorHAnsi" w:cstheme="minorHAnsi"/>
          <w:color w:val="262D2F"/>
        </w:rPr>
        <w:t xml:space="preserve">pofida </w:t>
      </w:r>
      <w:r w:rsidRPr="00325650">
        <w:rPr>
          <w:rFonts w:asciiTheme="minorHAnsi" w:hAnsiTheme="minorHAnsi" w:cstheme="minorHAnsi"/>
          <w:color w:val="3B4043"/>
        </w:rPr>
        <w:t>hand</w:t>
      </w:r>
      <w:r w:rsidRPr="00325650">
        <w:rPr>
          <w:rFonts w:asciiTheme="minorHAnsi" w:hAnsiTheme="minorHAnsi" w:cstheme="minorHAnsi"/>
          <w:color w:val="161B1D"/>
        </w:rPr>
        <w:t>i</w:t>
      </w:r>
      <w:r w:rsidRPr="00325650">
        <w:rPr>
          <w:rFonts w:asciiTheme="minorHAnsi" w:hAnsiTheme="minorHAnsi" w:cstheme="minorHAnsi"/>
          <w:color w:val="3B4043"/>
        </w:rPr>
        <w:t xml:space="preserve">capului </w:t>
      </w:r>
      <w:r w:rsidRPr="00325650">
        <w:rPr>
          <w:rFonts w:asciiTheme="minorHAnsi" w:hAnsiTheme="minorHAnsi" w:cstheme="minorHAnsi"/>
          <w:color w:val="262D2F"/>
        </w:rPr>
        <w:t xml:space="preserve">de </w:t>
      </w:r>
      <w:r w:rsidRPr="00325650">
        <w:rPr>
          <w:rFonts w:asciiTheme="minorHAnsi" w:hAnsiTheme="minorHAnsi" w:cstheme="minorHAnsi"/>
          <w:color w:val="3B4043"/>
        </w:rPr>
        <w:t>ca</w:t>
      </w:r>
      <w:r w:rsidRPr="00325650">
        <w:rPr>
          <w:rFonts w:asciiTheme="minorHAnsi" w:hAnsiTheme="minorHAnsi" w:cstheme="minorHAnsi"/>
          <w:color w:val="161B1D"/>
        </w:rPr>
        <w:t>r</w:t>
      </w:r>
      <w:r w:rsidRPr="00325650">
        <w:rPr>
          <w:rFonts w:asciiTheme="minorHAnsi" w:hAnsiTheme="minorHAnsi" w:cstheme="minorHAnsi"/>
          <w:color w:val="3B4043"/>
        </w:rPr>
        <w:t xml:space="preserve">e </w:t>
      </w:r>
      <w:r w:rsidRPr="00325650">
        <w:rPr>
          <w:rFonts w:asciiTheme="minorHAnsi" w:eastAsia="HiddenHorzOCR" w:hAnsiTheme="minorHAnsi" w:cstheme="minorHAnsi"/>
          <w:color w:val="3B4043"/>
        </w:rPr>
        <w:t>s</w:t>
      </w:r>
      <w:r w:rsidRPr="00325650">
        <w:rPr>
          <w:rFonts w:asciiTheme="minorHAnsi" w:eastAsia="HiddenHorzOCR" w:hAnsiTheme="minorHAnsi" w:cstheme="minorHAnsi"/>
          <w:color w:val="161B1D"/>
        </w:rPr>
        <w:t>uf</w:t>
      </w:r>
      <w:r w:rsidRPr="00325650">
        <w:rPr>
          <w:rFonts w:asciiTheme="minorHAnsi" w:eastAsia="HiddenHorzOCR" w:hAnsiTheme="minorHAnsi" w:cstheme="minorHAnsi"/>
          <w:color w:val="505557"/>
        </w:rPr>
        <w:t>e</w:t>
      </w:r>
      <w:r w:rsidRPr="00325650">
        <w:rPr>
          <w:rFonts w:asciiTheme="minorHAnsi" w:eastAsia="HiddenHorzOCR" w:hAnsiTheme="minorHAnsi" w:cstheme="minorHAnsi"/>
          <w:color w:val="262D2F"/>
        </w:rPr>
        <w:t>ră.</w:t>
      </w:r>
    </w:p>
    <w:p w:rsidR="00325650" w:rsidRP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r w:rsidRPr="00325650">
        <w:rPr>
          <w:rFonts w:asciiTheme="minorHAnsi" w:hAnsiTheme="minorHAnsi" w:cstheme="minorHAnsi"/>
          <w:color w:val="4D5153"/>
        </w:rPr>
        <w:t>Co</w:t>
      </w:r>
      <w:r w:rsidRPr="00325650">
        <w:rPr>
          <w:rFonts w:asciiTheme="minorHAnsi" w:hAnsiTheme="minorHAnsi" w:cstheme="minorHAnsi"/>
          <w:color w:val="2B2F30"/>
        </w:rPr>
        <w:t>nclu</w:t>
      </w:r>
      <w:r w:rsidRPr="00325650">
        <w:rPr>
          <w:rFonts w:asciiTheme="minorHAnsi" w:hAnsiTheme="minorHAnsi" w:cstheme="minorHAnsi"/>
          <w:color w:val="5D6163"/>
        </w:rPr>
        <w:t>z</w:t>
      </w:r>
      <w:r w:rsidRPr="00325650">
        <w:rPr>
          <w:rFonts w:asciiTheme="minorHAnsi" w:hAnsiTheme="minorHAnsi" w:cstheme="minorHAnsi"/>
          <w:color w:val="1A1D1F"/>
        </w:rPr>
        <w:t>i</w:t>
      </w:r>
      <w:r w:rsidRPr="00325650">
        <w:rPr>
          <w:rFonts w:asciiTheme="minorHAnsi" w:hAnsiTheme="minorHAnsi" w:cstheme="minorHAnsi"/>
          <w:color w:val="4D5153"/>
        </w:rPr>
        <w:t xml:space="preserve">onând, </w:t>
      </w:r>
      <w:r w:rsidRPr="00325650">
        <w:rPr>
          <w:rFonts w:asciiTheme="minorHAnsi" w:eastAsia="HiddenHorzOCR" w:hAnsiTheme="minorHAnsi" w:cstheme="minorHAnsi"/>
          <w:color w:val="3C4041"/>
        </w:rPr>
        <w:t>con</w:t>
      </w:r>
      <w:r w:rsidRPr="00325650">
        <w:rPr>
          <w:rFonts w:asciiTheme="minorHAnsi" w:eastAsia="HiddenHorzOCR" w:hAnsiTheme="minorHAnsi" w:cstheme="minorHAnsi"/>
          <w:color w:val="5D6163"/>
        </w:rPr>
        <w:t>s</w:t>
      </w:r>
      <w:r w:rsidRPr="00325650">
        <w:rPr>
          <w:rFonts w:asciiTheme="minorHAnsi" w:eastAsia="HiddenHorzOCR" w:hAnsiTheme="minorHAnsi" w:cstheme="minorHAnsi"/>
          <w:color w:val="1A1D1F"/>
        </w:rPr>
        <w:t>id</w:t>
      </w:r>
      <w:r w:rsidRPr="00325650">
        <w:rPr>
          <w:rFonts w:asciiTheme="minorHAnsi" w:eastAsia="HiddenHorzOCR" w:hAnsiTheme="minorHAnsi" w:cstheme="minorHAnsi"/>
          <w:color w:val="4D5153"/>
        </w:rPr>
        <w:t>e</w:t>
      </w:r>
      <w:r w:rsidRPr="00325650">
        <w:rPr>
          <w:rFonts w:asciiTheme="minorHAnsi" w:eastAsia="HiddenHorzOCR" w:hAnsiTheme="minorHAnsi" w:cstheme="minorHAnsi"/>
          <w:color w:val="2B2F30"/>
        </w:rPr>
        <w:t>r</w:t>
      </w:r>
      <w:r w:rsidRPr="00325650">
        <w:rPr>
          <w:rFonts w:asciiTheme="minorHAnsi" w:eastAsia="HiddenHorzOCR" w:hAnsiTheme="minorHAnsi" w:cstheme="minorHAnsi"/>
          <w:color w:val="4D5153"/>
        </w:rPr>
        <w:t xml:space="preserve">ăm </w:t>
      </w:r>
      <w:r w:rsidRPr="00325650">
        <w:rPr>
          <w:rFonts w:asciiTheme="minorHAnsi" w:eastAsia="HiddenHorzOCR" w:hAnsiTheme="minorHAnsi" w:cstheme="minorHAnsi"/>
          <w:color w:val="5D6163"/>
        </w:rPr>
        <w:t>c</w:t>
      </w:r>
      <w:r w:rsidRPr="00325650">
        <w:rPr>
          <w:rFonts w:asciiTheme="minorHAnsi" w:eastAsia="HiddenHorzOCR" w:hAnsiTheme="minorHAnsi" w:cstheme="minorHAnsi"/>
          <w:color w:val="3C4041"/>
        </w:rPr>
        <w:t xml:space="preserve">ă </w:t>
      </w:r>
      <w:r w:rsidRPr="00325650">
        <w:rPr>
          <w:rFonts w:asciiTheme="minorHAnsi" w:eastAsia="HiddenHorzOCR" w:hAnsiTheme="minorHAnsi" w:cstheme="minorHAnsi"/>
          <w:color w:val="2B2F30"/>
        </w:rPr>
        <w:t>l</w:t>
      </w:r>
      <w:r w:rsidRPr="00325650">
        <w:rPr>
          <w:rFonts w:asciiTheme="minorHAnsi" w:eastAsia="HiddenHorzOCR" w:hAnsiTheme="minorHAnsi" w:cstheme="minorHAnsi"/>
          <w:color w:val="4D5153"/>
        </w:rPr>
        <w:t>eg</w:t>
      </w:r>
      <w:r w:rsidRPr="00325650">
        <w:rPr>
          <w:rFonts w:asciiTheme="minorHAnsi" w:eastAsia="HiddenHorzOCR" w:hAnsiTheme="minorHAnsi" w:cstheme="minorHAnsi"/>
          <w:color w:val="1A1D1F"/>
        </w:rPr>
        <w:t>i</w:t>
      </w:r>
      <w:r w:rsidRPr="00325650">
        <w:rPr>
          <w:rFonts w:asciiTheme="minorHAnsi" w:eastAsia="HiddenHorzOCR" w:hAnsiTheme="minorHAnsi" w:cstheme="minorHAnsi"/>
          <w:color w:val="5D6163"/>
        </w:rPr>
        <w:t>s</w:t>
      </w:r>
      <w:r w:rsidRPr="00325650">
        <w:rPr>
          <w:rFonts w:asciiTheme="minorHAnsi" w:eastAsia="HiddenHorzOCR" w:hAnsiTheme="minorHAnsi" w:cstheme="minorHAnsi"/>
          <w:color w:val="1A1D1F"/>
        </w:rPr>
        <w:t>l</w:t>
      </w:r>
      <w:r w:rsidRPr="00325650">
        <w:rPr>
          <w:rFonts w:asciiTheme="minorHAnsi" w:eastAsia="HiddenHorzOCR" w:hAnsiTheme="minorHAnsi" w:cstheme="minorHAnsi"/>
          <w:color w:val="4D5153"/>
        </w:rPr>
        <w:t xml:space="preserve">aţia </w:t>
      </w:r>
      <w:r w:rsidRPr="00325650">
        <w:rPr>
          <w:rFonts w:asciiTheme="minorHAnsi" w:eastAsia="HiddenHorzOCR" w:hAnsiTheme="minorHAnsi" w:cstheme="minorHAnsi"/>
          <w:color w:val="5D6163"/>
        </w:rPr>
        <w:t>s</w:t>
      </w:r>
      <w:r w:rsidRPr="00325650">
        <w:rPr>
          <w:rFonts w:asciiTheme="minorHAnsi" w:eastAsia="HiddenHorzOCR" w:hAnsiTheme="minorHAnsi" w:cstheme="minorHAnsi"/>
          <w:color w:val="3C4041"/>
        </w:rPr>
        <w:t>p</w:t>
      </w:r>
      <w:r w:rsidRPr="00325650">
        <w:rPr>
          <w:rFonts w:asciiTheme="minorHAnsi" w:eastAsia="HiddenHorzOCR" w:hAnsiTheme="minorHAnsi" w:cstheme="minorHAnsi"/>
          <w:color w:val="5D6163"/>
        </w:rPr>
        <w:t>e</w:t>
      </w:r>
      <w:r w:rsidRPr="00325650">
        <w:rPr>
          <w:rFonts w:asciiTheme="minorHAnsi" w:eastAsia="HiddenHorzOCR" w:hAnsiTheme="minorHAnsi" w:cstheme="minorHAnsi"/>
          <w:color w:val="3C4041"/>
        </w:rPr>
        <w:t xml:space="preserve">cifică </w:t>
      </w:r>
      <w:r w:rsidRPr="00325650">
        <w:rPr>
          <w:rFonts w:asciiTheme="minorHAnsi" w:hAnsiTheme="minorHAnsi" w:cstheme="minorHAnsi"/>
          <w:color w:val="3C4041"/>
        </w:rPr>
        <w:t>per</w:t>
      </w:r>
      <w:r w:rsidRPr="00325650">
        <w:rPr>
          <w:rFonts w:asciiTheme="minorHAnsi" w:hAnsiTheme="minorHAnsi" w:cstheme="minorHAnsi"/>
          <w:color w:val="5D6163"/>
        </w:rPr>
        <w:t>soa</w:t>
      </w:r>
      <w:r w:rsidRPr="00325650">
        <w:rPr>
          <w:rFonts w:asciiTheme="minorHAnsi" w:hAnsiTheme="minorHAnsi" w:cstheme="minorHAnsi"/>
          <w:color w:val="3C4041"/>
        </w:rPr>
        <w:t>n</w:t>
      </w:r>
      <w:r w:rsidRPr="00325650">
        <w:rPr>
          <w:rFonts w:asciiTheme="minorHAnsi" w:hAnsiTheme="minorHAnsi" w:cstheme="minorHAnsi"/>
          <w:color w:val="5D6163"/>
        </w:rPr>
        <w:t>e</w:t>
      </w:r>
      <w:r w:rsidRPr="00325650">
        <w:rPr>
          <w:rFonts w:asciiTheme="minorHAnsi" w:hAnsiTheme="minorHAnsi" w:cstheme="minorHAnsi"/>
          <w:color w:val="1A1D1F"/>
        </w:rPr>
        <w:t>l</w:t>
      </w:r>
      <w:r w:rsidRPr="00325650">
        <w:rPr>
          <w:rFonts w:asciiTheme="minorHAnsi" w:hAnsiTheme="minorHAnsi" w:cstheme="minorHAnsi"/>
          <w:color w:val="5D6163"/>
        </w:rPr>
        <w:t>o</w:t>
      </w:r>
      <w:r w:rsidRPr="00325650">
        <w:rPr>
          <w:rFonts w:asciiTheme="minorHAnsi" w:hAnsiTheme="minorHAnsi" w:cstheme="minorHAnsi"/>
          <w:color w:val="2B2F30"/>
        </w:rPr>
        <w:t xml:space="preserve">r </w:t>
      </w:r>
      <w:r w:rsidRPr="00325650">
        <w:rPr>
          <w:rFonts w:asciiTheme="minorHAnsi" w:hAnsiTheme="minorHAnsi" w:cstheme="minorHAnsi"/>
          <w:color w:val="5D6163"/>
        </w:rPr>
        <w:t>c</w:t>
      </w:r>
      <w:r w:rsidRPr="00325650">
        <w:rPr>
          <w:rFonts w:asciiTheme="minorHAnsi" w:hAnsiTheme="minorHAnsi" w:cstheme="minorHAnsi"/>
          <w:color w:val="3C4041"/>
        </w:rPr>
        <w:t xml:space="preserve">u </w:t>
      </w:r>
      <w:r w:rsidRPr="00325650">
        <w:rPr>
          <w:rFonts w:asciiTheme="minorHAnsi" w:eastAsia="HiddenHorzOCR" w:hAnsiTheme="minorHAnsi" w:cstheme="minorHAnsi"/>
          <w:color w:val="4D5153"/>
        </w:rPr>
        <w:t>d</w:t>
      </w:r>
      <w:r w:rsidRPr="00325650">
        <w:rPr>
          <w:rFonts w:asciiTheme="minorHAnsi" w:eastAsia="HiddenHorzOCR" w:hAnsiTheme="minorHAnsi" w:cstheme="minorHAnsi"/>
          <w:color w:val="2B2F30"/>
        </w:rPr>
        <w:t>i</w:t>
      </w:r>
      <w:r w:rsidRPr="00325650">
        <w:rPr>
          <w:rFonts w:asciiTheme="minorHAnsi" w:eastAsia="HiddenHorzOCR" w:hAnsiTheme="minorHAnsi" w:cstheme="minorHAnsi"/>
          <w:color w:val="5D6163"/>
        </w:rPr>
        <w:t>za</w:t>
      </w:r>
      <w:r w:rsidRPr="00325650">
        <w:rPr>
          <w:rFonts w:asciiTheme="minorHAnsi" w:eastAsia="HiddenHorzOCR" w:hAnsiTheme="minorHAnsi" w:cstheme="minorHAnsi"/>
          <w:color w:val="3C4041"/>
        </w:rPr>
        <w:t>b</w:t>
      </w:r>
      <w:r w:rsidRPr="00325650">
        <w:rPr>
          <w:rFonts w:asciiTheme="minorHAnsi" w:eastAsia="HiddenHorzOCR" w:hAnsiTheme="minorHAnsi" w:cstheme="minorHAnsi"/>
          <w:color w:val="5D6163"/>
        </w:rPr>
        <w:t>i</w:t>
      </w:r>
      <w:r w:rsidRPr="00325650">
        <w:rPr>
          <w:rFonts w:asciiTheme="minorHAnsi" w:eastAsia="HiddenHorzOCR" w:hAnsiTheme="minorHAnsi" w:cstheme="minorHAnsi"/>
          <w:color w:val="2B2F30"/>
        </w:rPr>
        <w:t>l</w:t>
      </w:r>
      <w:r w:rsidRPr="00325650">
        <w:rPr>
          <w:rFonts w:asciiTheme="minorHAnsi" w:eastAsia="HiddenHorzOCR" w:hAnsiTheme="minorHAnsi" w:cstheme="minorHAnsi"/>
          <w:color w:val="4D5153"/>
        </w:rPr>
        <w:t xml:space="preserve">ităţi </w:t>
      </w:r>
      <w:r w:rsidRPr="00325650">
        <w:rPr>
          <w:rFonts w:asciiTheme="minorHAnsi" w:eastAsia="HiddenHorzOCR" w:hAnsiTheme="minorHAnsi" w:cstheme="minorHAnsi"/>
          <w:color w:val="3C4041"/>
        </w:rPr>
        <w:t>r</w:t>
      </w:r>
      <w:r w:rsidRPr="00325650">
        <w:rPr>
          <w:rFonts w:asciiTheme="minorHAnsi" w:eastAsia="HiddenHorzOCR" w:hAnsiTheme="minorHAnsi" w:cstheme="minorHAnsi"/>
          <w:color w:val="5D6163"/>
        </w:rPr>
        <w:t>ăs</w:t>
      </w:r>
      <w:r w:rsidRPr="00325650">
        <w:rPr>
          <w:rFonts w:asciiTheme="minorHAnsi" w:eastAsia="HiddenHorzOCR" w:hAnsiTheme="minorHAnsi" w:cstheme="minorHAnsi"/>
          <w:color w:val="3C4041"/>
        </w:rPr>
        <w:t xml:space="preserve">punde </w:t>
      </w:r>
      <w:r w:rsidRPr="00325650">
        <w:rPr>
          <w:rFonts w:asciiTheme="minorHAnsi" w:eastAsia="HiddenHorzOCR" w:hAnsiTheme="minorHAnsi" w:cstheme="minorHAnsi"/>
          <w:color w:val="4D5153"/>
        </w:rPr>
        <w:t>ce</w:t>
      </w:r>
      <w:r w:rsidRPr="00325650">
        <w:rPr>
          <w:rFonts w:asciiTheme="minorHAnsi" w:eastAsia="HiddenHorzOCR" w:hAnsiTheme="minorHAnsi" w:cstheme="minorHAnsi"/>
          <w:color w:val="1A1D1F"/>
        </w:rPr>
        <w:t>rin</w:t>
      </w:r>
      <w:r w:rsidRPr="00325650">
        <w:rPr>
          <w:rFonts w:asciiTheme="minorHAnsi" w:eastAsia="HiddenHorzOCR" w:hAnsiTheme="minorHAnsi" w:cstheme="minorHAnsi"/>
          <w:color w:val="3C4041"/>
        </w:rPr>
        <w:t xml:space="preserve">ţelor </w:t>
      </w:r>
      <w:r w:rsidRPr="00325650">
        <w:rPr>
          <w:rFonts w:asciiTheme="minorHAnsi" w:hAnsiTheme="minorHAnsi" w:cstheme="minorHAnsi"/>
          <w:color w:val="3C4041"/>
        </w:rPr>
        <w:t>pe</w:t>
      </w:r>
      <w:r w:rsidRPr="00325650">
        <w:rPr>
          <w:rFonts w:asciiTheme="minorHAnsi" w:hAnsiTheme="minorHAnsi" w:cstheme="minorHAnsi"/>
          <w:color w:val="1A1D1F"/>
        </w:rPr>
        <w:t>r</w:t>
      </w:r>
      <w:r w:rsidRPr="00325650">
        <w:rPr>
          <w:rFonts w:asciiTheme="minorHAnsi" w:hAnsiTheme="minorHAnsi" w:cstheme="minorHAnsi"/>
          <w:color w:val="5D6163"/>
        </w:rPr>
        <w:t>soa</w:t>
      </w:r>
      <w:r w:rsidRPr="00325650">
        <w:rPr>
          <w:rFonts w:asciiTheme="minorHAnsi" w:hAnsiTheme="minorHAnsi" w:cstheme="minorHAnsi"/>
          <w:color w:val="2B2F30"/>
        </w:rPr>
        <w:t>n</w:t>
      </w:r>
      <w:r w:rsidRPr="00325650">
        <w:rPr>
          <w:rFonts w:asciiTheme="minorHAnsi" w:hAnsiTheme="minorHAnsi" w:cstheme="minorHAnsi"/>
          <w:color w:val="4D5153"/>
        </w:rPr>
        <w:t>e</w:t>
      </w:r>
      <w:r w:rsidRPr="00325650">
        <w:rPr>
          <w:rFonts w:asciiTheme="minorHAnsi" w:hAnsiTheme="minorHAnsi" w:cstheme="minorHAnsi"/>
          <w:color w:val="0A0C0E"/>
        </w:rPr>
        <w:t>l</w:t>
      </w:r>
      <w:r w:rsidRPr="00325650">
        <w:rPr>
          <w:rFonts w:asciiTheme="minorHAnsi" w:hAnsiTheme="minorHAnsi" w:cstheme="minorHAnsi"/>
          <w:color w:val="4D5153"/>
        </w:rPr>
        <w:t xml:space="preserve">or </w:t>
      </w:r>
      <w:r w:rsidRPr="00325650">
        <w:rPr>
          <w:rFonts w:asciiTheme="minorHAnsi" w:hAnsiTheme="minorHAnsi" w:cstheme="minorHAnsi"/>
          <w:color w:val="3C4041"/>
        </w:rPr>
        <w:t>c</w:t>
      </w:r>
      <w:r w:rsidRPr="00325650">
        <w:rPr>
          <w:rFonts w:asciiTheme="minorHAnsi" w:hAnsiTheme="minorHAnsi" w:cstheme="minorHAnsi"/>
          <w:color w:val="1A1D1F"/>
        </w:rPr>
        <w:t>u h</w:t>
      </w:r>
      <w:r w:rsidRPr="00325650">
        <w:rPr>
          <w:rFonts w:asciiTheme="minorHAnsi" w:hAnsiTheme="minorHAnsi" w:cstheme="minorHAnsi"/>
          <w:color w:val="3C4041"/>
        </w:rPr>
        <w:t>a</w:t>
      </w:r>
      <w:r w:rsidRPr="00325650">
        <w:rPr>
          <w:rFonts w:asciiTheme="minorHAnsi" w:hAnsiTheme="minorHAnsi" w:cstheme="minorHAnsi"/>
          <w:color w:val="1A1D1F"/>
        </w:rPr>
        <w:t>n</w:t>
      </w:r>
      <w:r w:rsidRPr="00325650">
        <w:rPr>
          <w:rFonts w:asciiTheme="minorHAnsi" w:hAnsiTheme="minorHAnsi" w:cstheme="minorHAnsi"/>
          <w:color w:val="3C4041"/>
        </w:rPr>
        <w:t>d</w:t>
      </w:r>
      <w:r w:rsidRPr="00325650">
        <w:rPr>
          <w:rFonts w:asciiTheme="minorHAnsi" w:hAnsiTheme="minorHAnsi" w:cstheme="minorHAnsi"/>
          <w:color w:val="1A1D1F"/>
        </w:rPr>
        <w:t>i</w:t>
      </w:r>
      <w:r w:rsidRPr="00325650">
        <w:rPr>
          <w:rFonts w:asciiTheme="minorHAnsi" w:hAnsiTheme="minorHAnsi" w:cstheme="minorHAnsi"/>
          <w:color w:val="4D5153"/>
        </w:rPr>
        <w:t xml:space="preserve">cap </w:t>
      </w:r>
      <w:r w:rsidRPr="00325650">
        <w:rPr>
          <w:rFonts w:asciiTheme="minorHAnsi" w:hAnsiTheme="minorHAnsi" w:cstheme="minorHAnsi"/>
          <w:color w:val="2B2F30"/>
        </w:rPr>
        <w:t>prin L</w:t>
      </w:r>
      <w:r w:rsidRPr="00325650">
        <w:rPr>
          <w:rFonts w:asciiTheme="minorHAnsi" w:hAnsiTheme="minorHAnsi" w:cstheme="minorHAnsi"/>
          <w:color w:val="5D6163"/>
        </w:rPr>
        <w:t>ege</w:t>
      </w:r>
      <w:r w:rsidRPr="00325650">
        <w:rPr>
          <w:rFonts w:asciiTheme="minorHAnsi" w:hAnsiTheme="minorHAnsi" w:cstheme="minorHAnsi"/>
          <w:color w:val="3C4041"/>
        </w:rPr>
        <w:t xml:space="preserve">a </w:t>
      </w:r>
      <w:r w:rsidRPr="00325650">
        <w:rPr>
          <w:rFonts w:asciiTheme="minorHAnsi" w:hAnsiTheme="minorHAnsi" w:cstheme="minorHAnsi"/>
          <w:color w:val="2B2F30"/>
        </w:rPr>
        <w:t>nr</w:t>
      </w:r>
      <w:r w:rsidRPr="00325650">
        <w:rPr>
          <w:rFonts w:asciiTheme="minorHAnsi" w:hAnsiTheme="minorHAnsi" w:cstheme="minorHAnsi"/>
          <w:color w:val="4D5153"/>
        </w:rPr>
        <w:t xml:space="preserve">. </w:t>
      </w:r>
      <w:r w:rsidRPr="00325650">
        <w:rPr>
          <w:rFonts w:asciiTheme="minorHAnsi" w:hAnsiTheme="minorHAnsi" w:cstheme="minorHAnsi"/>
          <w:color w:val="2B2F30"/>
        </w:rPr>
        <w:t>448</w:t>
      </w:r>
      <w:r w:rsidRPr="00325650">
        <w:rPr>
          <w:rFonts w:asciiTheme="minorHAnsi" w:hAnsiTheme="minorHAnsi" w:cstheme="minorHAnsi"/>
          <w:color w:val="7D8283"/>
        </w:rPr>
        <w:t>/</w:t>
      </w:r>
      <w:r w:rsidRPr="00325650">
        <w:rPr>
          <w:rFonts w:asciiTheme="minorHAnsi" w:hAnsiTheme="minorHAnsi" w:cstheme="minorHAnsi"/>
          <w:color w:val="4D5153"/>
        </w:rPr>
        <w:t xml:space="preserve">2006 </w:t>
      </w:r>
      <w:r w:rsidRPr="00325650">
        <w:rPr>
          <w:rFonts w:asciiTheme="minorHAnsi" w:eastAsia="HiddenHorzOCR" w:hAnsiTheme="minorHAnsi" w:cstheme="minorHAnsi"/>
          <w:color w:val="3C4041"/>
        </w:rPr>
        <w:t>rep</w:t>
      </w:r>
      <w:r w:rsidRPr="00325650">
        <w:rPr>
          <w:rFonts w:asciiTheme="minorHAnsi" w:eastAsia="HiddenHorzOCR" w:hAnsiTheme="minorHAnsi" w:cstheme="minorHAnsi"/>
          <w:color w:val="1A1D1F"/>
        </w:rPr>
        <w:t>u</w:t>
      </w:r>
      <w:r w:rsidRPr="00325650">
        <w:rPr>
          <w:rFonts w:asciiTheme="minorHAnsi" w:eastAsia="HiddenHorzOCR" w:hAnsiTheme="minorHAnsi" w:cstheme="minorHAnsi"/>
          <w:color w:val="3C4041"/>
        </w:rPr>
        <w:t>bl</w:t>
      </w:r>
      <w:r w:rsidRPr="00325650">
        <w:rPr>
          <w:rFonts w:asciiTheme="minorHAnsi" w:eastAsia="HiddenHorzOCR" w:hAnsiTheme="minorHAnsi" w:cstheme="minorHAnsi"/>
          <w:color w:val="1A1D1F"/>
        </w:rPr>
        <w:t>i</w:t>
      </w:r>
      <w:r w:rsidRPr="00325650">
        <w:rPr>
          <w:rFonts w:asciiTheme="minorHAnsi" w:eastAsia="HiddenHorzOCR" w:hAnsiTheme="minorHAnsi" w:cstheme="minorHAnsi"/>
          <w:color w:val="4D5153"/>
        </w:rPr>
        <w:t xml:space="preserve">cată, </w:t>
      </w:r>
      <w:r w:rsidRPr="00325650">
        <w:rPr>
          <w:rFonts w:asciiTheme="minorHAnsi" w:hAnsiTheme="minorHAnsi" w:cstheme="minorHAnsi"/>
          <w:color w:val="2B2F30"/>
        </w:rPr>
        <w:t>int</w:t>
      </w:r>
      <w:r w:rsidRPr="00325650">
        <w:rPr>
          <w:rFonts w:asciiTheme="minorHAnsi" w:hAnsiTheme="minorHAnsi" w:cstheme="minorHAnsi"/>
          <w:color w:val="4D5153"/>
        </w:rPr>
        <w:t xml:space="preserve">roducând o </w:t>
      </w:r>
      <w:r w:rsidRPr="00325650">
        <w:rPr>
          <w:rFonts w:asciiTheme="minorHAnsi" w:eastAsia="HiddenHorzOCR" w:hAnsiTheme="minorHAnsi" w:cstheme="minorHAnsi"/>
          <w:color w:val="3C4041"/>
        </w:rPr>
        <w:t>p</w:t>
      </w:r>
      <w:r w:rsidRPr="00325650">
        <w:rPr>
          <w:rFonts w:asciiTheme="minorHAnsi" w:eastAsia="HiddenHorzOCR" w:hAnsiTheme="minorHAnsi" w:cstheme="minorHAnsi"/>
          <w:color w:val="5D6163"/>
        </w:rPr>
        <w:t>e</w:t>
      </w:r>
      <w:r w:rsidRPr="00325650">
        <w:rPr>
          <w:rFonts w:asciiTheme="minorHAnsi" w:eastAsia="HiddenHorzOCR" w:hAnsiTheme="minorHAnsi" w:cstheme="minorHAnsi"/>
          <w:color w:val="1A1D1F"/>
        </w:rPr>
        <w:t>r</w:t>
      </w:r>
      <w:r w:rsidRPr="00325650">
        <w:rPr>
          <w:rFonts w:asciiTheme="minorHAnsi" w:eastAsia="HiddenHorzOCR" w:hAnsiTheme="minorHAnsi" w:cstheme="minorHAnsi"/>
          <w:color w:val="5D6163"/>
        </w:rPr>
        <w:t>s</w:t>
      </w:r>
      <w:r w:rsidRPr="00325650">
        <w:rPr>
          <w:rFonts w:asciiTheme="minorHAnsi" w:eastAsia="HiddenHorzOCR" w:hAnsiTheme="minorHAnsi" w:cstheme="minorHAnsi"/>
          <w:color w:val="2B2F30"/>
        </w:rPr>
        <w:t>p</w:t>
      </w:r>
      <w:r w:rsidRPr="00325650">
        <w:rPr>
          <w:rFonts w:asciiTheme="minorHAnsi" w:eastAsia="HiddenHorzOCR" w:hAnsiTheme="minorHAnsi" w:cstheme="minorHAnsi"/>
          <w:color w:val="5D6163"/>
        </w:rPr>
        <w:t>ec</w:t>
      </w:r>
      <w:r w:rsidRPr="00325650">
        <w:rPr>
          <w:rFonts w:asciiTheme="minorHAnsi" w:eastAsia="HiddenHorzOCR" w:hAnsiTheme="minorHAnsi" w:cstheme="minorHAnsi"/>
          <w:color w:val="3C4041"/>
        </w:rPr>
        <w:t>ti</w:t>
      </w:r>
      <w:r w:rsidRPr="00325650">
        <w:rPr>
          <w:rFonts w:asciiTheme="minorHAnsi" w:eastAsia="HiddenHorzOCR" w:hAnsiTheme="minorHAnsi" w:cstheme="minorHAnsi"/>
          <w:color w:val="5D6163"/>
        </w:rPr>
        <w:t>vă</w:t>
      </w:r>
      <w:r w:rsidRPr="00325650">
        <w:rPr>
          <w:rFonts w:asciiTheme="minorHAnsi" w:eastAsia="HiddenHorzOCR" w:hAnsiTheme="minorHAnsi" w:cstheme="minorHAnsi"/>
          <w:color w:val="3C4041"/>
        </w:rPr>
        <w:t xml:space="preserve"> </w:t>
      </w:r>
      <w:r w:rsidRPr="00325650">
        <w:rPr>
          <w:rFonts w:asciiTheme="minorHAnsi" w:eastAsia="HiddenHorzOCR" w:hAnsiTheme="minorHAnsi" w:cstheme="minorHAnsi"/>
          <w:color w:val="4D5153"/>
        </w:rPr>
        <w:t>e</w:t>
      </w:r>
      <w:r w:rsidRPr="00325650">
        <w:rPr>
          <w:rFonts w:asciiTheme="minorHAnsi" w:eastAsia="HiddenHorzOCR" w:hAnsiTheme="minorHAnsi" w:cstheme="minorHAnsi"/>
          <w:color w:val="2B2F30"/>
        </w:rPr>
        <w:t>urop</w:t>
      </w:r>
      <w:r w:rsidRPr="00325650">
        <w:rPr>
          <w:rFonts w:asciiTheme="minorHAnsi" w:eastAsia="HiddenHorzOCR" w:hAnsiTheme="minorHAnsi" w:cstheme="minorHAnsi"/>
          <w:color w:val="4D5153"/>
        </w:rPr>
        <w:t>ea</w:t>
      </w:r>
      <w:r w:rsidRPr="00325650">
        <w:rPr>
          <w:rFonts w:asciiTheme="minorHAnsi" w:eastAsia="HiddenHorzOCR" w:hAnsiTheme="minorHAnsi" w:cstheme="minorHAnsi"/>
          <w:color w:val="2B2F30"/>
        </w:rPr>
        <w:t>n</w:t>
      </w:r>
      <w:r w:rsidRPr="00325650">
        <w:rPr>
          <w:rFonts w:asciiTheme="minorHAnsi" w:eastAsia="HiddenHorzOCR" w:hAnsiTheme="minorHAnsi" w:cstheme="minorHAnsi"/>
          <w:color w:val="4D5153"/>
        </w:rPr>
        <w:t xml:space="preserve">ă </w:t>
      </w:r>
      <w:r w:rsidRPr="00325650">
        <w:rPr>
          <w:rFonts w:asciiTheme="minorHAnsi" w:hAnsiTheme="minorHAnsi" w:cstheme="minorHAnsi"/>
          <w:color w:val="4D5153"/>
        </w:rPr>
        <w:t>as</w:t>
      </w:r>
      <w:r w:rsidRPr="00325650">
        <w:rPr>
          <w:rFonts w:asciiTheme="minorHAnsi" w:hAnsiTheme="minorHAnsi" w:cstheme="minorHAnsi"/>
          <w:color w:val="2B2F30"/>
        </w:rPr>
        <w:t xml:space="preserve">upra </w:t>
      </w:r>
      <w:r w:rsidRPr="00325650">
        <w:rPr>
          <w:rFonts w:asciiTheme="minorHAnsi" w:hAnsiTheme="minorHAnsi" w:cstheme="minorHAnsi"/>
          <w:color w:val="3C4041"/>
        </w:rPr>
        <w:t>p</w:t>
      </w:r>
      <w:r w:rsidRPr="00325650">
        <w:rPr>
          <w:rFonts w:asciiTheme="minorHAnsi" w:hAnsiTheme="minorHAnsi" w:cstheme="minorHAnsi"/>
          <w:color w:val="1A1D1F"/>
        </w:rPr>
        <w:t>r</w:t>
      </w:r>
      <w:r w:rsidRPr="00325650">
        <w:rPr>
          <w:rFonts w:asciiTheme="minorHAnsi" w:hAnsiTheme="minorHAnsi" w:cstheme="minorHAnsi"/>
          <w:color w:val="4D5153"/>
        </w:rPr>
        <w:t>ob</w:t>
      </w:r>
      <w:r w:rsidRPr="00325650">
        <w:rPr>
          <w:rFonts w:asciiTheme="minorHAnsi" w:hAnsiTheme="minorHAnsi" w:cstheme="minorHAnsi"/>
          <w:color w:val="1A1D1F"/>
        </w:rPr>
        <w:t>l</w:t>
      </w:r>
      <w:r w:rsidRPr="00325650">
        <w:rPr>
          <w:rFonts w:asciiTheme="minorHAnsi" w:hAnsiTheme="minorHAnsi" w:cstheme="minorHAnsi"/>
          <w:color w:val="4D5153"/>
        </w:rPr>
        <w:t>e</w:t>
      </w:r>
      <w:r w:rsidRPr="00325650">
        <w:rPr>
          <w:rFonts w:asciiTheme="minorHAnsi" w:hAnsiTheme="minorHAnsi" w:cstheme="minorHAnsi"/>
          <w:color w:val="2B2F30"/>
        </w:rPr>
        <w:t>m</w:t>
      </w:r>
      <w:r w:rsidRPr="00325650">
        <w:rPr>
          <w:rFonts w:asciiTheme="minorHAnsi" w:hAnsiTheme="minorHAnsi" w:cstheme="minorHAnsi"/>
          <w:color w:val="4D5153"/>
        </w:rPr>
        <w:t>a</w:t>
      </w:r>
      <w:r w:rsidRPr="00325650">
        <w:rPr>
          <w:rFonts w:asciiTheme="minorHAnsi" w:hAnsiTheme="minorHAnsi" w:cstheme="minorHAnsi"/>
          <w:color w:val="2B2F30"/>
        </w:rPr>
        <w:t>ti</w:t>
      </w:r>
      <w:r w:rsidRPr="00325650">
        <w:rPr>
          <w:rFonts w:asciiTheme="minorHAnsi" w:hAnsiTheme="minorHAnsi" w:cstheme="minorHAnsi"/>
          <w:color w:val="4D5153"/>
        </w:rPr>
        <w:t>c</w:t>
      </w:r>
      <w:r w:rsidRPr="00325650">
        <w:rPr>
          <w:rFonts w:asciiTheme="minorHAnsi" w:hAnsiTheme="minorHAnsi" w:cstheme="minorHAnsi"/>
          <w:color w:val="1A1D1F"/>
        </w:rPr>
        <w:t>i</w:t>
      </w:r>
      <w:r w:rsidRPr="00325650">
        <w:rPr>
          <w:rFonts w:asciiTheme="minorHAnsi" w:hAnsiTheme="minorHAnsi" w:cstheme="minorHAnsi"/>
          <w:color w:val="3C4041"/>
        </w:rPr>
        <w:t xml:space="preserve">i </w:t>
      </w:r>
      <w:r w:rsidRPr="00325650">
        <w:rPr>
          <w:rFonts w:asciiTheme="minorHAnsi" w:hAnsiTheme="minorHAnsi" w:cstheme="minorHAnsi"/>
          <w:color w:val="2B2F30"/>
        </w:rPr>
        <w:t>p</w:t>
      </w:r>
      <w:r w:rsidRPr="00325650">
        <w:rPr>
          <w:rFonts w:asciiTheme="minorHAnsi" w:hAnsiTheme="minorHAnsi" w:cstheme="minorHAnsi"/>
          <w:color w:val="5D6163"/>
        </w:rPr>
        <w:t>e</w:t>
      </w:r>
      <w:r w:rsidRPr="00325650">
        <w:rPr>
          <w:rFonts w:asciiTheme="minorHAnsi" w:hAnsiTheme="minorHAnsi" w:cstheme="minorHAnsi"/>
          <w:color w:val="1A1D1F"/>
        </w:rPr>
        <w:t>r</w:t>
      </w:r>
      <w:r w:rsidRPr="00325650">
        <w:rPr>
          <w:rFonts w:asciiTheme="minorHAnsi" w:hAnsiTheme="minorHAnsi" w:cstheme="minorHAnsi"/>
          <w:color w:val="5D6163"/>
        </w:rPr>
        <w:t>soa</w:t>
      </w:r>
      <w:r w:rsidRPr="00325650">
        <w:rPr>
          <w:rFonts w:asciiTheme="minorHAnsi" w:hAnsiTheme="minorHAnsi" w:cstheme="minorHAnsi"/>
          <w:color w:val="2B2F30"/>
        </w:rPr>
        <w:t xml:space="preserve">nei </w:t>
      </w:r>
      <w:r w:rsidRPr="00325650">
        <w:rPr>
          <w:rFonts w:asciiTheme="minorHAnsi" w:hAnsiTheme="minorHAnsi" w:cstheme="minorHAnsi"/>
          <w:color w:val="3C4041"/>
        </w:rPr>
        <w:t xml:space="preserve">cu </w:t>
      </w:r>
      <w:r w:rsidRPr="00325650">
        <w:rPr>
          <w:rFonts w:asciiTheme="minorHAnsi" w:eastAsia="HiddenHorzOCR" w:hAnsiTheme="minorHAnsi" w:cstheme="minorHAnsi"/>
          <w:color w:val="2B2F30"/>
        </w:rPr>
        <w:t>di</w:t>
      </w:r>
      <w:r w:rsidRPr="00325650">
        <w:rPr>
          <w:rFonts w:asciiTheme="minorHAnsi" w:eastAsia="HiddenHorzOCR" w:hAnsiTheme="minorHAnsi" w:cstheme="minorHAnsi"/>
          <w:color w:val="5D6163"/>
        </w:rPr>
        <w:t>zab</w:t>
      </w:r>
      <w:r w:rsidRPr="00325650">
        <w:rPr>
          <w:rFonts w:asciiTheme="minorHAnsi" w:eastAsia="HiddenHorzOCR" w:hAnsiTheme="minorHAnsi" w:cstheme="minorHAnsi"/>
          <w:color w:val="1A1D1F"/>
        </w:rPr>
        <w:t>ili</w:t>
      </w:r>
      <w:r w:rsidRPr="00325650">
        <w:rPr>
          <w:rFonts w:asciiTheme="minorHAnsi" w:eastAsia="HiddenHorzOCR" w:hAnsiTheme="minorHAnsi" w:cstheme="minorHAnsi"/>
          <w:color w:val="3C4041"/>
        </w:rPr>
        <w:t xml:space="preserve">tăţi </w:t>
      </w:r>
      <w:r w:rsidRPr="00325650">
        <w:rPr>
          <w:rFonts w:asciiTheme="minorHAnsi" w:hAnsiTheme="minorHAnsi" w:cstheme="minorHAnsi"/>
          <w:color w:val="4D5153"/>
        </w:rPr>
        <w:t xml:space="preserve">care </w:t>
      </w:r>
      <w:r w:rsidRPr="00325650">
        <w:rPr>
          <w:rFonts w:asciiTheme="minorHAnsi" w:eastAsia="HiddenHorzOCR" w:hAnsiTheme="minorHAnsi" w:cstheme="minorHAnsi"/>
          <w:color w:val="4D5153"/>
        </w:rPr>
        <w:t>a</w:t>
      </w:r>
      <w:r w:rsidRPr="00325650">
        <w:rPr>
          <w:rFonts w:asciiTheme="minorHAnsi" w:eastAsia="HiddenHorzOCR" w:hAnsiTheme="minorHAnsi" w:cstheme="minorHAnsi"/>
          <w:color w:val="1A1D1F"/>
        </w:rPr>
        <w:t>li</w:t>
      </w:r>
      <w:r w:rsidRPr="00325650">
        <w:rPr>
          <w:rFonts w:asciiTheme="minorHAnsi" w:eastAsia="HiddenHorzOCR" w:hAnsiTheme="minorHAnsi" w:cstheme="minorHAnsi"/>
          <w:color w:val="4D5153"/>
        </w:rPr>
        <w:t>n</w:t>
      </w:r>
      <w:r w:rsidRPr="00325650">
        <w:rPr>
          <w:rFonts w:asciiTheme="minorHAnsi" w:eastAsia="HiddenHorzOCR" w:hAnsiTheme="minorHAnsi" w:cstheme="minorHAnsi"/>
          <w:color w:val="1A1D1F"/>
        </w:rPr>
        <w:t>i</w:t>
      </w:r>
      <w:r w:rsidRPr="00325650">
        <w:rPr>
          <w:rFonts w:asciiTheme="minorHAnsi" w:eastAsia="HiddenHorzOCR" w:hAnsiTheme="minorHAnsi" w:cstheme="minorHAnsi"/>
          <w:color w:val="5D6163"/>
        </w:rPr>
        <w:t xml:space="preserve">ază </w:t>
      </w:r>
      <w:r w:rsidRPr="00325650">
        <w:rPr>
          <w:rFonts w:asciiTheme="minorHAnsi" w:eastAsia="HiddenHorzOCR" w:hAnsiTheme="minorHAnsi" w:cstheme="minorHAnsi"/>
          <w:color w:val="4D5153"/>
        </w:rPr>
        <w:t>leg</w:t>
      </w:r>
      <w:r w:rsidRPr="00325650">
        <w:rPr>
          <w:rFonts w:asciiTheme="minorHAnsi" w:eastAsia="HiddenHorzOCR" w:hAnsiTheme="minorHAnsi" w:cstheme="minorHAnsi"/>
          <w:color w:val="1A1D1F"/>
        </w:rPr>
        <w:t>i</w:t>
      </w:r>
      <w:r w:rsidRPr="00325650">
        <w:rPr>
          <w:rFonts w:asciiTheme="minorHAnsi" w:eastAsia="HiddenHorzOCR" w:hAnsiTheme="minorHAnsi" w:cstheme="minorHAnsi"/>
          <w:color w:val="5D6163"/>
        </w:rPr>
        <w:t>s</w:t>
      </w:r>
      <w:r w:rsidRPr="00325650">
        <w:rPr>
          <w:rFonts w:asciiTheme="minorHAnsi" w:eastAsia="HiddenHorzOCR" w:hAnsiTheme="minorHAnsi" w:cstheme="minorHAnsi"/>
          <w:color w:val="0A0C0E"/>
        </w:rPr>
        <w:t>l</w:t>
      </w:r>
      <w:r w:rsidRPr="00325650">
        <w:rPr>
          <w:rFonts w:asciiTheme="minorHAnsi" w:eastAsia="HiddenHorzOCR" w:hAnsiTheme="minorHAnsi" w:cstheme="minorHAnsi"/>
          <w:color w:val="3C4041"/>
        </w:rPr>
        <w:t xml:space="preserve">aţia </w:t>
      </w:r>
      <w:r w:rsidRPr="00325650">
        <w:rPr>
          <w:rFonts w:asciiTheme="minorHAnsi" w:hAnsiTheme="minorHAnsi" w:cstheme="minorHAnsi"/>
          <w:color w:val="2B2F30"/>
        </w:rPr>
        <w:t xml:space="preserve">din </w:t>
      </w:r>
      <w:r w:rsidRPr="00325650">
        <w:rPr>
          <w:rFonts w:asciiTheme="minorHAnsi" w:hAnsiTheme="minorHAnsi" w:cstheme="minorHAnsi"/>
          <w:color w:val="4D5153"/>
        </w:rPr>
        <w:t>Ro</w:t>
      </w:r>
      <w:r w:rsidRPr="00325650">
        <w:rPr>
          <w:rFonts w:asciiTheme="minorHAnsi" w:hAnsiTheme="minorHAnsi" w:cstheme="minorHAnsi"/>
          <w:color w:val="2B2F30"/>
        </w:rPr>
        <w:t>m</w:t>
      </w:r>
      <w:r w:rsidRPr="00325650">
        <w:rPr>
          <w:rFonts w:asciiTheme="minorHAnsi" w:hAnsiTheme="minorHAnsi" w:cstheme="minorHAnsi"/>
          <w:color w:val="4D5153"/>
        </w:rPr>
        <w:t xml:space="preserve">ânia </w:t>
      </w:r>
      <w:r w:rsidRPr="00325650">
        <w:rPr>
          <w:rFonts w:asciiTheme="minorHAnsi" w:hAnsiTheme="minorHAnsi" w:cstheme="minorHAnsi"/>
          <w:color w:val="3C4041"/>
        </w:rPr>
        <w:t>l</w:t>
      </w:r>
      <w:r w:rsidRPr="00325650">
        <w:rPr>
          <w:rFonts w:asciiTheme="minorHAnsi" w:hAnsiTheme="minorHAnsi" w:cstheme="minorHAnsi"/>
          <w:color w:val="5D6163"/>
        </w:rPr>
        <w:t>a</w:t>
      </w:r>
      <w:r w:rsidRPr="00325650">
        <w:rPr>
          <w:rFonts w:asciiTheme="minorHAnsi" w:eastAsia="HiddenHorzOCR" w:hAnsiTheme="minorHAnsi" w:cstheme="minorHAnsi"/>
          <w:color w:val="3C4041"/>
        </w:rPr>
        <w:t xml:space="preserve"> </w:t>
      </w:r>
      <w:r w:rsidRPr="00325650">
        <w:rPr>
          <w:rFonts w:asciiTheme="minorHAnsi" w:hAnsiTheme="minorHAnsi" w:cstheme="minorHAnsi"/>
          <w:color w:val="2B2F30"/>
        </w:rPr>
        <w:t>pre</w:t>
      </w:r>
      <w:r w:rsidRPr="00325650">
        <w:rPr>
          <w:rFonts w:asciiTheme="minorHAnsi" w:hAnsiTheme="minorHAnsi" w:cstheme="minorHAnsi"/>
          <w:color w:val="4D5153"/>
        </w:rPr>
        <w:t>ve</w:t>
      </w:r>
      <w:r w:rsidRPr="00325650">
        <w:rPr>
          <w:rFonts w:asciiTheme="minorHAnsi" w:hAnsiTheme="minorHAnsi" w:cstheme="minorHAnsi"/>
          <w:color w:val="2B2F30"/>
        </w:rPr>
        <w:t>d</w:t>
      </w:r>
      <w:r w:rsidRPr="00325650">
        <w:rPr>
          <w:rFonts w:asciiTheme="minorHAnsi" w:hAnsiTheme="minorHAnsi" w:cstheme="minorHAnsi"/>
          <w:color w:val="4D5153"/>
        </w:rPr>
        <w:t>e</w:t>
      </w:r>
      <w:r w:rsidRPr="00325650">
        <w:rPr>
          <w:rFonts w:asciiTheme="minorHAnsi" w:hAnsiTheme="minorHAnsi" w:cstheme="minorHAnsi"/>
          <w:color w:val="2B2F30"/>
        </w:rPr>
        <w:t>ril</w:t>
      </w:r>
      <w:r w:rsidRPr="00325650">
        <w:rPr>
          <w:rFonts w:asciiTheme="minorHAnsi" w:hAnsiTheme="minorHAnsi" w:cstheme="minorHAnsi"/>
          <w:color w:val="4D5153"/>
        </w:rPr>
        <w:t>e e</w:t>
      </w:r>
      <w:r w:rsidRPr="00325650">
        <w:rPr>
          <w:rFonts w:asciiTheme="minorHAnsi" w:hAnsiTheme="minorHAnsi" w:cstheme="minorHAnsi"/>
          <w:color w:val="2B2F30"/>
        </w:rPr>
        <w:t>urop</w:t>
      </w:r>
      <w:r w:rsidRPr="00325650">
        <w:rPr>
          <w:rFonts w:asciiTheme="minorHAnsi" w:hAnsiTheme="minorHAnsi" w:cstheme="minorHAnsi"/>
          <w:color w:val="4D5153"/>
        </w:rPr>
        <w:t>e</w:t>
      </w:r>
      <w:r w:rsidRPr="00325650">
        <w:rPr>
          <w:rFonts w:asciiTheme="minorHAnsi" w:hAnsiTheme="minorHAnsi" w:cstheme="minorHAnsi"/>
          <w:color w:val="2B2F30"/>
        </w:rPr>
        <w:t>n</w:t>
      </w:r>
      <w:r w:rsidRPr="00325650">
        <w:rPr>
          <w:rFonts w:asciiTheme="minorHAnsi" w:hAnsiTheme="minorHAnsi" w:cstheme="minorHAnsi"/>
          <w:color w:val="4D5153"/>
        </w:rPr>
        <w:t xml:space="preserve">e </w:t>
      </w:r>
      <w:r w:rsidRPr="00325650">
        <w:rPr>
          <w:rFonts w:asciiTheme="minorHAnsi" w:eastAsia="HiddenHorzOCR" w:hAnsiTheme="minorHAnsi" w:cstheme="minorHAnsi"/>
          <w:color w:val="3C4041"/>
        </w:rPr>
        <w:t>ş</w:t>
      </w:r>
      <w:r w:rsidRPr="00325650">
        <w:rPr>
          <w:rFonts w:asciiTheme="minorHAnsi" w:eastAsia="HiddenHorzOCR" w:hAnsiTheme="minorHAnsi" w:cstheme="minorHAnsi"/>
          <w:color w:val="1A1D1F"/>
        </w:rPr>
        <w:t>i uni</w:t>
      </w:r>
      <w:r w:rsidRPr="00325650">
        <w:rPr>
          <w:rFonts w:asciiTheme="minorHAnsi" w:eastAsia="HiddenHorzOCR" w:hAnsiTheme="minorHAnsi" w:cstheme="minorHAnsi"/>
          <w:color w:val="3C4041"/>
        </w:rPr>
        <w:t>formi</w:t>
      </w:r>
      <w:r w:rsidRPr="00325650">
        <w:rPr>
          <w:rFonts w:asciiTheme="minorHAnsi" w:eastAsia="HiddenHorzOCR" w:hAnsiTheme="minorHAnsi" w:cstheme="minorHAnsi"/>
          <w:color w:val="5D6163"/>
        </w:rPr>
        <w:t>ze</w:t>
      </w:r>
      <w:r w:rsidRPr="00325650">
        <w:rPr>
          <w:rFonts w:asciiTheme="minorHAnsi" w:eastAsia="HiddenHorzOCR" w:hAnsiTheme="minorHAnsi" w:cstheme="minorHAnsi"/>
          <w:color w:val="3C4041"/>
        </w:rPr>
        <w:t>a</w:t>
      </w:r>
      <w:r w:rsidRPr="00325650">
        <w:rPr>
          <w:rFonts w:asciiTheme="minorHAnsi" w:eastAsia="HiddenHorzOCR" w:hAnsiTheme="minorHAnsi" w:cstheme="minorHAnsi"/>
          <w:color w:val="5D6163"/>
        </w:rPr>
        <w:t xml:space="preserve">ză </w:t>
      </w:r>
      <w:r w:rsidRPr="00325650">
        <w:rPr>
          <w:rFonts w:asciiTheme="minorHAnsi" w:hAnsiTheme="minorHAnsi" w:cstheme="minorHAnsi"/>
          <w:color w:val="4D5153"/>
        </w:rPr>
        <w:t>abo</w:t>
      </w:r>
      <w:r w:rsidRPr="00325650">
        <w:rPr>
          <w:rFonts w:asciiTheme="minorHAnsi" w:hAnsiTheme="minorHAnsi" w:cstheme="minorHAnsi"/>
          <w:color w:val="1A1D1F"/>
        </w:rPr>
        <w:t>rd</w:t>
      </w:r>
      <w:r w:rsidRPr="00325650">
        <w:rPr>
          <w:rFonts w:asciiTheme="minorHAnsi" w:hAnsiTheme="minorHAnsi" w:cstheme="minorHAnsi"/>
          <w:color w:val="3C4041"/>
        </w:rPr>
        <w:t>a</w:t>
      </w:r>
      <w:r w:rsidRPr="00325650">
        <w:rPr>
          <w:rFonts w:asciiTheme="minorHAnsi" w:hAnsiTheme="minorHAnsi" w:cstheme="minorHAnsi"/>
          <w:color w:val="1A1D1F"/>
        </w:rPr>
        <w:t>r</w:t>
      </w:r>
      <w:r w:rsidRPr="00325650">
        <w:rPr>
          <w:rFonts w:asciiTheme="minorHAnsi" w:hAnsiTheme="minorHAnsi" w:cstheme="minorHAnsi"/>
          <w:color w:val="3C4041"/>
        </w:rPr>
        <w:t xml:space="preserve">ea </w:t>
      </w:r>
      <w:r w:rsidRPr="00325650">
        <w:rPr>
          <w:rFonts w:asciiTheme="minorHAnsi" w:eastAsia="HiddenHorzOCR" w:hAnsiTheme="minorHAnsi" w:cstheme="minorHAnsi"/>
          <w:color w:val="2B2F30"/>
        </w:rPr>
        <w:t>juridi</w:t>
      </w:r>
      <w:r w:rsidRPr="00325650">
        <w:rPr>
          <w:rFonts w:asciiTheme="minorHAnsi" w:eastAsia="HiddenHorzOCR" w:hAnsiTheme="minorHAnsi" w:cstheme="minorHAnsi"/>
          <w:color w:val="4D5153"/>
        </w:rPr>
        <w:t xml:space="preserve">că </w:t>
      </w:r>
      <w:r w:rsidRPr="00325650">
        <w:rPr>
          <w:rFonts w:asciiTheme="minorHAnsi" w:hAnsiTheme="minorHAnsi" w:cstheme="minorHAnsi"/>
          <w:color w:val="2B2F30"/>
        </w:rPr>
        <w:t>pr</w:t>
      </w:r>
      <w:r w:rsidRPr="00325650">
        <w:rPr>
          <w:rFonts w:asciiTheme="minorHAnsi" w:hAnsiTheme="minorHAnsi" w:cstheme="minorHAnsi"/>
          <w:color w:val="473132"/>
        </w:rPr>
        <w:t>i</w:t>
      </w:r>
      <w:r w:rsidRPr="00325650">
        <w:rPr>
          <w:rFonts w:asciiTheme="minorHAnsi" w:hAnsiTheme="minorHAnsi" w:cstheme="minorHAnsi"/>
          <w:color w:val="2B2F30"/>
        </w:rPr>
        <w:t xml:space="preserve">n </w:t>
      </w:r>
      <w:r w:rsidRPr="00325650">
        <w:rPr>
          <w:rFonts w:asciiTheme="minorHAnsi" w:hAnsiTheme="minorHAnsi" w:cstheme="minorHAnsi"/>
          <w:color w:val="1A1D1F"/>
        </w:rPr>
        <w:t>ra</w:t>
      </w:r>
      <w:r w:rsidRPr="00325650">
        <w:rPr>
          <w:rFonts w:asciiTheme="minorHAnsi" w:hAnsiTheme="minorHAnsi" w:cstheme="minorHAnsi"/>
          <w:color w:val="4D5153"/>
        </w:rPr>
        <w:t>po</w:t>
      </w:r>
      <w:r w:rsidRPr="00325650">
        <w:rPr>
          <w:rFonts w:asciiTheme="minorHAnsi" w:hAnsiTheme="minorHAnsi" w:cstheme="minorHAnsi"/>
          <w:color w:val="1A1D1F"/>
        </w:rPr>
        <w:t>r</w:t>
      </w:r>
      <w:r w:rsidRPr="00325650">
        <w:rPr>
          <w:rFonts w:asciiTheme="minorHAnsi" w:hAnsiTheme="minorHAnsi" w:cstheme="minorHAnsi"/>
          <w:color w:val="3C4041"/>
        </w:rPr>
        <w:t xml:space="preserve">tarea </w:t>
      </w:r>
      <w:r w:rsidRPr="00325650">
        <w:rPr>
          <w:rFonts w:asciiTheme="minorHAnsi" w:hAnsiTheme="minorHAnsi" w:cstheme="minorHAnsi"/>
          <w:color w:val="1A1D1F"/>
        </w:rPr>
        <w:t>l</w:t>
      </w:r>
      <w:r w:rsidRPr="00325650">
        <w:rPr>
          <w:rFonts w:asciiTheme="minorHAnsi" w:hAnsiTheme="minorHAnsi" w:cstheme="minorHAnsi"/>
          <w:color w:val="4D5153"/>
        </w:rPr>
        <w:t xml:space="preserve">a </w:t>
      </w:r>
      <w:proofErr w:type="gramStart"/>
      <w:r w:rsidRPr="00325650">
        <w:rPr>
          <w:rFonts w:asciiTheme="minorHAnsi" w:hAnsiTheme="minorHAnsi" w:cstheme="minorHAnsi"/>
          <w:color w:val="3C4041"/>
        </w:rPr>
        <w:t>un</w:t>
      </w:r>
      <w:proofErr w:type="gramEnd"/>
      <w:r w:rsidRPr="00325650">
        <w:rPr>
          <w:rFonts w:asciiTheme="minorHAnsi" w:hAnsiTheme="minorHAnsi" w:cstheme="minorHAnsi"/>
          <w:color w:val="3C4041"/>
        </w:rPr>
        <w:t xml:space="preserve"> </w:t>
      </w:r>
      <w:r w:rsidRPr="00325650">
        <w:rPr>
          <w:rFonts w:asciiTheme="minorHAnsi" w:hAnsiTheme="minorHAnsi" w:cstheme="minorHAnsi"/>
          <w:color w:val="4D5153"/>
        </w:rPr>
        <w:t>s</w:t>
      </w:r>
      <w:r w:rsidRPr="00325650">
        <w:rPr>
          <w:rFonts w:asciiTheme="minorHAnsi" w:hAnsiTheme="minorHAnsi" w:cstheme="minorHAnsi"/>
          <w:color w:val="1A1D1F"/>
        </w:rPr>
        <w:t>in</w:t>
      </w:r>
      <w:r w:rsidRPr="00325650">
        <w:rPr>
          <w:rFonts w:asciiTheme="minorHAnsi" w:hAnsiTheme="minorHAnsi" w:cstheme="minorHAnsi"/>
          <w:color w:val="5D6163"/>
        </w:rPr>
        <w:t>g</w:t>
      </w:r>
      <w:r w:rsidRPr="00325650">
        <w:rPr>
          <w:rFonts w:asciiTheme="minorHAnsi" w:hAnsiTheme="minorHAnsi" w:cstheme="minorHAnsi"/>
          <w:color w:val="3C4041"/>
        </w:rPr>
        <w:t xml:space="preserve">ur </w:t>
      </w:r>
      <w:r w:rsidRPr="00325650">
        <w:rPr>
          <w:rFonts w:asciiTheme="minorHAnsi" w:hAnsiTheme="minorHAnsi" w:cstheme="minorHAnsi"/>
          <w:color w:val="4D5153"/>
        </w:rPr>
        <w:t>ac</w:t>
      </w:r>
      <w:r w:rsidRPr="00325650">
        <w:rPr>
          <w:rFonts w:asciiTheme="minorHAnsi" w:hAnsiTheme="minorHAnsi" w:cstheme="minorHAnsi"/>
          <w:color w:val="1A1D1F"/>
        </w:rPr>
        <w:t xml:space="preserve">t </w:t>
      </w:r>
      <w:r w:rsidRPr="00325650">
        <w:rPr>
          <w:rFonts w:asciiTheme="minorHAnsi" w:hAnsiTheme="minorHAnsi" w:cstheme="minorHAnsi"/>
          <w:color w:val="2B2F30"/>
        </w:rPr>
        <w:t xml:space="preserve">normativ </w:t>
      </w:r>
      <w:r w:rsidRPr="00325650">
        <w:rPr>
          <w:rFonts w:asciiTheme="minorHAnsi" w:hAnsiTheme="minorHAnsi" w:cstheme="minorHAnsi"/>
          <w:color w:val="4D5153"/>
        </w:rPr>
        <w:t>s</w:t>
      </w:r>
      <w:r w:rsidRPr="00325650">
        <w:rPr>
          <w:rFonts w:asciiTheme="minorHAnsi" w:hAnsiTheme="minorHAnsi" w:cstheme="minorHAnsi"/>
          <w:color w:val="2B2F30"/>
        </w:rPr>
        <w:t>intet</w:t>
      </w:r>
      <w:r w:rsidRPr="00325650">
        <w:rPr>
          <w:rFonts w:asciiTheme="minorHAnsi" w:hAnsiTheme="minorHAnsi" w:cstheme="minorHAnsi"/>
          <w:color w:val="0A0C0E"/>
        </w:rPr>
        <w:t>i</w:t>
      </w:r>
      <w:r w:rsidRPr="00325650">
        <w:rPr>
          <w:rFonts w:asciiTheme="minorHAnsi" w:hAnsiTheme="minorHAnsi" w:cstheme="minorHAnsi"/>
          <w:color w:val="3C4041"/>
        </w:rPr>
        <w:t>c.</w:t>
      </w:r>
    </w:p>
    <w:p w:rsidR="00325650" w:rsidRP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P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r w:rsidRPr="00325650">
        <w:rPr>
          <w:rFonts w:asciiTheme="minorHAnsi" w:hAnsiTheme="minorHAnsi" w:cstheme="minorHAnsi"/>
          <w:color w:val="3C4041"/>
        </w:rPr>
        <w:t xml:space="preserve">                                                            Intocmit,</w:t>
      </w:r>
    </w:p>
    <w:p w:rsidR="00325650" w:rsidRP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P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P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P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325650" w:rsidRDefault="00325650" w:rsidP="00325650">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325650" w:rsidRDefault="00325650" w:rsidP="00325650">
      <w:pPr>
        <w:rPr>
          <w:rFonts w:asciiTheme="minorHAnsi" w:hAnsiTheme="minorHAnsi" w:cstheme="minorHAnsi"/>
          <w:b/>
          <w:sz w:val="28"/>
          <w:szCs w:val="28"/>
        </w:rPr>
      </w:pPr>
      <w:r>
        <w:rPr>
          <w:rFonts w:asciiTheme="minorHAnsi" w:hAnsiTheme="minorHAnsi" w:cstheme="minorHAnsi"/>
          <w:b/>
          <w:sz w:val="28"/>
          <w:szCs w:val="28"/>
        </w:rPr>
        <w:t>JUDETUL DOLJ</w:t>
      </w:r>
    </w:p>
    <w:p w:rsidR="00325650" w:rsidRDefault="00325650" w:rsidP="00325650">
      <w:pPr>
        <w:rPr>
          <w:rFonts w:asciiTheme="minorHAnsi" w:hAnsiTheme="minorHAnsi" w:cstheme="minorHAnsi"/>
          <w:b/>
        </w:rPr>
      </w:pPr>
      <w:r>
        <w:rPr>
          <w:rFonts w:asciiTheme="minorHAnsi" w:hAnsiTheme="minorHAnsi" w:cstheme="minorHAnsi"/>
          <w:b/>
        </w:rPr>
        <w:t>COMUNA SEACA DE PADURE</w:t>
      </w:r>
    </w:p>
    <w:p w:rsidR="00325650" w:rsidRDefault="00325650" w:rsidP="00325650">
      <w:pPr>
        <w:rPr>
          <w:rFonts w:asciiTheme="minorHAnsi" w:hAnsiTheme="minorHAnsi" w:cstheme="minorHAnsi"/>
          <w:b/>
        </w:rPr>
      </w:pPr>
      <w:r>
        <w:rPr>
          <w:rFonts w:asciiTheme="minorHAnsi" w:hAnsiTheme="minorHAnsi" w:cstheme="minorHAnsi"/>
          <w:b/>
        </w:rPr>
        <w:t>CONSILIUL LOCAL</w:t>
      </w:r>
    </w:p>
    <w:p w:rsidR="00325650" w:rsidRPr="0064773C" w:rsidRDefault="00325650" w:rsidP="00325650">
      <w:pPr>
        <w:rPr>
          <w:rFonts w:asciiTheme="minorHAnsi" w:hAnsiTheme="minorHAnsi" w:cstheme="minorHAnsi"/>
        </w:rPr>
      </w:pPr>
      <w:r w:rsidRPr="0064773C">
        <w:rPr>
          <w:rFonts w:asciiTheme="minorHAnsi" w:hAnsiTheme="minorHAnsi" w:cstheme="minorHAnsi"/>
        </w:rPr>
        <w:t>Nr.1</w:t>
      </w:r>
      <w:r>
        <w:rPr>
          <w:rFonts w:asciiTheme="minorHAnsi" w:hAnsiTheme="minorHAnsi" w:cstheme="minorHAnsi"/>
        </w:rPr>
        <w:t>897/03.12.2018</w:t>
      </w:r>
    </w:p>
    <w:p w:rsidR="00325650" w:rsidRDefault="00325650" w:rsidP="00325650">
      <w:pPr>
        <w:jc w:val="center"/>
        <w:rPr>
          <w:rFonts w:asciiTheme="minorHAnsi" w:hAnsiTheme="minorHAnsi" w:cstheme="minorHAnsi"/>
          <w:b/>
          <w:sz w:val="40"/>
        </w:rPr>
      </w:pPr>
      <w:r>
        <w:rPr>
          <w:rFonts w:asciiTheme="minorHAnsi" w:hAnsiTheme="minorHAnsi" w:cstheme="minorHAnsi"/>
          <w:b/>
          <w:sz w:val="40"/>
        </w:rPr>
        <w:t>RAPORT DE AVIZARE</w:t>
      </w:r>
    </w:p>
    <w:p w:rsidR="00325650" w:rsidRDefault="00325650" w:rsidP="00325650">
      <w:pPr>
        <w:rPr>
          <w:rFonts w:asciiTheme="minorHAnsi" w:hAnsiTheme="minorHAnsi" w:cstheme="minorHAnsi"/>
        </w:rPr>
      </w:pPr>
    </w:p>
    <w:p w:rsidR="00325650" w:rsidRDefault="00325650" w:rsidP="00325650">
      <w:pPr>
        <w:rPr>
          <w:rFonts w:asciiTheme="minorHAnsi" w:hAnsiTheme="minorHAnsi" w:cstheme="minorHAnsi"/>
        </w:rPr>
      </w:pPr>
    </w:p>
    <w:p w:rsidR="00325650" w:rsidRDefault="00325650" w:rsidP="00325650">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activitati economico financiare,activitati social-culturale, culte,agricultura,protectie mediu si turism,formata din </w:t>
      </w:r>
      <w:r>
        <w:rPr>
          <w:rFonts w:asciiTheme="minorHAnsi" w:hAnsiTheme="minorHAnsi" w:cstheme="minorHAnsi"/>
          <w:b/>
          <w:sz w:val="24"/>
          <w:szCs w:val="24"/>
        </w:rPr>
        <w:t>Buse Florentina-Claudia,</w:t>
      </w:r>
      <w:r>
        <w:rPr>
          <w:rFonts w:asciiTheme="minorHAnsi" w:hAnsiTheme="minorHAnsi" w:cstheme="minorHAnsi"/>
          <w:sz w:val="24"/>
          <w:szCs w:val="24"/>
        </w:rPr>
        <w:t xml:space="preserve"> </w:t>
      </w:r>
      <w:r>
        <w:rPr>
          <w:rFonts w:asciiTheme="minorHAnsi" w:hAnsiTheme="minorHAnsi" w:cstheme="minorHAnsi"/>
          <w:b/>
          <w:sz w:val="24"/>
          <w:szCs w:val="24"/>
        </w:rPr>
        <w:t>Calina Marian, Cobirlau Petrica</w:t>
      </w:r>
    </w:p>
    <w:p w:rsidR="00325650" w:rsidRDefault="00325650" w:rsidP="00325650">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03.12.2018;</w:t>
      </w:r>
    </w:p>
    <w:p w:rsidR="00325650" w:rsidRDefault="00325650" w:rsidP="00325650">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202 din 29.11.2018;</w:t>
      </w:r>
    </w:p>
    <w:p w:rsidR="00325650" w:rsidRDefault="00325650" w:rsidP="00325650">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325650" w:rsidRDefault="00325650" w:rsidP="00325650">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1894/2018;</w:t>
      </w:r>
    </w:p>
    <w:p w:rsidR="00325650" w:rsidRPr="00325650" w:rsidRDefault="00325650" w:rsidP="00325650">
      <w:pP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Pr="00174EEA">
        <w:rPr>
          <w:rFonts w:asciiTheme="minorHAnsi" w:hAnsiTheme="minorHAnsi" w:cstheme="minorHAnsi"/>
          <w:b/>
        </w:rPr>
        <w:t xml:space="preserve"> </w:t>
      </w:r>
      <w:r w:rsidRPr="00B018E5">
        <w:rPr>
          <w:rFonts w:asciiTheme="minorHAnsi" w:hAnsiTheme="minorHAnsi" w:cstheme="minorHAnsi"/>
          <w:b/>
        </w:rPr>
        <w:t xml:space="preserve">aprobarea </w:t>
      </w:r>
      <w:r w:rsidRPr="00325650">
        <w:rPr>
          <w:rFonts w:asciiTheme="minorHAnsi" w:hAnsiTheme="minorHAnsi" w:cstheme="minorHAnsi"/>
          <w:b/>
        </w:rPr>
        <w:t>Raportului pentru  activitatea desfasurata</w:t>
      </w:r>
      <w:r>
        <w:rPr>
          <w:rFonts w:asciiTheme="minorHAnsi" w:hAnsiTheme="minorHAnsi" w:cstheme="minorHAnsi"/>
          <w:b/>
        </w:rPr>
        <w:t xml:space="preserve"> </w:t>
      </w:r>
      <w:r w:rsidRPr="00325650">
        <w:rPr>
          <w:rFonts w:asciiTheme="minorHAnsi" w:hAnsiTheme="minorHAnsi" w:cstheme="minorHAnsi"/>
          <w:b/>
        </w:rPr>
        <w:t>de asistentii persoanali ai  persoanelor cu handicap grav</w:t>
      </w:r>
      <w:r>
        <w:rPr>
          <w:rFonts w:asciiTheme="minorHAnsi" w:hAnsiTheme="minorHAnsi" w:cstheme="minorHAnsi"/>
          <w:b/>
        </w:rPr>
        <w:t xml:space="preserve"> </w:t>
      </w:r>
      <w:r w:rsidRPr="00325650">
        <w:rPr>
          <w:rFonts w:asciiTheme="minorHAnsi" w:hAnsiTheme="minorHAnsi" w:cstheme="minorHAnsi"/>
          <w:b/>
        </w:rPr>
        <w:t>pentru semestrul I. al anului 2018</w:t>
      </w:r>
    </w:p>
    <w:p w:rsidR="00325650" w:rsidRDefault="00325650" w:rsidP="00325650">
      <w:pPr>
        <w:rPr>
          <w:rFonts w:asciiTheme="minorHAnsi" w:hAnsiTheme="minorHAnsi" w:cstheme="minorHAnsi"/>
          <w:b/>
        </w:rPr>
      </w:pPr>
    </w:p>
    <w:p w:rsidR="00325650" w:rsidRDefault="00325650" w:rsidP="00325650">
      <w:pPr>
        <w:jc w:val="center"/>
        <w:rPr>
          <w:rFonts w:asciiTheme="minorHAnsi" w:hAnsiTheme="minorHAnsi" w:cstheme="minorHAnsi"/>
          <w:b/>
        </w:rPr>
      </w:pPr>
    </w:p>
    <w:p w:rsidR="00325650" w:rsidRDefault="00325650" w:rsidP="00325650">
      <w:pPr>
        <w:ind w:firstLine="720"/>
        <w:rPr>
          <w:rFonts w:asciiTheme="minorHAnsi" w:hAnsiTheme="minorHAnsi" w:cstheme="minorHAnsi"/>
        </w:rPr>
      </w:pPr>
      <w:r>
        <w:rPr>
          <w:rFonts w:asciiTheme="minorHAnsi" w:hAnsiTheme="minorHAnsi" w:cstheme="minorHAnsi"/>
        </w:rPr>
        <w:t>In baza:</w:t>
      </w:r>
    </w:p>
    <w:p w:rsidR="00325650" w:rsidRDefault="00325650" w:rsidP="00325650">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325650" w:rsidRDefault="00325650" w:rsidP="00325650">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325650" w:rsidRDefault="00325650" w:rsidP="00325650">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325650" w:rsidRDefault="00325650" w:rsidP="00325650">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325650" w:rsidRDefault="00325650" w:rsidP="00325650">
      <w:pPr>
        <w:pStyle w:val="Indentcorptext"/>
        <w:rPr>
          <w:rFonts w:asciiTheme="minorHAnsi" w:hAnsiTheme="minorHAnsi" w:cstheme="minorHAnsi"/>
        </w:rPr>
      </w:pPr>
      <w:r>
        <w:rPr>
          <w:rFonts w:asciiTheme="minorHAnsi" w:hAnsiTheme="minorHAnsi" w:cstheme="minorHAnsi"/>
          <w:sz w:val="24"/>
          <w:szCs w:val="24"/>
        </w:rPr>
        <w:t>Emis astazi: 03.12.2018</w:t>
      </w:r>
    </w:p>
    <w:p w:rsidR="00325650" w:rsidRDefault="00325650" w:rsidP="00325650">
      <w:pPr>
        <w:pStyle w:val="Indentcorptext"/>
        <w:rPr>
          <w:rFonts w:asciiTheme="minorHAnsi" w:hAnsiTheme="minorHAnsi" w:cstheme="minorHAnsi"/>
        </w:rPr>
      </w:pPr>
      <w:r>
        <w:rPr>
          <w:rFonts w:asciiTheme="minorHAnsi" w:hAnsiTheme="minorHAnsi" w:cstheme="minorHAnsi"/>
        </w:rPr>
        <w:t>SEMNATURA,</w:t>
      </w:r>
    </w:p>
    <w:p w:rsidR="00325650" w:rsidRDefault="00325650" w:rsidP="00325650">
      <w:pPr>
        <w:pStyle w:val="Indentcorptext"/>
        <w:rPr>
          <w:rFonts w:asciiTheme="minorHAnsi" w:hAnsiTheme="minorHAnsi" w:cstheme="minorHAnsi"/>
        </w:rPr>
      </w:pPr>
      <w:r>
        <w:rPr>
          <w:rFonts w:asciiTheme="minorHAnsi" w:hAnsiTheme="minorHAnsi" w:cstheme="minorHAnsi"/>
        </w:rPr>
        <w:t>Membrilor comisiei.</w:t>
      </w:r>
    </w:p>
    <w:p w:rsidR="00325650" w:rsidRDefault="00325650" w:rsidP="00325650">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325650" w:rsidRDefault="00325650" w:rsidP="00325650">
      <w:pPr>
        <w:rPr>
          <w:rFonts w:asciiTheme="minorHAnsi" w:hAnsiTheme="minorHAnsi" w:cstheme="minorHAnsi"/>
          <w:b/>
          <w:sz w:val="28"/>
          <w:szCs w:val="28"/>
        </w:rPr>
      </w:pPr>
      <w:r>
        <w:rPr>
          <w:rFonts w:asciiTheme="minorHAnsi" w:hAnsiTheme="minorHAnsi" w:cstheme="minorHAnsi"/>
          <w:b/>
          <w:sz w:val="28"/>
          <w:szCs w:val="28"/>
        </w:rPr>
        <w:t>JUDETUL DOLJ</w:t>
      </w:r>
    </w:p>
    <w:p w:rsidR="00325650" w:rsidRDefault="00325650" w:rsidP="00325650">
      <w:pPr>
        <w:rPr>
          <w:rFonts w:asciiTheme="minorHAnsi" w:hAnsiTheme="minorHAnsi" w:cstheme="minorHAnsi"/>
          <w:b/>
        </w:rPr>
      </w:pPr>
      <w:r>
        <w:rPr>
          <w:rFonts w:asciiTheme="minorHAnsi" w:hAnsiTheme="minorHAnsi" w:cstheme="minorHAnsi"/>
          <w:b/>
        </w:rPr>
        <w:t>COMUNA SEACA DE PADURE</w:t>
      </w:r>
    </w:p>
    <w:p w:rsidR="00325650" w:rsidRDefault="00325650" w:rsidP="00325650">
      <w:pPr>
        <w:rPr>
          <w:rFonts w:asciiTheme="minorHAnsi" w:hAnsiTheme="minorHAnsi" w:cstheme="minorHAnsi"/>
          <w:b/>
        </w:rPr>
      </w:pPr>
      <w:r>
        <w:rPr>
          <w:rFonts w:asciiTheme="minorHAnsi" w:hAnsiTheme="minorHAnsi" w:cstheme="minorHAnsi"/>
          <w:b/>
        </w:rPr>
        <w:t>CONSILIUL LOCAL</w:t>
      </w:r>
    </w:p>
    <w:p w:rsidR="00325650" w:rsidRPr="00174EEA" w:rsidRDefault="00325650" w:rsidP="00325650">
      <w:pPr>
        <w:rPr>
          <w:rFonts w:asciiTheme="minorHAnsi" w:hAnsiTheme="minorHAnsi" w:cstheme="minorHAnsi"/>
          <w:b/>
          <w:u w:val="single"/>
        </w:rPr>
      </w:pPr>
      <w:r w:rsidRPr="00174EEA">
        <w:rPr>
          <w:rFonts w:asciiTheme="minorHAnsi" w:hAnsiTheme="minorHAnsi" w:cstheme="minorHAnsi"/>
          <w:b/>
        </w:rPr>
        <w:t xml:space="preserve">    </w:t>
      </w:r>
      <w:r w:rsidRPr="00174EEA">
        <w:rPr>
          <w:rFonts w:asciiTheme="minorHAnsi" w:hAnsiTheme="minorHAnsi" w:cstheme="minorHAnsi"/>
          <w:b/>
          <w:u w:val="single"/>
        </w:rPr>
        <w:t>Nr.1</w:t>
      </w:r>
      <w:r>
        <w:rPr>
          <w:rFonts w:asciiTheme="minorHAnsi" w:hAnsiTheme="minorHAnsi" w:cstheme="minorHAnsi"/>
          <w:b/>
          <w:u w:val="single"/>
        </w:rPr>
        <w:t>897</w:t>
      </w:r>
      <w:r w:rsidRPr="00174EEA">
        <w:rPr>
          <w:rFonts w:asciiTheme="minorHAnsi" w:hAnsiTheme="minorHAnsi" w:cstheme="minorHAnsi"/>
          <w:b/>
          <w:u w:val="single"/>
        </w:rPr>
        <w:t>/</w:t>
      </w:r>
      <w:r>
        <w:rPr>
          <w:rFonts w:asciiTheme="minorHAnsi" w:hAnsiTheme="minorHAnsi" w:cstheme="minorHAnsi"/>
          <w:b/>
          <w:u w:val="single"/>
        </w:rPr>
        <w:t>03.12</w:t>
      </w:r>
      <w:r w:rsidRPr="00174EEA">
        <w:rPr>
          <w:rFonts w:asciiTheme="minorHAnsi" w:hAnsiTheme="minorHAnsi" w:cstheme="minorHAnsi"/>
          <w:b/>
          <w:u w:val="single"/>
        </w:rPr>
        <w:t xml:space="preserve">.2018 </w:t>
      </w:r>
    </w:p>
    <w:p w:rsidR="00325650" w:rsidRDefault="00325650" w:rsidP="00325650">
      <w:pPr>
        <w:rPr>
          <w:rFonts w:asciiTheme="minorHAnsi" w:hAnsiTheme="minorHAnsi" w:cstheme="minorHAnsi"/>
          <w:b/>
          <w:sz w:val="40"/>
        </w:rPr>
      </w:pPr>
    </w:p>
    <w:p w:rsidR="00325650" w:rsidRDefault="00325650" w:rsidP="00325650">
      <w:pPr>
        <w:jc w:val="center"/>
        <w:rPr>
          <w:rFonts w:asciiTheme="minorHAnsi" w:hAnsiTheme="minorHAnsi" w:cstheme="minorHAnsi"/>
          <w:b/>
          <w:sz w:val="40"/>
        </w:rPr>
      </w:pPr>
      <w:r>
        <w:rPr>
          <w:rFonts w:asciiTheme="minorHAnsi" w:hAnsiTheme="minorHAnsi" w:cstheme="minorHAnsi"/>
          <w:b/>
          <w:sz w:val="40"/>
        </w:rPr>
        <w:t>RAPORT DE AVIZARE</w:t>
      </w:r>
    </w:p>
    <w:p w:rsidR="00325650" w:rsidRDefault="00325650" w:rsidP="00325650">
      <w:pPr>
        <w:rPr>
          <w:rFonts w:asciiTheme="minorHAnsi" w:hAnsiTheme="minorHAnsi" w:cstheme="minorHAnsi"/>
        </w:rPr>
      </w:pPr>
    </w:p>
    <w:p w:rsidR="00325650" w:rsidRDefault="00325650" w:rsidP="00325650">
      <w:pPr>
        <w:rPr>
          <w:rFonts w:asciiTheme="minorHAnsi" w:hAnsiTheme="minorHAnsi" w:cstheme="minorHAnsi"/>
        </w:rPr>
      </w:pPr>
    </w:p>
    <w:p w:rsidR="00325650" w:rsidRDefault="00325650" w:rsidP="00325650">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325650" w:rsidRDefault="00325650" w:rsidP="00325650">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03.12.2018;</w:t>
      </w:r>
    </w:p>
    <w:p w:rsidR="00325650" w:rsidRDefault="00325650" w:rsidP="00325650">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202 din 29.11.2018;</w:t>
      </w:r>
    </w:p>
    <w:p w:rsidR="00325650" w:rsidRDefault="00325650" w:rsidP="00325650">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325650" w:rsidRDefault="00325650" w:rsidP="00325650">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1894/2018;</w:t>
      </w:r>
    </w:p>
    <w:p w:rsidR="00325650" w:rsidRDefault="00325650" w:rsidP="00325650">
      <w:pP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sidRPr="00B018E5">
        <w:rPr>
          <w:rFonts w:asciiTheme="minorHAnsi" w:hAnsiTheme="minorHAnsi" w:cstheme="minorHAnsi"/>
          <w:b/>
        </w:rPr>
        <w:t xml:space="preserve"> aprobarea </w:t>
      </w:r>
      <w:r w:rsidRPr="00325650">
        <w:rPr>
          <w:rFonts w:asciiTheme="minorHAnsi" w:hAnsiTheme="minorHAnsi" w:cstheme="minorHAnsi"/>
          <w:b/>
        </w:rPr>
        <w:t>Raportului pentru  activitatea desfasurata</w:t>
      </w:r>
      <w:r>
        <w:rPr>
          <w:rFonts w:asciiTheme="minorHAnsi" w:hAnsiTheme="minorHAnsi" w:cstheme="minorHAnsi"/>
          <w:b/>
        </w:rPr>
        <w:t xml:space="preserve"> </w:t>
      </w:r>
      <w:r w:rsidRPr="00325650">
        <w:rPr>
          <w:rFonts w:asciiTheme="minorHAnsi" w:hAnsiTheme="minorHAnsi" w:cstheme="minorHAnsi"/>
          <w:b/>
        </w:rPr>
        <w:t>de asistentii persoanali ai  persoanelor cu handicap grav</w:t>
      </w:r>
      <w:r>
        <w:rPr>
          <w:rFonts w:asciiTheme="minorHAnsi" w:hAnsiTheme="minorHAnsi" w:cstheme="minorHAnsi"/>
          <w:b/>
        </w:rPr>
        <w:t xml:space="preserve"> </w:t>
      </w:r>
      <w:r w:rsidRPr="00325650">
        <w:rPr>
          <w:rFonts w:asciiTheme="minorHAnsi" w:hAnsiTheme="minorHAnsi" w:cstheme="minorHAnsi"/>
          <w:b/>
        </w:rPr>
        <w:t>pentru semestrul I. al anului 2018</w:t>
      </w:r>
    </w:p>
    <w:p w:rsidR="00325650" w:rsidRDefault="00325650" w:rsidP="00325650">
      <w:pPr>
        <w:ind w:firstLine="720"/>
        <w:rPr>
          <w:rFonts w:asciiTheme="minorHAnsi" w:hAnsiTheme="minorHAnsi" w:cstheme="minorHAnsi"/>
        </w:rPr>
      </w:pPr>
      <w:r>
        <w:rPr>
          <w:rFonts w:asciiTheme="minorHAnsi" w:hAnsiTheme="minorHAnsi" w:cstheme="minorHAnsi"/>
        </w:rPr>
        <w:t>In baza:</w:t>
      </w:r>
    </w:p>
    <w:p w:rsidR="00325650" w:rsidRDefault="00325650" w:rsidP="00325650">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325650" w:rsidRDefault="00325650" w:rsidP="00325650">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325650" w:rsidRDefault="00325650" w:rsidP="00325650">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325650" w:rsidRDefault="00325650" w:rsidP="00325650">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325650" w:rsidRDefault="00325650" w:rsidP="00325650">
      <w:pPr>
        <w:pStyle w:val="Indentcorptext"/>
        <w:rPr>
          <w:rFonts w:asciiTheme="minorHAnsi" w:hAnsiTheme="minorHAnsi" w:cstheme="minorHAnsi"/>
        </w:rPr>
      </w:pPr>
      <w:r>
        <w:rPr>
          <w:rFonts w:asciiTheme="minorHAnsi" w:hAnsiTheme="minorHAnsi" w:cstheme="minorHAnsi"/>
          <w:sz w:val="24"/>
          <w:szCs w:val="24"/>
        </w:rPr>
        <w:t>Emis astazi: 03.12.2018</w:t>
      </w:r>
    </w:p>
    <w:p w:rsidR="00325650" w:rsidRDefault="00325650" w:rsidP="00325650">
      <w:pPr>
        <w:pStyle w:val="Indentcorptext"/>
        <w:rPr>
          <w:rFonts w:asciiTheme="minorHAnsi" w:hAnsiTheme="minorHAnsi" w:cstheme="minorHAnsi"/>
        </w:rPr>
      </w:pPr>
    </w:p>
    <w:p w:rsidR="00325650" w:rsidRDefault="00325650" w:rsidP="00325650">
      <w:pPr>
        <w:pStyle w:val="Indentcorptext"/>
        <w:rPr>
          <w:rFonts w:asciiTheme="minorHAnsi" w:hAnsiTheme="minorHAnsi" w:cstheme="minorHAnsi"/>
        </w:rPr>
      </w:pPr>
      <w:r>
        <w:rPr>
          <w:rFonts w:asciiTheme="minorHAnsi" w:hAnsiTheme="minorHAnsi" w:cstheme="minorHAnsi"/>
        </w:rPr>
        <w:t>SEMNATURA,</w:t>
      </w:r>
    </w:p>
    <w:p w:rsidR="00325650" w:rsidRDefault="00325650" w:rsidP="00325650">
      <w:pPr>
        <w:pStyle w:val="Indentcorptext"/>
        <w:rPr>
          <w:rFonts w:asciiTheme="minorHAnsi" w:hAnsiTheme="minorHAnsi" w:cstheme="minorHAnsi"/>
        </w:rPr>
      </w:pPr>
      <w:r>
        <w:rPr>
          <w:rFonts w:asciiTheme="minorHAnsi" w:hAnsiTheme="minorHAnsi" w:cstheme="minorHAnsi"/>
        </w:rPr>
        <w:t>Membrilor comisiei.</w:t>
      </w:r>
    </w:p>
    <w:p w:rsidR="00325650" w:rsidRDefault="00325650" w:rsidP="00325650">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325650" w:rsidRDefault="00325650" w:rsidP="00325650">
      <w:pPr>
        <w:rPr>
          <w:rFonts w:asciiTheme="minorHAnsi" w:hAnsiTheme="minorHAnsi" w:cstheme="minorHAnsi"/>
          <w:b/>
          <w:sz w:val="28"/>
          <w:szCs w:val="28"/>
        </w:rPr>
      </w:pPr>
      <w:r>
        <w:rPr>
          <w:rFonts w:asciiTheme="minorHAnsi" w:hAnsiTheme="minorHAnsi" w:cstheme="minorHAnsi"/>
          <w:b/>
          <w:sz w:val="28"/>
          <w:szCs w:val="28"/>
        </w:rPr>
        <w:t>JUDETUL DOLJ</w:t>
      </w:r>
    </w:p>
    <w:p w:rsidR="00325650" w:rsidRDefault="00325650" w:rsidP="00325650">
      <w:pPr>
        <w:rPr>
          <w:rFonts w:asciiTheme="minorHAnsi" w:hAnsiTheme="minorHAnsi" w:cstheme="minorHAnsi"/>
          <w:b/>
        </w:rPr>
      </w:pPr>
      <w:r>
        <w:rPr>
          <w:rFonts w:asciiTheme="minorHAnsi" w:hAnsiTheme="minorHAnsi" w:cstheme="minorHAnsi"/>
          <w:b/>
        </w:rPr>
        <w:t>COMUNA SEACA DE PADURE</w:t>
      </w:r>
    </w:p>
    <w:p w:rsidR="00325650" w:rsidRDefault="00325650" w:rsidP="00325650">
      <w:pPr>
        <w:rPr>
          <w:rFonts w:asciiTheme="minorHAnsi" w:hAnsiTheme="minorHAnsi" w:cstheme="minorHAnsi"/>
          <w:b/>
        </w:rPr>
      </w:pPr>
      <w:r>
        <w:rPr>
          <w:rFonts w:asciiTheme="minorHAnsi" w:hAnsiTheme="minorHAnsi" w:cstheme="minorHAnsi"/>
          <w:b/>
        </w:rPr>
        <w:t>CONSILIUL LOCAL</w:t>
      </w:r>
    </w:p>
    <w:p w:rsidR="00325650" w:rsidRPr="00174EEA" w:rsidRDefault="00325650" w:rsidP="00325650">
      <w:pPr>
        <w:rPr>
          <w:rFonts w:asciiTheme="minorHAnsi" w:hAnsiTheme="minorHAnsi" w:cstheme="minorHAnsi"/>
          <w:b/>
          <w:u w:val="single"/>
        </w:rPr>
      </w:pPr>
      <w:r w:rsidRPr="00174EEA">
        <w:rPr>
          <w:rFonts w:asciiTheme="minorHAnsi" w:hAnsiTheme="minorHAnsi" w:cstheme="minorHAnsi"/>
          <w:b/>
        </w:rPr>
        <w:t xml:space="preserve">    </w:t>
      </w:r>
      <w:r w:rsidRPr="00174EEA">
        <w:rPr>
          <w:rFonts w:asciiTheme="minorHAnsi" w:hAnsiTheme="minorHAnsi" w:cstheme="minorHAnsi"/>
          <w:b/>
          <w:u w:val="single"/>
        </w:rPr>
        <w:t>Nr.1</w:t>
      </w:r>
      <w:r w:rsidR="00E0297C">
        <w:rPr>
          <w:rFonts w:asciiTheme="minorHAnsi" w:hAnsiTheme="minorHAnsi" w:cstheme="minorHAnsi"/>
          <w:b/>
          <w:u w:val="single"/>
        </w:rPr>
        <w:t>897</w:t>
      </w:r>
      <w:r w:rsidRPr="00174EEA">
        <w:rPr>
          <w:rFonts w:asciiTheme="minorHAnsi" w:hAnsiTheme="minorHAnsi" w:cstheme="minorHAnsi"/>
          <w:b/>
          <w:u w:val="single"/>
        </w:rPr>
        <w:t>/</w:t>
      </w:r>
      <w:r>
        <w:rPr>
          <w:rFonts w:asciiTheme="minorHAnsi" w:hAnsiTheme="minorHAnsi" w:cstheme="minorHAnsi"/>
          <w:b/>
          <w:u w:val="single"/>
        </w:rPr>
        <w:t>03.12</w:t>
      </w:r>
      <w:r w:rsidRPr="00174EEA">
        <w:rPr>
          <w:rFonts w:asciiTheme="minorHAnsi" w:hAnsiTheme="minorHAnsi" w:cstheme="minorHAnsi"/>
          <w:b/>
          <w:u w:val="single"/>
        </w:rPr>
        <w:t xml:space="preserve">.2018 </w:t>
      </w:r>
    </w:p>
    <w:p w:rsidR="00325650" w:rsidRDefault="00325650" w:rsidP="00325650">
      <w:pPr>
        <w:rPr>
          <w:rFonts w:asciiTheme="minorHAnsi" w:hAnsiTheme="minorHAnsi" w:cstheme="minorHAnsi"/>
          <w:b/>
          <w:sz w:val="40"/>
        </w:rPr>
      </w:pPr>
    </w:p>
    <w:p w:rsidR="00325650" w:rsidRDefault="00325650" w:rsidP="00325650">
      <w:pPr>
        <w:jc w:val="center"/>
        <w:rPr>
          <w:rFonts w:asciiTheme="minorHAnsi" w:hAnsiTheme="minorHAnsi" w:cstheme="minorHAnsi"/>
          <w:b/>
          <w:sz w:val="40"/>
        </w:rPr>
      </w:pPr>
      <w:r>
        <w:rPr>
          <w:rFonts w:asciiTheme="minorHAnsi" w:hAnsiTheme="minorHAnsi" w:cstheme="minorHAnsi"/>
          <w:b/>
          <w:sz w:val="40"/>
        </w:rPr>
        <w:t>RAPORT DE AVIZARE</w:t>
      </w:r>
    </w:p>
    <w:p w:rsidR="00325650" w:rsidRDefault="00325650" w:rsidP="00325650">
      <w:pPr>
        <w:rPr>
          <w:rFonts w:asciiTheme="minorHAnsi" w:hAnsiTheme="minorHAnsi" w:cstheme="minorHAnsi"/>
        </w:rPr>
      </w:pPr>
    </w:p>
    <w:p w:rsidR="00325650" w:rsidRDefault="00325650" w:rsidP="00325650">
      <w:pPr>
        <w:rPr>
          <w:rFonts w:asciiTheme="minorHAnsi" w:hAnsiTheme="minorHAnsi" w:cstheme="minorHAnsi"/>
        </w:rPr>
      </w:pPr>
    </w:p>
    <w:p w:rsidR="00325650" w:rsidRDefault="00325650" w:rsidP="00325650">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325650" w:rsidRDefault="00325650" w:rsidP="00325650">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03.12.2018;</w:t>
      </w:r>
    </w:p>
    <w:p w:rsidR="00325650" w:rsidRDefault="00325650" w:rsidP="00325650">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202 din 29.11.2018;</w:t>
      </w:r>
    </w:p>
    <w:p w:rsidR="00325650" w:rsidRDefault="00325650" w:rsidP="00325650">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325650" w:rsidRDefault="00325650" w:rsidP="00325650">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1894/2018;</w:t>
      </w:r>
    </w:p>
    <w:p w:rsidR="00325650" w:rsidRDefault="00325650" w:rsidP="00325650">
      <w:pP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sidRPr="00B018E5">
        <w:rPr>
          <w:rFonts w:asciiTheme="minorHAnsi" w:hAnsiTheme="minorHAnsi" w:cstheme="minorHAnsi"/>
          <w:b/>
        </w:rPr>
        <w:t xml:space="preserve">aprobarea </w:t>
      </w:r>
      <w:r w:rsidRPr="00325650">
        <w:rPr>
          <w:rFonts w:asciiTheme="minorHAnsi" w:hAnsiTheme="minorHAnsi" w:cstheme="minorHAnsi"/>
          <w:b/>
        </w:rPr>
        <w:t>Raportului pentru  activitatea desfasuratade asistentii persoanali ai  persoanelor cu handicap grav</w:t>
      </w:r>
      <w:r>
        <w:rPr>
          <w:rFonts w:asciiTheme="minorHAnsi" w:hAnsiTheme="minorHAnsi" w:cstheme="minorHAnsi"/>
          <w:b/>
        </w:rPr>
        <w:t xml:space="preserve"> </w:t>
      </w:r>
      <w:r w:rsidRPr="00325650">
        <w:rPr>
          <w:rFonts w:asciiTheme="minorHAnsi" w:hAnsiTheme="minorHAnsi" w:cstheme="minorHAnsi"/>
          <w:b/>
        </w:rPr>
        <w:t>pentru semestrul I. al anului 2018</w:t>
      </w:r>
    </w:p>
    <w:p w:rsidR="00325650" w:rsidRDefault="00325650" w:rsidP="00325650">
      <w:pPr>
        <w:rPr>
          <w:rFonts w:asciiTheme="minorHAnsi" w:hAnsiTheme="minorHAnsi" w:cstheme="minorHAnsi"/>
          <w:b/>
        </w:rPr>
      </w:pPr>
    </w:p>
    <w:p w:rsidR="00325650" w:rsidRDefault="00325650" w:rsidP="00325650">
      <w:pPr>
        <w:ind w:firstLine="720"/>
        <w:rPr>
          <w:rFonts w:asciiTheme="minorHAnsi" w:hAnsiTheme="minorHAnsi" w:cstheme="minorHAnsi"/>
        </w:rPr>
      </w:pPr>
      <w:r>
        <w:rPr>
          <w:rFonts w:asciiTheme="minorHAnsi" w:hAnsiTheme="minorHAnsi" w:cstheme="minorHAnsi"/>
        </w:rPr>
        <w:t>In baza:</w:t>
      </w:r>
    </w:p>
    <w:p w:rsidR="00325650" w:rsidRDefault="00325650" w:rsidP="00325650">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325650" w:rsidRDefault="00325650" w:rsidP="00325650">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325650" w:rsidRDefault="00325650" w:rsidP="00325650">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325650" w:rsidRDefault="00325650" w:rsidP="00325650">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325650" w:rsidRDefault="00325650" w:rsidP="00325650">
      <w:pPr>
        <w:pStyle w:val="Indentcorptext"/>
        <w:rPr>
          <w:rFonts w:asciiTheme="minorHAnsi" w:hAnsiTheme="minorHAnsi" w:cstheme="minorHAnsi"/>
        </w:rPr>
      </w:pPr>
      <w:r>
        <w:rPr>
          <w:rFonts w:asciiTheme="minorHAnsi" w:hAnsiTheme="minorHAnsi" w:cstheme="minorHAnsi"/>
          <w:sz w:val="24"/>
          <w:szCs w:val="24"/>
        </w:rPr>
        <w:t>Emis astazi: 03.12.2018</w:t>
      </w:r>
    </w:p>
    <w:p w:rsidR="00325650" w:rsidRDefault="00325650" w:rsidP="00325650">
      <w:pPr>
        <w:pStyle w:val="Indentcorptext"/>
        <w:rPr>
          <w:rFonts w:asciiTheme="minorHAnsi" w:hAnsiTheme="minorHAnsi" w:cstheme="minorHAnsi"/>
        </w:rPr>
      </w:pPr>
      <w:r>
        <w:rPr>
          <w:rFonts w:asciiTheme="minorHAnsi" w:hAnsiTheme="minorHAnsi" w:cstheme="minorHAnsi"/>
        </w:rPr>
        <w:t>SEMNATURA,</w:t>
      </w:r>
    </w:p>
    <w:p w:rsidR="00325650" w:rsidRDefault="00325650" w:rsidP="00325650">
      <w:pPr>
        <w:pStyle w:val="Indentcorptext"/>
        <w:rPr>
          <w:rFonts w:asciiTheme="minorHAnsi" w:hAnsiTheme="minorHAnsi" w:cstheme="minorHAnsi"/>
        </w:rPr>
      </w:pPr>
      <w:r>
        <w:rPr>
          <w:rFonts w:asciiTheme="minorHAnsi" w:hAnsiTheme="minorHAnsi" w:cstheme="minorHAnsi"/>
        </w:rPr>
        <w:t>Membrilor comisiei.</w:t>
      </w:r>
    </w:p>
    <w:p w:rsidR="00325650" w:rsidRDefault="00325650" w:rsidP="00325650">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325650" w:rsidRDefault="00325650" w:rsidP="0032565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325650" w:rsidRDefault="00325650" w:rsidP="00325650">
      <w:pPr>
        <w:jc w:val="center"/>
        <w:rPr>
          <w:rFonts w:asciiTheme="minorHAnsi" w:hAnsiTheme="minorHAnsi" w:cstheme="minorHAnsi"/>
        </w:rPr>
      </w:pPr>
      <w:r>
        <w:rPr>
          <w:rFonts w:asciiTheme="minorHAnsi" w:hAnsiTheme="minorHAnsi" w:cstheme="minorHAnsi"/>
        </w:rPr>
        <w:t xml:space="preserve">CONSILIUL LOCAL AL COMUNEI </w:t>
      </w:r>
    </w:p>
    <w:p w:rsidR="00325650" w:rsidRDefault="00325650" w:rsidP="00325650">
      <w:pPr>
        <w:jc w:val="center"/>
        <w:rPr>
          <w:rFonts w:asciiTheme="minorHAnsi" w:hAnsiTheme="minorHAnsi" w:cstheme="minorHAnsi"/>
          <w:b/>
        </w:rPr>
      </w:pPr>
      <w:r>
        <w:rPr>
          <w:rFonts w:asciiTheme="minorHAnsi" w:hAnsiTheme="minorHAnsi" w:cstheme="minorHAnsi"/>
          <w:b/>
        </w:rPr>
        <w:t>SEACA DE PADURE</w:t>
      </w:r>
    </w:p>
    <w:p w:rsidR="00325650" w:rsidRDefault="00325650" w:rsidP="00325650">
      <w:pPr>
        <w:jc w:val="center"/>
        <w:rPr>
          <w:rFonts w:asciiTheme="minorHAnsi" w:hAnsiTheme="minorHAnsi" w:cstheme="minorHAnsi"/>
          <w:b/>
        </w:rPr>
      </w:pPr>
    </w:p>
    <w:p w:rsidR="00325650" w:rsidRDefault="00325650" w:rsidP="00325650">
      <w:pPr>
        <w:jc w:val="center"/>
        <w:rPr>
          <w:rFonts w:asciiTheme="minorHAnsi" w:hAnsiTheme="minorHAnsi" w:cstheme="minorHAnsi"/>
          <w:b/>
        </w:rPr>
      </w:pPr>
    </w:p>
    <w:p w:rsidR="00325650" w:rsidRDefault="00325650" w:rsidP="00325650">
      <w:pPr>
        <w:jc w:val="center"/>
        <w:rPr>
          <w:rFonts w:asciiTheme="minorHAnsi" w:hAnsiTheme="minorHAnsi" w:cstheme="minorHAnsi"/>
          <w:b/>
        </w:rPr>
      </w:pPr>
    </w:p>
    <w:p w:rsidR="00325650" w:rsidRDefault="00325650" w:rsidP="00325650">
      <w:pPr>
        <w:jc w:val="center"/>
        <w:rPr>
          <w:rFonts w:asciiTheme="minorHAnsi" w:hAnsiTheme="minorHAnsi" w:cstheme="minorHAnsi"/>
          <w:b/>
        </w:rPr>
      </w:pPr>
    </w:p>
    <w:p w:rsidR="00325650" w:rsidRDefault="00325650" w:rsidP="00325650">
      <w:pPr>
        <w:jc w:val="center"/>
        <w:rPr>
          <w:rFonts w:asciiTheme="minorHAnsi" w:hAnsiTheme="minorHAnsi" w:cstheme="minorHAnsi"/>
          <w:b/>
        </w:rPr>
      </w:pPr>
    </w:p>
    <w:p w:rsidR="00325650" w:rsidRDefault="00325650" w:rsidP="00325650">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325650" w:rsidRDefault="00325650" w:rsidP="00325650">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325650" w:rsidRDefault="00325650" w:rsidP="00325650">
      <w:pPr>
        <w:jc w:val="center"/>
        <w:rPr>
          <w:rFonts w:asciiTheme="minorHAnsi" w:hAnsiTheme="minorHAnsi" w:cstheme="minorHAnsi"/>
          <w:b/>
          <w:sz w:val="32"/>
          <w:szCs w:val="32"/>
        </w:rPr>
      </w:pPr>
    </w:p>
    <w:p w:rsidR="00325650" w:rsidRDefault="00325650" w:rsidP="00325650">
      <w:pPr>
        <w:jc w:val="center"/>
        <w:rPr>
          <w:rFonts w:asciiTheme="minorHAnsi" w:hAnsiTheme="minorHAnsi" w:cstheme="minorHAnsi"/>
          <w:b/>
          <w:sz w:val="32"/>
          <w:szCs w:val="32"/>
        </w:rPr>
      </w:pPr>
    </w:p>
    <w:p w:rsidR="00325650" w:rsidRDefault="00325650" w:rsidP="00325650">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:3.12.2018</w:t>
      </w:r>
      <w:proofErr w:type="gramEnd"/>
    </w:p>
    <w:p w:rsidR="00325650" w:rsidRDefault="00325650" w:rsidP="00325650">
      <w:pPr>
        <w:rPr>
          <w:rFonts w:asciiTheme="minorHAnsi" w:hAnsiTheme="minorHAnsi" w:cstheme="minorHAnsi"/>
        </w:rPr>
      </w:pPr>
    </w:p>
    <w:p w:rsidR="00325650" w:rsidRDefault="00325650" w:rsidP="00325650">
      <w:pPr>
        <w:pStyle w:val="Indentcorptext"/>
        <w:jc w:val="both"/>
        <w:rPr>
          <w:rFonts w:asciiTheme="minorHAnsi" w:hAnsiTheme="minorHAnsi" w:cstheme="minorHAnsi"/>
          <w:b/>
          <w:sz w:val="24"/>
          <w:szCs w:val="24"/>
          <w:u w:val="single"/>
        </w:rPr>
      </w:pPr>
      <w:r>
        <w:rPr>
          <w:rFonts w:asciiTheme="minorHAnsi" w:hAnsiTheme="minorHAnsi" w:cstheme="minorHAnsi"/>
          <w:b/>
          <w:sz w:val="24"/>
          <w:szCs w:val="24"/>
        </w:rPr>
        <w:t>Comisia de specialitate  pentru activitati economico financiare,activitati social-culturale,culte,agricultura,protectie mediu si turism,formata din</w:t>
      </w:r>
      <w:r>
        <w:rPr>
          <w:rFonts w:asciiTheme="minorHAnsi" w:hAnsiTheme="minorHAnsi" w:cstheme="minorHAnsi"/>
          <w:b/>
          <w:sz w:val="24"/>
          <w:szCs w:val="24"/>
          <w:u w:val="single"/>
        </w:rPr>
        <w:t>,Buse Florentina-Claudia, Calina Marian,Cobirlau Petrica</w:t>
      </w:r>
    </w:p>
    <w:p w:rsidR="00325650" w:rsidRDefault="00325650" w:rsidP="00325650">
      <w:pPr>
        <w:rPr>
          <w:rFonts w:asciiTheme="minorHAnsi" w:hAnsiTheme="minorHAnsi" w:cstheme="minorHAnsi"/>
        </w:rPr>
      </w:pPr>
    </w:p>
    <w:p w:rsidR="00325650" w:rsidRDefault="00325650" w:rsidP="00325650">
      <w:pPr>
        <w:rPr>
          <w:rFonts w:asciiTheme="minorHAnsi" w:hAnsiTheme="minorHAnsi" w:cstheme="minorHAnsi"/>
        </w:rPr>
      </w:pPr>
      <w:r>
        <w:rPr>
          <w:rFonts w:asciiTheme="minorHAnsi" w:hAnsiTheme="minorHAnsi" w:cstheme="minorHAnsi"/>
        </w:rPr>
        <w:t>Ordinea de zi:</w:t>
      </w:r>
    </w:p>
    <w:p w:rsidR="00325650" w:rsidRDefault="00325650" w:rsidP="00325650">
      <w:pPr>
        <w:rPr>
          <w:rFonts w:asciiTheme="minorHAnsi" w:hAnsiTheme="minorHAnsi" w:cstheme="minorHAnsi"/>
        </w:rPr>
      </w:pPr>
    </w:p>
    <w:p w:rsidR="00325650" w:rsidRPr="00325650" w:rsidRDefault="00325650" w:rsidP="00325650">
      <w:pPr>
        <w:rPr>
          <w:rFonts w:asciiTheme="minorHAnsi" w:hAnsiTheme="minorHAnsi" w:cstheme="minorHAnsi"/>
          <w:b/>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sidRPr="00B018E5">
        <w:rPr>
          <w:rFonts w:asciiTheme="minorHAnsi" w:hAnsiTheme="minorHAnsi" w:cstheme="minorHAnsi"/>
          <w:b/>
        </w:rPr>
        <w:t xml:space="preserve">privind aprobarea </w:t>
      </w:r>
      <w:r w:rsidRPr="00325650">
        <w:rPr>
          <w:rFonts w:asciiTheme="minorHAnsi" w:hAnsiTheme="minorHAnsi" w:cstheme="minorHAnsi"/>
          <w:b/>
        </w:rPr>
        <w:t>Raportului pentru  activitatea desfasuratade asistentii persoanali ai  persoanelor cu handicap grav</w:t>
      </w:r>
      <w:r>
        <w:rPr>
          <w:rFonts w:asciiTheme="minorHAnsi" w:hAnsiTheme="minorHAnsi" w:cstheme="minorHAnsi"/>
          <w:b/>
        </w:rPr>
        <w:t xml:space="preserve"> </w:t>
      </w:r>
      <w:r w:rsidRPr="00325650">
        <w:rPr>
          <w:rFonts w:asciiTheme="minorHAnsi" w:hAnsiTheme="minorHAnsi" w:cstheme="minorHAnsi"/>
          <w:b/>
        </w:rPr>
        <w:t>pentru semestrul I. al anului 2018</w:t>
      </w:r>
    </w:p>
    <w:p w:rsidR="00325650" w:rsidRDefault="00325650" w:rsidP="00325650">
      <w:pPr>
        <w:rPr>
          <w:rFonts w:asciiTheme="minorHAnsi" w:hAnsiTheme="minorHAnsi" w:cstheme="minorHAnsi"/>
          <w:b/>
        </w:rPr>
      </w:pPr>
    </w:p>
    <w:p w:rsidR="00325650" w:rsidRDefault="00325650" w:rsidP="00325650">
      <w:pPr>
        <w:jc w:val="center"/>
        <w:rPr>
          <w:rFonts w:asciiTheme="minorHAnsi" w:hAnsiTheme="minorHAnsi" w:cstheme="minorHAnsi"/>
          <w:b/>
        </w:rPr>
      </w:pPr>
    </w:p>
    <w:p w:rsidR="00325650" w:rsidRDefault="00325650" w:rsidP="00325650">
      <w:pPr>
        <w:rPr>
          <w:rFonts w:asciiTheme="minorHAnsi" w:hAnsiTheme="minorHAnsi" w:cstheme="minorHAnsi"/>
          <w:b/>
        </w:rPr>
      </w:pPr>
    </w:p>
    <w:p w:rsidR="00325650" w:rsidRDefault="00325650" w:rsidP="00325650">
      <w:pPr>
        <w:rPr>
          <w:rFonts w:asciiTheme="minorHAnsi" w:hAnsiTheme="minorHAnsi" w:cstheme="minorHAnsi"/>
          <w:b/>
        </w:rPr>
      </w:pPr>
      <w:r>
        <w:rPr>
          <w:rFonts w:asciiTheme="minorHAnsi" w:hAnsiTheme="minorHAnsi" w:cstheme="minorHAnsi"/>
          <w:b/>
        </w:rPr>
        <w:t>PROBLEME DISCUTATE:</w:t>
      </w:r>
    </w:p>
    <w:p w:rsidR="00325650" w:rsidRDefault="00325650" w:rsidP="00325650">
      <w:pPr>
        <w:rPr>
          <w:rFonts w:asciiTheme="minorHAnsi" w:hAnsiTheme="minorHAnsi" w:cstheme="minorHAnsi"/>
          <w:b/>
        </w:rPr>
      </w:pPr>
    </w:p>
    <w:p w:rsidR="00325650" w:rsidRDefault="00325650" w:rsidP="00325650">
      <w:pPr>
        <w:rPr>
          <w:rFonts w:asciiTheme="minorHAnsi" w:hAnsiTheme="minorHAnsi" w:cstheme="minorHAnsi"/>
          <w:b/>
        </w:rPr>
      </w:pPr>
    </w:p>
    <w:p w:rsidR="00325650" w:rsidRDefault="00325650" w:rsidP="00325650">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325650" w:rsidRDefault="00325650" w:rsidP="00325650">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325650" w:rsidRDefault="00325650" w:rsidP="00325650">
      <w:pPr>
        <w:rPr>
          <w:rFonts w:asciiTheme="minorHAnsi" w:hAnsiTheme="minorHAnsi" w:cstheme="minorHAnsi"/>
          <w:sz w:val="28"/>
          <w:szCs w:val="28"/>
        </w:rPr>
      </w:pPr>
    </w:p>
    <w:p w:rsidR="00325650" w:rsidRDefault="00325650" w:rsidP="00325650">
      <w:pPr>
        <w:rPr>
          <w:rFonts w:asciiTheme="minorHAnsi" w:hAnsiTheme="minorHAnsi" w:cstheme="minorHAnsi"/>
          <w:sz w:val="28"/>
          <w:szCs w:val="28"/>
        </w:rPr>
      </w:pPr>
    </w:p>
    <w:p w:rsidR="00325650" w:rsidRDefault="00325650" w:rsidP="00325650">
      <w:pPr>
        <w:rPr>
          <w:rFonts w:asciiTheme="minorHAnsi" w:hAnsiTheme="minorHAnsi" w:cstheme="minorHAnsi"/>
          <w:b/>
        </w:rPr>
      </w:pPr>
    </w:p>
    <w:p w:rsidR="00325650" w:rsidRDefault="00325650" w:rsidP="00325650">
      <w:pPr>
        <w:rPr>
          <w:rFonts w:asciiTheme="minorHAnsi" w:hAnsiTheme="minorHAnsi" w:cstheme="minorHAnsi"/>
          <w:b/>
        </w:rPr>
      </w:pPr>
    </w:p>
    <w:p w:rsidR="00325650" w:rsidRDefault="00325650" w:rsidP="00325650">
      <w:pPr>
        <w:rPr>
          <w:rFonts w:asciiTheme="minorHAnsi" w:hAnsiTheme="minorHAnsi" w:cstheme="minorHAnsi"/>
          <w:b/>
        </w:rPr>
      </w:pPr>
    </w:p>
    <w:p w:rsidR="00325650" w:rsidRDefault="00325650" w:rsidP="00325650">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325650" w:rsidRDefault="00325650" w:rsidP="00325650">
      <w:pPr>
        <w:jc w:val="center"/>
        <w:rPr>
          <w:rFonts w:asciiTheme="minorHAnsi" w:hAnsiTheme="minorHAnsi" w:cstheme="minorHAnsi"/>
          <w:sz w:val="32"/>
          <w:szCs w:val="32"/>
        </w:rPr>
      </w:pPr>
    </w:p>
    <w:p w:rsidR="00325650" w:rsidRDefault="00325650" w:rsidP="00325650">
      <w:pPr>
        <w:jc w:val="center"/>
        <w:rPr>
          <w:rFonts w:asciiTheme="minorHAnsi" w:hAnsiTheme="minorHAnsi" w:cstheme="minorHAnsi"/>
          <w:b/>
          <w:sz w:val="40"/>
          <w:szCs w:val="40"/>
        </w:rPr>
      </w:pPr>
      <w:r>
        <w:rPr>
          <w:rFonts w:asciiTheme="minorHAnsi" w:hAnsiTheme="minorHAnsi" w:cstheme="minorHAnsi"/>
          <w:b/>
          <w:sz w:val="40"/>
          <w:szCs w:val="40"/>
        </w:rPr>
        <w:t>ROMANIA</w:t>
      </w:r>
    </w:p>
    <w:p w:rsidR="00325650" w:rsidRDefault="00325650" w:rsidP="0032565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325650" w:rsidRDefault="00325650" w:rsidP="00325650">
      <w:pPr>
        <w:jc w:val="center"/>
        <w:rPr>
          <w:rFonts w:asciiTheme="minorHAnsi" w:hAnsiTheme="minorHAnsi" w:cstheme="minorHAnsi"/>
        </w:rPr>
      </w:pPr>
      <w:r>
        <w:rPr>
          <w:rFonts w:asciiTheme="minorHAnsi" w:hAnsiTheme="minorHAnsi" w:cstheme="minorHAnsi"/>
        </w:rPr>
        <w:t xml:space="preserve">CONSILIUL LOCAL AL COMUNEI </w:t>
      </w:r>
    </w:p>
    <w:p w:rsidR="00325650" w:rsidRDefault="00325650" w:rsidP="00325650">
      <w:pPr>
        <w:jc w:val="center"/>
        <w:rPr>
          <w:rFonts w:asciiTheme="minorHAnsi" w:hAnsiTheme="minorHAnsi" w:cstheme="minorHAnsi"/>
          <w:b/>
        </w:rPr>
      </w:pPr>
      <w:r>
        <w:rPr>
          <w:rFonts w:asciiTheme="minorHAnsi" w:hAnsiTheme="minorHAnsi" w:cstheme="minorHAnsi"/>
          <w:b/>
        </w:rPr>
        <w:t>SEACA DE PADURE</w:t>
      </w:r>
    </w:p>
    <w:p w:rsidR="00325650" w:rsidRDefault="00325650" w:rsidP="00325650">
      <w:pPr>
        <w:jc w:val="center"/>
        <w:rPr>
          <w:rFonts w:asciiTheme="minorHAnsi" w:hAnsiTheme="minorHAnsi" w:cstheme="minorHAnsi"/>
          <w:b/>
        </w:rPr>
      </w:pPr>
    </w:p>
    <w:p w:rsidR="00325650" w:rsidRDefault="00325650" w:rsidP="00325650">
      <w:pPr>
        <w:jc w:val="center"/>
        <w:rPr>
          <w:rFonts w:asciiTheme="minorHAnsi" w:hAnsiTheme="minorHAnsi" w:cstheme="minorHAnsi"/>
          <w:b/>
        </w:rPr>
      </w:pPr>
    </w:p>
    <w:p w:rsidR="00325650" w:rsidRDefault="00325650" w:rsidP="00325650">
      <w:pPr>
        <w:jc w:val="center"/>
        <w:rPr>
          <w:rFonts w:asciiTheme="minorHAnsi" w:hAnsiTheme="minorHAnsi" w:cstheme="minorHAnsi"/>
          <w:b/>
        </w:rPr>
      </w:pPr>
    </w:p>
    <w:p w:rsidR="00325650" w:rsidRDefault="00325650" w:rsidP="00325650">
      <w:pPr>
        <w:jc w:val="center"/>
        <w:rPr>
          <w:rFonts w:asciiTheme="minorHAnsi" w:hAnsiTheme="minorHAnsi" w:cstheme="minorHAnsi"/>
          <w:b/>
        </w:rPr>
      </w:pPr>
    </w:p>
    <w:p w:rsidR="00325650" w:rsidRDefault="00325650" w:rsidP="00325650">
      <w:pPr>
        <w:jc w:val="center"/>
        <w:rPr>
          <w:rFonts w:asciiTheme="minorHAnsi" w:hAnsiTheme="minorHAnsi" w:cstheme="minorHAnsi"/>
          <w:b/>
        </w:rPr>
      </w:pPr>
    </w:p>
    <w:p w:rsidR="00325650" w:rsidRDefault="00325650" w:rsidP="00325650">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325650" w:rsidRDefault="00325650" w:rsidP="00325650">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325650" w:rsidRDefault="00325650" w:rsidP="00325650">
      <w:pPr>
        <w:jc w:val="center"/>
        <w:rPr>
          <w:rFonts w:asciiTheme="minorHAnsi" w:hAnsiTheme="minorHAnsi" w:cstheme="minorHAnsi"/>
          <w:b/>
          <w:sz w:val="32"/>
          <w:szCs w:val="32"/>
        </w:rPr>
      </w:pPr>
    </w:p>
    <w:p w:rsidR="00325650" w:rsidRDefault="00325650" w:rsidP="00325650">
      <w:pPr>
        <w:jc w:val="center"/>
        <w:rPr>
          <w:rFonts w:asciiTheme="minorHAnsi" w:hAnsiTheme="minorHAnsi" w:cstheme="minorHAnsi"/>
          <w:b/>
          <w:sz w:val="32"/>
          <w:szCs w:val="32"/>
        </w:rPr>
      </w:pPr>
    </w:p>
    <w:p w:rsidR="00325650" w:rsidRDefault="00325650" w:rsidP="00325650">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:3.12.2018</w:t>
      </w:r>
      <w:proofErr w:type="gramEnd"/>
    </w:p>
    <w:p w:rsidR="00325650" w:rsidRDefault="00325650" w:rsidP="00325650">
      <w:pPr>
        <w:rPr>
          <w:rFonts w:asciiTheme="minorHAnsi" w:hAnsiTheme="minorHAnsi" w:cstheme="minorHAnsi"/>
        </w:rPr>
      </w:pPr>
    </w:p>
    <w:p w:rsidR="00325650" w:rsidRDefault="00325650" w:rsidP="00325650">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325650" w:rsidRDefault="00325650" w:rsidP="00325650">
      <w:pPr>
        <w:rPr>
          <w:rFonts w:asciiTheme="minorHAnsi" w:hAnsiTheme="minorHAnsi" w:cstheme="minorHAnsi"/>
        </w:rPr>
      </w:pPr>
    </w:p>
    <w:p w:rsidR="00325650" w:rsidRDefault="00325650" w:rsidP="00325650">
      <w:pPr>
        <w:rPr>
          <w:rFonts w:asciiTheme="minorHAnsi" w:hAnsiTheme="minorHAnsi" w:cstheme="minorHAnsi"/>
        </w:rPr>
      </w:pPr>
      <w:r>
        <w:rPr>
          <w:rFonts w:asciiTheme="minorHAnsi" w:hAnsiTheme="minorHAnsi" w:cstheme="minorHAnsi"/>
        </w:rPr>
        <w:t>Ordinea de zi:</w:t>
      </w:r>
    </w:p>
    <w:p w:rsidR="00325650" w:rsidRDefault="00325650" w:rsidP="00325650">
      <w:pPr>
        <w:rPr>
          <w:rFonts w:asciiTheme="minorHAnsi" w:hAnsiTheme="minorHAnsi" w:cstheme="minorHAnsi"/>
        </w:rPr>
      </w:pPr>
    </w:p>
    <w:p w:rsidR="00325650" w:rsidRPr="00325650" w:rsidRDefault="00325650" w:rsidP="00325650">
      <w:pPr>
        <w:rPr>
          <w:rFonts w:asciiTheme="minorHAnsi" w:hAnsiTheme="minorHAnsi" w:cstheme="minorHAnsi"/>
          <w:b/>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sidRPr="00B018E5">
        <w:rPr>
          <w:rFonts w:asciiTheme="minorHAnsi" w:hAnsiTheme="minorHAnsi" w:cstheme="minorHAnsi"/>
          <w:b/>
        </w:rPr>
        <w:t xml:space="preserve">privind aprobarea </w:t>
      </w:r>
      <w:r w:rsidRPr="00325650">
        <w:rPr>
          <w:rFonts w:asciiTheme="minorHAnsi" w:hAnsiTheme="minorHAnsi" w:cstheme="minorHAnsi"/>
          <w:b/>
        </w:rPr>
        <w:t>Raportului pentru  activitatea desfasuratade asistentii persoanali ai  persoanelor cu handicap grav</w:t>
      </w:r>
      <w:r>
        <w:rPr>
          <w:rFonts w:asciiTheme="minorHAnsi" w:hAnsiTheme="minorHAnsi" w:cstheme="minorHAnsi"/>
          <w:b/>
        </w:rPr>
        <w:t xml:space="preserve"> </w:t>
      </w:r>
      <w:r w:rsidRPr="00325650">
        <w:rPr>
          <w:rFonts w:asciiTheme="minorHAnsi" w:hAnsiTheme="minorHAnsi" w:cstheme="minorHAnsi"/>
          <w:b/>
        </w:rPr>
        <w:t>pentru semestrul I. al anului 2018</w:t>
      </w:r>
    </w:p>
    <w:p w:rsidR="00325650" w:rsidRDefault="00325650" w:rsidP="00325650">
      <w:pPr>
        <w:rPr>
          <w:rFonts w:asciiTheme="minorHAnsi" w:hAnsiTheme="minorHAnsi" w:cstheme="minorHAnsi"/>
          <w:b/>
        </w:rPr>
      </w:pPr>
    </w:p>
    <w:p w:rsidR="00325650" w:rsidRDefault="00325650" w:rsidP="00325650">
      <w:pPr>
        <w:jc w:val="center"/>
        <w:rPr>
          <w:rFonts w:asciiTheme="minorHAnsi" w:hAnsiTheme="minorHAnsi" w:cstheme="minorHAnsi"/>
          <w:b/>
        </w:rPr>
      </w:pPr>
    </w:p>
    <w:p w:rsidR="00325650" w:rsidRDefault="00325650" w:rsidP="00325650">
      <w:pPr>
        <w:rPr>
          <w:rFonts w:asciiTheme="minorHAnsi" w:hAnsiTheme="minorHAnsi" w:cstheme="minorHAnsi"/>
          <w:b/>
        </w:rPr>
      </w:pPr>
    </w:p>
    <w:p w:rsidR="00325650" w:rsidRDefault="00325650" w:rsidP="00325650">
      <w:pPr>
        <w:rPr>
          <w:rFonts w:asciiTheme="minorHAnsi" w:hAnsiTheme="minorHAnsi" w:cstheme="minorHAnsi"/>
          <w:b/>
        </w:rPr>
      </w:pPr>
      <w:r>
        <w:rPr>
          <w:rFonts w:asciiTheme="minorHAnsi" w:hAnsiTheme="minorHAnsi" w:cstheme="minorHAnsi"/>
          <w:b/>
        </w:rPr>
        <w:t>PROBLEME DISCUTATE:</w:t>
      </w:r>
    </w:p>
    <w:p w:rsidR="00325650" w:rsidRDefault="00325650" w:rsidP="00325650">
      <w:pPr>
        <w:rPr>
          <w:rFonts w:asciiTheme="minorHAnsi" w:hAnsiTheme="minorHAnsi" w:cstheme="minorHAnsi"/>
          <w:b/>
        </w:rPr>
      </w:pPr>
    </w:p>
    <w:p w:rsidR="00325650" w:rsidRDefault="00325650" w:rsidP="00325650">
      <w:pPr>
        <w:rPr>
          <w:rFonts w:asciiTheme="minorHAnsi" w:hAnsiTheme="minorHAnsi" w:cstheme="minorHAnsi"/>
          <w:b/>
        </w:rPr>
      </w:pPr>
    </w:p>
    <w:p w:rsidR="00325650" w:rsidRDefault="00325650" w:rsidP="00325650">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325650" w:rsidRDefault="00325650" w:rsidP="00325650">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325650" w:rsidRDefault="00325650" w:rsidP="00325650">
      <w:pPr>
        <w:rPr>
          <w:rFonts w:asciiTheme="minorHAnsi" w:hAnsiTheme="minorHAnsi" w:cstheme="minorHAnsi"/>
          <w:sz w:val="28"/>
          <w:szCs w:val="28"/>
        </w:rPr>
      </w:pPr>
    </w:p>
    <w:p w:rsidR="00325650" w:rsidRDefault="00325650" w:rsidP="00325650">
      <w:pPr>
        <w:rPr>
          <w:rFonts w:asciiTheme="minorHAnsi" w:hAnsiTheme="minorHAnsi" w:cstheme="minorHAnsi"/>
          <w:sz w:val="28"/>
          <w:szCs w:val="28"/>
        </w:rPr>
      </w:pPr>
    </w:p>
    <w:p w:rsidR="00325650" w:rsidRDefault="00325650" w:rsidP="00325650">
      <w:pPr>
        <w:rPr>
          <w:rFonts w:asciiTheme="minorHAnsi" w:hAnsiTheme="minorHAnsi" w:cstheme="minorHAnsi"/>
          <w:b/>
        </w:rPr>
      </w:pPr>
    </w:p>
    <w:p w:rsidR="00325650" w:rsidRDefault="00325650" w:rsidP="00325650">
      <w:pPr>
        <w:rPr>
          <w:rFonts w:asciiTheme="minorHAnsi" w:hAnsiTheme="minorHAnsi" w:cstheme="minorHAnsi"/>
          <w:b/>
        </w:rPr>
      </w:pPr>
    </w:p>
    <w:p w:rsidR="00325650" w:rsidRDefault="00325650" w:rsidP="00325650">
      <w:pPr>
        <w:rPr>
          <w:rFonts w:asciiTheme="minorHAnsi" w:hAnsiTheme="minorHAnsi" w:cstheme="minorHAnsi"/>
          <w:b/>
        </w:rPr>
      </w:pPr>
    </w:p>
    <w:p w:rsidR="00325650" w:rsidRDefault="00325650" w:rsidP="00325650">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325650" w:rsidRDefault="00325650" w:rsidP="00325650">
      <w:pPr>
        <w:jc w:val="center"/>
        <w:rPr>
          <w:rFonts w:asciiTheme="minorHAnsi" w:hAnsiTheme="minorHAnsi" w:cstheme="minorHAnsi"/>
          <w:sz w:val="32"/>
          <w:szCs w:val="32"/>
        </w:rPr>
      </w:pPr>
    </w:p>
    <w:p w:rsidR="00325650" w:rsidRDefault="00325650" w:rsidP="00325650">
      <w:pPr>
        <w:rPr>
          <w:rFonts w:asciiTheme="minorHAnsi" w:hAnsiTheme="minorHAnsi" w:cstheme="minorHAnsi"/>
          <w:b/>
        </w:rPr>
      </w:pPr>
    </w:p>
    <w:p w:rsidR="00325650" w:rsidRDefault="00325650" w:rsidP="00325650">
      <w:pPr>
        <w:rPr>
          <w:rFonts w:asciiTheme="minorHAnsi" w:hAnsiTheme="minorHAnsi" w:cstheme="minorHAnsi"/>
        </w:rPr>
      </w:pPr>
    </w:p>
    <w:p w:rsidR="00325650" w:rsidRDefault="00325650" w:rsidP="00325650">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325650" w:rsidRDefault="00325650" w:rsidP="0032565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325650" w:rsidRDefault="00325650" w:rsidP="00325650">
      <w:pPr>
        <w:jc w:val="center"/>
        <w:rPr>
          <w:rFonts w:asciiTheme="minorHAnsi" w:hAnsiTheme="minorHAnsi" w:cstheme="minorHAnsi"/>
        </w:rPr>
      </w:pPr>
      <w:r>
        <w:rPr>
          <w:rFonts w:asciiTheme="minorHAnsi" w:hAnsiTheme="minorHAnsi" w:cstheme="minorHAnsi"/>
        </w:rPr>
        <w:t xml:space="preserve">CONSILIUL LOCAL AL COMUNEI </w:t>
      </w:r>
    </w:p>
    <w:p w:rsidR="00325650" w:rsidRDefault="00325650" w:rsidP="00325650">
      <w:pPr>
        <w:jc w:val="center"/>
        <w:rPr>
          <w:rFonts w:asciiTheme="minorHAnsi" w:hAnsiTheme="minorHAnsi" w:cstheme="minorHAnsi"/>
          <w:b/>
        </w:rPr>
      </w:pPr>
      <w:r>
        <w:rPr>
          <w:rFonts w:asciiTheme="minorHAnsi" w:hAnsiTheme="minorHAnsi" w:cstheme="minorHAnsi"/>
          <w:b/>
        </w:rPr>
        <w:t>SEACA DE PADURE</w:t>
      </w:r>
    </w:p>
    <w:p w:rsidR="00325650" w:rsidRDefault="00325650" w:rsidP="00325650">
      <w:pPr>
        <w:jc w:val="center"/>
        <w:rPr>
          <w:rFonts w:asciiTheme="minorHAnsi" w:hAnsiTheme="minorHAnsi" w:cstheme="minorHAnsi"/>
          <w:b/>
        </w:rPr>
      </w:pPr>
    </w:p>
    <w:p w:rsidR="00325650" w:rsidRDefault="00325650" w:rsidP="00325650">
      <w:pPr>
        <w:jc w:val="center"/>
        <w:rPr>
          <w:rFonts w:asciiTheme="minorHAnsi" w:hAnsiTheme="minorHAnsi" w:cstheme="minorHAnsi"/>
          <w:b/>
        </w:rPr>
      </w:pPr>
    </w:p>
    <w:p w:rsidR="00325650" w:rsidRDefault="00325650" w:rsidP="00325650">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325650" w:rsidRDefault="00325650" w:rsidP="00325650">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325650" w:rsidRDefault="00325650" w:rsidP="00325650">
      <w:pPr>
        <w:jc w:val="center"/>
        <w:rPr>
          <w:rFonts w:asciiTheme="minorHAnsi" w:hAnsiTheme="minorHAnsi" w:cstheme="minorHAnsi"/>
          <w:b/>
          <w:sz w:val="32"/>
          <w:szCs w:val="32"/>
        </w:rPr>
      </w:pPr>
    </w:p>
    <w:p w:rsidR="00325650" w:rsidRDefault="00325650" w:rsidP="00325650">
      <w:pPr>
        <w:jc w:val="center"/>
        <w:rPr>
          <w:rFonts w:asciiTheme="minorHAnsi" w:hAnsiTheme="minorHAnsi" w:cstheme="minorHAnsi"/>
          <w:b/>
          <w:sz w:val="32"/>
          <w:szCs w:val="32"/>
        </w:rPr>
      </w:pPr>
    </w:p>
    <w:p w:rsidR="00325650" w:rsidRDefault="00325650" w:rsidP="00325650">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:3.12.2018</w:t>
      </w:r>
      <w:proofErr w:type="gramEnd"/>
    </w:p>
    <w:p w:rsidR="00325650" w:rsidRDefault="00325650" w:rsidP="00325650">
      <w:pPr>
        <w:rPr>
          <w:rFonts w:asciiTheme="minorHAnsi" w:hAnsiTheme="minorHAnsi" w:cstheme="minorHAnsi"/>
        </w:rPr>
      </w:pPr>
    </w:p>
    <w:p w:rsidR="00325650" w:rsidRDefault="00325650" w:rsidP="00325650">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325650" w:rsidRDefault="00325650" w:rsidP="00325650">
      <w:pPr>
        <w:rPr>
          <w:rFonts w:asciiTheme="minorHAnsi" w:hAnsiTheme="minorHAnsi" w:cstheme="minorHAnsi"/>
        </w:rPr>
      </w:pPr>
    </w:p>
    <w:p w:rsidR="00325650" w:rsidRDefault="00325650" w:rsidP="00325650">
      <w:pPr>
        <w:rPr>
          <w:rFonts w:asciiTheme="minorHAnsi" w:hAnsiTheme="minorHAnsi" w:cstheme="minorHAnsi"/>
        </w:rPr>
      </w:pPr>
      <w:r>
        <w:rPr>
          <w:rFonts w:asciiTheme="minorHAnsi" w:hAnsiTheme="minorHAnsi" w:cstheme="minorHAnsi"/>
        </w:rPr>
        <w:t>Ordinea de zi:</w:t>
      </w:r>
    </w:p>
    <w:p w:rsidR="00325650" w:rsidRDefault="00325650" w:rsidP="00325650">
      <w:pPr>
        <w:rPr>
          <w:rFonts w:asciiTheme="minorHAnsi" w:hAnsiTheme="minorHAnsi" w:cstheme="minorHAnsi"/>
        </w:rPr>
      </w:pPr>
    </w:p>
    <w:p w:rsidR="00673EE1" w:rsidRPr="00325650" w:rsidRDefault="00673EE1" w:rsidP="00673EE1">
      <w:pPr>
        <w:rPr>
          <w:rFonts w:asciiTheme="minorHAnsi" w:hAnsiTheme="minorHAnsi" w:cstheme="minorHAnsi"/>
          <w:b/>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sidRPr="00B018E5">
        <w:rPr>
          <w:rFonts w:asciiTheme="minorHAnsi" w:hAnsiTheme="minorHAnsi" w:cstheme="minorHAnsi"/>
          <w:b/>
        </w:rPr>
        <w:t xml:space="preserve">privind aprobarea </w:t>
      </w:r>
      <w:r w:rsidRPr="00325650">
        <w:rPr>
          <w:rFonts w:asciiTheme="minorHAnsi" w:hAnsiTheme="minorHAnsi" w:cstheme="minorHAnsi"/>
          <w:b/>
        </w:rPr>
        <w:t>Raportului pentru  activitatea desfasuratade asistentii persoanali ai  persoanelor cu handicap grav</w:t>
      </w:r>
      <w:r>
        <w:rPr>
          <w:rFonts w:asciiTheme="minorHAnsi" w:hAnsiTheme="minorHAnsi" w:cstheme="minorHAnsi"/>
          <w:b/>
        </w:rPr>
        <w:t xml:space="preserve"> </w:t>
      </w:r>
      <w:r w:rsidRPr="00325650">
        <w:rPr>
          <w:rFonts w:asciiTheme="minorHAnsi" w:hAnsiTheme="minorHAnsi" w:cstheme="minorHAnsi"/>
          <w:b/>
        </w:rPr>
        <w:t>pentru semestrul I. al anului 2018</w:t>
      </w:r>
    </w:p>
    <w:p w:rsidR="00673EE1" w:rsidRDefault="00673EE1" w:rsidP="00673EE1">
      <w:pPr>
        <w:rPr>
          <w:rFonts w:asciiTheme="minorHAnsi" w:hAnsiTheme="minorHAnsi" w:cstheme="minorHAnsi"/>
          <w:b/>
        </w:rPr>
      </w:pPr>
    </w:p>
    <w:p w:rsidR="00673EE1" w:rsidRDefault="00673EE1" w:rsidP="00673EE1">
      <w:pPr>
        <w:jc w:val="center"/>
        <w:rPr>
          <w:rFonts w:asciiTheme="minorHAnsi" w:hAnsiTheme="minorHAnsi" w:cstheme="minorHAnsi"/>
          <w:b/>
        </w:rPr>
      </w:pPr>
    </w:p>
    <w:p w:rsidR="00325650" w:rsidRDefault="00325650" w:rsidP="00325650">
      <w:pPr>
        <w:rPr>
          <w:rFonts w:asciiTheme="minorHAnsi" w:hAnsiTheme="minorHAnsi" w:cstheme="minorHAnsi"/>
          <w:b/>
        </w:rPr>
      </w:pPr>
    </w:p>
    <w:p w:rsidR="00325650" w:rsidRDefault="00325650" w:rsidP="00325650">
      <w:pPr>
        <w:rPr>
          <w:rFonts w:asciiTheme="minorHAnsi" w:hAnsiTheme="minorHAnsi" w:cstheme="minorHAnsi"/>
          <w:b/>
        </w:rPr>
      </w:pPr>
      <w:r>
        <w:rPr>
          <w:rFonts w:asciiTheme="minorHAnsi" w:hAnsiTheme="minorHAnsi" w:cstheme="minorHAnsi"/>
          <w:b/>
        </w:rPr>
        <w:t>PROBLEME DISCUTATE:</w:t>
      </w:r>
    </w:p>
    <w:p w:rsidR="00325650" w:rsidRDefault="00325650" w:rsidP="00325650">
      <w:pPr>
        <w:rPr>
          <w:rFonts w:asciiTheme="minorHAnsi" w:hAnsiTheme="minorHAnsi" w:cstheme="minorHAnsi"/>
          <w:b/>
        </w:rPr>
      </w:pPr>
    </w:p>
    <w:p w:rsidR="00325650" w:rsidRDefault="00325650" w:rsidP="00325650">
      <w:pPr>
        <w:rPr>
          <w:rFonts w:asciiTheme="minorHAnsi" w:hAnsiTheme="minorHAnsi" w:cstheme="minorHAnsi"/>
          <w:b/>
        </w:rPr>
      </w:pPr>
    </w:p>
    <w:p w:rsidR="00325650" w:rsidRDefault="00325650" w:rsidP="00325650">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325650" w:rsidRDefault="00325650" w:rsidP="00325650">
      <w:pPr>
        <w:rPr>
          <w:rFonts w:asciiTheme="minorHAnsi" w:hAnsiTheme="minorHAnsi" w:cstheme="minorHAnsi"/>
          <w:b/>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325650" w:rsidRDefault="00325650" w:rsidP="00325650">
      <w:pPr>
        <w:rPr>
          <w:rFonts w:asciiTheme="minorHAnsi" w:hAnsiTheme="minorHAnsi" w:cstheme="minorHAnsi"/>
          <w:b/>
        </w:rPr>
      </w:pPr>
    </w:p>
    <w:p w:rsidR="00325650" w:rsidRDefault="00325650" w:rsidP="00325650">
      <w:pPr>
        <w:rPr>
          <w:rFonts w:asciiTheme="minorHAnsi" w:hAnsiTheme="minorHAnsi" w:cstheme="minorHAnsi"/>
          <w:b/>
        </w:rPr>
      </w:pPr>
    </w:p>
    <w:p w:rsidR="00325650" w:rsidRDefault="00325650" w:rsidP="00325650">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325650" w:rsidRDefault="00325650" w:rsidP="00325650">
      <w:pPr>
        <w:rPr>
          <w:rFonts w:asciiTheme="minorHAnsi" w:hAnsiTheme="minorHAnsi" w:cstheme="minorHAnsi"/>
          <w:b/>
          <w:sz w:val="32"/>
          <w:szCs w:val="32"/>
        </w:rPr>
      </w:pPr>
    </w:p>
    <w:p w:rsidR="00325650" w:rsidRDefault="00325650" w:rsidP="00325650">
      <w:pPr>
        <w:rPr>
          <w:rFonts w:asciiTheme="minorHAnsi" w:hAnsiTheme="minorHAnsi" w:cstheme="minorHAnsi"/>
          <w:sz w:val="28"/>
          <w:szCs w:val="20"/>
        </w:rPr>
      </w:pPr>
    </w:p>
    <w:p w:rsidR="00673EE1" w:rsidRPr="00C73251" w:rsidRDefault="00673EE1" w:rsidP="00673EE1">
      <w:pPr>
        <w:rPr>
          <w:rFonts w:cstheme="minorHAnsi"/>
          <w:b/>
          <w:sz w:val="40"/>
          <w:szCs w:val="40"/>
        </w:rPr>
      </w:pPr>
      <w:r>
        <w:rPr>
          <w:rFonts w:cstheme="minorHAnsi"/>
          <w:b/>
          <w:sz w:val="40"/>
          <w:szCs w:val="40"/>
        </w:rPr>
        <w:lastRenderedPageBreak/>
        <w:t xml:space="preserve">                                       </w:t>
      </w:r>
      <w:r w:rsidRPr="00C73251">
        <w:rPr>
          <w:rFonts w:cstheme="minorHAnsi"/>
          <w:b/>
          <w:noProof/>
          <w:sz w:val="40"/>
          <w:szCs w:val="40"/>
        </w:rPr>
        <w:drawing>
          <wp:inline distT="0" distB="0" distL="0" distR="0" wp14:anchorId="4AD4D1AE" wp14:editId="617CF03A">
            <wp:extent cx="1028700" cy="714375"/>
            <wp:effectExtent l="0" t="0" r="0" b="9525"/>
            <wp:docPr id="16" name="Imagine 16"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968" cy="728450"/>
                    </a:xfrm>
                    <a:prstGeom prst="rect">
                      <a:avLst/>
                    </a:prstGeom>
                    <a:noFill/>
                    <a:ln>
                      <a:noFill/>
                    </a:ln>
                  </pic:spPr>
                </pic:pic>
              </a:graphicData>
            </a:graphic>
          </wp:inline>
        </w:drawing>
      </w:r>
    </w:p>
    <w:p w:rsidR="00673EE1" w:rsidRPr="00C73251" w:rsidRDefault="00673EE1" w:rsidP="00673EE1">
      <w:pPr>
        <w:jc w:val="center"/>
        <w:rPr>
          <w:rFonts w:cstheme="minorHAnsi"/>
          <w:b/>
          <w:sz w:val="40"/>
          <w:szCs w:val="40"/>
        </w:rPr>
      </w:pPr>
      <w:r w:rsidRPr="00C73251">
        <w:rPr>
          <w:rFonts w:cstheme="minorHAnsi"/>
          <w:b/>
          <w:sz w:val="40"/>
          <w:szCs w:val="40"/>
        </w:rPr>
        <w:t>ROMANIA</w:t>
      </w:r>
    </w:p>
    <w:p w:rsidR="00673EE1" w:rsidRPr="00C73251" w:rsidRDefault="00673EE1" w:rsidP="00673EE1">
      <w:pPr>
        <w:jc w:val="center"/>
        <w:rPr>
          <w:rFonts w:cstheme="minorHAnsi"/>
          <w:b/>
          <w:sz w:val="28"/>
          <w:szCs w:val="28"/>
        </w:rPr>
      </w:pPr>
      <w:r w:rsidRPr="00C73251">
        <w:rPr>
          <w:rFonts w:cstheme="minorHAnsi"/>
          <w:b/>
          <w:sz w:val="28"/>
          <w:szCs w:val="28"/>
        </w:rPr>
        <w:t>JUDETUL DOLJ</w:t>
      </w:r>
    </w:p>
    <w:p w:rsidR="00673EE1" w:rsidRPr="00C73251" w:rsidRDefault="00673EE1" w:rsidP="00673EE1">
      <w:pPr>
        <w:jc w:val="center"/>
        <w:rPr>
          <w:rFonts w:cstheme="minorHAnsi"/>
          <w:b/>
        </w:rPr>
      </w:pPr>
      <w:r w:rsidRPr="00C73251">
        <w:rPr>
          <w:rFonts w:cstheme="minorHAnsi"/>
          <w:b/>
        </w:rPr>
        <w:t>PRIMARIA COMUNEI</w:t>
      </w:r>
    </w:p>
    <w:p w:rsidR="00673EE1" w:rsidRDefault="00673EE1" w:rsidP="00673EE1">
      <w:pPr>
        <w:jc w:val="center"/>
        <w:rPr>
          <w:rFonts w:cstheme="minorHAnsi"/>
          <w:b/>
        </w:rPr>
      </w:pPr>
      <w:r w:rsidRPr="00C73251">
        <w:rPr>
          <w:rFonts w:cstheme="minorHAnsi"/>
          <w:b/>
        </w:rPr>
        <w:t>SEACA DE PADURE</w:t>
      </w:r>
    </w:p>
    <w:p w:rsidR="00673EE1" w:rsidRDefault="00673EE1" w:rsidP="00673EE1">
      <w:pPr>
        <w:jc w:val="center"/>
        <w:rPr>
          <w:rFonts w:cstheme="minorHAnsi"/>
          <w:b/>
        </w:rPr>
      </w:pPr>
    </w:p>
    <w:p w:rsidR="00673EE1" w:rsidRPr="00C73251" w:rsidRDefault="00673EE1" w:rsidP="00673EE1">
      <w:pPr>
        <w:jc w:val="center"/>
        <w:rPr>
          <w:rFonts w:cstheme="minorHAnsi"/>
          <w:b/>
        </w:rPr>
      </w:pPr>
    </w:p>
    <w:p w:rsidR="00673EE1" w:rsidRPr="008534C7" w:rsidRDefault="00673EE1" w:rsidP="00673EE1">
      <w:pPr>
        <w:rPr>
          <w:rFonts w:asciiTheme="minorHAnsi" w:hAnsiTheme="minorHAnsi" w:cstheme="minorHAnsi"/>
          <w:sz w:val="40"/>
          <w:szCs w:val="40"/>
        </w:rPr>
      </w:pPr>
      <w:r w:rsidRPr="008534C7">
        <w:rPr>
          <w:rFonts w:asciiTheme="minorHAnsi" w:hAnsiTheme="minorHAnsi" w:cstheme="minorHAnsi"/>
          <w:sz w:val="40"/>
          <w:szCs w:val="40"/>
        </w:rPr>
        <w:t xml:space="preserve">                               PROIECT DE HOTARARE</w:t>
      </w:r>
    </w:p>
    <w:p w:rsidR="00673EE1" w:rsidRPr="00673EE1" w:rsidRDefault="00673EE1" w:rsidP="00673EE1">
      <w:pPr>
        <w:jc w:val="center"/>
        <w:rPr>
          <w:rFonts w:asciiTheme="minorHAnsi" w:hAnsiTheme="minorHAnsi" w:cstheme="minorHAnsi"/>
          <w:b/>
        </w:rPr>
      </w:pPr>
      <w:r w:rsidRPr="00673EE1">
        <w:rPr>
          <w:rFonts w:asciiTheme="minorHAnsi" w:hAnsiTheme="minorHAnsi" w:cstheme="minorHAnsi"/>
          <w:b/>
        </w:rPr>
        <w:t>Pentru aprobarea Raportului privind activitatea desfasurata</w:t>
      </w:r>
    </w:p>
    <w:p w:rsidR="00673EE1" w:rsidRPr="00673EE1" w:rsidRDefault="00673EE1" w:rsidP="00673EE1">
      <w:pPr>
        <w:jc w:val="center"/>
        <w:rPr>
          <w:rFonts w:asciiTheme="minorHAnsi" w:hAnsiTheme="minorHAnsi" w:cstheme="minorHAnsi"/>
          <w:b/>
        </w:rPr>
      </w:pPr>
      <w:proofErr w:type="gramStart"/>
      <w:r w:rsidRPr="00673EE1">
        <w:rPr>
          <w:rFonts w:asciiTheme="minorHAnsi" w:hAnsiTheme="minorHAnsi" w:cstheme="minorHAnsi"/>
          <w:b/>
        </w:rPr>
        <w:t>de</w:t>
      </w:r>
      <w:proofErr w:type="gramEnd"/>
      <w:r w:rsidRPr="00673EE1">
        <w:rPr>
          <w:rFonts w:asciiTheme="minorHAnsi" w:hAnsiTheme="minorHAnsi" w:cstheme="minorHAnsi"/>
          <w:b/>
        </w:rPr>
        <w:t xml:space="preserve"> asistentii persoanali ai  persoanelor cu handicap grav</w:t>
      </w:r>
    </w:p>
    <w:p w:rsidR="00673EE1" w:rsidRPr="00673EE1" w:rsidRDefault="00673EE1" w:rsidP="00673EE1">
      <w:pPr>
        <w:jc w:val="center"/>
        <w:rPr>
          <w:rFonts w:asciiTheme="minorHAnsi" w:hAnsiTheme="minorHAnsi" w:cstheme="minorHAnsi"/>
          <w:b/>
        </w:rPr>
      </w:pPr>
      <w:proofErr w:type="gramStart"/>
      <w:r w:rsidRPr="00673EE1">
        <w:rPr>
          <w:rFonts w:asciiTheme="minorHAnsi" w:hAnsiTheme="minorHAnsi" w:cstheme="minorHAnsi"/>
          <w:b/>
        </w:rPr>
        <w:t>pentru</w:t>
      </w:r>
      <w:proofErr w:type="gramEnd"/>
      <w:r w:rsidRPr="00673EE1">
        <w:rPr>
          <w:rFonts w:asciiTheme="minorHAnsi" w:hAnsiTheme="minorHAnsi" w:cstheme="minorHAnsi"/>
          <w:b/>
        </w:rPr>
        <w:t xml:space="preserve"> semestrul I. al anului 2018</w:t>
      </w:r>
    </w:p>
    <w:p w:rsidR="00673EE1" w:rsidRPr="00427E6B" w:rsidRDefault="00673EE1" w:rsidP="00673EE1">
      <w:pPr>
        <w:jc w:val="both"/>
        <w:rPr>
          <w:rFonts w:ascii="Bookman Old Style" w:hAnsi="Bookman Old Style"/>
        </w:rPr>
      </w:pPr>
      <w:r>
        <w:rPr>
          <w:rFonts w:ascii="Bookman Old Style" w:hAnsi="Bookman Old Style"/>
        </w:rPr>
        <w:t xml:space="preserve"> </w:t>
      </w:r>
    </w:p>
    <w:p w:rsidR="00673EE1" w:rsidRPr="008534C7" w:rsidRDefault="00673EE1" w:rsidP="00673EE1">
      <w:pPr>
        <w:ind w:firstLine="720"/>
        <w:jc w:val="both"/>
        <w:rPr>
          <w:rFonts w:asciiTheme="minorHAnsi" w:hAnsiTheme="minorHAnsi" w:cstheme="minorHAnsi"/>
        </w:rPr>
      </w:pPr>
      <w:r w:rsidRPr="008534C7">
        <w:rPr>
          <w:rFonts w:asciiTheme="minorHAnsi" w:hAnsiTheme="minorHAnsi" w:cstheme="minorHAnsi"/>
        </w:rPr>
        <w:t>Consiliul local al comunei Seaca de Padure</w:t>
      </w:r>
      <w:proofErr w:type="gramStart"/>
      <w:r w:rsidRPr="008534C7">
        <w:rPr>
          <w:rFonts w:asciiTheme="minorHAnsi" w:hAnsiTheme="minorHAnsi" w:cstheme="minorHAnsi"/>
        </w:rPr>
        <w:t>,judetul</w:t>
      </w:r>
      <w:proofErr w:type="gramEnd"/>
      <w:r w:rsidRPr="008534C7">
        <w:rPr>
          <w:rFonts w:asciiTheme="minorHAnsi" w:hAnsiTheme="minorHAnsi" w:cstheme="minorHAnsi"/>
        </w:rPr>
        <w:t xml:space="preserve"> Dolj;</w:t>
      </w:r>
    </w:p>
    <w:p w:rsidR="00673EE1" w:rsidRPr="008534C7" w:rsidRDefault="00673EE1" w:rsidP="00673EE1">
      <w:pPr>
        <w:ind w:firstLine="720"/>
        <w:jc w:val="both"/>
        <w:rPr>
          <w:rFonts w:asciiTheme="minorHAnsi" w:hAnsiTheme="minorHAnsi" w:cstheme="minorHAnsi"/>
        </w:rPr>
      </w:pPr>
      <w:r w:rsidRPr="008534C7">
        <w:rPr>
          <w:rFonts w:asciiTheme="minorHAnsi" w:hAnsiTheme="minorHAnsi" w:cstheme="minorHAnsi"/>
        </w:rPr>
        <w:t xml:space="preserve">Intrunit in sedinta extraordinara din data </w:t>
      </w:r>
      <w:proofErr w:type="gramStart"/>
      <w:r w:rsidRPr="008534C7">
        <w:rPr>
          <w:rFonts w:asciiTheme="minorHAnsi" w:hAnsiTheme="minorHAnsi" w:cstheme="minorHAnsi"/>
        </w:rPr>
        <w:t>de  5</w:t>
      </w:r>
      <w:proofErr w:type="gramEnd"/>
      <w:r w:rsidRPr="008534C7">
        <w:rPr>
          <w:rFonts w:asciiTheme="minorHAnsi" w:hAnsiTheme="minorHAnsi" w:cstheme="minorHAnsi"/>
        </w:rPr>
        <w:t xml:space="preserve"> decembrie 2018;</w:t>
      </w:r>
    </w:p>
    <w:p w:rsidR="00673EE1" w:rsidRPr="008534C7" w:rsidRDefault="00673EE1" w:rsidP="00673EE1">
      <w:pPr>
        <w:pStyle w:val="Listparagraf"/>
        <w:jc w:val="both"/>
        <w:rPr>
          <w:rFonts w:cstheme="minorHAnsi"/>
        </w:rPr>
      </w:pPr>
      <w:r w:rsidRPr="008534C7">
        <w:rPr>
          <w:rFonts w:cstheme="minorHAnsi"/>
          <w:b/>
        </w:rPr>
        <w:t xml:space="preserve">In </w:t>
      </w:r>
      <w:proofErr w:type="gramStart"/>
      <w:r w:rsidRPr="008534C7">
        <w:rPr>
          <w:rFonts w:cstheme="minorHAnsi"/>
          <w:b/>
        </w:rPr>
        <w:t>baza  prevederilor</w:t>
      </w:r>
      <w:proofErr w:type="gramEnd"/>
      <w:r w:rsidRPr="008534C7">
        <w:rPr>
          <w:rFonts w:cstheme="minorHAnsi"/>
          <w:b/>
        </w:rPr>
        <w:t>:</w:t>
      </w:r>
    </w:p>
    <w:p w:rsidR="00673EE1" w:rsidRPr="008534C7" w:rsidRDefault="00673EE1" w:rsidP="00673EE1">
      <w:pPr>
        <w:pStyle w:val="Listparagraf"/>
        <w:numPr>
          <w:ilvl w:val="0"/>
          <w:numId w:val="17"/>
        </w:numPr>
        <w:spacing w:after="160" w:line="259" w:lineRule="auto"/>
        <w:jc w:val="both"/>
        <w:rPr>
          <w:rFonts w:cstheme="minorHAnsi"/>
          <w:b/>
        </w:rPr>
      </w:pPr>
      <w:r w:rsidRPr="008534C7">
        <w:rPr>
          <w:rFonts w:cstheme="minorHAnsi"/>
        </w:rPr>
        <w:t xml:space="preserve">  art.50 din Constitutia Romaniei,republicata;</w:t>
      </w:r>
    </w:p>
    <w:p w:rsidR="00673EE1" w:rsidRPr="00673EE1" w:rsidRDefault="00673EE1" w:rsidP="00673EE1">
      <w:pPr>
        <w:pStyle w:val="Listparagraf"/>
        <w:numPr>
          <w:ilvl w:val="0"/>
          <w:numId w:val="17"/>
        </w:numPr>
        <w:jc w:val="both"/>
        <w:rPr>
          <w:rFonts w:cstheme="minorHAnsi"/>
        </w:rPr>
      </w:pPr>
      <w:r w:rsidRPr="00673EE1">
        <w:rPr>
          <w:rFonts w:cstheme="minorHAnsi"/>
        </w:rPr>
        <w:t xml:space="preserve"> </w:t>
      </w:r>
      <w:proofErr w:type="gramStart"/>
      <w:r w:rsidRPr="00673EE1">
        <w:rPr>
          <w:rFonts w:cstheme="minorHAnsi"/>
        </w:rPr>
        <w:t>art</w:t>
      </w:r>
      <w:proofErr w:type="gramEnd"/>
      <w:r w:rsidRPr="00673EE1">
        <w:rPr>
          <w:rFonts w:cstheme="minorHAnsi"/>
        </w:rPr>
        <w:t xml:space="preserve">. 40 alin. 2 din Legea nr. 448/2006 privind protectia si promovarea drepturilor persoanelor cu handicap, republicata, cu modificarile si completarile ulterioare; </w:t>
      </w:r>
    </w:p>
    <w:p w:rsidR="00673EE1" w:rsidRPr="00673EE1" w:rsidRDefault="00673EE1" w:rsidP="00C94D34">
      <w:pPr>
        <w:pStyle w:val="Listparagraf"/>
        <w:numPr>
          <w:ilvl w:val="0"/>
          <w:numId w:val="17"/>
        </w:numPr>
        <w:jc w:val="both"/>
        <w:rPr>
          <w:rFonts w:cstheme="minorHAnsi"/>
        </w:rPr>
      </w:pPr>
      <w:r w:rsidRPr="00673EE1">
        <w:rPr>
          <w:rFonts w:cstheme="minorHAnsi"/>
        </w:rPr>
        <w:t xml:space="preserve"> </w:t>
      </w:r>
      <w:proofErr w:type="gramStart"/>
      <w:r w:rsidRPr="00673EE1">
        <w:rPr>
          <w:rFonts w:cstheme="minorHAnsi"/>
        </w:rPr>
        <w:t>art</w:t>
      </w:r>
      <w:proofErr w:type="gramEnd"/>
      <w:r w:rsidRPr="00673EE1">
        <w:rPr>
          <w:rFonts w:cstheme="minorHAnsi"/>
        </w:rPr>
        <w:t xml:space="preserve">. 29 alin. 1 din HG nr. 268/2007 pentru aprobarea Normelor metodologice de aplicare a prevederilor Legii nr. 448/2006 privind protectia si promovarea drepturilor persoanelor cu handicap, republicata, cu modificarile si completarile ulterioare; </w:t>
      </w:r>
    </w:p>
    <w:p w:rsidR="00673EE1" w:rsidRPr="008534C7" w:rsidRDefault="00673EE1" w:rsidP="00673EE1">
      <w:pPr>
        <w:jc w:val="both"/>
        <w:rPr>
          <w:rFonts w:asciiTheme="minorHAnsi" w:hAnsiTheme="minorHAnsi" w:cstheme="minorHAnsi"/>
          <w:b/>
        </w:rPr>
      </w:pPr>
      <w:r w:rsidRPr="008534C7">
        <w:rPr>
          <w:rFonts w:asciiTheme="minorHAnsi" w:hAnsiTheme="minorHAnsi" w:cstheme="minorHAnsi"/>
          <w:b/>
        </w:rPr>
        <w:t xml:space="preserve">        In conformitate cu:</w:t>
      </w:r>
    </w:p>
    <w:p w:rsidR="00673EE1" w:rsidRPr="008534C7" w:rsidRDefault="00673EE1" w:rsidP="00673EE1">
      <w:pPr>
        <w:numPr>
          <w:ilvl w:val="0"/>
          <w:numId w:val="20"/>
        </w:numPr>
        <w:jc w:val="both"/>
        <w:rPr>
          <w:rFonts w:asciiTheme="minorHAnsi" w:hAnsiTheme="minorHAnsi" w:cstheme="minorHAnsi"/>
        </w:rPr>
      </w:pPr>
      <w:r w:rsidRPr="008534C7">
        <w:rPr>
          <w:rFonts w:asciiTheme="minorHAnsi" w:hAnsiTheme="minorHAnsi" w:cstheme="minorHAnsi"/>
        </w:rPr>
        <w:t>Art.36</w:t>
      </w:r>
      <w:proofErr w:type="gramStart"/>
      <w:r w:rsidRPr="008534C7">
        <w:rPr>
          <w:rFonts w:asciiTheme="minorHAnsi" w:hAnsiTheme="minorHAnsi" w:cstheme="minorHAnsi"/>
        </w:rPr>
        <w:t>,</w:t>
      </w:r>
      <w:r>
        <w:rPr>
          <w:rFonts w:asciiTheme="minorHAnsi" w:hAnsiTheme="minorHAnsi" w:cstheme="minorHAnsi"/>
        </w:rPr>
        <w:t>a</w:t>
      </w:r>
      <w:r w:rsidRPr="008534C7">
        <w:rPr>
          <w:rFonts w:asciiTheme="minorHAnsi" w:hAnsiTheme="minorHAnsi" w:cstheme="minorHAnsi"/>
        </w:rPr>
        <w:t>lin.6</w:t>
      </w:r>
      <w:proofErr w:type="gramEnd"/>
      <w:r w:rsidRPr="008534C7">
        <w:rPr>
          <w:rFonts w:asciiTheme="minorHAnsi" w:hAnsiTheme="minorHAnsi" w:cstheme="minorHAnsi"/>
        </w:rPr>
        <w:t xml:space="preserve"> lit.”a” pct.2 din Legea nr.215/2001  a administratiei publice locale,</w:t>
      </w:r>
      <w:r>
        <w:rPr>
          <w:rFonts w:asciiTheme="minorHAnsi" w:hAnsiTheme="minorHAnsi" w:cstheme="minorHAnsi"/>
        </w:rPr>
        <w:t xml:space="preserve"> </w:t>
      </w:r>
      <w:r w:rsidRPr="008534C7">
        <w:rPr>
          <w:rFonts w:asciiTheme="minorHAnsi" w:hAnsiTheme="minorHAnsi" w:cstheme="minorHAnsi"/>
        </w:rPr>
        <w:t>republicata si actualizata;</w:t>
      </w:r>
    </w:p>
    <w:p w:rsidR="00673EE1" w:rsidRPr="008534C7" w:rsidRDefault="00673EE1" w:rsidP="00673EE1">
      <w:pPr>
        <w:numPr>
          <w:ilvl w:val="0"/>
          <w:numId w:val="20"/>
        </w:numPr>
        <w:jc w:val="both"/>
        <w:rPr>
          <w:rFonts w:asciiTheme="minorHAnsi" w:hAnsiTheme="minorHAnsi" w:cstheme="minorHAnsi"/>
        </w:rPr>
      </w:pPr>
      <w:r w:rsidRPr="008534C7">
        <w:rPr>
          <w:rFonts w:asciiTheme="minorHAnsi" w:hAnsiTheme="minorHAnsi" w:cstheme="minorHAnsi"/>
        </w:rPr>
        <w:t>Ar.9,pct.3 din Carta Europeana a autonomiei locale,adoptata la Strasbourg la 15 octombrie 1985 si ratificata prin Legea nr.199/1997;</w:t>
      </w:r>
    </w:p>
    <w:p w:rsidR="00673EE1" w:rsidRPr="008534C7" w:rsidRDefault="00673EE1" w:rsidP="00673EE1">
      <w:pPr>
        <w:ind w:firstLine="720"/>
        <w:jc w:val="both"/>
        <w:rPr>
          <w:rFonts w:asciiTheme="minorHAnsi" w:hAnsiTheme="minorHAnsi" w:cstheme="minorHAnsi"/>
          <w:b/>
        </w:rPr>
      </w:pPr>
      <w:r w:rsidRPr="008534C7">
        <w:rPr>
          <w:rFonts w:asciiTheme="minorHAnsi" w:hAnsiTheme="minorHAnsi" w:cstheme="minorHAnsi"/>
          <w:b/>
        </w:rPr>
        <w:t xml:space="preserve">Avand in </w:t>
      </w:r>
      <w:proofErr w:type="gramStart"/>
      <w:r w:rsidRPr="008534C7">
        <w:rPr>
          <w:rFonts w:asciiTheme="minorHAnsi" w:hAnsiTheme="minorHAnsi" w:cstheme="minorHAnsi"/>
          <w:b/>
        </w:rPr>
        <w:t>vedere :</w:t>
      </w:r>
      <w:proofErr w:type="gramEnd"/>
    </w:p>
    <w:p w:rsidR="00673EE1" w:rsidRPr="008534C7" w:rsidRDefault="00673EE1" w:rsidP="00673EE1">
      <w:pPr>
        <w:numPr>
          <w:ilvl w:val="0"/>
          <w:numId w:val="18"/>
        </w:numPr>
        <w:jc w:val="both"/>
        <w:rPr>
          <w:rFonts w:asciiTheme="minorHAnsi" w:hAnsiTheme="minorHAnsi" w:cstheme="minorHAnsi"/>
        </w:rPr>
      </w:pPr>
      <w:r w:rsidRPr="008534C7">
        <w:rPr>
          <w:rFonts w:asciiTheme="minorHAnsi" w:hAnsiTheme="minorHAnsi" w:cstheme="minorHAnsi"/>
        </w:rPr>
        <w:t>-initiativa primarului comunei Seaca de Padure  exprimata prin  expunerea de motive nr.1</w:t>
      </w:r>
      <w:r>
        <w:rPr>
          <w:rFonts w:asciiTheme="minorHAnsi" w:hAnsiTheme="minorHAnsi" w:cstheme="minorHAnsi"/>
        </w:rPr>
        <w:t>895</w:t>
      </w:r>
      <w:r w:rsidRPr="008534C7">
        <w:rPr>
          <w:rFonts w:asciiTheme="minorHAnsi" w:hAnsiTheme="minorHAnsi" w:cstheme="minorHAnsi"/>
        </w:rPr>
        <w:t>/2018;</w:t>
      </w:r>
    </w:p>
    <w:p w:rsidR="00673EE1" w:rsidRPr="008534C7" w:rsidRDefault="00673EE1" w:rsidP="00673EE1">
      <w:pPr>
        <w:numPr>
          <w:ilvl w:val="0"/>
          <w:numId w:val="18"/>
        </w:numPr>
        <w:jc w:val="both"/>
        <w:rPr>
          <w:rFonts w:asciiTheme="minorHAnsi" w:hAnsiTheme="minorHAnsi" w:cstheme="minorHAnsi"/>
        </w:rPr>
      </w:pPr>
      <w:r w:rsidRPr="008534C7">
        <w:rPr>
          <w:rFonts w:asciiTheme="minorHAnsi" w:hAnsiTheme="minorHAnsi" w:cstheme="minorHAnsi"/>
        </w:rPr>
        <w:t>-raportul  de specialitate intocmit de compartimentul de specialitate  al primarului comunei Seaca de Padure nr.1</w:t>
      </w:r>
      <w:r>
        <w:rPr>
          <w:rFonts w:asciiTheme="minorHAnsi" w:hAnsiTheme="minorHAnsi" w:cstheme="minorHAnsi"/>
        </w:rPr>
        <w:t>896</w:t>
      </w:r>
      <w:r w:rsidRPr="008534C7">
        <w:rPr>
          <w:rFonts w:asciiTheme="minorHAnsi" w:hAnsiTheme="minorHAnsi" w:cstheme="minorHAnsi"/>
        </w:rPr>
        <w:t>/2018;</w:t>
      </w:r>
    </w:p>
    <w:p w:rsidR="00673EE1" w:rsidRPr="008534C7" w:rsidRDefault="00673EE1" w:rsidP="00673EE1">
      <w:pPr>
        <w:numPr>
          <w:ilvl w:val="0"/>
          <w:numId w:val="19"/>
        </w:numPr>
        <w:jc w:val="both"/>
        <w:rPr>
          <w:rFonts w:asciiTheme="minorHAnsi" w:hAnsiTheme="minorHAnsi" w:cstheme="minorHAnsi"/>
        </w:rPr>
      </w:pPr>
      <w:r w:rsidRPr="008534C7">
        <w:rPr>
          <w:rFonts w:asciiTheme="minorHAnsi" w:hAnsiTheme="minorHAnsi" w:cstheme="minorHAnsi"/>
        </w:rPr>
        <w:t>-avizul favorabil al comisiilor de specialitate ale consiliului local nr.1</w:t>
      </w:r>
      <w:r>
        <w:rPr>
          <w:rFonts w:asciiTheme="minorHAnsi" w:hAnsiTheme="minorHAnsi" w:cstheme="minorHAnsi"/>
        </w:rPr>
        <w:t>897</w:t>
      </w:r>
      <w:r w:rsidRPr="008534C7">
        <w:rPr>
          <w:rFonts w:asciiTheme="minorHAnsi" w:hAnsiTheme="minorHAnsi" w:cstheme="minorHAnsi"/>
        </w:rPr>
        <w:t>/2018;</w:t>
      </w:r>
    </w:p>
    <w:p w:rsidR="00673EE1" w:rsidRPr="008534C7" w:rsidRDefault="00673EE1" w:rsidP="00673EE1">
      <w:pPr>
        <w:numPr>
          <w:ilvl w:val="0"/>
          <w:numId w:val="19"/>
        </w:numPr>
        <w:jc w:val="both"/>
        <w:rPr>
          <w:rFonts w:asciiTheme="minorHAnsi" w:hAnsiTheme="minorHAnsi" w:cstheme="minorHAnsi"/>
        </w:rPr>
      </w:pPr>
      <w:r w:rsidRPr="008534C7">
        <w:rPr>
          <w:rFonts w:asciiTheme="minorHAnsi" w:hAnsiTheme="minorHAnsi" w:cstheme="minorHAnsi"/>
        </w:rPr>
        <w:t>-afisarea proiectului de hotarare  la  sediul Consiliului local conform.art.6,alin.(1) si (2),art.7 din Legea nr.52/.2003 privind transparenta decizionala in administratia publica;</w:t>
      </w:r>
    </w:p>
    <w:p w:rsidR="00673EE1" w:rsidRPr="008534C7" w:rsidRDefault="00673EE1" w:rsidP="00673EE1">
      <w:pPr>
        <w:ind w:left="720"/>
        <w:jc w:val="both"/>
        <w:rPr>
          <w:rFonts w:asciiTheme="minorHAnsi" w:hAnsiTheme="minorHAnsi" w:cstheme="minorHAnsi"/>
        </w:rPr>
      </w:pPr>
    </w:p>
    <w:p w:rsidR="00673EE1" w:rsidRPr="008534C7" w:rsidRDefault="00673EE1" w:rsidP="00673EE1">
      <w:pPr>
        <w:ind w:firstLine="720"/>
        <w:jc w:val="both"/>
        <w:rPr>
          <w:rFonts w:asciiTheme="minorHAnsi" w:hAnsiTheme="minorHAnsi" w:cstheme="minorHAnsi"/>
        </w:rPr>
      </w:pPr>
      <w:r w:rsidRPr="008534C7">
        <w:rPr>
          <w:rFonts w:asciiTheme="minorHAnsi" w:hAnsiTheme="minorHAnsi" w:cstheme="minorHAnsi"/>
          <w:b/>
        </w:rPr>
        <w:t>In temeiul</w:t>
      </w:r>
      <w:r w:rsidRPr="008534C7">
        <w:rPr>
          <w:rFonts w:asciiTheme="minorHAnsi" w:hAnsiTheme="minorHAnsi" w:cstheme="minorHAnsi"/>
        </w:rPr>
        <w:t xml:space="preserve"> dispozitiilor  art.45,alineatul (1) si art.115 alineat (1) litera “b” din Legea nr.215/2001, republicata, privind administratia publica locala,</w:t>
      </w:r>
    </w:p>
    <w:p w:rsidR="00673EE1" w:rsidRPr="008534C7" w:rsidRDefault="00673EE1" w:rsidP="00673EE1">
      <w:pPr>
        <w:rPr>
          <w:rFonts w:asciiTheme="minorHAnsi" w:hAnsiTheme="minorHAnsi" w:cstheme="minorHAnsi"/>
        </w:rPr>
      </w:pPr>
    </w:p>
    <w:p w:rsidR="00673EE1" w:rsidRPr="008534C7" w:rsidRDefault="00673EE1" w:rsidP="00673EE1">
      <w:pPr>
        <w:rPr>
          <w:rFonts w:asciiTheme="minorHAnsi" w:hAnsiTheme="minorHAnsi" w:cstheme="minorHAnsi"/>
          <w:b/>
          <w:sz w:val="36"/>
          <w:szCs w:val="36"/>
        </w:rPr>
      </w:pPr>
      <w:r w:rsidRPr="008534C7">
        <w:rPr>
          <w:rFonts w:asciiTheme="minorHAnsi" w:hAnsiTheme="minorHAnsi" w:cstheme="minorHAnsi"/>
        </w:rPr>
        <w:lastRenderedPageBreak/>
        <w:t xml:space="preserve">                                                                   </w:t>
      </w:r>
      <w:r w:rsidRPr="008534C7">
        <w:rPr>
          <w:rFonts w:asciiTheme="minorHAnsi" w:hAnsiTheme="minorHAnsi" w:cstheme="minorHAnsi"/>
          <w:b/>
          <w:sz w:val="36"/>
          <w:szCs w:val="36"/>
        </w:rPr>
        <w:t xml:space="preserve">H O T A R A S T </w:t>
      </w:r>
      <w:proofErr w:type="gramStart"/>
      <w:r w:rsidRPr="008534C7">
        <w:rPr>
          <w:rFonts w:asciiTheme="minorHAnsi" w:hAnsiTheme="minorHAnsi" w:cstheme="minorHAnsi"/>
          <w:b/>
          <w:sz w:val="36"/>
          <w:szCs w:val="36"/>
        </w:rPr>
        <w:t>E  :</w:t>
      </w:r>
      <w:proofErr w:type="gramEnd"/>
      <w:r w:rsidRPr="008534C7">
        <w:rPr>
          <w:rFonts w:asciiTheme="minorHAnsi" w:hAnsiTheme="minorHAnsi" w:cstheme="minorHAnsi"/>
          <w:b/>
          <w:sz w:val="36"/>
          <w:szCs w:val="36"/>
        </w:rPr>
        <w:t xml:space="preserve"> </w:t>
      </w:r>
    </w:p>
    <w:p w:rsidR="00673EE1" w:rsidRPr="008534C7" w:rsidRDefault="00673EE1" w:rsidP="00673EE1">
      <w:pPr>
        <w:pStyle w:val="Listparagraf"/>
        <w:rPr>
          <w:rFonts w:cstheme="minorHAnsi"/>
        </w:rPr>
      </w:pPr>
    </w:p>
    <w:p w:rsidR="00673EE1" w:rsidRPr="00673EE1" w:rsidRDefault="00673EE1" w:rsidP="00673EE1">
      <w:pPr>
        <w:ind w:firstLine="720"/>
        <w:jc w:val="both"/>
        <w:rPr>
          <w:rFonts w:asciiTheme="minorHAnsi" w:hAnsiTheme="minorHAnsi" w:cstheme="minorHAnsi"/>
        </w:rPr>
      </w:pPr>
      <w:r w:rsidRPr="008534C7">
        <w:rPr>
          <w:rFonts w:asciiTheme="minorHAnsi" w:hAnsiTheme="minorHAnsi" w:cstheme="minorHAnsi"/>
          <w:b/>
        </w:rPr>
        <w:t>Art.1.</w:t>
      </w:r>
      <w:r w:rsidRPr="008534C7">
        <w:rPr>
          <w:rFonts w:asciiTheme="minorHAnsi" w:hAnsiTheme="minorHAnsi" w:cstheme="minorHAnsi"/>
        </w:rPr>
        <w:t xml:space="preserve"> </w:t>
      </w:r>
      <w:r w:rsidRPr="00673EE1">
        <w:rPr>
          <w:rFonts w:asciiTheme="minorHAnsi" w:hAnsiTheme="minorHAnsi" w:cstheme="minorHAnsi"/>
        </w:rPr>
        <w:t xml:space="preserve">– Se aproba Raportul privind activitatea desfasurata de asistentii personali ai persoanelor cu handicap grav pentru semestrul I al anului 2018, conform anexei </w:t>
      </w:r>
      <w:proofErr w:type="gramStart"/>
      <w:r w:rsidRPr="00673EE1">
        <w:rPr>
          <w:rFonts w:asciiTheme="minorHAnsi" w:hAnsiTheme="minorHAnsi" w:cstheme="minorHAnsi"/>
        </w:rPr>
        <w:t>ce</w:t>
      </w:r>
      <w:proofErr w:type="gramEnd"/>
      <w:r w:rsidRPr="00673EE1">
        <w:rPr>
          <w:rFonts w:asciiTheme="minorHAnsi" w:hAnsiTheme="minorHAnsi" w:cstheme="minorHAnsi"/>
        </w:rPr>
        <w:t xml:space="preserve"> face parte integranta din prezenta hotarare. </w:t>
      </w:r>
    </w:p>
    <w:p w:rsidR="00673EE1" w:rsidRPr="008534C7" w:rsidRDefault="00673EE1" w:rsidP="00673EE1">
      <w:pPr>
        <w:ind w:firstLine="720"/>
        <w:rPr>
          <w:rFonts w:asciiTheme="minorHAnsi" w:hAnsiTheme="minorHAnsi" w:cstheme="minorHAnsi"/>
        </w:rPr>
      </w:pPr>
    </w:p>
    <w:p w:rsidR="00673EE1" w:rsidRDefault="00673EE1" w:rsidP="00673EE1">
      <w:pPr>
        <w:ind w:firstLine="720"/>
        <w:rPr>
          <w:rFonts w:asciiTheme="minorHAnsi" w:hAnsiTheme="minorHAnsi" w:cstheme="minorHAnsi"/>
        </w:rPr>
      </w:pPr>
      <w:r w:rsidRPr="008534C7">
        <w:rPr>
          <w:rFonts w:asciiTheme="minorHAnsi" w:hAnsiTheme="minorHAnsi" w:cstheme="minorHAnsi"/>
          <w:b/>
        </w:rPr>
        <w:t xml:space="preserve">Art.2. </w:t>
      </w:r>
      <w:r w:rsidRPr="008534C7">
        <w:rPr>
          <w:rFonts w:asciiTheme="minorHAnsi" w:hAnsiTheme="minorHAnsi" w:cstheme="minorHAnsi"/>
        </w:rPr>
        <w:t>Compartimentul de Asistenta Sociala al comunei Seaca de Padure, va lua toate masurile necesare in vederea ducerii la indeplinire a prevederilor prezentei hotarari.</w:t>
      </w:r>
    </w:p>
    <w:p w:rsidR="00673EE1" w:rsidRPr="008534C7" w:rsidRDefault="00673EE1" w:rsidP="00673EE1">
      <w:pPr>
        <w:ind w:firstLine="720"/>
        <w:rPr>
          <w:rFonts w:asciiTheme="minorHAnsi" w:hAnsiTheme="minorHAnsi" w:cstheme="minorHAnsi"/>
        </w:rPr>
      </w:pPr>
    </w:p>
    <w:p w:rsidR="00673EE1" w:rsidRPr="008534C7" w:rsidRDefault="00673EE1" w:rsidP="00673EE1">
      <w:pPr>
        <w:jc w:val="both"/>
        <w:rPr>
          <w:rFonts w:asciiTheme="minorHAnsi" w:hAnsiTheme="minorHAnsi" w:cstheme="minorHAnsi"/>
          <w:lang w:val="ro-RO"/>
        </w:rPr>
      </w:pPr>
      <w:r w:rsidRPr="008534C7">
        <w:rPr>
          <w:rFonts w:asciiTheme="minorHAnsi" w:hAnsiTheme="minorHAnsi" w:cstheme="minorHAnsi"/>
          <w:lang w:val="ro-RO"/>
        </w:rPr>
        <w:t xml:space="preserve">           </w:t>
      </w:r>
      <w:r w:rsidRPr="008534C7">
        <w:rPr>
          <w:rFonts w:asciiTheme="minorHAnsi" w:hAnsiTheme="minorHAnsi" w:cstheme="minorHAnsi"/>
          <w:b/>
          <w:u w:val="single"/>
          <w:lang w:val="ro-RO"/>
        </w:rPr>
        <w:t>Art. 3.</w:t>
      </w:r>
      <w:r w:rsidRPr="008534C7">
        <w:rPr>
          <w:rFonts w:asciiTheme="minorHAnsi" w:hAnsiTheme="minorHAnsi" w:cstheme="minorHAnsi"/>
          <w:lang w:val="ro-RO"/>
        </w:rPr>
        <w:t xml:space="preserve"> Prezenta hotărâre se afisaza public si se comunică prin intermediul secretarului comunei în termenul prevăzut de lege </w:t>
      </w:r>
    </w:p>
    <w:p w:rsidR="00673EE1" w:rsidRPr="008534C7" w:rsidRDefault="00673EE1" w:rsidP="00673EE1">
      <w:pPr>
        <w:numPr>
          <w:ilvl w:val="0"/>
          <w:numId w:val="21"/>
        </w:numPr>
        <w:jc w:val="both"/>
        <w:rPr>
          <w:rFonts w:asciiTheme="minorHAnsi" w:hAnsiTheme="minorHAnsi" w:cstheme="minorHAnsi"/>
          <w:lang w:val="ro-RO"/>
        </w:rPr>
      </w:pPr>
      <w:r w:rsidRPr="008534C7">
        <w:rPr>
          <w:rFonts w:asciiTheme="minorHAnsi" w:hAnsiTheme="minorHAnsi" w:cstheme="minorHAnsi"/>
          <w:lang w:val="ro-RO"/>
        </w:rPr>
        <w:t>Prefectului judeţului Dolj;</w:t>
      </w:r>
    </w:p>
    <w:p w:rsidR="00673EE1" w:rsidRPr="008534C7" w:rsidRDefault="00673EE1" w:rsidP="00673EE1">
      <w:pPr>
        <w:numPr>
          <w:ilvl w:val="0"/>
          <w:numId w:val="21"/>
        </w:numPr>
        <w:jc w:val="both"/>
        <w:rPr>
          <w:rFonts w:asciiTheme="minorHAnsi" w:hAnsiTheme="minorHAnsi" w:cstheme="minorHAnsi"/>
          <w:lang w:val="ro-RO"/>
        </w:rPr>
      </w:pPr>
      <w:r w:rsidRPr="008534C7">
        <w:rPr>
          <w:rFonts w:asciiTheme="minorHAnsi" w:hAnsiTheme="minorHAnsi" w:cstheme="minorHAnsi"/>
          <w:lang w:val="ro-RO"/>
        </w:rPr>
        <w:t>Primarului comunei Seaca de Padure;</w:t>
      </w:r>
    </w:p>
    <w:p w:rsidR="00673EE1" w:rsidRDefault="00673EE1" w:rsidP="00673EE1">
      <w:pPr>
        <w:numPr>
          <w:ilvl w:val="0"/>
          <w:numId w:val="21"/>
        </w:numPr>
        <w:jc w:val="both"/>
        <w:rPr>
          <w:rFonts w:asciiTheme="minorHAnsi" w:hAnsiTheme="minorHAnsi" w:cstheme="minorHAnsi"/>
          <w:lang w:val="ro-RO"/>
        </w:rPr>
      </w:pPr>
      <w:r w:rsidRPr="008534C7">
        <w:rPr>
          <w:rFonts w:asciiTheme="minorHAnsi" w:hAnsiTheme="minorHAnsi" w:cstheme="minorHAnsi"/>
          <w:lang w:val="ro-RO"/>
        </w:rPr>
        <w:t>Compartimentul de  asistenta sociala.</w:t>
      </w:r>
    </w:p>
    <w:p w:rsidR="00673EE1" w:rsidRPr="008534C7" w:rsidRDefault="00673EE1" w:rsidP="00673EE1">
      <w:pPr>
        <w:ind w:left="720"/>
        <w:jc w:val="both"/>
        <w:rPr>
          <w:rFonts w:asciiTheme="minorHAnsi" w:hAnsiTheme="minorHAnsi" w:cstheme="minorHAnsi"/>
          <w:lang w:val="ro-RO"/>
        </w:rPr>
      </w:pPr>
    </w:p>
    <w:p w:rsidR="00673EE1" w:rsidRPr="008534C7" w:rsidRDefault="00673EE1" w:rsidP="00673EE1">
      <w:pPr>
        <w:rPr>
          <w:rFonts w:asciiTheme="minorHAnsi" w:hAnsiTheme="minorHAnsi" w:cstheme="minorHAnsi"/>
        </w:rPr>
      </w:pPr>
    </w:p>
    <w:p w:rsidR="00673EE1" w:rsidRPr="008534C7" w:rsidRDefault="00673EE1" w:rsidP="00673EE1">
      <w:pPr>
        <w:ind w:left="720" w:firstLine="720"/>
        <w:rPr>
          <w:rFonts w:asciiTheme="minorHAnsi" w:hAnsiTheme="minorHAnsi" w:cstheme="minorHAnsi"/>
          <w:b/>
          <w:sz w:val="28"/>
          <w:szCs w:val="28"/>
        </w:rPr>
      </w:pPr>
      <w:r w:rsidRPr="008534C7">
        <w:rPr>
          <w:rFonts w:asciiTheme="minorHAnsi" w:hAnsiTheme="minorHAnsi" w:cstheme="minorHAnsi"/>
          <w:b/>
          <w:sz w:val="28"/>
          <w:szCs w:val="28"/>
        </w:rPr>
        <w:t xml:space="preserve">  </w:t>
      </w:r>
      <w:proofErr w:type="gramStart"/>
      <w:r w:rsidRPr="008534C7">
        <w:rPr>
          <w:rFonts w:asciiTheme="minorHAnsi" w:hAnsiTheme="minorHAnsi" w:cstheme="minorHAnsi"/>
          <w:b/>
          <w:sz w:val="28"/>
          <w:szCs w:val="28"/>
        </w:rPr>
        <w:t>Initiator ,</w:t>
      </w:r>
      <w:proofErr w:type="gramEnd"/>
      <w:r w:rsidRPr="008534C7">
        <w:rPr>
          <w:rFonts w:asciiTheme="minorHAnsi" w:hAnsiTheme="minorHAnsi" w:cstheme="minorHAnsi"/>
          <w:b/>
          <w:sz w:val="28"/>
          <w:szCs w:val="28"/>
        </w:rPr>
        <w:t xml:space="preserve">                                                      Avizat pentru legaliatate</w:t>
      </w:r>
    </w:p>
    <w:p w:rsidR="00673EE1" w:rsidRPr="008534C7" w:rsidRDefault="00673EE1" w:rsidP="00673EE1">
      <w:pPr>
        <w:ind w:left="720" w:firstLine="720"/>
        <w:rPr>
          <w:rFonts w:asciiTheme="minorHAnsi" w:hAnsiTheme="minorHAnsi" w:cstheme="minorHAnsi"/>
        </w:rPr>
      </w:pPr>
      <w:r w:rsidRPr="008534C7">
        <w:rPr>
          <w:rFonts w:asciiTheme="minorHAnsi" w:hAnsiTheme="minorHAnsi" w:cstheme="minorHAnsi"/>
        </w:rPr>
        <w:t xml:space="preserve">       Primar                                                                                          Secretar</w:t>
      </w:r>
    </w:p>
    <w:p w:rsidR="00673EE1" w:rsidRPr="008534C7" w:rsidRDefault="00673EE1" w:rsidP="00673EE1">
      <w:pPr>
        <w:ind w:left="720" w:firstLine="720"/>
        <w:rPr>
          <w:rFonts w:asciiTheme="minorHAnsi" w:hAnsiTheme="minorHAnsi" w:cstheme="minorHAnsi"/>
        </w:rPr>
      </w:pPr>
      <w:r w:rsidRPr="008534C7">
        <w:rPr>
          <w:rFonts w:asciiTheme="minorHAnsi" w:hAnsiTheme="minorHAnsi" w:cstheme="minorHAnsi"/>
        </w:rPr>
        <w:t>Osiac Sandica                                                                               Stanciu Gheorghe</w:t>
      </w:r>
    </w:p>
    <w:p w:rsidR="00673EE1" w:rsidRPr="008534C7" w:rsidRDefault="00673EE1" w:rsidP="00673EE1">
      <w:pPr>
        <w:rPr>
          <w:rFonts w:asciiTheme="minorHAnsi" w:hAnsiTheme="minorHAnsi" w:cstheme="minorHAnsi"/>
        </w:rPr>
      </w:pPr>
    </w:p>
    <w:p w:rsidR="00673EE1" w:rsidRPr="008534C7" w:rsidRDefault="00673EE1" w:rsidP="00673EE1">
      <w:pPr>
        <w:rPr>
          <w:rFonts w:asciiTheme="minorHAnsi" w:hAnsiTheme="minorHAnsi" w:cstheme="minorHAnsi"/>
        </w:rPr>
      </w:pPr>
      <w:r w:rsidRPr="008534C7">
        <w:rPr>
          <w:rFonts w:asciiTheme="minorHAnsi" w:hAnsiTheme="minorHAnsi" w:cstheme="minorHAnsi"/>
        </w:rPr>
        <w:t xml:space="preserve"> </w:t>
      </w:r>
    </w:p>
    <w:p w:rsidR="00673EE1" w:rsidRPr="008534C7" w:rsidRDefault="00673EE1" w:rsidP="00673EE1">
      <w:pPr>
        <w:rPr>
          <w:rFonts w:asciiTheme="minorHAnsi" w:hAnsiTheme="minorHAnsi" w:cstheme="minorHAnsi"/>
        </w:rPr>
      </w:pPr>
    </w:p>
    <w:p w:rsidR="00673EE1" w:rsidRDefault="00673EE1" w:rsidP="00673EE1">
      <w:pPr>
        <w:rPr>
          <w:rFonts w:asciiTheme="minorHAnsi" w:hAnsiTheme="minorHAnsi" w:cstheme="minorHAnsi"/>
          <w:sz w:val="28"/>
          <w:szCs w:val="20"/>
        </w:rPr>
      </w:pPr>
    </w:p>
    <w:p w:rsidR="00673EE1" w:rsidRDefault="00673EE1" w:rsidP="00673EE1">
      <w:pPr>
        <w:rPr>
          <w:rFonts w:asciiTheme="minorHAnsi" w:hAnsiTheme="minorHAnsi" w:cstheme="minorHAnsi"/>
          <w:sz w:val="28"/>
          <w:szCs w:val="20"/>
        </w:rPr>
      </w:pPr>
    </w:p>
    <w:p w:rsidR="00673EE1" w:rsidRDefault="00673EE1" w:rsidP="00673EE1">
      <w:pPr>
        <w:rPr>
          <w:rFonts w:asciiTheme="minorHAnsi" w:hAnsiTheme="minorHAnsi" w:cstheme="minorHAnsi"/>
          <w:sz w:val="28"/>
          <w:szCs w:val="20"/>
        </w:rPr>
      </w:pPr>
    </w:p>
    <w:p w:rsidR="00673EE1" w:rsidRDefault="00673EE1" w:rsidP="00673EE1">
      <w:pPr>
        <w:rPr>
          <w:rFonts w:asciiTheme="minorHAnsi" w:hAnsiTheme="minorHAnsi" w:cstheme="minorHAnsi"/>
          <w:sz w:val="28"/>
          <w:szCs w:val="20"/>
        </w:rPr>
      </w:pPr>
    </w:p>
    <w:p w:rsidR="00673EE1" w:rsidRDefault="00673EE1" w:rsidP="00673EE1">
      <w:pPr>
        <w:rPr>
          <w:rFonts w:asciiTheme="minorHAnsi" w:hAnsiTheme="minorHAnsi" w:cstheme="minorHAnsi"/>
          <w:sz w:val="28"/>
          <w:szCs w:val="20"/>
        </w:rPr>
      </w:pPr>
    </w:p>
    <w:p w:rsidR="00673EE1" w:rsidRDefault="00673EE1" w:rsidP="00673EE1">
      <w:pPr>
        <w:rPr>
          <w:rFonts w:asciiTheme="minorHAnsi" w:hAnsiTheme="minorHAnsi" w:cstheme="minorHAnsi"/>
          <w:sz w:val="28"/>
          <w:szCs w:val="20"/>
        </w:rPr>
      </w:pPr>
    </w:p>
    <w:p w:rsidR="00325650" w:rsidRPr="00325650" w:rsidRDefault="00325650" w:rsidP="00325650">
      <w:pPr>
        <w:autoSpaceDE w:val="0"/>
        <w:autoSpaceDN w:val="0"/>
        <w:adjustRightInd w:val="0"/>
        <w:spacing w:line="360" w:lineRule="auto"/>
        <w:ind w:firstLine="720"/>
        <w:jc w:val="both"/>
        <w:rPr>
          <w:rFonts w:asciiTheme="minorHAnsi" w:hAnsiTheme="minorHAnsi" w:cstheme="minorHAnsi"/>
          <w:color w:val="3C4041"/>
        </w:rPr>
      </w:pPr>
    </w:p>
    <w:p w:rsidR="004851AC" w:rsidRPr="00325650" w:rsidRDefault="004851AC" w:rsidP="004851AC">
      <w:pPr>
        <w:rPr>
          <w:rFonts w:asciiTheme="minorHAnsi" w:hAnsiTheme="minorHAnsi" w:cstheme="minorHAnsi"/>
        </w:rPr>
      </w:pPr>
    </w:p>
    <w:p w:rsidR="004851AC" w:rsidRDefault="004851AC" w:rsidP="004851AC"/>
    <w:p w:rsidR="00673EE1" w:rsidRDefault="00673EE1" w:rsidP="004851AC"/>
    <w:p w:rsidR="00673EE1" w:rsidRDefault="00673EE1" w:rsidP="004851AC"/>
    <w:p w:rsidR="00673EE1" w:rsidRDefault="00673EE1" w:rsidP="004851AC"/>
    <w:p w:rsidR="00673EE1" w:rsidRDefault="00673EE1" w:rsidP="004851AC"/>
    <w:p w:rsidR="00673EE1" w:rsidRDefault="00673EE1" w:rsidP="004851AC"/>
    <w:p w:rsidR="00673EE1" w:rsidRDefault="00673EE1" w:rsidP="004851AC"/>
    <w:p w:rsidR="00673EE1" w:rsidRDefault="00673EE1" w:rsidP="004851AC"/>
    <w:p w:rsidR="00673EE1" w:rsidRDefault="00673EE1" w:rsidP="004851AC"/>
    <w:p w:rsidR="00673EE1" w:rsidRDefault="00673EE1" w:rsidP="004851AC"/>
    <w:p w:rsidR="00673EE1" w:rsidRPr="00C94D34" w:rsidRDefault="00673EE1" w:rsidP="00673EE1">
      <w:pPr>
        <w:rPr>
          <w:rFonts w:asciiTheme="minorHAnsi" w:hAnsiTheme="minorHAnsi" w:cstheme="minorHAnsi"/>
          <w:b/>
          <w:sz w:val="40"/>
          <w:szCs w:val="40"/>
        </w:rPr>
      </w:pPr>
      <w:r>
        <w:rPr>
          <w:rFonts w:cstheme="minorHAnsi"/>
          <w:b/>
          <w:sz w:val="40"/>
          <w:szCs w:val="40"/>
        </w:rPr>
        <w:lastRenderedPageBreak/>
        <w:t xml:space="preserve">                                       </w:t>
      </w:r>
      <w:r w:rsidRPr="00C94D34">
        <w:rPr>
          <w:rFonts w:asciiTheme="minorHAnsi" w:hAnsiTheme="minorHAnsi" w:cstheme="minorHAnsi"/>
          <w:b/>
          <w:noProof/>
          <w:sz w:val="40"/>
          <w:szCs w:val="40"/>
        </w:rPr>
        <w:drawing>
          <wp:inline distT="0" distB="0" distL="0" distR="0" wp14:anchorId="391201DE" wp14:editId="02DE7546">
            <wp:extent cx="1028700" cy="714375"/>
            <wp:effectExtent l="0" t="0" r="0" b="9525"/>
            <wp:docPr id="17" name="Imagine 17"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968" cy="728450"/>
                    </a:xfrm>
                    <a:prstGeom prst="rect">
                      <a:avLst/>
                    </a:prstGeom>
                    <a:noFill/>
                    <a:ln>
                      <a:noFill/>
                    </a:ln>
                  </pic:spPr>
                </pic:pic>
              </a:graphicData>
            </a:graphic>
          </wp:inline>
        </w:drawing>
      </w:r>
    </w:p>
    <w:p w:rsidR="00673EE1" w:rsidRPr="00C94D34" w:rsidRDefault="00673EE1" w:rsidP="00673EE1">
      <w:pPr>
        <w:jc w:val="center"/>
        <w:rPr>
          <w:rFonts w:asciiTheme="minorHAnsi" w:hAnsiTheme="minorHAnsi" w:cstheme="minorHAnsi"/>
          <w:b/>
          <w:sz w:val="36"/>
          <w:szCs w:val="40"/>
        </w:rPr>
      </w:pPr>
      <w:r w:rsidRPr="00C94D34">
        <w:rPr>
          <w:rFonts w:asciiTheme="minorHAnsi" w:hAnsiTheme="minorHAnsi" w:cstheme="minorHAnsi"/>
          <w:b/>
          <w:sz w:val="36"/>
          <w:szCs w:val="40"/>
        </w:rPr>
        <w:t>ROMANIA</w:t>
      </w:r>
    </w:p>
    <w:p w:rsidR="00673EE1" w:rsidRPr="00C94D34" w:rsidRDefault="00673EE1" w:rsidP="00673EE1">
      <w:pPr>
        <w:jc w:val="center"/>
        <w:rPr>
          <w:rFonts w:asciiTheme="minorHAnsi" w:hAnsiTheme="minorHAnsi" w:cstheme="minorHAnsi"/>
          <w:b/>
          <w:szCs w:val="28"/>
        </w:rPr>
      </w:pPr>
      <w:r w:rsidRPr="00C94D34">
        <w:rPr>
          <w:rFonts w:asciiTheme="minorHAnsi" w:hAnsiTheme="minorHAnsi" w:cstheme="minorHAnsi"/>
          <w:b/>
          <w:szCs w:val="28"/>
        </w:rPr>
        <w:t>JUDETUL DOLJ</w:t>
      </w:r>
    </w:p>
    <w:p w:rsidR="00673EE1" w:rsidRPr="00C94D34" w:rsidRDefault="00673EE1" w:rsidP="00673EE1">
      <w:pPr>
        <w:jc w:val="center"/>
        <w:rPr>
          <w:rFonts w:asciiTheme="minorHAnsi" w:hAnsiTheme="minorHAnsi" w:cstheme="minorHAnsi"/>
          <w:b/>
          <w:sz w:val="22"/>
        </w:rPr>
      </w:pPr>
      <w:r w:rsidRPr="00C94D34">
        <w:rPr>
          <w:rFonts w:asciiTheme="minorHAnsi" w:hAnsiTheme="minorHAnsi" w:cstheme="minorHAnsi"/>
          <w:b/>
          <w:sz w:val="22"/>
        </w:rPr>
        <w:t>PRIMARIA COMUNEI</w:t>
      </w:r>
    </w:p>
    <w:p w:rsidR="00673EE1" w:rsidRPr="00C94D34" w:rsidRDefault="00673EE1" w:rsidP="00673EE1">
      <w:pPr>
        <w:jc w:val="center"/>
        <w:rPr>
          <w:rFonts w:asciiTheme="minorHAnsi" w:hAnsiTheme="minorHAnsi" w:cstheme="minorHAnsi"/>
          <w:b/>
          <w:sz w:val="22"/>
        </w:rPr>
      </w:pPr>
      <w:r w:rsidRPr="00C94D34">
        <w:rPr>
          <w:rFonts w:asciiTheme="minorHAnsi" w:hAnsiTheme="minorHAnsi" w:cstheme="minorHAnsi"/>
          <w:b/>
          <w:sz w:val="22"/>
        </w:rPr>
        <w:t>SEACA DE PADURE</w:t>
      </w:r>
    </w:p>
    <w:p w:rsidR="00673EE1" w:rsidRPr="00C94D34" w:rsidRDefault="00673EE1" w:rsidP="00673EE1">
      <w:pPr>
        <w:jc w:val="center"/>
        <w:rPr>
          <w:rFonts w:asciiTheme="minorHAnsi" w:hAnsiTheme="minorHAnsi" w:cstheme="minorHAnsi"/>
          <w:b/>
          <w:sz w:val="22"/>
        </w:rPr>
      </w:pPr>
    </w:p>
    <w:p w:rsidR="00673EE1" w:rsidRPr="00C73251" w:rsidRDefault="00673EE1" w:rsidP="00673EE1">
      <w:pPr>
        <w:jc w:val="center"/>
        <w:rPr>
          <w:rFonts w:cstheme="minorHAnsi"/>
          <w:b/>
        </w:rPr>
      </w:pPr>
    </w:p>
    <w:p w:rsidR="00673EE1" w:rsidRPr="00673EE1" w:rsidRDefault="00673EE1" w:rsidP="00673EE1">
      <w:pPr>
        <w:rPr>
          <w:rFonts w:asciiTheme="minorHAnsi" w:hAnsiTheme="minorHAnsi" w:cstheme="minorHAnsi"/>
          <w:b/>
          <w:sz w:val="40"/>
          <w:szCs w:val="40"/>
        </w:rPr>
      </w:pPr>
      <w:r w:rsidRPr="00673EE1">
        <w:rPr>
          <w:rFonts w:asciiTheme="minorHAnsi" w:hAnsiTheme="minorHAnsi" w:cstheme="minorHAnsi"/>
          <w:b/>
          <w:sz w:val="40"/>
          <w:szCs w:val="40"/>
        </w:rPr>
        <w:t xml:space="preserve">                               </w:t>
      </w:r>
      <w:proofErr w:type="gramStart"/>
      <w:r w:rsidRPr="00673EE1">
        <w:rPr>
          <w:rFonts w:asciiTheme="minorHAnsi" w:hAnsiTheme="minorHAnsi" w:cstheme="minorHAnsi"/>
          <w:b/>
          <w:sz w:val="40"/>
          <w:szCs w:val="40"/>
        </w:rPr>
        <w:t>HOTARARE  nr.34</w:t>
      </w:r>
      <w:proofErr w:type="gramEnd"/>
    </w:p>
    <w:p w:rsidR="00673EE1" w:rsidRPr="00673EE1" w:rsidRDefault="00673EE1" w:rsidP="00673EE1">
      <w:pPr>
        <w:jc w:val="center"/>
        <w:rPr>
          <w:rFonts w:asciiTheme="minorHAnsi" w:hAnsiTheme="minorHAnsi" w:cstheme="minorHAnsi"/>
          <w:b/>
        </w:rPr>
      </w:pPr>
      <w:r w:rsidRPr="00673EE1">
        <w:rPr>
          <w:rFonts w:asciiTheme="minorHAnsi" w:hAnsiTheme="minorHAnsi" w:cstheme="minorHAnsi"/>
          <w:b/>
        </w:rPr>
        <w:t>Pentru aprobarea Raportului privind activitatea desfasurata</w:t>
      </w:r>
    </w:p>
    <w:p w:rsidR="00673EE1" w:rsidRPr="00673EE1" w:rsidRDefault="00673EE1" w:rsidP="00673EE1">
      <w:pPr>
        <w:jc w:val="center"/>
        <w:rPr>
          <w:rFonts w:asciiTheme="minorHAnsi" w:hAnsiTheme="minorHAnsi" w:cstheme="minorHAnsi"/>
          <w:b/>
        </w:rPr>
      </w:pPr>
      <w:proofErr w:type="gramStart"/>
      <w:r w:rsidRPr="00673EE1">
        <w:rPr>
          <w:rFonts w:asciiTheme="minorHAnsi" w:hAnsiTheme="minorHAnsi" w:cstheme="minorHAnsi"/>
          <w:b/>
        </w:rPr>
        <w:t>de</w:t>
      </w:r>
      <w:proofErr w:type="gramEnd"/>
      <w:r w:rsidRPr="00673EE1">
        <w:rPr>
          <w:rFonts w:asciiTheme="minorHAnsi" w:hAnsiTheme="minorHAnsi" w:cstheme="minorHAnsi"/>
          <w:b/>
        </w:rPr>
        <w:t xml:space="preserve"> asistentii persoanali ai  persoanelor cu handicap grav</w:t>
      </w:r>
    </w:p>
    <w:p w:rsidR="00673EE1" w:rsidRPr="00673EE1" w:rsidRDefault="00673EE1" w:rsidP="00673EE1">
      <w:pPr>
        <w:jc w:val="center"/>
        <w:rPr>
          <w:rFonts w:asciiTheme="minorHAnsi" w:hAnsiTheme="minorHAnsi" w:cstheme="minorHAnsi"/>
          <w:b/>
        </w:rPr>
      </w:pPr>
      <w:proofErr w:type="gramStart"/>
      <w:r w:rsidRPr="00673EE1">
        <w:rPr>
          <w:rFonts w:asciiTheme="minorHAnsi" w:hAnsiTheme="minorHAnsi" w:cstheme="minorHAnsi"/>
          <w:b/>
        </w:rPr>
        <w:t>pentru</w:t>
      </w:r>
      <w:proofErr w:type="gramEnd"/>
      <w:r w:rsidRPr="00673EE1">
        <w:rPr>
          <w:rFonts w:asciiTheme="minorHAnsi" w:hAnsiTheme="minorHAnsi" w:cstheme="minorHAnsi"/>
          <w:b/>
        </w:rPr>
        <w:t xml:space="preserve"> semestrul I. al anului 2018</w:t>
      </w:r>
    </w:p>
    <w:p w:rsidR="00673EE1" w:rsidRPr="00427E6B" w:rsidRDefault="00673EE1" w:rsidP="00673EE1">
      <w:pPr>
        <w:jc w:val="both"/>
        <w:rPr>
          <w:rFonts w:ascii="Bookman Old Style" w:hAnsi="Bookman Old Style"/>
        </w:rPr>
      </w:pPr>
      <w:r>
        <w:rPr>
          <w:rFonts w:ascii="Bookman Old Style" w:hAnsi="Bookman Old Style"/>
        </w:rPr>
        <w:t xml:space="preserve"> </w:t>
      </w:r>
    </w:p>
    <w:p w:rsidR="00673EE1" w:rsidRPr="008534C7" w:rsidRDefault="00673EE1" w:rsidP="00673EE1">
      <w:pPr>
        <w:ind w:firstLine="720"/>
        <w:jc w:val="both"/>
        <w:rPr>
          <w:rFonts w:asciiTheme="minorHAnsi" w:hAnsiTheme="minorHAnsi" w:cstheme="minorHAnsi"/>
        </w:rPr>
      </w:pPr>
      <w:r w:rsidRPr="008534C7">
        <w:rPr>
          <w:rFonts w:asciiTheme="minorHAnsi" w:hAnsiTheme="minorHAnsi" w:cstheme="minorHAnsi"/>
        </w:rPr>
        <w:t>Consiliul local al comunei Seaca de Padure</w:t>
      </w:r>
      <w:proofErr w:type="gramStart"/>
      <w:r w:rsidRPr="008534C7">
        <w:rPr>
          <w:rFonts w:asciiTheme="minorHAnsi" w:hAnsiTheme="minorHAnsi" w:cstheme="minorHAnsi"/>
        </w:rPr>
        <w:t>,judetul</w:t>
      </w:r>
      <w:proofErr w:type="gramEnd"/>
      <w:r w:rsidRPr="008534C7">
        <w:rPr>
          <w:rFonts w:asciiTheme="minorHAnsi" w:hAnsiTheme="minorHAnsi" w:cstheme="minorHAnsi"/>
        </w:rPr>
        <w:t xml:space="preserve"> Dolj;</w:t>
      </w:r>
    </w:p>
    <w:p w:rsidR="00673EE1" w:rsidRPr="008534C7" w:rsidRDefault="00673EE1" w:rsidP="00673EE1">
      <w:pPr>
        <w:ind w:firstLine="720"/>
        <w:jc w:val="both"/>
        <w:rPr>
          <w:rFonts w:asciiTheme="minorHAnsi" w:hAnsiTheme="minorHAnsi" w:cstheme="minorHAnsi"/>
        </w:rPr>
      </w:pPr>
      <w:r w:rsidRPr="008534C7">
        <w:rPr>
          <w:rFonts w:asciiTheme="minorHAnsi" w:hAnsiTheme="minorHAnsi" w:cstheme="minorHAnsi"/>
        </w:rPr>
        <w:t xml:space="preserve">Intrunit in sedinta extraordinara din data </w:t>
      </w:r>
      <w:proofErr w:type="gramStart"/>
      <w:r w:rsidRPr="008534C7">
        <w:rPr>
          <w:rFonts w:asciiTheme="minorHAnsi" w:hAnsiTheme="minorHAnsi" w:cstheme="minorHAnsi"/>
        </w:rPr>
        <w:t>de  5</w:t>
      </w:r>
      <w:proofErr w:type="gramEnd"/>
      <w:r w:rsidRPr="008534C7">
        <w:rPr>
          <w:rFonts w:asciiTheme="minorHAnsi" w:hAnsiTheme="minorHAnsi" w:cstheme="minorHAnsi"/>
        </w:rPr>
        <w:t xml:space="preserve"> decembrie 2018;</w:t>
      </w:r>
    </w:p>
    <w:p w:rsidR="00673EE1" w:rsidRPr="008534C7" w:rsidRDefault="00673EE1" w:rsidP="00673EE1">
      <w:pPr>
        <w:pStyle w:val="Listparagraf"/>
        <w:jc w:val="both"/>
        <w:rPr>
          <w:rFonts w:cstheme="minorHAnsi"/>
        </w:rPr>
      </w:pPr>
      <w:r w:rsidRPr="008534C7">
        <w:rPr>
          <w:rFonts w:cstheme="minorHAnsi"/>
          <w:b/>
        </w:rPr>
        <w:t xml:space="preserve">In </w:t>
      </w:r>
      <w:proofErr w:type="gramStart"/>
      <w:r w:rsidRPr="008534C7">
        <w:rPr>
          <w:rFonts w:cstheme="minorHAnsi"/>
          <w:b/>
        </w:rPr>
        <w:t>baza  prevederilor</w:t>
      </w:r>
      <w:proofErr w:type="gramEnd"/>
      <w:r w:rsidRPr="008534C7">
        <w:rPr>
          <w:rFonts w:cstheme="minorHAnsi"/>
          <w:b/>
        </w:rPr>
        <w:t>:</w:t>
      </w:r>
    </w:p>
    <w:p w:rsidR="00673EE1" w:rsidRPr="008534C7" w:rsidRDefault="00673EE1" w:rsidP="00673EE1">
      <w:pPr>
        <w:pStyle w:val="Listparagraf"/>
        <w:numPr>
          <w:ilvl w:val="0"/>
          <w:numId w:val="17"/>
        </w:numPr>
        <w:spacing w:after="160" w:line="259" w:lineRule="auto"/>
        <w:jc w:val="both"/>
        <w:rPr>
          <w:rFonts w:cstheme="minorHAnsi"/>
          <w:b/>
        </w:rPr>
      </w:pPr>
      <w:r w:rsidRPr="008534C7">
        <w:rPr>
          <w:rFonts w:cstheme="minorHAnsi"/>
        </w:rPr>
        <w:t xml:space="preserve">  art.50 din Constitutia Romaniei,republicata;</w:t>
      </w:r>
    </w:p>
    <w:p w:rsidR="00673EE1" w:rsidRPr="00673EE1" w:rsidRDefault="00673EE1" w:rsidP="00673EE1">
      <w:pPr>
        <w:pStyle w:val="Listparagraf"/>
        <w:numPr>
          <w:ilvl w:val="0"/>
          <w:numId w:val="17"/>
        </w:numPr>
        <w:jc w:val="both"/>
        <w:rPr>
          <w:rFonts w:cstheme="minorHAnsi"/>
        </w:rPr>
      </w:pPr>
      <w:r w:rsidRPr="00673EE1">
        <w:rPr>
          <w:rFonts w:cstheme="minorHAnsi"/>
        </w:rPr>
        <w:t xml:space="preserve"> </w:t>
      </w:r>
      <w:proofErr w:type="gramStart"/>
      <w:r w:rsidRPr="00673EE1">
        <w:rPr>
          <w:rFonts w:cstheme="minorHAnsi"/>
        </w:rPr>
        <w:t>art</w:t>
      </w:r>
      <w:proofErr w:type="gramEnd"/>
      <w:r w:rsidRPr="00673EE1">
        <w:rPr>
          <w:rFonts w:cstheme="minorHAnsi"/>
        </w:rPr>
        <w:t xml:space="preserve">. 40 alin. 2 din Legea nr. 448/2006 privind protectia si promovarea drepturilor persoanelor cu handicap, republicata, cu modificarile si completarile ulterioare; </w:t>
      </w:r>
    </w:p>
    <w:p w:rsidR="00673EE1" w:rsidRPr="00673EE1" w:rsidRDefault="00673EE1" w:rsidP="00673EE1">
      <w:pPr>
        <w:pStyle w:val="Listparagraf"/>
        <w:numPr>
          <w:ilvl w:val="0"/>
          <w:numId w:val="17"/>
        </w:numPr>
        <w:jc w:val="both"/>
        <w:rPr>
          <w:rFonts w:cstheme="minorHAnsi"/>
        </w:rPr>
      </w:pPr>
      <w:r w:rsidRPr="00673EE1">
        <w:rPr>
          <w:rFonts w:cstheme="minorHAnsi"/>
        </w:rPr>
        <w:t xml:space="preserve"> </w:t>
      </w:r>
      <w:proofErr w:type="gramStart"/>
      <w:r w:rsidRPr="00673EE1">
        <w:rPr>
          <w:rFonts w:cstheme="minorHAnsi"/>
        </w:rPr>
        <w:t>art</w:t>
      </w:r>
      <w:proofErr w:type="gramEnd"/>
      <w:r w:rsidRPr="00673EE1">
        <w:rPr>
          <w:rFonts w:cstheme="minorHAnsi"/>
        </w:rPr>
        <w:t xml:space="preserve">. 29 alin. 1 din HG nr. 268/2007 pentru aprobarea Normelor metodologice de aplicare a prevederilor Legii nr. 448/2006 privind protectia si promovarea drepturilor persoanelor cu handicap, republicata, cu modificarile si completarile ulterioare; </w:t>
      </w:r>
    </w:p>
    <w:p w:rsidR="00673EE1" w:rsidRPr="008534C7" w:rsidRDefault="00673EE1" w:rsidP="00673EE1">
      <w:pPr>
        <w:jc w:val="both"/>
        <w:rPr>
          <w:rFonts w:asciiTheme="minorHAnsi" w:hAnsiTheme="minorHAnsi" w:cstheme="minorHAnsi"/>
          <w:b/>
        </w:rPr>
      </w:pPr>
      <w:r w:rsidRPr="008534C7">
        <w:rPr>
          <w:rFonts w:asciiTheme="minorHAnsi" w:hAnsiTheme="minorHAnsi" w:cstheme="minorHAnsi"/>
          <w:b/>
        </w:rPr>
        <w:t xml:space="preserve">        In conformitate cu:</w:t>
      </w:r>
    </w:p>
    <w:p w:rsidR="00673EE1" w:rsidRPr="008534C7" w:rsidRDefault="00673EE1" w:rsidP="00673EE1">
      <w:pPr>
        <w:numPr>
          <w:ilvl w:val="0"/>
          <w:numId w:val="20"/>
        </w:numPr>
        <w:jc w:val="both"/>
        <w:rPr>
          <w:rFonts w:asciiTheme="minorHAnsi" w:hAnsiTheme="minorHAnsi" w:cstheme="minorHAnsi"/>
        </w:rPr>
      </w:pPr>
      <w:r w:rsidRPr="008534C7">
        <w:rPr>
          <w:rFonts w:asciiTheme="minorHAnsi" w:hAnsiTheme="minorHAnsi" w:cstheme="minorHAnsi"/>
        </w:rPr>
        <w:t>Art.36</w:t>
      </w:r>
      <w:proofErr w:type="gramStart"/>
      <w:r w:rsidRPr="008534C7">
        <w:rPr>
          <w:rFonts w:asciiTheme="minorHAnsi" w:hAnsiTheme="minorHAnsi" w:cstheme="minorHAnsi"/>
        </w:rPr>
        <w:t>,</w:t>
      </w:r>
      <w:r>
        <w:rPr>
          <w:rFonts w:asciiTheme="minorHAnsi" w:hAnsiTheme="minorHAnsi" w:cstheme="minorHAnsi"/>
        </w:rPr>
        <w:t>a</w:t>
      </w:r>
      <w:r w:rsidRPr="008534C7">
        <w:rPr>
          <w:rFonts w:asciiTheme="minorHAnsi" w:hAnsiTheme="minorHAnsi" w:cstheme="minorHAnsi"/>
        </w:rPr>
        <w:t>lin.6</w:t>
      </w:r>
      <w:proofErr w:type="gramEnd"/>
      <w:r w:rsidRPr="008534C7">
        <w:rPr>
          <w:rFonts w:asciiTheme="minorHAnsi" w:hAnsiTheme="minorHAnsi" w:cstheme="minorHAnsi"/>
        </w:rPr>
        <w:t xml:space="preserve"> lit.”a” pct.2 din Legea nr.215/2001  a administratiei publice locale,</w:t>
      </w:r>
      <w:r>
        <w:rPr>
          <w:rFonts w:asciiTheme="minorHAnsi" w:hAnsiTheme="minorHAnsi" w:cstheme="minorHAnsi"/>
        </w:rPr>
        <w:t xml:space="preserve"> </w:t>
      </w:r>
      <w:r w:rsidRPr="008534C7">
        <w:rPr>
          <w:rFonts w:asciiTheme="minorHAnsi" w:hAnsiTheme="minorHAnsi" w:cstheme="minorHAnsi"/>
        </w:rPr>
        <w:t>republicata si actualizata;</w:t>
      </w:r>
    </w:p>
    <w:p w:rsidR="00673EE1" w:rsidRPr="008534C7" w:rsidRDefault="00673EE1" w:rsidP="00673EE1">
      <w:pPr>
        <w:numPr>
          <w:ilvl w:val="0"/>
          <w:numId w:val="20"/>
        </w:numPr>
        <w:jc w:val="both"/>
        <w:rPr>
          <w:rFonts w:asciiTheme="minorHAnsi" w:hAnsiTheme="minorHAnsi" w:cstheme="minorHAnsi"/>
        </w:rPr>
      </w:pPr>
      <w:r w:rsidRPr="008534C7">
        <w:rPr>
          <w:rFonts w:asciiTheme="minorHAnsi" w:hAnsiTheme="minorHAnsi" w:cstheme="minorHAnsi"/>
        </w:rPr>
        <w:t>Ar.9,pct.3 din Carta Europeana a autonomiei locale,adoptata la Strasbourg la 15 octombrie 1985 si ratificata prin Legea nr.199/1997;</w:t>
      </w:r>
    </w:p>
    <w:p w:rsidR="00673EE1" w:rsidRPr="008534C7" w:rsidRDefault="00673EE1" w:rsidP="00673EE1">
      <w:pPr>
        <w:ind w:firstLine="720"/>
        <w:jc w:val="both"/>
        <w:rPr>
          <w:rFonts w:asciiTheme="minorHAnsi" w:hAnsiTheme="minorHAnsi" w:cstheme="minorHAnsi"/>
          <w:b/>
        </w:rPr>
      </w:pPr>
      <w:r w:rsidRPr="008534C7">
        <w:rPr>
          <w:rFonts w:asciiTheme="minorHAnsi" w:hAnsiTheme="minorHAnsi" w:cstheme="minorHAnsi"/>
          <w:b/>
        </w:rPr>
        <w:t xml:space="preserve">Avand in </w:t>
      </w:r>
      <w:proofErr w:type="gramStart"/>
      <w:r w:rsidRPr="008534C7">
        <w:rPr>
          <w:rFonts w:asciiTheme="minorHAnsi" w:hAnsiTheme="minorHAnsi" w:cstheme="minorHAnsi"/>
          <w:b/>
        </w:rPr>
        <w:t>vedere :</w:t>
      </w:r>
      <w:proofErr w:type="gramEnd"/>
    </w:p>
    <w:p w:rsidR="00673EE1" w:rsidRPr="008534C7" w:rsidRDefault="00673EE1" w:rsidP="00673EE1">
      <w:pPr>
        <w:numPr>
          <w:ilvl w:val="0"/>
          <w:numId w:val="18"/>
        </w:numPr>
        <w:jc w:val="both"/>
        <w:rPr>
          <w:rFonts w:asciiTheme="minorHAnsi" w:hAnsiTheme="minorHAnsi" w:cstheme="minorHAnsi"/>
        </w:rPr>
      </w:pPr>
      <w:r w:rsidRPr="008534C7">
        <w:rPr>
          <w:rFonts w:asciiTheme="minorHAnsi" w:hAnsiTheme="minorHAnsi" w:cstheme="minorHAnsi"/>
        </w:rPr>
        <w:t>-initiativa primarului comunei Seaca de Padure  exprimata prin  expunerea de motive nr.1</w:t>
      </w:r>
      <w:r>
        <w:rPr>
          <w:rFonts w:asciiTheme="minorHAnsi" w:hAnsiTheme="minorHAnsi" w:cstheme="minorHAnsi"/>
        </w:rPr>
        <w:t>895</w:t>
      </w:r>
      <w:r w:rsidRPr="008534C7">
        <w:rPr>
          <w:rFonts w:asciiTheme="minorHAnsi" w:hAnsiTheme="minorHAnsi" w:cstheme="minorHAnsi"/>
        </w:rPr>
        <w:t>/2018;</w:t>
      </w:r>
    </w:p>
    <w:p w:rsidR="00673EE1" w:rsidRPr="008534C7" w:rsidRDefault="00673EE1" w:rsidP="00673EE1">
      <w:pPr>
        <w:numPr>
          <w:ilvl w:val="0"/>
          <w:numId w:val="18"/>
        </w:numPr>
        <w:jc w:val="both"/>
        <w:rPr>
          <w:rFonts w:asciiTheme="minorHAnsi" w:hAnsiTheme="minorHAnsi" w:cstheme="minorHAnsi"/>
        </w:rPr>
      </w:pPr>
      <w:r w:rsidRPr="008534C7">
        <w:rPr>
          <w:rFonts w:asciiTheme="minorHAnsi" w:hAnsiTheme="minorHAnsi" w:cstheme="minorHAnsi"/>
        </w:rPr>
        <w:t>-raportul  de specialitate intocmit de compartimentul de specialitate  al primarului comunei Seaca de Padure nr.1</w:t>
      </w:r>
      <w:r>
        <w:rPr>
          <w:rFonts w:asciiTheme="minorHAnsi" w:hAnsiTheme="minorHAnsi" w:cstheme="minorHAnsi"/>
        </w:rPr>
        <w:t>896</w:t>
      </w:r>
      <w:r w:rsidRPr="008534C7">
        <w:rPr>
          <w:rFonts w:asciiTheme="minorHAnsi" w:hAnsiTheme="minorHAnsi" w:cstheme="minorHAnsi"/>
        </w:rPr>
        <w:t>/2018;</w:t>
      </w:r>
    </w:p>
    <w:p w:rsidR="00673EE1" w:rsidRPr="008534C7" w:rsidRDefault="00673EE1" w:rsidP="00673EE1">
      <w:pPr>
        <w:numPr>
          <w:ilvl w:val="0"/>
          <w:numId w:val="19"/>
        </w:numPr>
        <w:jc w:val="both"/>
        <w:rPr>
          <w:rFonts w:asciiTheme="minorHAnsi" w:hAnsiTheme="minorHAnsi" w:cstheme="minorHAnsi"/>
        </w:rPr>
      </w:pPr>
      <w:r w:rsidRPr="008534C7">
        <w:rPr>
          <w:rFonts w:asciiTheme="minorHAnsi" w:hAnsiTheme="minorHAnsi" w:cstheme="minorHAnsi"/>
        </w:rPr>
        <w:t>-avizul favorabil al comisiilor de specialitate ale consiliului local nr.1</w:t>
      </w:r>
      <w:r>
        <w:rPr>
          <w:rFonts w:asciiTheme="minorHAnsi" w:hAnsiTheme="minorHAnsi" w:cstheme="minorHAnsi"/>
        </w:rPr>
        <w:t>897</w:t>
      </w:r>
      <w:r w:rsidRPr="008534C7">
        <w:rPr>
          <w:rFonts w:asciiTheme="minorHAnsi" w:hAnsiTheme="minorHAnsi" w:cstheme="minorHAnsi"/>
        </w:rPr>
        <w:t>/2018;</w:t>
      </w:r>
    </w:p>
    <w:p w:rsidR="00673EE1" w:rsidRPr="008534C7" w:rsidRDefault="00673EE1" w:rsidP="00673EE1">
      <w:pPr>
        <w:numPr>
          <w:ilvl w:val="0"/>
          <w:numId w:val="19"/>
        </w:numPr>
        <w:jc w:val="both"/>
        <w:rPr>
          <w:rFonts w:asciiTheme="minorHAnsi" w:hAnsiTheme="minorHAnsi" w:cstheme="minorHAnsi"/>
        </w:rPr>
      </w:pPr>
      <w:r w:rsidRPr="008534C7">
        <w:rPr>
          <w:rFonts w:asciiTheme="minorHAnsi" w:hAnsiTheme="minorHAnsi" w:cstheme="minorHAnsi"/>
        </w:rPr>
        <w:t>-afisarea proiectului de hotarare  la  sediul Consiliului local conform.art.6,alin.(1) si (2),art.7 din Legea nr.52/.2003 privind transparenta decizionala in administratia publica;</w:t>
      </w:r>
    </w:p>
    <w:p w:rsidR="00673EE1" w:rsidRPr="008534C7" w:rsidRDefault="00673EE1" w:rsidP="00673EE1">
      <w:pPr>
        <w:ind w:left="720"/>
        <w:jc w:val="both"/>
        <w:rPr>
          <w:rFonts w:asciiTheme="minorHAnsi" w:hAnsiTheme="minorHAnsi" w:cstheme="minorHAnsi"/>
        </w:rPr>
      </w:pPr>
    </w:p>
    <w:p w:rsidR="00673EE1" w:rsidRPr="008534C7" w:rsidRDefault="00673EE1" w:rsidP="00673EE1">
      <w:pPr>
        <w:ind w:firstLine="720"/>
        <w:jc w:val="both"/>
        <w:rPr>
          <w:rFonts w:asciiTheme="minorHAnsi" w:hAnsiTheme="minorHAnsi" w:cstheme="minorHAnsi"/>
        </w:rPr>
      </w:pPr>
      <w:r w:rsidRPr="008534C7">
        <w:rPr>
          <w:rFonts w:asciiTheme="minorHAnsi" w:hAnsiTheme="minorHAnsi" w:cstheme="minorHAnsi"/>
          <w:b/>
        </w:rPr>
        <w:t>In temeiul</w:t>
      </w:r>
      <w:r w:rsidRPr="008534C7">
        <w:rPr>
          <w:rFonts w:asciiTheme="minorHAnsi" w:hAnsiTheme="minorHAnsi" w:cstheme="minorHAnsi"/>
        </w:rPr>
        <w:t xml:space="preserve"> dispozitiilor  art.45,alineatul (1) si art.115 alineat (1) litera “b” din Legea nr.215/2001, republicata, privind administratia publica locala,</w:t>
      </w:r>
    </w:p>
    <w:p w:rsidR="00673EE1" w:rsidRPr="008534C7" w:rsidRDefault="00673EE1" w:rsidP="00673EE1">
      <w:pPr>
        <w:rPr>
          <w:rFonts w:asciiTheme="minorHAnsi" w:hAnsiTheme="minorHAnsi" w:cstheme="minorHAnsi"/>
        </w:rPr>
      </w:pPr>
    </w:p>
    <w:p w:rsidR="00673EE1" w:rsidRPr="008534C7" w:rsidRDefault="00673EE1" w:rsidP="00673EE1">
      <w:pPr>
        <w:rPr>
          <w:rFonts w:asciiTheme="minorHAnsi" w:hAnsiTheme="minorHAnsi" w:cstheme="minorHAnsi"/>
          <w:b/>
          <w:sz w:val="36"/>
          <w:szCs w:val="36"/>
        </w:rPr>
      </w:pPr>
      <w:r w:rsidRPr="008534C7">
        <w:rPr>
          <w:rFonts w:asciiTheme="minorHAnsi" w:hAnsiTheme="minorHAnsi" w:cstheme="minorHAnsi"/>
        </w:rPr>
        <w:lastRenderedPageBreak/>
        <w:t xml:space="preserve">                                                                   </w:t>
      </w:r>
      <w:r w:rsidRPr="008534C7">
        <w:rPr>
          <w:rFonts w:asciiTheme="minorHAnsi" w:hAnsiTheme="minorHAnsi" w:cstheme="minorHAnsi"/>
          <w:b/>
          <w:sz w:val="36"/>
          <w:szCs w:val="36"/>
        </w:rPr>
        <w:t xml:space="preserve">H O T A R A S T </w:t>
      </w:r>
      <w:proofErr w:type="gramStart"/>
      <w:r w:rsidRPr="008534C7">
        <w:rPr>
          <w:rFonts w:asciiTheme="minorHAnsi" w:hAnsiTheme="minorHAnsi" w:cstheme="minorHAnsi"/>
          <w:b/>
          <w:sz w:val="36"/>
          <w:szCs w:val="36"/>
        </w:rPr>
        <w:t>E  :</w:t>
      </w:r>
      <w:proofErr w:type="gramEnd"/>
      <w:r w:rsidRPr="008534C7">
        <w:rPr>
          <w:rFonts w:asciiTheme="minorHAnsi" w:hAnsiTheme="minorHAnsi" w:cstheme="minorHAnsi"/>
          <w:b/>
          <w:sz w:val="36"/>
          <w:szCs w:val="36"/>
        </w:rPr>
        <w:t xml:space="preserve"> </w:t>
      </w:r>
    </w:p>
    <w:p w:rsidR="00673EE1" w:rsidRPr="008534C7" w:rsidRDefault="00673EE1" w:rsidP="00673EE1">
      <w:pPr>
        <w:pStyle w:val="Listparagraf"/>
        <w:rPr>
          <w:rFonts w:cstheme="minorHAnsi"/>
        </w:rPr>
      </w:pPr>
    </w:p>
    <w:p w:rsidR="00673EE1" w:rsidRPr="00673EE1" w:rsidRDefault="00673EE1" w:rsidP="00673EE1">
      <w:pPr>
        <w:ind w:firstLine="720"/>
        <w:jc w:val="both"/>
        <w:rPr>
          <w:rFonts w:asciiTheme="minorHAnsi" w:hAnsiTheme="minorHAnsi" w:cstheme="minorHAnsi"/>
        </w:rPr>
      </w:pPr>
      <w:r w:rsidRPr="008534C7">
        <w:rPr>
          <w:rFonts w:asciiTheme="minorHAnsi" w:hAnsiTheme="minorHAnsi" w:cstheme="minorHAnsi"/>
          <w:b/>
        </w:rPr>
        <w:t>Art.1.</w:t>
      </w:r>
      <w:r w:rsidRPr="008534C7">
        <w:rPr>
          <w:rFonts w:asciiTheme="minorHAnsi" w:hAnsiTheme="minorHAnsi" w:cstheme="minorHAnsi"/>
        </w:rPr>
        <w:t xml:space="preserve"> </w:t>
      </w:r>
      <w:r w:rsidRPr="00673EE1">
        <w:rPr>
          <w:rFonts w:asciiTheme="minorHAnsi" w:hAnsiTheme="minorHAnsi" w:cstheme="minorHAnsi"/>
        </w:rPr>
        <w:t xml:space="preserve">– Se aproba Raportul privind activitatea desfasurata de asistentii personali ai persoanelor cu handicap grav pentru semestrul I al anului 2018, conform anexei </w:t>
      </w:r>
      <w:proofErr w:type="gramStart"/>
      <w:r w:rsidRPr="00673EE1">
        <w:rPr>
          <w:rFonts w:asciiTheme="minorHAnsi" w:hAnsiTheme="minorHAnsi" w:cstheme="minorHAnsi"/>
        </w:rPr>
        <w:t>ce</w:t>
      </w:r>
      <w:proofErr w:type="gramEnd"/>
      <w:r w:rsidRPr="00673EE1">
        <w:rPr>
          <w:rFonts w:asciiTheme="minorHAnsi" w:hAnsiTheme="minorHAnsi" w:cstheme="minorHAnsi"/>
        </w:rPr>
        <w:t xml:space="preserve"> face parte integranta din prezenta hotarare. </w:t>
      </w:r>
    </w:p>
    <w:p w:rsidR="00673EE1" w:rsidRPr="008534C7" w:rsidRDefault="00673EE1" w:rsidP="00673EE1">
      <w:pPr>
        <w:ind w:firstLine="720"/>
        <w:rPr>
          <w:rFonts w:asciiTheme="minorHAnsi" w:hAnsiTheme="minorHAnsi" w:cstheme="minorHAnsi"/>
        </w:rPr>
      </w:pPr>
    </w:p>
    <w:p w:rsidR="00673EE1" w:rsidRDefault="00673EE1" w:rsidP="00673EE1">
      <w:pPr>
        <w:ind w:firstLine="720"/>
        <w:rPr>
          <w:rFonts w:asciiTheme="minorHAnsi" w:hAnsiTheme="minorHAnsi" w:cstheme="minorHAnsi"/>
        </w:rPr>
      </w:pPr>
      <w:r w:rsidRPr="008534C7">
        <w:rPr>
          <w:rFonts w:asciiTheme="minorHAnsi" w:hAnsiTheme="minorHAnsi" w:cstheme="minorHAnsi"/>
          <w:b/>
        </w:rPr>
        <w:t xml:space="preserve">Art.2. </w:t>
      </w:r>
      <w:r w:rsidRPr="008534C7">
        <w:rPr>
          <w:rFonts w:asciiTheme="minorHAnsi" w:hAnsiTheme="minorHAnsi" w:cstheme="minorHAnsi"/>
        </w:rPr>
        <w:t>Compartimentul de Asistenta Sociala al comunei Seaca de Padure, va lua toate masurile necesare in vederea ducerii la indeplinire a prevederilor prezentei hotarari.</w:t>
      </w:r>
    </w:p>
    <w:p w:rsidR="00673EE1" w:rsidRPr="008534C7" w:rsidRDefault="00673EE1" w:rsidP="00673EE1">
      <w:pPr>
        <w:ind w:firstLine="720"/>
        <w:rPr>
          <w:rFonts w:asciiTheme="minorHAnsi" w:hAnsiTheme="minorHAnsi" w:cstheme="minorHAnsi"/>
        </w:rPr>
      </w:pPr>
    </w:p>
    <w:p w:rsidR="00673EE1" w:rsidRPr="008534C7" w:rsidRDefault="00673EE1" w:rsidP="00673EE1">
      <w:pPr>
        <w:jc w:val="both"/>
        <w:rPr>
          <w:rFonts w:asciiTheme="minorHAnsi" w:hAnsiTheme="minorHAnsi" w:cstheme="minorHAnsi"/>
          <w:lang w:val="ro-RO"/>
        </w:rPr>
      </w:pPr>
      <w:r w:rsidRPr="008534C7">
        <w:rPr>
          <w:rFonts w:asciiTheme="minorHAnsi" w:hAnsiTheme="minorHAnsi" w:cstheme="minorHAnsi"/>
          <w:lang w:val="ro-RO"/>
        </w:rPr>
        <w:t xml:space="preserve">           </w:t>
      </w:r>
      <w:r w:rsidRPr="008534C7">
        <w:rPr>
          <w:rFonts w:asciiTheme="minorHAnsi" w:hAnsiTheme="minorHAnsi" w:cstheme="minorHAnsi"/>
          <w:b/>
          <w:u w:val="single"/>
          <w:lang w:val="ro-RO"/>
        </w:rPr>
        <w:t>Art. 3.</w:t>
      </w:r>
      <w:r w:rsidRPr="008534C7">
        <w:rPr>
          <w:rFonts w:asciiTheme="minorHAnsi" w:hAnsiTheme="minorHAnsi" w:cstheme="minorHAnsi"/>
          <w:lang w:val="ro-RO"/>
        </w:rPr>
        <w:t xml:space="preserve"> Prezenta hotărâre se afisaza public si se comunică prin intermediul secretarului comunei în termenul prevăzut de lege </w:t>
      </w:r>
    </w:p>
    <w:p w:rsidR="00673EE1" w:rsidRPr="008534C7" w:rsidRDefault="00673EE1" w:rsidP="00673EE1">
      <w:pPr>
        <w:numPr>
          <w:ilvl w:val="0"/>
          <w:numId w:val="21"/>
        </w:numPr>
        <w:jc w:val="both"/>
        <w:rPr>
          <w:rFonts w:asciiTheme="minorHAnsi" w:hAnsiTheme="minorHAnsi" w:cstheme="minorHAnsi"/>
          <w:lang w:val="ro-RO"/>
        </w:rPr>
      </w:pPr>
      <w:r w:rsidRPr="008534C7">
        <w:rPr>
          <w:rFonts w:asciiTheme="minorHAnsi" w:hAnsiTheme="minorHAnsi" w:cstheme="minorHAnsi"/>
          <w:lang w:val="ro-RO"/>
        </w:rPr>
        <w:t>Prefectului judeţului Dolj;</w:t>
      </w:r>
    </w:p>
    <w:p w:rsidR="00673EE1" w:rsidRPr="008534C7" w:rsidRDefault="00673EE1" w:rsidP="00673EE1">
      <w:pPr>
        <w:numPr>
          <w:ilvl w:val="0"/>
          <w:numId w:val="21"/>
        </w:numPr>
        <w:jc w:val="both"/>
        <w:rPr>
          <w:rFonts w:asciiTheme="minorHAnsi" w:hAnsiTheme="minorHAnsi" w:cstheme="minorHAnsi"/>
          <w:lang w:val="ro-RO"/>
        </w:rPr>
      </w:pPr>
      <w:r w:rsidRPr="008534C7">
        <w:rPr>
          <w:rFonts w:asciiTheme="minorHAnsi" w:hAnsiTheme="minorHAnsi" w:cstheme="minorHAnsi"/>
          <w:lang w:val="ro-RO"/>
        </w:rPr>
        <w:t>Primarului comunei Seaca de Padure;</w:t>
      </w:r>
    </w:p>
    <w:p w:rsidR="00673EE1" w:rsidRDefault="00673EE1" w:rsidP="00673EE1">
      <w:pPr>
        <w:numPr>
          <w:ilvl w:val="0"/>
          <w:numId w:val="21"/>
        </w:numPr>
        <w:jc w:val="both"/>
        <w:rPr>
          <w:rFonts w:asciiTheme="minorHAnsi" w:hAnsiTheme="minorHAnsi" w:cstheme="minorHAnsi"/>
          <w:lang w:val="ro-RO"/>
        </w:rPr>
      </w:pPr>
      <w:r w:rsidRPr="008534C7">
        <w:rPr>
          <w:rFonts w:asciiTheme="minorHAnsi" w:hAnsiTheme="minorHAnsi" w:cstheme="minorHAnsi"/>
          <w:lang w:val="ro-RO"/>
        </w:rPr>
        <w:t>Compartimentul de  asistenta sociala.</w:t>
      </w:r>
    </w:p>
    <w:p w:rsidR="00C94D34" w:rsidRDefault="00C94D34" w:rsidP="00C94D34">
      <w:pPr>
        <w:jc w:val="both"/>
        <w:rPr>
          <w:rFonts w:asciiTheme="minorHAnsi" w:hAnsiTheme="minorHAnsi" w:cstheme="minorHAnsi"/>
          <w:lang w:val="ro-RO"/>
        </w:rPr>
      </w:pPr>
    </w:p>
    <w:p w:rsidR="00C94D34" w:rsidRDefault="00C94D34" w:rsidP="00C94D34">
      <w:pPr>
        <w:jc w:val="both"/>
        <w:rPr>
          <w:rFonts w:asciiTheme="minorHAnsi" w:hAnsiTheme="minorHAnsi" w:cstheme="minorHAnsi"/>
          <w:lang w:val="ro-RO"/>
        </w:rPr>
      </w:pPr>
    </w:p>
    <w:p w:rsidR="00C94D34" w:rsidRPr="008534C7" w:rsidRDefault="00C94D34" w:rsidP="00C94D34">
      <w:pPr>
        <w:spacing w:line="360" w:lineRule="auto"/>
        <w:jc w:val="center"/>
        <w:rPr>
          <w:rFonts w:asciiTheme="minorHAnsi" w:hAnsiTheme="minorHAnsi" w:cstheme="minorHAnsi"/>
        </w:rPr>
      </w:pPr>
      <w:r w:rsidRPr="008534C7">
        <w:rPr>
          <w:rFonts w:asciiTheme="minorHAnsi" w:hAnsiTheme="minorHAnsi" w:cstheme="minorHAnsi"/>
        </w:rPr>
        <w:t xml:space="preserve">Adoptata </w:t>
      </w:r>
      <w:proofErr w:type="gramStart"/>
      <w:r w:rsidRPr="008534C7">
        <w:rPr>
          <w:rFonts w:asciiTheme="minorHAnsi" w:hAnsiTheme="minorHAnsi" w:cstheme="minorHAnsi"/>
        </w:rPr>
        <w:t>astazi  5</w:t>
      </w:r>
      <w:proofErr w:type="gramEnd"/>
      <w:r w:rsidRPr="008534C7">
        <w:rPr>
          <w:rFonts w:asciiTheme="minorHAnsi" w:hAnsiTheme="minorHAnsi" w:cstheme="minorHAnsi"/>
        </w:rPr>
        <w:t xml:space="preserve"> decembrie  2018.</w:t>
      </w:r>
    </w:p>
    <w:p w:rsidR="00C94D34" w:rsidRPr="008534C7" w:rsidRDefault="00C94D34" w:rsidP="00C94D34">
      <w:pPr>
        <w:jc w:val="both"/>
        <w:rPr>
          <w:rFonts w:asciiTheme="minorHAnsi" w:hAnsiTheme="minorHAnsi" w:cstheme="minorHAnsi"/>
          <w:lang w:val="ro-RO"/>
        </w:rPr>
      </w:pPr>
    </w:p>
    <w:p w:rsidR="00C94D34" w:rsidRDefault="00C94D34" w:rsidP="00C94D34">
      <w:pPr>
        <w:spacing w:line="360" w:lineRule="auto"/>
        <w:jc w:val="center"/>
        <w:rPr>
          <w:rFonts w:asciiTheme="minorHAnsi" w:hAnsiTheme="minorHAnsi" w:cstheme="minorHAnsi"/>
        </w:rPr>
      </w:pPr>
      <w:r w:rsidRPr="008534C7">
        <w:rPr>
          <w:rFonts w:asciiTheme="minorHAnsi" w:hAnsiTheme="minorHAnsi" w:cstheme="minorHAnsi"/>
        </w:rPr>
        <w:t xml:space="preserve">Voturi “pentru” 9   </w:t>
      </w:r>
      <w:proofErr w:type="gramStart"/>
      <w:r w:rsidRPr="008534C7">
        <w:rPr>
          <w:rFonts w:asciiTheme="minorHAnsi" w:hAnsiTheme="minorHAnsi" w:cstheme="minorHAnsi"/>
        </w:rPr>
        <w:t>,voturi</w:t>
      </w:r>
      <w:proofErr w:type="gramEnd"/>
      <w:r w:rsidRPr="008534C7">
        <w:rPr>
          <w:rFonts w:asciiTheme="minorHAnsi" w:hAnsiTheme="minorHAnsi" w:cstheme="minorHAnsi"/>
        </w:rPr>
        <w:t xml:space="preserve"> “impotriva”     ,consilieri prezenti  9 din 9 in functie.</w:t>
      </w:r>
    </w:p>
    <w:p w:rsidR="00C94D34" w:rsidRPr="008534C7" w:rsidRDefault="00C94D34" w:rsidP="00C94D34">
      <w:pPr>
        <w:spacing w:line="360" w:lineRule="auto"/>
        <w:jc w:val="center"/>
        <w:rPr>
          <w:rFonts w:asciiTheme="minorHAnsi" w:hAnsiTheme="minorHAnsi" w:cstheme="minorHAnsi"/>
          <w:lang w:val="ro-RO"/>
        </w:rPr>
      </w:pPr>
    </w:p>
    <w:p w:rsidR="00C94D34" w:rsidRPr="008534C7" w:rsidRDefault="00C94D34" w:rsidP="00C94D34">
      <w:pPr>
        <w:spacing w:line="360" w:lineRule="auto"/>
        <w:jc w:val="center"/>
        <w:rPr>
          <w:rFonts w:asciiTheme="minorHAnsi" w:hAnsiTheme="minorHAnsi" w:cstheme="minorHAnsi"/>
        </w:rPr>
      </w:pPr>
      <w:r w:rsidRPr="008534C7">
        <w:rPr>
          <w:rFonts w:asciiTheme="minorHAnsi" w:hAnsiTheme="minorHAnsi" w:cstheme="minorHAnsi"/>
        </w:rPr>
        <w:t xml:space="preserve">PRESEDINTE DE SEDINTA,                                                  CONTRASEMNEAZA PENTRU LEGALITATE </w:t>
      </w:r>
    </w:p>
    <w:p w:rsidR="00C94D34" w:rsidRDefault="00C94D34" w:rsidP="00C94D34">
      <w:pPr>
        <w:spacing w:line="360" w:lineRule="auto"/>
        <w:rPr>
          <w:rFonts w:asciiTheme="minorHAnsi" w:hAnsiTheme="minorHAnsi" w:cstheme="minorHAnsi"/>
        </w:rPr>
      </w:pPr>
      <w:r w:rsidRPr="008534C7">
        <w:rPr>
          <w:rFonts w:asciiTheme="minorHAnsi" w:hAnsiTheme="minorHAnsi" w:cstheme="minorHAnsi"/>
        </w:rPr>
        <w:tab/>
        <w:t>Vitan Claudiu</w:t>
      </w:r>
      <w:r w:rsidRPr="008534C7">
        <w:rPr>
          <w:rFonts w:asciiTheme="minorHAnsi" w:hAnsiTheme="minorHAnsi" w:cstheme="minorHAnsi"/>
        </w:rPr>
        <w:tab/>
      </w:r>
      <w:r w:rsidRPr="008534C7">
        <w:rPr>
          <w:rFonts w:asciiTheme="minorHAnsi" w:hAnsiTheme="minorHAnsi" w:cstheme="minorHAnsi"/>
        </w:rPr>
        <w:tab/>
      </w:r>
      <w:r w:rsidRPr="008534C7">
        <w:rPr>
          <w:rFonts w:asciiTheme="minorHAnsi" w:hAnsiTheme="minorHAnsi" w:cstheme="minorHAnsi"/>
        </w:rPr>
        <w:tab/>
      </w:r>
      <w:r w:rsidRPr="008534C7">
        <w:rPr>
          <w:rFonts w:asciiTheme="minorHAnsi" w:hAnsiTheme="minorHAnsi" w:cstheme="minorHAnsi"/>
        </w:rPr>
        <w:tab/>
      </w:r>
      <w:r w:rsidRPr="008534C7">
        <w:rPr>
          <w:rFonts w:asciiTheme="minorHAnsi" w:hAnsiTheme="minorHAnsi" w:cstheme="minorHAnsi"/>
        </w:rPr>
        <w:tab/>
      </w:r>
      <w:r w:rsidRPr="008534C7">
        <w:rPr>
          <w:rFonts w:asciiTheme="minorHAnsi" w:hAnsiTheme="minorHAnsi" w:cstheme="minorHAnsi"/>
        </w:rPr>
        <w:tab/>
        <w:t xml:space="preserve">SECRETAR,   </w:t>
      </w:r>
    </w:p>
    <w:p w:rsidR="00C94D34" w:rsidRDefault="00C94D34" w:rsidP="00C94D34">
      <w:pPr>
        <w:spacing w:line="360" w:lineRule="auto"/>
        <w:ind w:left="5040" w:firstLine="720"/>
        <w:rPr>
          <w:rFonts w:asciiTheme="minorHAnsi" w:hAnsiTheme="minorHAnsi" w:cstheme="minorHAnsi"/>
        </w:rPr>
      </w:pPr>
      <w:r w:rsidRPr="008534C7">
        <w:rPr>
          <w:rFonts w:asciiTheme="minorHAnsi" w:hAnsiTheme="minorHAnsi" w:cstheme="minorHAnsi"/>
        </w:rPr>
        <w:t>Gh. Stanciu.</w:t>
      </w:r>
      <w:r w:rsidRPr="008534C7">
        <w:rPr>
          <w:rFonts w:asciiTheme="minorHAnsi" w:hAnsiTheme="minorHAnsi" w:cstheme="minorHAnsi"/>
        </w:rPr>
        <w:tab/>
      </w:r>
    </w:p>
    <w:p w:rsidR="00C94D34" w:rsidRDefault="00C94D34" w:rsidP="00C94D34">
      <w:pPr>
        <w:spacing w:line="360" w:lineRule="auto"/>
        <w:ind w:left="5040" w:firstLine="720"/>
        <w:rPr>
          <w:rFonts w:asciiTheme="minorHAnsi" w:hAnsiTheme="minorHAnsi" w:cstheme="minorHAnsi"/>
        </w:rPr>
      </w:pPr>
    </w:p>
    <w:p w:rsidR="00C94D34" w:rsidRDefault="00C94D34" w:rsidP="00C94D34">
      <w:pPr>
        <w:spacing w:line="360" w:lineRule="auto"/>
        <w:ind w:left="5040" w:firstLine="720"/>
        <w:rPr>
          <w:rFonts w:asciiTheme="minorHAnsi" w:hAnsiTheme="minorHAnsi" w:cstheme="minorHAnsi"/>
        </w:rPr>
      </w:pPr>
    </w:p>
    <w:p w:rsidR="00C94D34" w:rsidRDefault="00C94D34" w:rsidP="00C94D34">
      <w:pPr>
        <w:spacing w:line="360" w:lineRule="auto"/>
        <w:ind w:left="5040" w:firstLine="720"/>
        <w:rPr>
          <w:rFonts w:asciiTheme="minorHAnsi" w:hAnsiTheme="minorHAnsi" w:cstheme="minorHAnsi"/>
        </w:rPr>
      </w:pPr>
    </w:p>
    <w:p w:rsidR="00C94D34" w:rsidRDefault="00C94D34" w:rsidP="00C94D34">
      <w:pPr>
        <w:spacing w:line="360" w:lineRule="auto"/>
        <w:ind w:left="5040" w:firstLine="720"/>
        <w:rPr>
          <w:rFonts w:asciiTheme="minorHAnsi" w:hAnsiTheme="minorHAnsi" w:cstheme="minorHAnsi"/>
        </w:rPr>
      </w:pPr>
    </w:p>
    <w:p w:rsidR="00C94D34" w:rsidRDefault="00C94D34" w:rsidP="00C94D34">
      <w:pPr>
        <w:spacing w:line="360" w:lineRule="auto"/>
        <w:ind w:left="5040" w:firstLine="720"/>
        <w:rPr>
          <w:rFonts w:asciiTheme="minorHAnsi" w:hAnsiTheme="minorHAnsi" w:cstheme="minorHAnsi"/>
        </w:rPr>
      </w:pPr>
    </w:p>
    <w:p w:rsidR="00C94D34" w:rsidRPr="008534C7" w:rsidRDefault="00C94D34" w:rsidP="00C94D34">
      <w:pPr>
        <w:spacing w:line="360" w:lineRule="auto"/>
        <w:ind w:left="5040" w:firstLine="720"/>
        <w:rPr>
          <w:rFonts w:asciiTheme="minorHAnsi" w:hAnsiTheme="minorHAnsi" w:cstheme="minorHAnsi"/>
        </w:rPr>
      </w:pPr>
    </w:p>
    <w:p w:rsidR="00C94D34" w:rsidRPr="008534C7" w:rsidRDefault="00C94D34" w:rsidP="00C94D34">
      <w:pPr>
        <w:spacing w:line="360" w:lineRule="auto"/>
        <w:rPr>
          <w:rFonts w:asciiTheme="minorHAnsi" w:hAnsiTheme="minorHAnsi" w:cstheme="minorHAnsi"/>
          <w:b/>
          <w:sz w:val="32"/>
          <w:szCs w:val="32"/>
        </w:rPr>
      </w:pPr>
      <w:r w:rsidRPr="008534C7">
        <w:rPr>
          <w:rFonts w:asciiTheme="minorHAnsi" w:hAnsiTheme="minorHAnsi" w:cstheme="minorHAnsi"/>
        </w:rPr>
        <w:t xml:space="preserve">Seaca de Padure/05.12.2018                        </w:t>
      </w:r>
      <w:r w:rsidRPr="008534C7">
        <w:rPr>
          <w:rFonts w:asciiTheme="minorHAnsi" w:hAnsiTheme="minorHAnsi" w:cstheme="minorHAnsi"/>
          <w:b/>
          <w:sz w:val="32"/>
          <w:szCs w:val="32"/>
        </w:rPr>
        <w:t>Nr.3</w:t>
      </w:r>
      <w:r>
        <w:rPr>
          <w:rFonts w:asciiTheme="minorHAnsi" w:hAnsiTheme="minorHAnsi" w:cstheme="minorHAnsi"/>
          <w:b/>
          <w:sz w:val="32"/>
          <w:szCs w:val="32"/>
        </w:rPr>
        <w:t>4</w:t>
      </w:r>
    </w:p>
    <w:p w:rsidR="00C94D34" w:rsidRDefault="00C94D34" w:rsidP="00C94D34">
      <w:pPr>
        <w:rPr>
          <w:rFonts w:asciiTheme="minorHAnsi" w:hAnsiTheme="minorHAnsi" w:cstheme="minorHAnsi"/>
          <w:sz w:val="28"/>
          <w:szCs w:val="20"/>
        </w:rPr>
      </w:pPr>
    </w:p>
    <w:p w:rsidR="00C94D34" w:rsidRDefault="00C94D34" w:rsidP="00C94D34">
      <w:pPr>
        <w:rPr>
          <w:rFonts w:asciiTheme="minorHAnsi" w:hAnsiTheme="minorHAnsi" w:cstheme="minorHAnsi"/>
          <w:sz w:val="28"/>
          <w:szCs w:val="20"/>
        </w:rPr>
      </w:pPr>
    </w:p>
    <w:p w:rsidR="00C94D34" w:rsidRDefault="00C94D34" w:rsidP="00C94D34">
      <w:pPr>
        <w:rPr>
          <w:rFonts w:asciiTheme="minorHAnsi" w:hAnsiTheme="minorHAnsi" w:cstheme="minorHAnsi"/>
          <w:sz w:val="28"/>
          <w:szCs w:val="20"/>
        </w:rPr>
      </w:pPr>
    </w:p>
    <w:p w:rsidR="00C94D34" w:rsidRDefault="00C94D34" w:rsidP="00C94D34">
      <w:pPr>
        <w:rPr>
          <w:rFonts w:asciiTheme="minorHAnsi" w:hAnsiTheme="minorHAnsi" w:cstheme="minorHAnsi"/>
          <w:sz w:val="28"/>
          <w:szCs w:val="20"/>
        </w:rPr>
      </w:pPr>
    </w:p>
    <w:p w:rsidR="00C94D34" w:rsidRDefault="00C94D34" w:rsidP="00C94D34">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C94D34" w:rsidRDefault="00C94D34" w:rsidP="00C94D34">
      <w:pPr>
        <w:jc w:val="center"/>
        <w:rPr>
          <w:rFonts w:asciiTheme="minorHAnsi" w:hAnsiTheme="minorHAnsi" w:cstheme="minorHAnsi"/>
          <w:b/>
          <w:sz w:val="28"/>
          <w:szCs w:val="28"/>
        </w:rPr>
      </w:pPr>
      <w:r>
        <w:rPr>
          <w:rFonts w:asciiTheme="minorHAnsi" w:hAnsiTheme="minorHAnsi" w:cstheme="minorHAnsi"/>
          <w:b/>
          <w:sz w:val="28"/>
          <w:szCs w:val="28"/>
        </w:rPr>
        <w:t>JUDETUL DOLJ</w:t>
      </w:r>
    </w:p>
    <w:p w:rsidR="00C94D34" w:rsidRDefault="00C94D34" w:rsidP="00C94D34">
      <w:pPr>
        <w:jc w:val="center"/>
        <w:rPr>
          <w:rFonts w:asciiTheme="minorHAnsi" w:hAnsiTheme="minorHAnsi" w:cstheme="minorHAnsi"/>
        </w:rPr>
      </w:pPr>
      <w:r>
        <w:rPr>
          <w:rFonts w:asciiTheme="minorHAnsi" w:hAnsiTheme="minorHAnsi" w:cstheme="minorHAnsi"/>
        </w:rPr>
        <w:t xml:space="preserve">CONSILIUL LOCAL AL COMUNEI </w:t>
      </w:r>
    </w:p>
    <w:p w:rsidR="00C94D34" w:rsidRDefault="00C94D34" w:rsidP="00C94D34">
      <w:pPr>
        <w:jc w:val="center"/>
        <w:rPr>
          <w:rFonts w:asciiTheme="minorHAnsi" w:hAnsiTheme="minorHAnsi" w:cstheme="minorHAnsi"/>
          <w:b/>
        </w:rPr>
      </w:pPr>
      <w:r>
        <w:rPr>
          <w:rFonts w:asciiTheme="minorHAnsi" w:hAnsiTheme="minorHAnsi" w:cstheme="minorHAnsi"/>
          <w:b/>
        </w:rPr>
        <w:t>SEACA DE PADURE</w:t>
      </w:r>
    </w:p>
    <w:p w:rsidR="00C94D34" w:rsidRDefault="00C94D34" w:rsidP="00C94D34">
      <w:pPr>
        <w:jc w:val="center"/>
        <w:rPr>
          <w:rFonts w:asciiTheme="minorHAnsi" w:hAnsiTheme="minorHAnsi" w:cstheme="minorHAnsi"/>
          <w:b/>
        </w:rPr>
      </w:pPr>
    </w:p>
    <w:p w:rsidR="00C94D34" w:rsidRDefault="00C94D34" w:rsidP="00C94D34">
      <w:pPr>
        <w:jc w:val="center"/>
        <w:rPr>
          <w:rFonts w:asciiTheme="minorHAnsi" w:hAnsiTheme="minorHAnsi" w:cstheme="minorHAnsi"/>
          <w:b/>
        </w:rPr>
      </w:pPr>
    </w:p>
    <w:p w:rsidR="00C94D34" w:rsidRDefault="00C94D34" w:rsidP="00C94D34">
      <w:pPr>
        <w:jc w:val="center"/>
        <w:rPr>
          <w:rFonts w:asciiTheme="minorHAnsi" w:hAnsiTheme="minorHAnsi" w:cstheme="minorHAnsi"/>
          <w:b/>
        </w:rPr>
      </w:pPr>
    </w:p>
    <w:p w:rsidR="00C94D34" w:rsidRDefault="00C94D34" w:rsidP="00C94D34">
      <w:pPr>
        <w:jc w:val="center"/>
        <w:rPr>
          <w:rFonts w:asciiTheme="minorHAnsi" w:hAnsiTheme="minorHAnsi" w:cstheme="minorHAnsi"/>
          <w:b/>
        </w:rPr>
      </w:pPr>
      <w:r>
        <w:rPr>
          <w:rFonts w:asciiTheme="minorHAnsi" w:hAnsiTheme="minorHAnsi" w:cstheme="minorHAnsi"/>
          <w:b/>
        </w:rPr>
        <w:t>TABEL CU SEMNATURILE CONSILIERILOR LOCALI</w:t>
      </w:r>
    </w:p>
    <w:p w:rsidR="00C94D34" w:rsidRDefault="00C94D34" w:rsidP="00C94D34">
      <w:pPr>
        <w:jc w:val="center"/>
        <w:rPr>
          <w:rFonts w:asciiTheme="minorHAnsi" w:hAnsiTheme="minorHAnsi" w:cstheme="minorHAnsi"/>
          <w:b/>
        </w:rPr>
      </w:pPr>
      <w:r>
        <w:rPr>
          <w:rFonts w:asciiTheme="minorHAnsi" w:hAnsiTheme="minorHAnsi" w:cstheme="minorHAnsi"/>
          <w:b/>
        </w:rPr>
        <w:t xml:space="preserve">PRIVIND SITUATIA VOTULUI PENTRU </w:t>
      </w:r>
    </w:p>
    <w:p w:rsidR="00C94D34" w:rsidRDefault="00C94D34" w:rsidP="00C94D34">
      <w:pPr>
        <w:jc w:val="center"/>
        <w:rPr>
          <w:rFonts w:asciiTheme="minorHAnsi" w:hAnsiTheme="minorHAnsi" w:cstheme="minorHAnsi"/>
          <w:b/>
        </w:rPr>
      </w:pPr>
      <w:r>
        <w:rPr>
          <w:rFonts w:asciiTheme="minorHAnsi" w:hAnsiTheme="minorHAnsi" w:cstheme="minorHAnsi"/>
          <w:b/>
        </w:rPr>
        <w:t>HOTARAREA CONSILIULUI LOCAL</w:t>
      </w:r>
    </w:p>
    <w:p w:rsidR="00C94D34" w:rsidRDefault="00C94D34" w:rsidP="00C94D34">
      <w:pPr>
        <w:jc w:val="center"/>
        <w:rPr>
          <w:rFonts w:asciiTheme="minorHAnsi" w:hAnsiTheme="minorHAnsi" w:cstheme="minorHAnsi"/>
          <w:b/>
        </w:rPr>
      </w:pPr>
    </w:p>
    <w:p w:rsidR="00C94D34" w:rsidRDefault="00C94D34" w:rsidP="00C94D34">
      <w:pPr>
        <w:jc w:val="center"/>
        <w:rPr>
          <w:rFonts w:asciiTheme="minorHAnsi" w:hAnsiTheme="minorHAnsi" w:cstheme="minorHAnsi"/>
          <w:b/>
        </w:rPr>
      </w:pPr>
      <w:proofErr w:type="gramStart"/>
      <w:r w:rsidRPr="008534C7">
        <w:rPr>
          <w:rFonts w:asciiTheme="minorHAnsi" w:hAnsiTheme="minorHAnsi" w:cstheme="minorHAnsi"/>
          <w:b/>
        </w:rPr>
        <w:t>privind</w:t>
      </w:r>
      <w:proofErr w:type="gramEnd"/>
      <w:r w:rsidRPr="008534C7">
        <w:rPr>
          <w:rFonts w:asciiTheme="minorHAnsi" w:hAnsiTheme="minorHAnsi" w:cstheme="minorHAnsi"/>
          <w:b/>
        </w:rPr>
        <w:t xml:space="preserve"> aprobarea </w:t>
      </w:r>
      <w:r>
        <w:rPr>
          <w:rFonts w:asciiTheme="minorHAnsi" w:hAnsiTheme="minorHAnsi" w:cstheme="minorHAnsi"/>
          <w:b/>
        </w:rPr>
        <w:t>Regulamentului de Organizare si Functionare al</w:t>
      </w:r>
    </w:p>
    <w:p w:rsidR="00C94D34" w:rsidRDefault="00C94D34" w:rsidP="00C94D34">
      <w:pPr>
        <w:jc w:val="center"/>
        <w:rPr>
          <w:rFonts w:asciiTheme="minorHAnsi" w:hAnsiTheme="minorHAnsi" w:cstheme="minorHAnsi"/>
          <w:b/>
        </w:rPr>
      </w:pPr>
      <w:r>
        <w:rPr>
          <w:rFonts w:asciiTheme="minorHAnsi" w:hAnsiTheme="minorHAnsi" w:cstheme="minorHAnsi"/>
          <w:b/>
        </w:rPr>
        <w:t xml:space="preserve"> Compartimentului de Asistenta Sociala</w:t>
      </w:r>
    </w:p>
    <w:p w:rsidR="00C94D34" w:rsidRDefault="00C94D34" w:rsidP="00C94D34">
      <w:pPr>
        <w:jc w:val="center"/>
        <w:rPr>
          <w:rFonts w:asciiTheme="minorHAnsi" w:hAnsiTheme="minorHAnsi" w:cstheme="minorHAnsi"/>
        </w:rPr>
      </w:pPr>
    </w:p>
    <w:p w:rsidR="00C94D34" w:rsidRDefault="00C94D34" w:rsidP="00C94D34">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C94D34" w:rsidTr="00C94D34">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C94D34" w:rsidRDefault="00C94D34" w:rsidP="00C94D34">
            <w:pPr>
              <w:spacing w:line="252"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C94D34" w:rsidTr="00C94D34">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C94D34" w:rsidRDefault="00C94D34" w:rsidP="00C94D34">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C94D34" w:rsidRDefault="00C94D34" w:rsidP="00C94D34">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C94D34" w:rsidTr="00C94D34">
        <w:trPr>
          <w:trHeight w:val="245"/>
        </w:trPr>
        <w:tc>
          <w:tcPr>
            <w:tcW w:w="846"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r>
      <w:tr w:rsidR="00C94D34" w:rsidTr="00C94D34">
        <w:trPr>
          <w:trHeight w:val="230"/>
        </w:trPr>
        <w:tc>
          <w:tcPr>
            <w:tcW w:w="846"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6" w:lineRule="auto"/>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r>
      <w:tr w:rsidR="00C94D34" w:rsidTr="00C94D34">
        <w:trPr>
          <w:trHeight w:val="245"/>
        </w:trPr>
        <w:tc>
          <w:tcPr>
            <w:tcW w:w="846"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r>
      <w:tr w:rsidR="00C94D34" w:rsidTr="00C94D34">
        <w:trPr>
          <w:trHeight w:val="245"/>
        </w:trPr>
        <w:tc>
          <w:tcPr>
            <w:tcW w:w="846"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r>
      <w:tr w:rsidR="00C94D34" w:rsidTr="00C94D34">
        <w:trPr>
          <w:trHeight w:val="230"/>
        </w:trPr>
        <w:tc>
          <w:tcPr>
            <w:tcW w:w="846"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r>
      <w:tr w:rsidR="00C94D34" w:rsidTr="00C94D34">
        <w:trPr>
          <w:trHeight w:val="245"/>
        </w:trPr>
        <w:tc>
          <w:tcPr>
            <w:tcW w:w="846"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r>
      <w:tr w:rsidR="00C94D34" w:rsidTr="00C94D34">
        <w:trPr>
          <w:trHeight w:val="230"/>
        </w:trPr>
        <w:tc>
          <w:tcPr>
            <w:tcW w:w="846"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r>
      <w:tr w:rsidR="00C94D34" w:rsidTr="00C94D34">
        <w:trPr>
          <w:trHeight w:val="245"/>
        </w:trPr>
        <w:tc>
          <w:tcPr>
            <w:tcW w:w="846"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r>
      <w:tr w:rsidR="00C94D34" w:rsidTr="00C94D34">
        <w:trPr>
          <w:trHeight w:val="106"/>
        </w:trPr>
        <w:tc>
          <w:tcPr>
            <w:tcW w:w="846"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C94D34" w:rsidRDefault="00C94D34" w:rsidP="00C94D34">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C94D34" w:rsidRDefault="00C94D34" w:rsidP="00C94D34">
            <w:pPr>
              <w:spacing w:line="252" w:lineRule="auto"/>
              <w:rPr>
                <w:rFonts w:asciiTheme="minorHAnsi" w:hAnsiTheme="minorHAnsi" w:cstheme="minorHAnsi"/>
                <w:sz w:val="28"/>
                <w:szCs w:val="28"/>
              </w:rPr>
            </w:pPr>
          </w:p>
        </w:tc>
      </w:tr>
    </w:tbl>
    <w:p w:rsidR="00C94D34" w:rsidRDefault="00C94D34" w:rsidP="00C94D34">
      <w:pPr>
        <w:ind w:firstLine="720"/>
        <w:jc w:val="both"/>
        <w:rPr>
          <w:rFonts w:asciiTheme="minorHAnsi" w:hAnsiTheme="minorHAnsi" w:cstheme="minorHAnsi"/>
          <w:sz w:val="28"/>
          <w:szCs w:val="28"/>
        </w:rPr>
      </w:pPr>
    </w:p>
    <w:p w:rsidR="00C94D34" w:rsidRDefault="00C94D34" w:rsidP="00C94D34">
      <w:pPr>
        <w:ind w:firstLine="720"/>
        <w:jc w:val="both"/>
        <w:rPr>
          <w:rFonts w:asciiTheme="minorHAnsi" w:hAnsiTheme="minorHAnsi" w:cstheme="minorHAnsi"/>
        </w:rPr>
      </w:pPr>
    </w:p>
    <w:p w:rsidR="00C94D34" w:rsidRDefault="00C94D34" w:rsidP="00C94D34">
      <w:pPr>
        <w:ind w:firstLine="720"/>
        <w:jc w:val="both"/>
        <w:rPr>
          <w:rFonts w:asciiTheme="minorHAnsi" w:hAnsiTheme="minorHAnsi" w:cstheme="minorHAnsi"/>
        </w:rPr>
      </w:pPr>
    </w:p>
    <w:p w:rsidR="00C94D34" w:rsidRDefault="00C94D34" w:rsidP="00C94D34">
      <w:pPr>
        <w:ind w:firstLine="720"/>
        <w:jc w:val="both"/>
        <w:rPr>
          <w:rFonts w:asciiTheme="minorHAnsi" w:hAnsiTheme="minorHAnsi" w:cstheme="minorHAnsi"/>
        </w:rPr>
      </w:pPr>
    </w:p>
    <w:p w:rsidR="00C94D34" w:rsidRDefault="00C94D34" w:rsidP="00C94D34">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C94D34" w:rsidRDefault="00C94D34" w:rsidP="00C94D34">
      <w:pPr>
        <w:rPr>
          <w:rFonts w:asciiTheme="minorHAnsi" w:hAnsiTheme="minorHAnsi" w:cstheme="minorHAnsi"/>
        </w:rPr>
      </w:pPr>
    </w:p>
    <w:p w:rsidR="00C94D34" w:rsidRDefault="00C94D34" w:rsidP="00C94D34">
      <w:pPr>
        <w:jc w:val="center"/>
        <w:rPr>
          <w:rFonts w:asciiTheme="minorHAnsi" w:hAnsiTheme="minorHAnsi" w:cstheme="minorHAnsi"/>
          <w:b/>
          <w:sz w:val="40"/>
          <w:szCs w:val="40"/>
        </w:rPr>
      </w:pPr>
    </w:p>
    <w:p w:rsidR="00C94D34" w:rsidRDefault="00C94D34" w:rsidP="00C94D34">
      <w:pPr>
        <w:jc w:val="center"/>
        <w:rPr>
          <w:rFonts w:asciiTheme="minorHAnsi" w:hAnsiTheme="minorHAnsi" w:cstheme="minorHAnsi"/>
          <w:b/>
          <w:sz w:val="40"/>
          <w:szCs w:val="40"/>
        </w:rPr>
      </w:pPr>
    </w:p>
    <w:p w:rsidR="00C94D34" w:rsidRDefault="00C94D34" w:rsidP="00C94D34">
      <w:pPr>
        <w:jc w:val="center"/>
        <w:rPr>
          <w:rFonts w:asciiTheme="minorHAnsi" w:hAnsiTheme="minorHAnsi" w:cstheme="minorHAnsi"/>
          <w:b/>
          <w:sz w:val="40"/>
          <w:szCs w:val="40"/>
        </w:rPr>
      </w:pPr>
    </w:p>
    <w:p w:rsidR="00C94D34" w:rsidRDefault="00C94D34" w:rsidP="00C94D34">
      <w:pPr>
        <w:jc w:val="center"/>
        <w:rPr>
          <w:rFonts w:asciiTheme="minorHAnsi" w:hAnsiTheme="minorHAnsi" w:cstheme="minorHAnsi"/>
          <w:b/>
          <w:sz w:val="40"/>
          <w:szCs w:val="40"/>
        </w:rPr>
      </w:pPr>
    </w:p>
    <w:p w:rsidR="00C94D34" w:rsidRPr="00C73251" w:rsidRDefault="00C94D34" w:rsidP="00C94D34">
      <w:pPr>
        <w:rPr>
          <w:rFonts w:cstheme="minorHAnsi"/>
          <w:b/>
          <w:sz w:val="40"/>
          <w:szCs w:val="40"/>
        </w:rPr>
      </w:pPr>
      <w:r>
        <w:rPr>
          <w:rFonts w:cstheme="minorHAnsi"/>
          <w:b/>
          <w:sz w:val="40"/>
          <w:szCs w:val="40"/>
        </w:rPr>
        <w:t xml:space="preserve">                                       </w:t>
      </w:r>
      <w:r w:rsidRPr="00C73251">
        <w:rPr>
          <w:rFonts w:cstheme="minorHAnsi"/>
          <w:b/>
          <w:noProof/>
          <w:sz w:val="40"/>
          <w:szCs w:val="40"/>
        </w:rPr>
        <w:drawing>
          <wp:inline distT="0" distB="0" distL="0" distR="0" wp14:anchorId="48BBAF36" wp14:editId="633D8CEC">
            <wp:extent cx="1028700" cy="714375"/>
            <wp:effectExtent l="0" t="0" r="0" b="9525"/>
            <wp:docPr id="18" name="Imagine 18"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968" cy="728450"/>
                    </a:xfrm>
                    <a:prstGeom prst="rect">
                      <a:avLst/>
                    </a:prstGeom>
                    <a:noFill/>
                    <a:ln>
                      <a:noFill/>
                    </a:ln>
                  </pic:spPr>
                </pic:pic>
              </a:graphicData>
            </a:graphic>
          </wp:inline>
        </w:drawing>
      </w:r>
    </w:p>
    <w:p w:rsidR="00C94D34" w:rsidRPr="00C94D34" w:rsidRDefault="00C94D34" w:rsidP="00C94D34">
      <w:pPr>
        <w:jc w:val="center"/>
        <w:rPr>
          <w:rFonts w:cstheme="minorHAnsi"/>
          <w:b/>
          <w:sz w:val="36"/>
          <w:szCs w:val="40"/>
        </w:rPr>
      </w:pPr>
      <w:r w:rsidRPr="00C94D34">
        <w:rPr>
          <w:rFonts w:cstheme="minorHAnsi"/>
          <w:b/>
          <w:sz w:val="36"/>
          <w:szCs w:val="40"/>
        </w:rPr>
        <w:t>ROMANIA</w:t>
      </w:r>
    </w:p>
    <w:p w:rsidR="00C94D34" w:rsidRPr="00C94D34" w:rsidRDefault="00C94D34" w:rsidP="00C94D34">
      <w:pPr>
        <w:jc w:val="center"/>
        <w:rPr>
          <w:rFonts w:cstheme="minorHAnsi"/>
          <w:b/>
          <w:szCs w:val="28"/>
        </w:rPr>
      </w:pPr>
      <w:r w:rsidRPr="00C94D34">
        <w:rPr>
          <w:rFonts w:cstheme="minorHAnsi"/>
          <w:b/>
          <w:szCs w:val="28"/>
        </w:rPr>
        <w:t>JUDETUL DOLJ</w:t>
      </w:r>
    </w:p>
    <w:p w:rsidR="00C94D34" w:rsidRPr="00C94D34" w:rsidRDefault="00C94D34" w:rsidP="00C94D34">
      <w:pPr>
        <w:jc w:val="center"/>
        <w:rPr>
          <w:rFonts w:cstheme="minorHAnsi"/>
          <w:b/>
          <w:sz w:val="22"/>
        </w:rPr>
      </w:pPr>
      <w:r w:rsidRPr="00C94D34">
        <w:rPr>
          <w:rFonts w:cstheme="minorHAnsi"/>
          <w:b/>
          <w:sz w:val="22"/>
        </w:rPr>
        <w:t>PRIMARIA COMUNEI</w:t>
      </w:r>
    </w:p>
    <w:p w:rsidR="00C94D34" w:rsidRPr="00427E6B" w:rsidRDefault="00C94D34" w:rsidP="00C94D34">
      <w:pPr>
        <w:jc w:val="center"/>
        <w:rPr>
          <w:rFonts w:ascii="Bookman Old Style" w:hAnsi="Bookman Old Style"/>
        </w:rPr>
      </w:pPr>
      <w:r w:rsidRPr="00C94D34">
        <w:rPr>
          <w:rFonts w:cstheme="minorHAnsi"/>
          <w:b/>
          <w:sz w:val="22"/>
        </w:rPr>
        <w:t>SEACA DE PADURE</w:t>
      </w:r>
    </w:p>
    <w:p w:rsidR="00C94D34" w:rsidRPr="00427E6B" w:rsidRDefault="00C94D34" w:rsidP="00C94D34">
      <w:pPr>
        <w:spacing w:line="360" w:lineRule="auto"/>
        <w:jc w:val="both"/>
        <w:rPr>
          <w:rFonts w:ascii="Bookman Old Style" w:hAnsi="Bookman Old Style"/>
        </w:rPr>
      </w:pPr>
      <w:r>
        <w:rPr>
          <w:rFonts w:ascii="Bookman Old Style" w:hAnsi="Bookman Old Style"/>
        </w:rPr>
        <w:t xml:space="preserve"> </w:t>
      </w:r>
    </w:p>
    <w:p w:rsidR="00C94D34" w:rsidRPr="00C94D34" w:rsidRDefault="00C94D34" w:rsidP="00C94D34">
      <w:pPr>
        <w:spacing w:line="360" w:lineRule="auto"/>
        <w:jc w:val="center"/>
        <w:rPr>
          <w:rFonts w:asciiTheme="minorHAnsi" w:hAnsiTheme="minorHAnsi" w:cstheme="minorHAnsi"/>
          <w:b/>
          <w:sz w:val="36"/>
          <w:szCs w:val="36"/>
        </w:rPr>
      </w:pPr>
      <w:r w:rsidRPr="00C94D34">
        <w:rPr>
          <w:rFonts w:asciiTheme="minorHAnsi" w:hAnsiTheme="minorHAnsi" w:cstheme="minorHAnsi"/>
          <w:b/>
          <w:sz w:val="36"/>
          <w:szCs w:val="36"/>
        </w:rPr>
        <w:t>RAPORT</w:t>
      </w:r>
    </w:p>
    <w:p w:rsidR="00C94D34" w:rsidRPr="00C94D34" w:rsidRDefault="00C94D34" w:rsidP="00C94D34">
      <w:pPr>
        <w:spacing w:line="360" w:lineRule="auto"/>
        <w:jc w:val="center"/>
        <w:rPr>
          <w:rFonts w:asciiTheme="minorHAnsi" w:hAnsiTheme="minorHAnsi" w:cstheme="minorHAnsi"/>
          <w:b/>
        </w:rPr>
      </w:pPr>
      <w:r w:rsidRPr="00C94D34">
        <w:rPr>
          <w:rFonts w:asciiTheme="minorHAnsi" w:hAnsiTheme="minorHAnsi" w:cstheme="minorHAnsi"/>
          <w:b/>
        </w:rPr>
        <w:t xml:space="preserve">Privind activitatea desfăşurată de asistenţii personali ai persoanelor </w:t>
      </w:r>
    </w:p>
    <w:p w:rsidR="00C94D34" w:rsidRPr="00C94D34" w:rsidRDefault="00C94D34" w:rsidP="00C94D34">
      <w:pPr>
        <w:spacing w:line="360" w:lineRule="auto"/>
        <w:jc w:val="center"/>
        <w:rPr>
          <w:rFonts w:asciiTheme="minorHAnsi" w:hAnsiTheme="minorHAnsi" w:cstheme="minorHAnsi"/>
          <w:b/>
        </w:rPr>
      </w:pPr>
      <w:proofErr w:type="gramStart"/>
      <w:r w:rsidRPr="00C94D34">
        <w:rPr>
          <w:rFonts w:asciiTheme="minorHAnsi" w:hAnsiTheme="minorHAnsi" w:cstheme="minorHAnsi"/>
          <w:b/>
        </w:rPr>
        <w:t>cu</w:t>
      </w:r>
      <w:proofErr w:type="gramEnd"/>
      <w:r w:rsidRPr="00C94D34">
        <w:rPr>
          <w:rFonts w:asciiTheme="minorHAnsi" w:hAnsiTheme="minorHAnsi" w:cstheme="minorHAnsi"/>
          <w:b/>
        </w:rPr>
        <w:t xml:space="preserve"> handicap grav pentru semestrul I al anului 2018</w:t>
      </w:r>
    </w:p>
    <w:p w:rsidR="00C94D34" w:rsidRPr="00C94D34" w:rsidRDefault="00C94D34" w:rsidP="00C94D34">
      <w:pPr>
        <w:rPr>
          <w:rFonts w:asciiTheme="minorHAnsi" w:hAnsiTheme="minorHAnsi" w:cstheme="minorHAnsi"/>
          <w:b/>
        </w:rPr>
      </w:pPr>
    </w:p>
    <w:p w:rsidR="00C94D34" w:rsidRPr="00C94D34" w:rsidRDefault="00C94D34" w:rsidP="00C94D34">
      <w:pPr>
        <w:tabs>
          <w:tab w:val="left" w:pos="854"/>
        </w:tabs>
        <w:jc w:val="both"/>
        <w:rPr>
          <w:rFonts w:asciiTheme="minorHAnsi" w:hAnsiTheme="minorHAnsi" w:cstheme="minorHAnsi"/>
        </w:rPr>
      </w:pPr>
      <w:r>
        <w:t xml:space="preserve"> </w:t>
      </w:r>
      <w:r>
        <w:tab/>
      </w:r>
      <w:r w:rsidRPr="00C94D34">
        <w:rPr>
          <w:rFonts w:asciiTheme="minorHAnsi" w:hAnsiTheme="minorHAnsi" w:cstheme="minorHAnsi"/>
        </w:rPr>
        <w:t xml:space="preserve">Subsemnata Iliescu Mihaela Andra inspector in cadrul compartimentului de asistenta sociala al Primariei Seaca de </w:t>
      </w:r>
      <w:proofErr w:type="gramStart"/>
      <w:r w:rsidRPr="00C94D34">
        <w:rPr>
          <w:rFonts w:asciiTheme="minorHAnsi" w:hAnsiTheme="minorHAnsi" w:cstheme="minorHAnsi"/>
        </w:rPr>
        <w:t>Padure ,</w:t>
      </w:r>
      <w:proofErr w:type="gramEnd"/>
      <w:r w:rsidRPr="00C94D34">
        <w:rPr>
          <w:rFonts w:asciiTheme="minorHAnsi" w:hAnsiTheme="minorHAnsi" w:cstheme="minorHAnsi"/>
        </w:rPr>
        <w:t xml:space="preserve"> judetul Dolj va aduc la cunostiinta urmatoarele.</w:t>
      </w:r>
    </w:p>
    <w:p w:rsidR="00C94D34" w:rsidRPr="00C94D34" w:rsidRDefault="00C94D34" w:rsidP="00C94D34">
      <w:pPr>
        <w:ind w:firstLine="720"/>
        <w:jc w:val="both"/>
        <w:rPr>
          <w:rFonts w:asciiTheme="minorHAnsi" w:hAnsiTheme="minorHAnsi" w:cstheme="minorHAnsi"/>
        </w:rPr>
      </w:pPr>
      <w:r w:rsidRPr="00C94D34">
        <w:rPr>
          <w:rFonts w:asciiTheme="minorHAnsi" w:hAnsiTheme="minorHAnsi" w:cstheme="minorHAnsi"/>
        </w:rPr>
        <w:t xml:space="preserve"> În conformitate cu prevederile art.40 alin.(2) din Legea nr.448/2006 privind protecţia şi promovarea drepturilor persoanelor cu handicap, republicată, modificată şi  completată, Compartimentul de Asistenta Sociala a comunei Seaca de Padure controlează periodic  activitatea asistenţilor personali şi prezintă semestrial un raport Consiliului Local. </w:t>
      </w:r>
    </w:p>
    <w:p w:rsidR="00C94D34" w:rsidRPr="00C94D34" w:rsidRDefault="00C94D34" w:rsidP="00C94D34">
      <w:pPr>
        <w:ind w:firstLine="720"/>
        <w:jc w:val="both"/>
        <w:rPr>
          <w:rFonts w:asciiTheme="minorHAnsi" w:hAnsiTheme="minorHAnsi" w:cstheme="minorHAnsi"/>
        </w:rPr>
      </w:pPr>
      <w:r w:rsidRPr="00C94D34">
        <w:rPr>
          <w:rFonts w:asciiTheme="minorHAnsi" w:hAnsiTheme="minorHAnsi" w:cstheme="minorHAnsi"/>
        </w:rPr>
        <w:t xml:space="preserve"> Potrivit art.29 alin</w:t>
      </w:r>
      <w:proofErr w:type="gramStart"/>
      <w:r w:rsidRPr="00C94D34">
        <w:rPr>
          <w:rFonts w:asciiTheme="minorHAnsi" w:hAnsiTheme="minorHAnsi" w:cstheme="minorHAnsi"/>
        </w:rPr>
        <w:t>.(</w:t>
      </w:r>
      <w:proofErr w:type="gramEnd"/>
      <w:r w:rsidRPr="00C94D34">
        <w:rPr>
          <w:rFonts w:asciiTheme="minorHAnsi" w:hAnsiTheme="minorHAnsi" w:cstheme="minorHAnsi"/>
        </w:rPr>
        <w:t xml:space="preserve">1) din H.G. nr.268/2007 pentru aprobarea Normelor </w:t>
      </w:r>
    </w:p>
    <w:p w:rsidR="00C94D34" w:rsidRPr="00C94D34" w:rsidRDefault="00C94D34" w:rsidP="00C94D34">
      <w:pPr>
        <w:jc w:val="both"/>
        <w:rPr>
          <w:rFonts w:asciiTheme="minorHAnsi" w:hAnsiTheme="minorHAnsi" w:cstheme="minorHAnsi"/>
        </w:rPr>
      </w:pPr>
      <w:r w:rsidRPr="00C94D34">
        <w:rPr>
          <w:rFonts w:asciiTheme="minorHAnsi" w:hAnsiTheme="minorHAnsi" w:cstheme="minorHAnsi"/>
        </w:rPr>
        <w:t>Metodologice de aplicare a prevederilor Legii nr.448/2006 privind protecţia şi promovarea drepturilor persoanelor cu handicap, republicată, modificată şi completată, raportul conţine cel puţin următoarele:</w:t>
      </w:r>
    </w:p>
    <w:p w:rsidR="00C94D34" w:rsidRPr="00C94D34" w:rsidRDefault="00C94D34" w:rsidP="00C94D34">
      <w:pPr>
        <w:pStyle w:val="Listparagraf"/>
        <w:numPr>
          <w:ilvl w:val="0"/>
          <w:numId w:val="40"/>
        </w:numPr>
        <w:spacing w:line="240" w:lineRule="auto"/>
        <w:jc w:val="both"/>
        <w:rPr>
          <w:rFonts w:cstheme="minorHAnsi"/>
          <w:sz w:val="24"/>
          <w:szCs w:val="24"/>
        </w:rPr>
      </w:pPr>
      <w:r w:rsidRPr="00C94D34">
        <w:rPr>
          <w:rFonts w:cstheme="minorHAnsi"/>
          <w:sz w:val="24"/>
          <w:szCs w:val="24"/>
        </w:rPr>
        <w:t>dinamica angajării asistenţilor personali,</w:t>
      </w:r>
    </w:p>
    <w:p w:rsidR="00C94D34" w:rsidRPr="00C94D34" w:rsidRDefault="00C94D34" w:rsidP="00C94D34">
      <w:pPr>
        <w:pStyle w:val="Listparagraf"/>
        <w:numPr>
          <w:ilvl w:val="0"/>
          <w:numId w:val="40"/>
        </w:numPr>
        <w:spacing w:line="240" w:lineRule="auto"/>
        <w:jc w:val="both"/>
        <w:rPr>
          <w:rFonts w:cstheme="minorHAnsi"/>
          <w:sz w:val="24"/>
          <w:szCs w:val="24"/>
        </w:rPr>
      </w:pPr>
      <w:r w:rsidRPr="00C94D34">
        <w:rPr>
          <w:rFonts w:cstheme="minorHAnsi"/>
          <w:sz w:val="24"/>
          <w:szCs w:val="24"/>
        </w:rPr>
        <w:t>modul în care se asigură înlocuirea asistentului personal pe perioada concediului de odihnă,</w:t>
      </w:r>
    </w:p>
    <w:p w:rsidR="00C94D34" w:rsidRPr="00C94D34" w:rsidRDefault="00C94D34" w:rsidP="00C94D34">
      <w:pPr>
        <w:pStyle w:val="Listparagraf"/>
        <w:numPr>
          <w:ilvl w:val="0"/>
          <w:numId w:val="40"/>
        </w:numPr>
        <w:spacing w:line="240" w:lineRule="auto"/>
        <w:jc w:val="both"/>
        <w:rPr>
          <w:rFonts w:cstheme="minorHAnsi"/>
          <w:sz w:val="24"/>
          <w:szCs w:val="24"/>
        </w:rPr>
      </w:pPr>
      <w:r w:rsidRPr="00C94D34">
        <w:rPr>
          <w:rFonts w:cstheme="minorHAnsi"/>
          <w:sz w:val="24"/>
          <w:szCs w:val="24"/>
        </w:rPr>
        <w:t xml:space="preserve">informaţii privind numărul de asistenţi personali instruiţi, </w:t>
      </w:r>
    </w:p>
    <w:p w:rsidR="00C94D34" w:rsidRPr="00C94D34" w:rsidRDefault="00C94D34" w:rsidP="00C94D34">
      <w:pPr>
        <w:pStyle w:val="Listparagraf"/>
        <w:numPr>
          <w:ilvl w:val="0"/>
          <w:numId w:val="40"/>
        </w:numPr>
        <w:spacing w:line="240" w:lineRule="auto"/>
        <w:jc w:val="both"/>
        <w:rPr>
          <w:rFonts w:cstheme="minorHAnsi"/>
          <w:sz w:val="24"/>
          <w:szCs w:val="24"/>
        </w:rPr>
      </w:pPr>
      <w:proofErr w:type="gramStart"/>
      <w:r w:rsidRPr="00C94D34">
        <w:rPr>
          <w:rFonts w:cstheme="minorHAnsi"/>
          <w:sz w:val="24"/>
          <w:szCs w:val="24"/>
        </w:rPr>
        <w:t>numărul</w:t>
      </w:r>
      <w:proofErr w:type="gramEnd"/>
      <w:r w:rsidRPr="00C94D34">
        <w:rPr>
          <w:rFonts w:cstheme="minorHAnsi"/>
          <w:sz w:val="24"/>
          <w:szCs w:val="24"/>
        </w:rPr>
        <w:t xml:space="preserve"> de controale  efectuate  şi problemele sesizate. </w:t>
      </w:r>
    </w:p>
    <w:p w:rsidR="00C94D34" w:rsidRPr="00C94D34" w:rsidRDefault="00C94D34" w:rsidP="00C94D34">
      <w:pPr>
        <w:pStyle w:val="Listparagraf"/>
        <w:autoSpaceDE w:val="0"/>
        <w:autoSpaceDN w:val="0"/>
        <w:adjustRightInd w:val="0"/>
        <w:spacing w:after="0" w:line="240" w:lineRule="auto"/>
        <w:ind w:left="0" w:firstLine="720"/>
        <w:jc w:val="both"/>
        <w:rPr>
          <w:rFonts w:cstheme="minorHAnsi"/>
          <w:color w:val="3B4043"/>
          <w:sz w:val="24"/>
          <w:szCs w:val="24"/>
        </w:rPr>
      </w:pPr>
      <w:r w:rsidRPr="00C94D34">
        <w:rPr>
          <w:rFonts w:cstheme="minorHAnsi"/>
          <w:color w:val="202629"/>
          <w:sz w:val="24"/>
          <w:szCs w:val="24"/>
        </w:rPr>
        <w:t>P</w:t>
      </w:r>
      <w:r w:rsidRPr="00C94D34">
        <w:rPr>
          <w:rFonts w:cstheme="minorHAnsi"/>
          <w:color w:val="3B4043"/>
          <w:sz w:val="24"/>
          <w:szCs w:val="24"/>
        </w:rPr>
        <w:t>o</w:t>
      </w:r>
      <w:r w:rsidRPr="00C94D34">
        <w:rPr>
          <w:rFonts w:cstheme="minorHAnsi"/>
          <w:color w:val="202629"/>
          <w:sz w:val="24"/>
          <w:szCs w:val="24"/>
        </w:rPr>
        <w:t>tri</w:t>
      </w:r>
      <w:r w:rsidRPr="00C94D34">
        <w:rPr>
          <w:rFonts w:cstheme="minorHAnsi"/>
          <w:color w:val="3B4043"/>
          <w:sz w:val="24"/>
          <w:szCs w:val="24"/>
        </w:rPr>
        <w:t>v</w:t>
      </w:r>
      <w:r w:rsidRPr="00C94D34">
        <w:rPr>
          <w:rFonts w:cstheme="minorHAnsi"/>
          <w:color w:val="202629"/>
          <w:sz w:val="24"/>
          <w:szCs w:val="24"/>
        </w:rPr>
        <w:t>it pr</w:t>
      </w:r>
      <w:r w:rsidRPr="00C94D34">
        <w:rPr>
          <w:rFonts w:cstheme="minorHAnsi"/>
          <w:color w:val="3B4043"/>
          <w:sz w:val="24"/>
          <w:szCs w:val="24"/>
        </w:rPr>
        <w:t>eve</w:t>
      </w:r>
      <w:r w:rsidRPr="00C94D34">
        <w:rPr>
          <w:rFonts w:cstheme="minorHAnsi"/>
          <w:color w:val="202629"/>
          <w:sz w:val="24"/>
          <w:szCs w:val="24"/>
        </w:rPr>
        <w:t>d</w:t>
      </w:r>
      <w:r w:rsidRPr="00C94D34">
        <w:rPr>
          <w:rFonts w:cstheme="minorHAnsi"/>
          <w:color w:val="3B4043"/>
          <w:sz w:val="24"/>
          <w:szCs w:val="24"/>
        </w:rPr>
        <w:t>e</w:t>
      </w:r>
      <w:r w:rsidRPr="00C94D34">
        <w:rPr>
          <w:rFonts w:cstheme="minorHAnsi"/>
          <w:color w:val="202629"/>
          <w:sz w:val="24"/>
          <w:szCs w:val="24"/>
        </w:rPr>
        <w:t>ril</w:t>
      </w:r>
      <w:r w:rsidRPr="00C94D34">
        <w:rPr>
          <w:rFonts w:cstheme="minorHAnsi"/>
          <w:color w:val="3B4043"/>
          <w:sz w:val="24"/>
          <w:szCs w:val="24"/>
        </w:rPr>
        <w:t>o</w:t>
      </w:r>
      <w:r w:rsidRPr="00C94D34">
        <w:rPr>
          <w:rFonts w:cstheme="minorHAnsi"/>
          <w:color w:val="202629"/>
          <w:sz w:val="24"/>
          <w:szCs w:val="24"/>
        </w:rPr>
        <w:t xml:space="preserve">r </w:t>
      </w:r>
      <w:r w:rsidRPr="00C94D34">
        <w:rPr>
          <w:rFonts w:cstheme="minorHAnsi"/>
          <w:color w:val="3B4043"/>
          <w:sz w:val="24"/>
          <w:szCs w:val="24"/>
        </w:rPr>
        <w:t>Leg</w:t>
      </w:r>
      <w:r w:rsidRPr="00C94D34">
        <w:rPr>
          <w:rFonts w:cstheme="minorHAnsi"/>
          <w:color w:val="202629"/>
          <w:sz w:val="24"/>
          <w:szCs w:val="24"/>
        </w:rPr>
        <w:t xml:space="preserve">ii </w:t>
      </w:r>
      <w:r w:rsidRPr="00C94D34">
        <w:rPr>
          <w:rFonts w:cstheme="minorHAnsi"/>
          <w:color w:val="3B4043"/>
          <w:sz w:val="24"/>
          <w:szCs w:val="24"/>
        </w:rPr>
        <w:t>44</w:t>
      </w:r>
      <w:r w:rsidRPr="00C94D34">
        <w:rPr>
          <w:rFonts w:cstheme="minorHAnsi"/>
          <w:color w:val="202629"/>
          <w:sz w:val="24"/>
          <w:szCs w:val="24"/>
        </w:rPr>
        <w:t>8</w:t>
      </w:r>
      <w:r w:rsidRPr="00C94D34">
        <w:rPr>
          <w:rFonts w:cstheme="minorHAnsi"/>
          <w:color w:val="646A6E"/>
          <w:sz w:val="24"/>
          <w:szCs w:val="24"/>
        </w:rPr>
        <w:t>/</w:t>
      </w:r>
      <w:r w:rsidRPr="00C94D34">
        <w:rPr>
          <w:rFonts w:cstheme="minorHAnsi"/>
          <w:color w:val="3B4043"/>
          <w:sz w:val="24"/>
          <w:szCs w:val="24"/>
        </w:rPr>
        <w:t>2</w:t>
      </w:r>
      <w:r w:rsidRPr="00C94D34">
        <w:rPr>
          <w:rFonts w:cstheme="minorHAnsi"/>
          <w:color w:val="202629"/>
          <w:sz w:val="24"/>
          <w:szCs w:val="24"/>
        </w:rPr>
        <w:t>00</w:t>
      </w:r>
      <w:r w:rsidRPr="00C94D34">
        <w:rPr>
          <w:rFonts w:cstheme="minorHAnsi"/>
          <w:color w:val="3B4043"/>
          <w:sz w:val="24"/>
          <w:szCs w:val="24"/>
        </w:rPr>
        <w:t xml:space="preserve">6 </w:t>
      </w:r>
      <w:r w:rsidRPr="00C94D34">
        <w:rPr>
          <w:rFonts w:eastAsia="HiddenHorzOCR" w:cstheme="minorHAnsi"/>
          <w:color w:val="202629"/>
          <w:sz w:val="24"/>
          <w:szCs w:val="24"/>
        </w:rPr>
        <w:t>r</w:t>
      </w:r>
      <w:r w:rsidRPr="00C94D34">
        <w:rPr>
          <w:rFonts w:eastAsia="HiddenHorzOCR" w:cstheme="minorHAnsi"/>
          <w:color w:val="505559"/>
          <w:sz w:val="24"/>
          <w:szCs w:val="24"/>
        </w:rPr>
        <w:t>e</w:t>
      </w:r>
      <w:r w:rsidRPr="00C94D34">
        <w:rPr>
          <w:rFonts w:eastAsia="HiddenHorzOCR" w:cstheme="minorHAnsi"/>
          <w:color w:val="202629"/>
          <w:sz w:val="24"/>
          <w:szCs w:val="24"/>
        </w:rPr>
        <w:t>publi</w:t>
      </w:r>
      <w:r w:rsidRPr="00C94D34">
        <w:rPr>
          <w:rFonts w:eastAsia="HiddenHorzOCR" w:cstheme="minorHAnsi"/>
          <w:color w:val="3B4043"/>
          <w:sz w:val="24"/>
          <w:szCs w:val="24"/>
        </w:rPr>
        <w:t>ca</w:t>
      </w:r>
      <w:r w:rsidRPr="00C94D34">
        <w:rPr>
          <w:rFonts w:eastAsia="HiddenHorzOCR" w:cstheme="minorHAnsi"/>
          <w:color w:val="202629"/>
          <w:sz w:val="24"/>
          <w:szCs w:val="24"/>
        </w:rPr>
        <w:t>t</w:t>
      </w:r>
      <w:r w:rsidRPr="00C94D34">
        <w:rPr>
          <w:rFonts w:eastAsia="HiddenHorzOCR" w:cstheme="minorHAnsi"/>
          <w:color w:val="3B4043"/>
          <w:sz w:val="24"/>
          <w:szCs w:val="24"/>
        </w:rPr>
        <w:t>ă</w:t>
      </w:r>
      <w:r w:rsidRPr="00C94D34">
        <w:rPr>
          <w:rFonts w:eastAsia="HiddenHorzOCR" w:cstheme="minorHAnsi"/>
          <w:color w:val="646A6E"/>
          <w:sz w:val="24"/>
          <w:szCs w:val="24"/>
        </w:rPr>
        <w:t xml:space="preserve">, </w:t>
      </w:r>
      <w:r w:rsidRPr="00C94D34">
        <w:rPr>
          <w:rFonts w:cstheme="minorHAnsi"/>
          <w:color w:val="202629"/>
          <w:sz w:val="24"/>
          <w:szCs w:val="24"/>
        </w:rPr>
        <w:t>r</w:t>
      </w:r>
      <w:r w:rsidRPr="00C94D34">
        <w:rPr>
          <w:rFonts w:cstheme="minorHAnsi"/>
          <w:color w:val="3B4043"/>
          <w:sz w:val="24"/>
          <w:szCs w:val="24"/>
        </w:rPr>
        <w:t>o</w:t>
      </w:r>
      <w:r w:rsidRPr="00C94D34">
        <w:rPr>
          <w:rFonts w:cstheme="minorHAnsi"/>
          <w:color w:val="202629"/>
          <w:sz w:val="24"/>
          <w:szCs w:val="24"/>
        </w:rPr>
        <w:t xml:space="preserve">lul </w:t>
      </w:r>
      <w:r w:rsidRPr="00C94D34">
        <w:rPr>
          <w:rFonts w:eastAsia="HiddenHorzOCR" w:cstheme="minorHAnsi"/>
          <w:color w:val="3B4043"/>
          <w:sz w:val="24"/>
          <w:szCs w:val="24"/>
        </w:rPr>
        <w:t>a</w:t>
      </w:r>
      <w:r w:rsidRPr="00C94D34">
        <w:rPr>
          <w:rFonts w:eastAsia="HiddenHorzOCR" w:cstheme="minorHAnsi"/>
          <w:color w:val="202629"/>
          <w:sz w:val="24"/>
          <w:szCs w:val="24"/>
        </w:rPr>
        <w:t>ut</w:t>
      </w:r>
      <w:r w:rsidRPr="00C94D34">
        <w:rPr>
          <w:rFonts w:eastAsia="HiddenHorzOCR" w:cstheme="minorHAnsi"/>
          <w:color w:val="505559"/>
          <w:sz w:val="24"/>
          <w:szCs w:val="24"/>
        </w:rPr>
        <w:t>o</w:t>
      </w:r>
      <w:r w:rsidRPr="00C94D34">
        <w:rPr>
          <w:rFonts w:eastAsia="HiddenHorzOCR" w:cstheme="minorHAnsi"/>
          <w:color w:val="202629"/>
          <w:sz w:val="24"/>
          <w:szCs w:val="24"/>
        </w:rPr>
        <w:t>r</w:t>
      </w:r>
      <w:r w:rsidRPr="00C94D34">
        <w:rPr>
          <w:rFonts w:eastAsia="HiddenHorzOCR" w:cstheme="minorHAnsi"/>
          <w:color w:val="3B4043"/>
          <w:sz w:val="24"/>
          <w:szCs w:val="24"/>
        </w:rPr>
        <w:t>i</w:t>
      </w:r>
      <w:r w:rsidRPr="00C94D34">
        <w:rPr>
          <w:rFonts w:eastAsia="HiddenHorzOCR" w:cstheme="minorHAnsi"/>
          <w:color w:val="202629"/>
          <w:sz w:val="24"/>
          <w:szCs w:val="24"/>
        </w:rPr>
        <w:t>t</w:t>
      </w:r>
      <w:r w:rsidRPr="00C94D34">
        <w:rPr>
          <w:rFonts w:eastAsia="HiddenHorzOCR" w:cstheme="minorHAnsi"/>
          <w:color w:val="3B4043"/>
          <w:sz w:val="24"/>
          <w:szCs w:val="24"/>
        </w:rPr>
        <w:t>ăţi</w:t>
      </w:r>
      <w:r w:rsidRPr="00C94D34">
        <w:rPr>
          <w:rFonts w:eastAsia="HiddenHorzOCR" w:cstheme="minorHAnsi"/>
          <w:color w:val="0E1214"/>
          <w:sz w:val="24"/>
          <w:szCs w:val="24"/>
        </w:rPr>
        <w:t xml:space="preserve">i </w:t>
      </w:r>
      <w:r w:rsidRPr="00C94D34">
        <w:rPr>
          <w:rFonts w:cstheme="minorHAnsi"/>
          <w:color w:val="0E1214"/>
          <w:sz w:val="24"/>
          <w:szCs w:val="24"/>
        </w:rPr>
        <w:t>l</w:t>
      </w:r>
      <w:r w:rsidRPr="00C94D34">
        <w:rPr>
          <w:rFonts w:cstheme="minorHAnsi"/>
          <w:color w:val="505559"/>
          <w:sz w:val="24"/>
          <w:szCs w:val="24"/>
        </w:rPr>
        <w:t>oca</w:t>
      </w:r>
      <w:r w:rsidRPr="00C94D34">
        <w:rPr>
          <w:rFonts w:cstheme="minorHAnsi"/>
          <w:color w:val="202629"/>
          <w:sz w:val="24"/>
          <w:szCs w:val="24"/>
        </w:rPr>
        <w:t>l</w:t>
      </w:r>
      <w:r w:rsidRPr="00C94D34">
        <w:rPr>
          <w:rFonts w:cstheme="minorHAnsi"/>
          <w:color w:val="3B4043"/>
          <w:sz w:val="24"/>
          <w:szCs w:val="24"/>
        </w:rPr>
        <w:t>e</w:t>
      </w:r>
      <w:r w:rsidRPr="00C94D34">
        <w:rPr>
          <w:rFonts w:cstheme="minorHAnsi"/>
          <w:color w:val="646A6E"/>
          <w:sz w:val="24"/>
          <w:szCs w:val="24"/>
        </w:rPr>
        <w:t xml:space="preserve">, </w:t>
      </w:r>
      <w:r w:rsidRPr="00C94D34">
        <w:rPr>
          <w:rFonts w:cstheme="minorHAnsi"/>
          <w:color w:val="3B4043"/>
          <w:sz w:val="24"/>
          <w:szCs w:val="24"/>
        </w:rPr>
        <w:t xml:space="preserve">este </w:t>
      </w:r>
      <w:r w:rsidRPr="00C94D34">
        <w:rPr>
          <w:rFonts w:cstheme="minorHAnsi"/>
          <w:color w:val="505559"/>
          <w:sz w:val="24"/>
          <w:szCs w:val="24"/>
        </w:rPr>
        <w:t xml:space="preserve">de </w:t>
      </w:r>
      <w:r w:rsidRPr="00C94D34">
        <w:rPr>
          <w:rFonts w:cstheme="minorHAnsi"/>
          <w:color w:val="3B4043"/>
          <w:sz w:val="24"/>
          <w:szCs w:val="24"/>
        </w:rPr>
        <w:t>a mo</w:t>
      </w:r>
      <w:r w:rsidRPr="00C94D34">
        <w:rPr>
          <w:rFonts w:cstheme="minorHAnsi"/>
          <w:color w:val="202629"/>
          <w:sz w:val="24"/>
          <w:szCs w:val="24"/>
        </w:rPr>
        <w:t>nit</w:t>
      </w:r>
      <w:r w:rsidRPr="00C94D34">
        <w:rPr>
          <w:rFonts w:cstheme="minorHAnsi"/>
          <w:color w:val="505559"/>
          <w:sz w:val="24"/>
          <w:szCs w:val="24"/>
        </w:rPr>
        <w:t>o</w:t>
      </w:r>
      <w:r w:rsidRPr="00C94D34">
        <w:rPr>
          <w:rFonts w:cstheme="minorHAnsi"/>
          <w:color w:val="202629"/>
          <w:sz w:val="24"/>
          <w:szCs w:val="24"/>
        </w:rPr>
        <w:t>ri</w:t>
      </w:r>
      <w:r w:rsidRPr="00C94D34">
        <w:rPr>
          <w:rFonts w:cstheme="minorHAnsi"/>
          <w:color w:val="505559"/>
          <w:sz w:val="24"/>
          <w:szCs w:val="24"/>
        </w:rPr>
        <w:t xml:space="preserve">za </w:t>
      </w:r>
      <w:r w:rsidRPr="00C94D34">
        <w:rPr>
          <w:rFonts w:cstheme="minorHAnsi"/>
          <w:color w:val="202629"/>
          <w:sz w:val="24"/>
          <w:szCs w:val="24"/>
        </w:rPr>
        <w:t>î</w:t>
      </w:r>
      <w:r w:rsidRPr="00C94D34">
        <w:rPr>
          <w:rFonts w:cstheme="minorHAnsi"/>
          <w:color w:val="3B4043"/>
          <w:sz w:val="24"/>
          <w:szCs w:val="24"/>
        </w:rPr>
        <w:t xml:space="preserve">n </w:t>
      </w:r>
      <w:r w:rsidRPr="00C94D34">
        <w:rPr>
          <w:rFonts w:eastAsia="HiddenHorzOCR" w:cstheme="minorHAnsi"/>
          <w:color w:val="3B4043"/>
          <w:sz w:val="24"/>
          <w:szCs w:val="24"/>
        </w:rPr>
        <w:t>co</w:t>
      </w:r>
      <w:r w:rsidRPr="00C94D34">
        <w:rPr>
          <w:rFonts w:eastAsia="HiddenHorzOCR" w:cstheme="minorHAnsi"/>
          <w:color w:val="202629"/>
          <w:sz w:val="24"/>
          <w:szCs w:val="24"/>
        </w:rPr>
        <w:t>ndi</w:t>
      </w:r>
      <w:r w:rsidRPr="00C94D34">
        <w:rPr>
          <w:rFonts w:eastAsia="HiddenHorzOCR" w:cstheme="minorHAnsi"/>
          <w:color w:val="3B4043"/>
          <w:sz w:val="24"/>
          <w:szCs w:val="24"/>
        </w:rPr>
        <w:t>ţ</w:t>
      </w:r>
      <w:r w:rsidRPr="00C94D34">
        <w:rPr>
          <w:rFonts w:eastAsia="HiddenHorzOCR" w:cstheme="minorHAnsi"/>
          <w:color w:val="202629"/>
          <w:sz w:val="24"/>
          <w:szCs w:val="24"/>
        </w:rPr>
        <w:t xml:space="preserve">ii </w:t>
      </w:r>
      <w:r w:rsidRPr="00C94D34">
        <w:rPr>
          <w:rFonts w:cstheme="minorHAnsi"/>
          <w:color w:val="3B4043"/>
          <w:sz w:val="24"/>
          <w:szCs w:val="24"/>
        </w:rPr>
        <w:t>o</w:t>
      </w:r>
      <w:r w:rsidRPr="00C94D34">
        <w:rPr>
          <w:rFonts w:cstheme="minorHAnsi"/>
          <w:color w:val="202629"/>
          <w:sz w:val="24"/>
          <w:szCs w:val="24"/>
        </w:rPr>
        <w:t>ptim</w:t>
      </w:r>
      <w:r w:rsidRPr="00C94D34">
        <w:rPr>
          <w:rFonts w:cstheme="minorHAnsi"/>
          <w:color w:val="505559"/>
          <w:sz w:val="24"/>
          <w:szCs w:val="24"/>
        </w:rPr>
        <w:t xml:space="preserve">e </w:t>
      </w:r>
      <w:r w:rsidRPr="00C94D34">
        <w:rPr>
          <w:rFonts w:eastAsia="HiddenHorzOCR" w:cstheme="minorHAnsi"/>
          <w:color w:val="3B4043"/>
          <w:sz w:val="24"/>
          <w:szCs w:val="24"/>
        </w:rPr>
        <w:t>a</w:t>
      </w:r>
      <w:r w:rsidRPr="00C94D34">
        <w:rPr>
          <w:rFonts w:eastAsia="HiddenHorzOCR" w:cstheme="minorHAnsi"/>
          <w:color w:val="202629"/>
          <w:sz w:val="24"/>
          <w:szCs w:val="24"/>
        </w:rPr>
        <w:t>tribuţiil</w:t>
      </w:r>
      <w:r w:rsidRPr="00C94D34">
        <w:rPr>
          <w:rFonts w:eastAsia="HiddenHorzOCR" w:cstheme="minorHAnsi"/>
          <w:color w:val="3B4043"/>
          <w:sz w:val="24"/>
          <w:szCs w:val="24"/>
        </w:rPr>
        <w:t>e ş</w:t>
      </w:r>
      <w:r w:rsidRPr="00C94D34">
        <w:rPr>
          <w:rFonts w:eastAsia="HiddenHorzOCR" w:cstheme="minorHAnsi"/>
          <w:color w:val="202629"/>
          <w:sz w:val="24"/>
          <w:szCs w:val="24"/>
        </w:rPr>
        <w:t xml:space="preserve">i </w:t>
      </w:r>
      <w:r w:rsidRPr="00C94D34">
        <w:rPr>
          <w:rFonts w:eastAsia="HiddenHorzOCR" w:cstheme="minorHAnsi"/>
          <w:color w:val="3B4043"/>
          <w:sz w:val="24"/>
          <w:szCs w:val="24"/>
        </w:rPr>
        <w:t>o</w:t>
      </w:r>
      <w:r w:rsidRPr="00C94D34">
        <w:rPr>
          <w:rFonts w:eastAsia="HiddenHorzOCR" w:cstheme="minorHAnsi"/>
          <w:color w:val="202629"/>
          <w:sz w:val="24"/>
          <w:szCs w:val="24"/>
        </w:rPr>
        <w:t>bli</w:t>
      </w:r>
      <w:r w:rsidRPr="00C94D34">
        <w:rPr>
          <w:rFonts w:eastAsia="HiddenHorzOCR" w:cstheme="minorHAnsi"/>
          <w:color w:val="3B4043"/>
          <w:sz w:val="24"/>
          <w:szCs w:val="24"/>
        </w:rPr>
        <w:t>ga</w:t>
      </w:r>
      <w:r w:rsidRPr="00C94D34">
        <w:rPr>
          <w:rFonts w:eastAsia="HiddenHorzOCR" w:cstheme="minorHAnsi"/>
          <w:color w:val="202629"/>
          <w:sz w:val="24"/>
          <w:szCs w:val="24"/>
        </w:rPr>
        <w:t>ţiil</w:t>
      </w:r>
      <w:r w:rsidRPr="00C94D34">
        <w:rPr>
          <w:rFonts w:eastAsia="HiddenHorzOCR" w:cstheme="minorHAnsi"/>
          <w:color w:val="3B4043"/>
          <w:sz w:val="24"/>
          <w:szCs w:val="24"/>
        </w:rPr>
        <w:t xml:space="preserve">e </w:t>
      </w:r>
      <w:r w:rsidRPr="00C94D34">
        <w:rPr>
          <w:rFonts w:cstheme="minorHAnsi"/>
          <w:color w:val="3B4043"/>
          <w:sz w:val="24"/>
          <w:szCs w:val="24"/>
        </w:rPr>
        <w:t>ca</w:t>
      </w:r>
      <w:r w:rsidRPr="00C94D34">
        <w:rPr>
          <w:rFonts w:cstheme="minorHAnsi"/>
          <w:color w:val="202629"/>
          <w:sz w:val="24"/>
          <w:szCs w:val="24"/>
        </w:rPr>
        <w:t>r</w:t>
      </w:r>
      <w:r w:rsidRPr="00C94D34">
        <w:rPr>
          <w:rFonts w:cstheme="minorHAnsi"/>
          <w:color w:val="3B4043"/>
          <w:sz w:val="24"/>
          <w:szCs w:val="24"/>
        </w:rPr>
        <w:t xml:space="preserve">e </w:t>
      </w:r>
      <w:r w:rsidRPr="00C94D34">
        <w:rPr>
          <w:rFonts w:cstheme="minorHAnsi"/>
          <w:color w:val="0E1214"/>
          <w:sz w:val="24"/>
          <w:szCs w:val="24"/>
        </w:rPr>
        <w:t>l</w:t>
      </w:r>
      <w:r w:rsidRPr="00C94D34">
        <w:rPr>
          <w:rFonts w:cstheme="minorHAnsi"/>
          <w:color w:val="3B4043"/>
          <w:sz w:val="24"/>
          <w:szCs w:val="24"/>
        </w:rPr>
        <w:t xml:space="preserve">e </w:t>
      </w:r>
      <w:r w:rsidRPr="00C94D34">
        <w:rPr>
          <w:rFonts w:cstheme="minorHAnsi"/>
          <w:color w:val="202629"/>
          <w:sz w:val="24"/>
          <w:szCs w:val="24"/>
        </w:rPr>
        <w:t>r</w:t>
      </w:r>
      <w:r w:rsidRPr="00C94D34">
        <w:rPr>
          <w:rFonts w:cstheme="minorHAnsi"/>
          <w:color w:val="3B4043"/>
          <w:sz w:val="24"/>
          <w:szCs w:val="24"/>
        </w:rPr>
        <w:t>ev</w:t>
      </w:r>
      <w:r w:rsidRPr="00C94D34">
        <w:rPr>
          <w:rFonts w:cstheme="minorHAnsi"/>
          <w:color w:val="202629"/>
          <w:sz w:val="24"/>
          <w:szCs w:val="24"/>
        </w:rPr>
        <w:t xml:space="preserve">in </w:t>
      </w:r>
      <w:r w:rsidRPr="00C94D34">
        <w:rPr>
          <w:rFonts w:eastAsia="HiddenHorzOCR" w:cstheme="minorHAnsi"/>
          <w:color w:val="3B4043"/>
          <w:sz w:val="24"/>
          <w:szCs w:val="24"/>
        </w:rPr>
        <w:t>as</w:t>
      </w:r>
      <w:r w:rsidRPr="00C94D34">
        <w:rPr>
          <w:rFonts w:eastAsia="HiddenHorzOCR" w:cstheme="minorHAnsi"/>
          <w:color w:val="202629"/>
          <w:sz w:val="24"/>
          <w:szCs w:val="24"/>
        </w:rPr>
        <w:t>i</w:t>
      </w:r>
      <w:r w:rsidRPr="00C94D34">
        <w:rPr>
          <w:rFonts w:eastAsia="HiddenHorzOCR" w:cstheme="minorHAnsi"/>
          <w:color w:val="505559"/>
          <w:sz w:val="24"/>
          <w:szCs w:val="24"/>
        </w:rPr>
        <w:t>s</w:t>
      </w:r>
      <w:r w:rsidRPr="00C94D34">
        <w:rPr>
          <w:rFonts w:eastAsia="HiddenHorzOCR" w:cstheme="minorHAnsi"/>
          <w:color w:val="4D3139"/>
          <w:sz w:val="24"/>
          <w:szCs w:val="24"/>
        </w:rPr>
        <w:t>te</w:t>
      </w:r>
      <w:r w:rsidRPr="00C94D34">
        <w:rPr>
          <w:rFonts w:eastAsia="HiddenHorzOCR" w:cstheme="minorHAnsi"/>
          <w:color w:val="202629"/>
          <w:sz w:val="24"/>
          <w:szCs w:val="24"/>
        </w:rPr>
        <w:t>n</w:t>
      </w:r>
      <w:r w:rsidRPr="00C94D34">
        <w:rPr>
          <w:rFonts w:eastAsia="HiddenHorzOCR" w:cstheme="minorHAnsi"/>
          <w:color w:val="3B4043"/>
          <w:sz w:val="24"/>
          <w:szCs w:val="24"/>
        </w:rPr>
        <w:t>ţi</w:t>
      </w:r>
      <w:r w:rsidRPr="00C94D34">
        <w:rPr>
          <w:rFonts w:eastAsia="HiddenHorzOCR" w:cstheme="minorHAnsi"/>
          <w:color w:val="202629"/>
          <w:sz w:val="24"/>
          <w:szCs w:val="24"/>
        </w:rPr>
        <w:t>l</w:t>
      </w:r>
      <w:r w:rsidRPr="00C94D34">
        <w:rPr>
          <w:rFonts w:eastAsia="HiddenHorzOCR" w:cstheme="minorHAnsi"/>
          <w:color w:val="3B4043"/>
          <w:sz w:val="24"/>
          <w:szCs w:val="24"/>
        </w:rPr>
        <w:t xml:space="preserve">or </w:t>
      </w:r>
      <w:r w:rsidRPr="00C94D34">
        <w:rPr>
          <w:rFonts w:cstheme="minorHAnsi"/>
          <w:color w:val="3B4043"/>
          <w:sz w:val="24"/>
          <w:szCs w:val="24"/>
        </w:rPr>
        <w:t>pe</w:t>
      </w:r>
      <w:r w:rsidRPr="00C94D34">
        <w:rPr>
          <w:rFonts w:cstheme="minorHAnsi"/>
          <w:color w:val="0E1214"/>
          <w:sz w:val="24"/>
          <w:szCs w:val="24"/>
        </w:rPr>
        <w:t>r</w:t>
      </w:r>
      <w:r w:rsidRPr="00C94D34">
        <w:rPr>
          <w:rFonts w:cstheme="minorHAnsi"/>
          <w:color w:val="505559"/>
          <w:sz w:val="24"/>
          <w:szCs w:val="24"/>
        </w:rPr>
        <w:t>so</w:t>
      </w:r>
      <w:r w:rsidRPr="00C94D34">
        <w:rPr>
          <w:rFonts w:cstheme="minorHAnsi"/>
          <w:color w:val="202629"/>
          <w:sz w:val="24"/>
          <w:szCs w:val="24"/>
        </w:rPr>
        <w:t>n</w:t>
      </w:r>
      <w:r w:rsidRPr="00C94D34">
        <w:rPr>
          <w:rFonts w:cstheme="minorHAnsi"/>
          <w:color w:val="3B4043"/>
          <w:sz w:val="24"/>
          <w:szCs w:val="24"/>
        </w:rPr>
        <w:t>a</w:t>
      </w:r>
      <w:r w:rsidRPr="00C94D34">
        <w:rPr>
          <w:rFonts w:cstheme="minorHAnsi"/>
          <w:color w:val="202629"/>
          <w:sz w:val="24"/>
          <w:szCs w:val="24"/>
        </w:rPr>
        <w:t>li</w:t>
      </w:r>
      <w:r w:rsidRPr="00C94D34">
        <w:rPr>
          <w:rFonts w:cstheme="minorHAnsi"/>
          <w:color w:val="646A6E"/>
          <w:sz w:val="24"/>
          <w:szCs w:val="24"/>
        </w:rPr>
        <w:t xml:space="preserve">, </w:t>
      </w:r>
      <w:r w:rsidRPr="00C94D34">
        <w:rPr>
          <w:rFonts w:cstheme="minorHAnsi"/>
          <w:color w:val="3B4043"/>
          <w:sz w:val="24"/>
          <w:szCs w:val="24"/>
        </w:rPr>
        <w:t>î</w:t>
      </w:r>
      <w:r w:rsidRPr="00C94D34">
        <w:rPr>
          <w:rFonts w:cstheme="minorHAnsi"/>
          <w:color w:val="202629"/>
          <w:sz w:val="24"/>
          <w:szCs w:val="24"/>
        </w:rPr>
        <w:t xml:space="preserve">n </w:t>
      </w:r>
      <w:r w:rsidRPr="00C94D34">
        <w:rPr>
          <w:rFonts w:cstheme="minorHAnsi"/>
          <w:color w:val="505559"/>
          <w:sz w:val="24"/>
          <w:szCs w:val="24"/>
        </w:rPr>
        <w:t>vede</w:t>
      </w:r>
      <w:r w:rsidRPr="00C94D34">
        <w:rPr>
          <w:rFonts w:cstheme="minorHAnsi"/>
          <w:color w:val="202629"/>
          <w:sz w:val="24"/>
          <w:szCs w:val="24"/>
        </w:rPr>
        <w:t>r</w:t>
      </w:r>
      <w:r w:rsidRPr="00C94D34">
        <w:rPr>
          <w:rFonts w:cstheme="minorHAnsi"/>
          <w:color w:val="3B4043"/>
          <w:sz w:val="24"/>
          <w:szCs w:val="24"/>
        </w:rPr>
        <w:t xml:space="preserve">ea </w:t>
      </w:r>
      <w:r w:rsidRPr="00C94D34">
        <w:rPr>
          <w:rFonts w:eastAsia="HiddenHorzOCR" w:cstheme="minorHAnsi"/>
          <w:color w:val="3B4043"/>
          <w:sz w:val="24"/>
          <w:szCs w:val="24"/>
        </w:rPr>
        <w:t>a</w:t>
      </w:r>
      <w:r w:rsidRPr="00C94D34">
        <w:rPr>
          <w:rFonts w:eastAsia="HiddenHorzOCR" w:cstheme="minorHAnsi"/>
          <w:color w:val="202629"/>
          <w:sz w:val="24"/>
          <w:szCs w:val="24"/>
        </w:rPr>
        <w:t>m</w:t>
      </w:r>
      <w:r w:rsidRPr="00C94D34">
        <w:rPr>
          <w:rFonts w:eastAsia="HiddenHorzOCR" w:cstheme="minorHAnsi"/>
          <w:color w:val="3B4043"/>
          <w:sz w:val="24"/>
          <w:szCs w:val="24"/>
        </w:rPr>
        <w:t>e</w:t>
      </w:r>
      <w:r w:rsidRPr="00C94D34">
        <w:rPr>
          <w:rFonts w:eastAsia="HiddenHorzOCR" w:cstheme="minorHAnsi"/>
          <w:color w:val="202629"/>
          <w:sz w:val="24"/>
          <w:szCs w:val="24"/>
        </w:rPr>
        <w:t>li</w:t>
      </w:r>
      <w:r w:rsidRPr="00C94D34">
        <w:rPr>
          <w:rFonts w:eastAsia="HiddenHorzOCR" w:cstheme="minorHAnsi"/>
          <w:color w:val="3B4043"/>
          <w:sz w:val="24"/>
          <w:szCs w:val="24"/>
        </w:rPr>
        <w:t>o</w:t>
      </w:r>
      <w:r w:rsidRPr="00C94D34">
        <w:rPr>
          <w:rFonts w:eastAsia="HiddenHorzOCR" w:cstheme="minorHAnsi"/>
          <w:color w:val="0E1214"/>
          <w:sz w:val="24"/>
          <w:szCs w:val="24"/>
        </w:rPr>
        <w:t>r</w:t>
      </w:r>
      <w:r w:rsidRPr="00C94D34">
        <w:rPr>
          <w:rFonts w:eastAsia="HiddenHorzOCR" w:cstheme="minorHAnsi"/>
          <w:color w:val="3B4043"/>
          <w:sz w:val="24"/>
          <w:szCs w:val="24"/>
        </w:rPr>
        <w:t>ă</w:t>
      </w:r>
      <w:r w:rsidRPr="00C94D34">
        <w:rPr>
          <w:rFonts w:eastAsia="HiddenHorzOCR" w:cstheme="minorHAnsi"/>
          <w:color w:val="0E1214"/>
          <w:sz w:val="24"/>
          <w:szCs w:val="24"/>
        </w:rPr>
        <w:t>r</w:t>
      </w:r>
      <w:r w:rsidRPr="00C94D34">
        <w:rPr>
          <w:rFonts w:eastAsia="HiddenHorzOCR" w:cstheme="minorHAnsi"/>
          <w:color w:val="3B4043"/>
          <w:sz w:val="24"/>
          <w:szCs w:val="24"/>
        </w:rPr>
        <w:t>ii s</w:t>
      </w:r>
      <w:r w:rsidRPr="00C94D34">
        <w:rPr>
          <w:rFonts w:eastAsia="HiddenHorzOCR" w:cstheme="minorHAnsi"/>
          <w:color w:val="202629"/>
          <w:sz w:val="24"/>
          <w:szCs w:val="24"/>
        </w:rPr>
        <w:t>itu</w:t>
      </w:r>
      <w:r w:rsidRPr="00C94D34">
        <w:rPr>
          <w:rFonts w:eastAsia="HiddenHorzOCR" w:cstheme="minorHAnsi"/>
          <w:color w:val="3B4043"/>
          <w:sz w:val="24"/>
          <w:szCs w:val="24"/>
        </w:rPr>
        <w:t>a</w:t>
      </w:r>
      <w:r w:rsidRPr="00C94D34">
        <w:rPr>
          <w:rFonts w:eastAsia="HiddenHorzOCR" w:cstheme="minorHAnsi"/>
          <w:color w:val="202629"/>
          <w:sz w:val="24"/>
          <w:szCs w:val="24"/>
        </w:rPr>
        <w:t>ţi</w:t>
      </w:r>
      <w:r w:rsidRPr="00C94D34">
        <w:rPr>
          <w:rFonts w:eastAsia="HiddenHorzOCR" w:cstheme="minorHAnsi"/>
          <w:color w:val="3B4043"/>
          <w:sz w:val="24"/>
          <w:szCs w:val="24"/>
        </w:rPr>
        <w:t>e</w:t>
      </w:r>
      <w:r w:rsidRPr="00C94D34">
        <w:rPr>
          <w:rFonts w:eastAsia="HiddenHorzOCR" w:cstheme="minorHAnsi"/>
          <w:color w:val="202629"/>
          <w:sz w:val="24"/>
          <w:szCs w:val="24"/>
        </w:rPr>
        <w:t xml:space="preserve">i </w:t>
      </w:r>
      <w:r w:rsidRPr="00C94D34">
        <w:rPr>
          <w:rFonts w:cstheme="minorHAnsi"/>
          <w:color w:val="202629"/>
          <w:sz w:val="24"/>
          <w:szCs w:val="24"/>
        </w:rPr>
        <w:t>p</w:t>
      </w:r>
      <w:r w:rsidRPr="00C94D34">
        <w:rPr>
          <w:rFonts w:cstheme="minorHAnsi"/>
          <w:color w:val="3B4043"/>
          <w:sz w:val="24"/>
          <w:szCs w:val="24"/>
        </w:rPr>
        <w:t>e</w:t>
      </w:r>
      <w:r w:rsidRPr="00C94D34">
        <w:rPr>
          <w:rFonts w:cstheme="minorHAnsi"/>
          <w:color w:val="0E1214"/>
          <w:sz w:val="24"/>
          <w:szCs w:val="24"/>
        </w:rPr>
        <w:t>r</w:t>
      </w:r>
      <w:r w:rsidRPr="00C94D34">
        <w:rPr>
          <w:rFonts w:cstheme="minorHAnsi"/>
          <w:color w:val="3B4043"/>
          <w:sz w:val="24"/>
          <w:szCs w:val="24"/>
        </w:rPr>
        <w:t>soa</w:t>
      </w:r>
      <w:r w:rsidRPr="00C94D34">
        <w:rPr>
          <w:rFonts w:cstheme="minorHAnsi"/>
          <w:color w:val="202629"/>
          <w:sz w:val="24"/>
          <w:szCs w:val="24"/>
        </w:rPr>
        <w:t>n</w:t>
      </w:r>
      <w:r w:rsidRPr="00C94D34">
        <w:rPr>
          <w:rFonts w:cstheme="minorHAnsi"/>
          <w:color w:val="3B4043"/>
          <w:sz w:val="24"/>
          <w:szCs w:val="24"/>
        </w:rPr>
        <w:t>e</w:t>
      </w:r>
      <w:r w:rsidRPr="00C94D34">
        <w:rPr>
          <w:rFonts w:cstheme="minorHAnsi"/>
          <w:color w:val="0E1214"/>
          <w:sz w:val="24"/>
          <w:szCs w:val="24"/>
        </w:rPr>
        <w:t xml:space="preserve">lor </w:t>
      </w:r>
      <w:r w:rsidRPr="00C94D34">
        <w:rPr>
          <w:rFonts w:cstheme="minorHAnsi"/>
          <w:color w:val="3B4043"/>
          <w:sz w:val="24"/>
          <w:szCs w:val="24"/>
        </w:rPr>
        <w:t>c</w:t>
      </w:r>
      <w:r w:rsidRPr="00C94D34">
        <w:rPr>
          <w:rFonts w:cstheme="minorHAnsi"/>
          <w:color w:val="202629"/>
          <w:sz w:val="24"/>
          <w:szCs w:val="24"/>
        </w:rPr>
        <w:t>u h</w:t>
      </w:r>
      <w:r w:rsidRPr="00C94D34">
        <w:rPr>
          <w:rFonts w:cstheme="minorHAnsi"/>
          <w:color w:val="3B4043"/>
          <w:sz w:val="24"/>
          <w:szCs w:val="24"/>
        </w:rPr>
        <w:t>a</w:t>
      </w:r>
      <w:r w:rsidRPr="00C94D34">
        <w:rPr>
          <w:rFonts w:cstheme="minorHAnsi"/>
          <w:color w:val="202629"/>
          <w:sz w:val="24"/>
          <w:szCs w:val="24"/>
        </w:rPr>
        <w:t>ndi</w:t>
      </w:r>
      <w:r w:rsidRPr="00C94D34">
        <w:rPr>
          <w:rFonts w:cstheme="minorHAnsi"/>
          <w:color w:val="3B4043"/>
          <w:sz w:val="24"/>
          <w:szCs w:val="24"/>
        </w:rPr>
        <w:t>ca</w:t>
      </w:r>
      <w:r w:rsidRPr="00C94D34">
        <w:rPr>
          <w:rFonts w:cstheme="minorHAnsi"/>
          <w:color w:val="202629"/>
          <w:sz w:val="24"/>
          <w:szCs w:val="24"/>
        </w:rPr>
        <w:t xml:space="preserve">p </w:t>
      </w:r>
      <w:r w:rsidRPr="00C94D34">
        <w:rPr>
          <w:rFonts w:cstheme="minorHAnsi"/>
          <w:color w:val="3B4043"/>
          <w:sz w:val="24"/>
          <w:szCs w:val="24"/>
        </w:rPr>
        <w:t>g</w:t>
      </w:r>
      <w:r w:rsidRPr="00C94D34">
        <w:rPr>
          <w:rFonts w:cstheme="minorHAnsi"/>
          <w:color w:val="202629"/>
          <w:sz w:val="24"/>
          <w:szCs w:val="24"/>
        </w:rPr>
        <w:t>r</w:t>
      </w:r>
      <w:r w:rsidRPr="00C94D34">
        <w:rPr>
          <w:rFonts w:cstheme="minorHAnsi"/>
          <w:color w:val="3B4043"/>
          <w:sz w:val="24"/>
          <w:szCs w:val="24"/>
        </w:rPr>
        <w:t>av, astfe</w:t>
      </w:r>
      <w:r w:rsidRPr="00C94D34">
        <w:rPr>
          <w:rFonts w:cstheme="minorHAnsi"/>
          <w:color w:val="0E1214"/>
          <w:sz w:val="24"/>
          <w:szCs w:val="24"/>
        </w:rPr>
        <w:t xml:space="preserve">l </w:t>
      </w:r>
      <w:r w:rsidRPr="00C94D34">
        <w:rPr>
          <w:rFonts w:cstheme="minorHAnsi"/>
          <w:color w:val="202629"/>
          <w:sz w:val="24"/>
          <w:szCs w:val="24"/>
        </w:rPr>
        <w:t>î</w:t>
      </w:r>
      <w:r w:rsidRPr="00C94D34">
        <w:rPr>
          <w:rFonts w:cstheme="minorHAnsi"/>
          <w:color w:val="3B4043"/>
          <w:sz w:val="24"/>
          <w:szCs w:val="24"/>
        </w:rPr>
        <w:t>ncâ</w:t>
      </w:r>
      <w:r w:rsidRPr="00C94D34">
        <w:rPr>
          <w:rFonts w:cstheme="minorHAnsi"/>
          <w:color w:val="202629"/>
          <w:sz w:val="24"/>
          <w:szCs w:val="24"/>
        </w:rPr>
        <w:t xml:space="preserve">t </w:t>
      </w:r>
      <w:r w:rsidRPr="00C94D34">
        <w:rPr>
          <w:rFonts w:eastAsia="HiddenHorzOCR" w:cstheme="minorHAnsi"/>
          <w:color w:val="3B4043"/>
          <w:sz w:val="24"/>
          <w:szCs w:val="24"/>
        </w:rPr>
        <w:t>aceş</w:t>
      </w:r>
      <w:r w:rsidRPr="00C94D34">
        <w:rPr>
          <w:rFonts w:eastAsia="HiddenHorzOCR" w:cstheme="minorHAnsi"/>
          <w:color w:val="202629"/>
          <w:sz w:val="24"/>
          <w:szCs w:val="24"/>
        </w:rPr>
        <w:t>ti</w:t>
      </w:r>
      <w:r w:rsidRPr="00C94D34">
        <w:rPr>
          <w:rFonts w:eastAsia="HiddenHorzOCR" w:cstheme="minorHAnsi"/>
          <w:color w:val="3B4043"/>
          <w:sz w:val="24"/>
          <w:szCs w:val="24"/>
        </w:rPr>
        <w:t>a să p</w:t>
      </w:r>
      <w:r w:rsidRPr="00C94D34">
        <w:rPr>
          <w:rFonts w:eastAsia="HiddenHorzOCR" w:cstheme="minorHAnsi"/>
          <w:color w:val="202629"/>
          <w:sz w:val="24"/>
          <w:szCs w:val="24"/>
        </w:rPr>
        <w:t>ri</w:t>
      </w:r>
      <w:r w:rsidRPr="00C94D34">
        <w:rPr>
          <w:rFonts w:eastAsia="HiddenHorzOCR" w:cstheme="minorHAnsi"/>
          <w:color w:val="3B4043"/>
          <w:sz w:val="24"/>
          <w:szCs w:val="24"/>
        </w:rPr>
        <w:t xml:space="preserve">mească </w:t>
      </w:r>
      <w:r w:rsidRPr="00C94D34">
        <w:rPr>
          <w:rFonts w:cstheme="minorHAnsi"/>
          <w:color w:val="505559"/>
          <w:sz w:val="24"/>
          <w:szCs w:val="24"/>
        </w:rPr>
        <w:t>î</w:t>
      </w:r>
      <w:r w:rsidRPr="00C94D34">
        <w:rPr>
          <w:rFonts w:cstheme="minorHAnsi"/>
          <w:color w:val="202629"/>
          <w:sz w:val="24"/>
          <w:szCs w:val="24"/>
        </w:rPr>
        <w:t>n</w:t>
      </w:r>
      <w:r w:rsidRPr="00C94D34">
        <w:rPr>
          <w:rFonts w:cstheme="minorHAnsi"/>
          <w:color w:val="505559"/>
          <w:sz w:val="24"/>
          <w:szCs w:val="24"/>
        </w:rPr>
        <w:t>g</w:t>
      </w:r>
      <w:r w:rsidRPr="00C94D34">
        <w:rPr>
          <w:rFonts w:cstheme="minorHAnsi"/>
          <w:color w:val="0E1214"/>
          <w:sz w:val="24"/>
          <w:szCs w:val="24"/>
        </w:rPr>
        <w:t>ri</w:t>
      </w:r>
      <w:r w:rsidRPr="00C94D34">
        <w:rPr>
          <w:rFonts w:cstheme="minorHAnsi"/>
          <w:color w:val="3B4043"/>
          <w:sz w:val="24"/>
          <w:szCs w:val="24"/>
        </w:rPr>
        <w:t xml:space="preserve">jire </w:t>
      </w:r>
      <w:r w:rsidRPr="00C94D34">
        <w:rPr>
          <w:rFonts w:eastAsia="HiddenHorzOCR" w:cstheme="minorHAnsi"/>
          <w:color w:val="3B4043"/>
          <w:sz w:val="24"/>
          <w:szCs w:val="24"/>
        </w:rPr>
        <w:t>spec</w:t>
      </w:r>
      <w:r w:rsidRPr="00C94D34">
        <w:rPr>
          <w:rFonts w:eastAsia="HiddenHorzOCR" w:cstheme="minorHAnsi"/>
          <w:color w:val="202629"/>
          <w:sz w:val="24"/>
          <w:szCs w:val="24"/>
        </w:rPr>
        <w:t>i</w:t>
      </w:r>
      <w:r w:rsidRPr="00C94D34">
        <w:rPr>
          <w:rFonts w:eastAsia="HiddenHorzOCR" w:cstheme="minorHAnsi"/>
          <w:color w:val="3B4043"/>
          <w:sz w:val="24"/>
          <w:szCs w:val="24"/>
        </w:rPr>
        <w:t>a</w:t>
      </w:r>
      <w:r w:rsidRPr="00C94D34">
        <w:rPr>
          <w:rFonts w:eastAsia="HiddenHorzOCR" w:cstheme="minorHAnsi"/>
          <w:color w:val="202629"/>
          <w:sz w:val="24"/>
          <w:szCs w:val="24"/>
        </w:rPr>
        <w:t>l</w:t>
      </w:r>
      <w:r w:rsidRPr="00C94D34">
        <w:rPr>
          <w:rFonts w:eastAsia="HiddenHorzOCR" w:cstheme="minorHAnsi"/>
          <w:color w:val="3B4043"/>
          <w:sz w:val="24"/>
          <w:szCs w:val="24"/>
        </w:rPr>
        <w:t xml:space="preserve">ă </w:t>
      </w:r>
      <w:r w:rsidRPr="00C94D34">
        <w:rPr>
          <w:rFonts w:cstheme="minorHAnsi"/>
          <w:color w:val="3B4043"/>
          <w:sz w:val="24"/>
          <w:szCs w:val="24"/>
        </w:rPr>
        <w:t>la nive</w:t>
      </w:r>
      <w:r w:rsidRPr="00C94D34">
        <w:rPr>
          <w:rFonts w:cstheme="minorHAnsi"/>
          <w:color w:val="202629"/>
          <w:sz w:val="24"/>
          <w:szCs w:val="24"/>
        </w:rPr>
        <w:t xml:space="preserve">ul </w:t>
      </w:r>
      <w:r w:rsidRPr="00C94D34">
        <w:rPr>
          <w:rFonts w:cstheme="minorHAnsi"/>
          <w:color w:val="0E1214"/>
          <w:sz w:val="24"/>
          <w:szCs w:val="24"/>
        </w:rPr>
        <w:t>l</w:t>
      </w:r>
      <w:r w:rsidRPr="00C94D34">
        <w:rPr>
          <w:rFonts w:cstheme="minorHAnsi"/>
          <w:color w:val="3B4043"/>
          <w:sz w:val="24"/>
          <w:szCs w:val="24"/>
        </w:rPr>
        <w:t>a c</w:t>
      </w:r>
      <w:r w:rsidRPr="00C94D34">
        <w:rPr>
          <w:rFonts w:cstheme="minorHAnsi"/>
          <w:color w:val="202629"/>
          <w:sz w:val="24"/>
          <w:szCs w:val="24"/>
        </w:rPr>
        <w:t>ar</w:t>
      </w:r>
      <w:r w:rsidRPr="00C94D34">
        <w:rPr>
          <w:rFonts w:cstheme="minorHAnsi"/>
          <w:color w:val="3B4043"/>
          <w:sz w:val="24"/>
          <w:szCs w:val="24"/>
        </w:rPr>
        <w:t>e s</w:t>
      </w:r>
      <w:r w:rsidRPr="00C94D34">
        <w:rPr>
          <w:rFonts w:cstheme="minorHAnsi"/>
          <w:color w:val="202629"/>
          <w:sz w:val="24"/>
          <w:szCs w:val="24"/>
        </w:rPr>
        <w:t>t</w:t>
      </w:r>
      <w:r w:rsidRPr="00C94D34">
        <w:rPr>
          <w:rFonts w:cstheme="minorHAnsi"/>
          <w:color w:val="3B4043"/>
          <w:sz w:val="24"/>
          <w:szCs w:val="24"/>
        </w:rPr>
        <w:t>a</w:t>
      </w:r>
      <w:r w:rsidRPr="00C94D34">
        <w:rPr>
          <w:rFonts w:cstheme="minorHAnsi"/>
          <w:color w:val="202629"/>
          <w:sz w:val="24"/>
          <w:szCs w:val="24"/>
        </w:rPr>
        <w:t>r</w:t>
      </w:r>
      <w:r w:rsidRPr="00C94D34">
        <w:rPr>
          <w:rFonts w:cstheme="minorHAnsi"/>
          <w:color w:val="505559"/>
          <w:sz w:val="24"/>
          <w:szCs w:val="24"/>
        </w:rPr>
        <w:t xml:space="preserve">ea </w:t>
      </w:r>
      <w:r w:rsidRPr="00C94D34">
        <w:rPr>
          <w:rFonts w:cstheme="minorHAnsi"/>
          <w:color w:val="202629"/>
          <w:sz w:val="24"/>
          <w:szCs w:val="24"/>
        </w:rPr>
        <w:t>l</w:t>
      </w:r>
      <w:r w:rsidRPr="00C94D34">
        <w:rPr>
          <w:rFonts w:cstheme="minorHAnsi"/>
          <w:color w:val="3B4043"/>
          <w:sz w:val="24"/>
          <w:szCs w:val="24"/>
        </w:rPr>
        <w:t>o</w:t>
      </w:r>
      <w:r w:rsidRPr="00C94D34">
        <w:rPr>
          <w:rFonts w:cstheme="minorHAnsi"/>
          <w:color w:val="202629"/>
          <w:sz w:val="24"/>
          <w:szCs w:val="24"/>
        </w:rPr>
        <w:t xml:space="preserve">r de sanatate </w:t>
      </w:r>
      <w:r w:rsidRPr="00C94D34">
        <w:rPr>
          <w:rFonts w:cstheme="minorHAnsi"/>
          <w:color w:val="3B4043"/>
          <w:sz w:val="24"/>
          <w:szCs w:val="24"/>
        </w:rPr>
        <w:t>o impune</w:t>
      </w:r>
      <w:r w:rsidRPr="00C94D34">
        <w:rPr>
          <w:rFonts w:cstheme="minorHAnsi"/>
          <w:color w:val="646A6E"/>
          <w:sz w:val="24"/>
          <w:szCs w:val="24"/>
        </w:rPr>
        <w:t xml:space="preserve">, </w:t>
      </w:r>
      <w:r w:rsidRPr="00C94D34">
        <w:rPr>
          <w:rFonts w:cstheme="minorHAnsi"/>
          <w:color w:val="3B4043"/>
          <w:sz w:val="24"/>
          <w:szCs w:val="24"/>
        </w:rPr>
        <w:t>pe</w:t>
      </w:r>
      <w:r w:rsidRPr="00C94D34">
        <w:rPr>
          <w:rFonts w:cstheme="minorHAnsi"/>
          <w:color w:val="202629"/>
          <w:sz w:val="24"/>
          <w:szCs w:val="24"/>
        </w:rPr>
        <w:t xml:space="preserve">ntru </w:t>
      </w:r>
      <w:r w:rsidRPr="00C94D34">
        <w:rPr>
          <w:rFonts w:cstheme="minorHAnsi"/>
          <w:color w:val="3B4043"/>
          <w:sz w:val="24"/>
          <w:szCs w:val="24"/>
        </w:rPr>
        <w:t>sat</w:t>
      </w:r>
      <w:r w:rsidRPr="00C94D34">
        <w:rPr>
          <w:rFonts w:cstheme="minorHAnsi"/>
          <w:color w:val="202629"/>
          <w:sz w:val="24"/>
          <w:szCs w:val="24"/>
        </w:rPr>
        <w:t>i</w:t>
      </w:r>
      <w:r w:rsidRPr="00C94D34">
        <w:rPr>
          <w:rFonts w:cstheme="minorHAnsi"/>
          <w:color w:val="3B4043"/>
          <w:sz w:val="24"/>
          <w:szCs w:val="24"/>
        </w:rPr>
        <w:t>sface</w:t>
      </w:r>
      <w:r w:rsidRPr="00C94D34">
        <w:rPr>
          <w:rFonts w:cstheme="minorHAnsi"/>
          <w:color w:val="202629"/>
          <w:sz w:val="24"/>
          <w:szCs w:val="24"/>
        </w:rPr>
        <w:t>r</w:t>
      </w:r>
      <w:r w:rsidRPr="00C94D34">
        <w:rPr>
          <w:rFonts w:cstheme="minorHAnsi"/>
          <w:color w:val="3B4043"/>
          <w:sz w:val="24"/>
          <w:szCs w:val="24"/>
        </w:rPr>
        <w:t>ea î</w:t>
      </w:r>
      <w:r w:rsidRPr="00C94D34">
        <w:rPr>
          <w:rFonts w:cstheme="minorHAnsi"/>
          <w:color w:val="202629"/>
          <w:sz w:val="24"/>
          <w:szCs w:val="24"/>
        </w:rPr>
        <w:t>ntr</w:t>
      </w:r>
      <w:r w:rsidRPr="00C94D34">
        <w:rPr>
          <w:rFonts w:cstheme="minorHAnsi"/>
          <w:color w:val="3B4043"/>
          <w:sz w:val="24"/>
          <w:szCs w:val="24"/>
        </w:rPr>
        <w:t>eg</w:t>
      </w:r>
      <w:r w:rsidRPr="00C94D34">
        <w:rPr>
          <w:rFonts w:cstheme="minorHAnsi"/>
          <w:color w:val="202629"/>
          <w:sz w:val="24"/>
          <w:szCs w:val="24"/>
        </w:rPr>
        <w:t xml:space="preserve">ului </w:t>
      </w:r>
      <w:r w:rsidRPr="00C94D34">
        <w:rPr>
          <w:rFonts w:eastAsia="HiddenHorzOCR" w:cstheme="minorHAnsi"/>
          <w:color w:val="0E1214"/>
          <w:sz w:val="24"/>
          <w:szCs w:val="24"/>
        </w:rPr>
        <w:t>l</w:t>
      </w:r>
      <w:r w:rsidRPr="00C94D34">
        <w:rPr>
          <w:rFonts w:eastAsia="HiddenHorzOCR" w:cstheme="minorHAnsi"/>
          <w:color w:val="3B4043"/>
          <w:sz w:val="24"/>
          <w:szCs w:val="24"/>
        </w:rPr>
        <w:t>a</w:t>
      </w:r>
      <w:r w:rsidRPr="00C94D34">
        <w:rPr>
          <w:rFonts w:eastAsia="HiddenHorzOCR" w:cstheme="minorHAnsi"/>
          <w:color w:val="202629"/>
          <w:sz w:val="24"/>
          <w:szCs w:val="24"/>
        </w:rPr>
        <w:t>n</w:t>
      </w:r>
      <w:r w:rsidRPr="00C94D34">
        <w:rPr>
          <w:rFonts w:eastAsia="HiddenHorzOCR" w:cstheme="minorHAnsi"/>
          <w:color w:val="3B4043"/>
          <w:sz w:val="24"/>
          <w:szCs w:val="24"/>
        </w:rPr>
        <w:t xml:space="preserve">ţ </w:t>
      </w:r>
      <w:r w:rsidRPr="00C94D34">
        <w:rPr>
          <w:rFonts w:cstheme="minorHAnsi"/>
          <w:color w:val="202629"/>
          <w:sz w:val="24"/>
          <w:szCs w:val="24"/>
        </w:rPr>
        <w:t>d</w:t>
      </w:r>
      <w:r w:rsidRPr="00C94D34">
        <w:rPr>
          <w:rFonts w:cstheme="minorHAnsi"/>
          <w:color w:val="3B4043"/>
          <w:sz w:val="24"/>
          <w:szCs w:val="24"/>
        </w:rPr>
        <w:t xml:space="preserve">e </w:t>
      </w:r>
      <w:r w:rsidRPr="00C94D34">
        <w:rPr>
          <w:rFonts w:cstheme="minorHAnsi"/>
          <w:color w:val="202629"/>
          <w:sz w:val="24"/>
          <w:szCs w:val="24"/>
        </w:rPr>
        <w:t>n</w:t>
      </w:r>
      <w:r w:rsidRPr="00C94D34">
        <w:rPr>
          <w:rFonts w:cstheme="minorHAnsi"/>
          <w:color w:val="505559"/>
          <w:sz w:val="24"/>
          <w:szCs w:val="24"/>
        </w:rPr>
        <w:t>evo</w:t>
      </w:r>
      <w:r w:rsidRPr="00C94D34">
        <w:rPr>
          <w:rFonts w:cstheme="minorHAnsi"/>
          <w:color w:val="202629"/>
          <w:sz w:val="24"/>
          <w:szCs w:val="24"/>
        </w:rPr>
        <w:t>i fi</w:t>
      </w:r>
      <w:r w:rsidRPr="00C94D34">
        <w:rPr>
          <w:rFonts w:cstheme="minorHAnsi"/>
          <w:color w:val="646A6E"/>
          <w:sz w:val="24"/>
          <w:szCs w:val="24"/>
        </w:rPr>
        <w:t>z</w:t>
      </w:r>
      <w:r w:rsidRPr="00C94D34">
        <w:rPr>
          <w:rFonts w:cstheme="minorHAnsi"/>
          <w:color w:val="202629"/>
          <w:sz w:val="24"/>
          <w:szCs w:val="24"/>
        </w:rPr>
        <w:t>i</w:t>
      </w:r>
      <w:r w:rsidRPr="00C94D34">
        <w:rPr>
          <w:rFonts w:cstheme="minorHAnsi"/>
          <w:color w:val="505559"/>
          <w:sz w:val="24"/>
          <w:szCs w:val="24"/>
        </w:rPr>
        <w:t>ce</w:t>
      </w:r>
      <w:r w:rsidRPr="00C94D34">
        <w:rPr>
          <w:rFonts w:cstheme="minorHAnsi"/>
          <w:color w:val="7A7D7F"/>
          <w:sz w:val="24"/>
          <w:szCs w:val="24"/>
        </w:rPr>
        <w:t xml:space="preserve">, </w:t>
      </w:r>
      <w:r w:rsidRPr="00C94D34">
        <w:rPr>
          <w:rFonts w:cstheme="minorHAnsi"/>
          <w:color w:val="505559"/>
          <w:sz w:val="24"/>
          <w:szCs w:val="24"/>
        </w:rPr>
        <w:t>pe</w:t>
      </w:r>
      <w:r w:rsidRPr="00C94D34">
        <w:rPr>
          <w:rFonts w:cstheme="minorHAnsi"/>
          <w:color w:val="202629"/>
          <w:sz w:val="24"/>
          <w:szCs w:val="24"/>
        </w:rPr>
        <w:t>r</w:t>
      </w:r>
      <w:r w:rsidRPr="00C94D34">
        <w:rPr>
          <w:rFonts w:cstheme="minorHAnsi"/>
          <w:color w:val="505559"/>
          <w:sz w:val="24"/>
          <w:szCs w:val="24"/>
        </w:rPr>
        <w:t>sonale</w:t>
      </w:r>
      <w:r w:rsidRPr="00C94D34">
        <w:rPr>
          <w:rFonts w:cstheme="minorHAnsi"/>
          <w:color w:val="7A7D7F"/>
          <w:sz w:val="24"/>
          <w:szCs w:val="24"/>
        </w:rPr>
        <w:t xml:space="preserve">, </w:t>
      </w:r>
      <w:r w:rsidRPr="00C94D34">
        <w:rPr>
          <w:rFonts w:cstheme="minorHAnsi"/>
          <w:color w:val="505559"/>
          <w:sz w:val="24"/>
          <w:szCs w:val="24"/>
        </w:rPr>
        <w:t>soc</w:t>
      </w:r>
      <w:r w:rsidRPr="00C94D34">
        <w:rPr>
          <w:rFonts w:cstheme="minorHAnsi"/>
          <w:color w:val="202629"/>
          <w:sz w:val="24"/>
          <w:szCs w:val="24"/>
        </w:rPr>
        <w:t>i</w:t>
      </w:r>
      <w:r w:rsidRPr="00C94D34">
        <w:rPr>
          <w:rFonts w:cstheme="minorHAnsi"/>
          <w:color w:val="505559"/>
          <w:sz w:val="24"/>
          <w:szCs w:val="24"/>
        </w:rPr>
        <w:t>a</w:t>
      </w:r>
      <w:r w:rsidRPr="00C94D34">
        <w:rPr>
          <w:rFonts w:cstheme="minorHAnsi"/>
          <w:color w:val="202629"/>
          <w:sz w:val="24"/>
          <w:szCs w:val="24"/>
        </w:rPr>
        <w:t>l</w:t>
      </w:r>
      <w:r w:rsidRPr="00C94D34">
        <w:rPr>
          <w:rFonts w:cstheme="minorHAnsi"/>
          <w:color w:val="505559"/>
          <w:sz w:val="24"/>
          <w:szCs w:val="24"/>
        </w:rPr>
        <w:t xml:space="preserve">e </w:t>
      </w:r>
      <w:r w:rsidRPr="00C94D34">
        <w:rPr>
          <w:rFonts w:eastAsia="HiddenHorzOCR" w:cstheme="minorHAnsi"/>
          <w:color w:val="3B4043"/>
          <w:sz w:val="24"/>
          <w:szCs w:val="24"/>
        </w:rPr>
        <w:t>şi spirituale</w:t>
      </w:r>
      <w:r w:rsidRPr="00C94D34">
        <w:rPr>
          <w:rFonts w:cstheme="minorHAnsi"/>
          <w:color w:val="505559"/>
          <w:sz w:val="24"/>
          <w:szCs w:val="24"/>
        </w:rPr>
        <w:t>.</w:t>
      </w:r>
    </w:p>
    <w:p w:rsidR="00C94D34" w:rsidRPr="00C94D34" w:rsidRDefault="00C94D34" w:rsidP="00C94D34">
      <w:pPr>
        <w:autoSpaceDE w:val="0"/>
        <w:autoSpaceDN w:val="0"/>
        <w:adjustRightInd w:val="0"/>
        <w:jc w:val="both"/>
        <w:rPr>
          <w:rFonts w:asciiTheme="minorHAnsi" w:hAnsiTheme="minorHAnsi" w:cstheme="minorHAnsi"/>
          <w:color w:val="505559"/>
        </w:rPr>
      </w:pPr>
      <w:r w:rsidRPr="00C94D34">
        <w:rPr>
          <w:rFonts w:asciiTheme="minorHAnsi" w:hAnsiTheme="minorHAnsi" w:cstheme="minorHAnsi"/>
          <w:color w:val="202629"/>
        </w:rPr>
        <w:t xml:space="preserve">       În</w:t>
      </w:r>
      <w:r w:rsidRPr="00C94D34">
        <w:rPr>
          <w:rFonts w:asciiTheme="minorHAnsi" w:hAnsiTheme="minorHAnsi" w:cstheme="minorHAnsi"/>
          <w:color w:val="3B4043"/>
        </w:rPr>
        <w:t>g</w:t>
      </w:r>
      <w:r w:rsidRPr="00C94D34">
        <w:rPr>
          <w:rFonts w:asciiTheme="minorHAnsi" w:hAnsiTheme="minorHAnsi" w:cstheme="minorHAnsi"/>
          <w:color w:val="202629"/>
        </w:rPr>
        <w:t>rijiril</w:t>
      </w:r>
      <w:r w:rsidRPr="00C94D34">
        <w:rPr>
          <w:rFonts w:asciiTheme="minorHAnsi" w:hAnsiTheme="minorHAnsi" w:cstheme="minorHAnsi"/>
          <w:color w:val="3B4043"/>
        </w:rPr>
        <w:t xml:space="preserve">e </w:t>
      </w:r>
      <w:proofErr w:type="gramStart"/>
      <w:r w:rsidRPr="00C94D34">
        <w:rPr>
          <w:rFonts w:asciiTheme="minorHAnsi" w:hAnsiTheme="minorHAnsi" w:cstheme="minorHAnsi"/>
          <w:color w:val="3B4043"/>
        </w:rPr>
        <w:t>ce</w:t>
      </w:r>
      <w:proofErr w:type="gramEnd"/>
      <w:r w:rsidRPr="00C94D34">
        <w:rPr>
          <w:rFonts w:asciiTheme="minorHAnsi" w:hAnsiTheme="minorHAnsi" w:cstheme="minorHAnsi"/>
          <w:color w:val="3B4043"/>
        </w:rPr>
        <w:t xml:space="preserve"> </w:t>
      </w:r>
      <w:r w:rsidRPr="00C94D34">
        <w:rPr>
          <w:rFonts w:asciiTheme="minorHAnsi" w:hAnsiTheme="minorHAnsi" w:cstheme="minorHAnsi"/>
          <w:color w:val="202629"/>
        </w:rPr>
        <w:t xml:space="preserve">li </w:t>
      </w:r>
      <w:r w:rsidRPr="00C94D34">
        <w:rPr>
          <w:rFonts w:asciiTheme="minorHAnsi" w:hAnsiTheme="minorHAnsi" w:cstheme="minorHAnsi"/>
          <w:color w:val="505559"/>
        </w:rPr>
        <w:t xml:space="preserve">se </w:t>
      </w:r>
      <w:r w:rsidRPr="00C94D34">
        <w:rPr>
          <w:rFonts w:asciiTheme="minorHAnsi" w:eastAsia="HiddenHorzOCR" w:hAnsiTheme="minorHAnsi" w:cstheme="minorHAnsi"/>
          <w:color w:val="3B4043"/>
        </w:rPr>
        <w:t>aco</w:t>
      </w:r>
      <w:r w:rsidRPr="00C94D34">
        <w:rPr>
          <w:rFonts w:asciiTheme="minorHAnsi" w:eastAsia="HiddenHorzOCR" w:hAnsiTheme="minorHAnsi" w:cstheme="minorHAnsi"/>
          <w:color w:val="202629"/>
        </w:rPr>
        <w:t>r</w:t>
      </w:r>
      <w:r w:rsidRPr="00C94D34">
        <w:rPr>
          <w:rFonts w:asciiTheme="minorHAnsi" w:eastAsia="HiddenHorzOCR" w:hAnsiTheme="minorHAnsi" w:cstheme="minorHAnsi"/>
          <w:color w:val="3B4043"/>
        </w:rPr>
        <w:t xml:space="preserve">dă </w:t>
      </w:r>
      <w:r w:rsidRPr="00C94D34">
        <w:rPr>
          <w:rFonts w:asciiTheme="minorHAnsi" w:hAnsiTheme="minorHAnsi" w:cstheme="minorHAnsi"/>
          <w:color w:val="202629"/>
        </w:rPr>
        <w:t>p</w:t>
      </w:r>
      <w:r w:rsidRPr="00C94D34">
        <w:rPr>
          <w:rFonts w:asciiTheme="minorHAnsi" w:hAnsiTheme="minorHAnsi" w:cstheme="minorHAnsi"/>
          <w:color w:val="3B4043"/>
        </w:rPr>
        <w:t>o</w:t>
      </w:r>
      <w:r w:rsidRPr="00C94D34">
        <w:rPr>
          <w:rFonts w:asciiTheme="minorHAnsi" w:hAnsiTheme="minorHAnsi" w:cstheme="minorHAnsi"/>
          <w:color w:val="202629"/>
        </w:rPr>
        <w:t>t p</w:t>
      </w:r>
      <w:r w:rsidRPr="00C94D34">
        <w:rPr>
          <w:rFonts w:asciiTheme="minorHAnsi" w:hAnsiTheme="minorHAnsi" w:cstheme="minorHAnsi"/>
          <w:color w:val="505559"/>
        </w:rPr>
        <w:t>e</w:t>
      </w:r>
      <w:r w:rsidRPr="00C94D34">
        <w:rPr>
          <w:rFonts w:asciiTheme="minorHAnsi" w:hAnsiTheme="minorHAnsi" w:cstheme="minorHAnsi"/>
          <w:color w:val="202629"/>
        </w:rPr>
        <w:t>rmit</w:t>
      </w:r>
      <w:r w:rsidRPr="00C94D34">
        <w:rPr>
          <w:rFonts w:asciiTheme="minorHAnsi" w:hAnsiTheme="minorHAnsi" w:cstheme="minorHAnsi"/>
          <w:color w:val="505559"/>
        </w:rPr>
        <w:t xml:space="preserve">e </w:t>
      </w:r>
      <w:r w:rsidRPr="00C94D34">
        <w:rPr>
          <w:rFonts w:asciiTheme="minorHAnsi" w:hAnsiTheme="minorHAnsi" w:cstheme="minorHAnsi"/>
          <w:color w:val="202629"/>
        </w:rPr>
        <w:t>p</w:t>
      </w:r>
      <w:r w:rsidRPr="00C94D34">
        <w:rPr>
          <w:rFonts w:asciiTheme="minorHAnsi" w:hAnsiTheme="minorHAnsi" w:cstheme="minorHAnsi"/>
          <w:color w:val="3B4043"/>
        </w:rPr>
        <w:t>e</w:t>
      </w:r>
      <w:r w:rsidRPr="00C94D34">
        <w:rPr>
          <w:rFonts w:asciiTheme="minorHAnsi" w:hAnsiTheme="minorHAnsi" w:cstheme="minorHAnsi"/>
          <w:color w:val="202629"/>
        </w:rPr>
        <w:t>r</w:t>
      </w:r>
      <w:r w:rsidRPr="00C94D34">
        <w:rPr>
          <w:rFonts w:asciiTheme="minorHAnsi" w:hAnsiTheme="minorHAnsi" w:cstheme="minorHAnsi"/>
          <w:color w:val="3B4043"/>
        </w:rPr>
        <w:t>soa</w:t>
      </w:r>
      <w:r w:rsidRPr="00C94D34">
        <w:rPr>
          <w:rFonts w:asciiTheme="minorHAnsi" w:hAnsiTheme="minorHAnsi" w:cstheme="minorHAnsi"/>
          <w:color w:val="202629"/>
        </w:rPr>
        <w:t>n</w:t>
      </w:r>
      <w:r w:rsidRPr="00C94D34">
        <w:rPr>
          <w:rFonts w:asciiTheme="minorHAnsi" w:hAnsiTheme="minorHAnsi" w:cstheme="minorHAnsi"/>
          <w:color w:val="3B4043"/>
        </w:rPr>
        <w:t>e</w:t>
      </w:r>
      <w:r w:rsidRPr="00C94D34">
        <w:rPr>
          <w:rFonts w:asciiTheme="minorHAnsi" w:hAnsiTheme="minorHAnsi" w:cstheme="minorHAnsi"/>
          <w:color w:val="0E1214"/>
        </w:rPr>
        <w:t>l</w:t>
      </w:r>
      <w:r w:rsidRPr="00C94D34">
        <w:rPr>
          <w:rFonts w:asciiTheme="minorHAnsi" w:hAnsiTheme="minorHAnsi" w:cstheme="minorHAnsi"/>
          <w:color w:val="3B4043"/>
        </w:rPr>
        <w:t>o</w:t>
      </w:r>
      <w:r w:rsidRPr="00C94D34">
        <w:rPr>
          <w:rFonts w:asciiTheme="minorHAnsi" w:hAnsiTheme="minorHAnsi" w:cstheme="minorHAnsi"/>
          <w:color w:val="202629"/>
        </w:rPr>
        <w:t>r b</w:t>
      </w:r>
      <w:r w:rsidRPr="00C94D34">
        <w:rPr>
          <w:rFonts w:asciiTheme="minorHAnsi" w:hAnsiTheme="minorHAnsi" w:cstheme="minorHAnsi"/>
          <w:color w:val="3B4043"/>
        </w:rPr>
        <w:t>o</w:t>
      </w:r>
      <w:r w:rsidRPr="00C94D34">
        <w:rPr>
          <w:rFonts w:asciiTheme="minorHAnsi" w:hAnsiTheme="minorHAnsi" w:cstheme="minorHAnsi"/>
          <w:color w:val="0E1214"/>
        </w:rPr>
        <w:t>ln</w:t>
      </w:r>
      <w:r w:rsidRPr="00C94D34">
        <w:rPr>
          <w:rFonts w:asciiTheme="minorHAnsi" w:hAnsiTheme="minorHAnsi" w:cstheme="minorHAnsi"/>
          <w:color w:val="3B4043"/>
        </w:rPr>
        <w:t xml:space="preserve">ave </w:t>
      </w:r>
      <w:r w:rsidRPr="00C94D34">
        <w:rPr>
          <w:rFonts w:asciiTheme="minorHAnsi" w:eastAsia="HiddenHorzOCR" w:hAnsiTheme="minorHAnsi" w:cstheme="minorHAnsi"/>
          <w:color w:val="3B4043"/>
        </w:rPr>
        <w:t>să-ş</w:t>
      </w:r>
      <w:r w:rsidRPr="00C94D34">
        <w:rPr>
          <w:rFonts w:asciiTheme="minorHAnsi" w:eastAsia="HiddenHorzOCR" w:hAnsiTheme="minorHAnsi" w:cstheme="minorHAnsi"/>
          <w:color w:val="202629"/>
        </w:rPr>
        <w:t xml:space="preserve">i </w:t>
      </w:r>
      <w:r w:rsidRPr="00C94D34">
        <w:rPr>
          <w:rFonts w:asciiTheme="minorHAnsi" w:hAnsiTheme="minorHAnsi" w:cstheme="minorHAnsi"/>
          <w:color w:val="3B4043"/>
        </w:rPr>
        <w:t>valo</w:t>
      </w:r>
      <w:r w:rsidRPr="00C94D34">
        <w:rPr>
          <w:rFonts w:asciiTheme="minorHAnsi" w:hAnsiTheme="minorHAnsi" w:cstheme="minorHAnsi"/>
          <w:color w:val="0E1214"/>
        </w:rPr>
        <w:t>r</w:t>
      </w:r>
      <w:r w:rsidRPr="00C94D34">
        <w:rPr>
          <w:rFonts w:asciiTheme="minorHAnsi" w:hAnsiTheme="minorHAnsi" w:cstheme="minorHAnsi"/>
          <w:color w:val="3B4043"/>
        </w:rPr>
        <w:t xml:space="preserve">ifice </w:t>
      </w:r>
      <w:r w:rsidRPr="00C94D34">
        <w:rPr>
          <w:rFonts w:asciiTheme="minorHAnsi" w:eastAsia="HiddenHorzOCR" w:hAnsiTheme="minorHAnsi" w:cstheme="minorHAnsi"/>
          <w:color w:val="3B4043"/>
        </w:rPr>
        <w:t>po</w:t>
      </w:r>
      <w:r w:rsidRPr="00C94D34">
        <w:rPr>
          <w:rFonts w:asciiTheme="minorHAnsi" w:eastAsia="HiddenHorzOCR" w:hAnsiTheme="minorHAnsi" w:cstheme="minorHAnsi"/>
          <w:color w:val="202629"/>
        </w:rPr>
        <w:t>t</w:t>
      </w:r>
      <w:r w:rsidRPr="00C94D34">
        <w:rPr>
          <w:rFonts w:asciiTheme="minorHAnsi" w:eastAsia="HiddenHorzOCR" w:hAnsiTheme="minorHAnsi" w:cstheme="minorHAnsi"/>
          <w:color w:val="3B4043"/>
        </w:rPr>
        <w:t>enţ</w:t>
      </w:r>
      <w:r w:rsidRPr="00C94D34">
        <w:rPr>
          <w:rFonts w:asciiTheme="minorHAnsi" w:eastAsia="HiddenHorzOCR" w:hAnsiTheme="minorHAnsi" w:cstheme="minorHAnsi"/>
          <w:color w:val="202629"/>
        </w:rPr>
        <w:t>i</w:t>
      </w:r>
      <w:r w:rsidRPr="00C94D34">
        <w:rPr>
          <w:rFonts w:asciiTheme="minorHAnsi" w:eastAsia="HiddenHorzOCR" w:hAnsiTheme="minorHAnsi" w:cstheme="minorHAnsi"/>
          <w:color w:val="3B4043"/>
        </w:rPr>
        <w:t>a</w:t>
      </w:r>
      <w:r w:rsidRPr="00C94D34">
        <w:rPr>
          <w:rFonts w:asciiTheme="minorHAnsi" w:eastAsia="HiddenHorzOCR" w:hAnsiTheme="minorHAnsi" w:cstheme="minorHAnsi"/>
          <w:color w:val="0E1214"/>
        </w:rPr>
        <w:t>l</w:t>
      </w:r>
      <w:r w:rsidRPr="00C94D34">
        <w:rPr>
          <w:rFonts w:asciiTheme="minorHAnsi" w:eastAsia="HiddenHorzOCR" w:hAnsiTheme="minorHAnsi" w:cstheme="minorHAnsi"/>
          <w:color w:val="3B4043"/>
        </w:rPr>
        <w:t xml:space="preserve">ul </w:t>
      </w:r>
      <w:r w:rsidRPr="00C94D34">
        <w:rPr>
          <w:rFonts w:asciiTheme="minorHAnsi" w:hAnsiTheme="minorHAnsi" w:cstheme="minorHAnsi"/>
          <w:color w:val="202629"/>
        </w:rPr>
        <w:t>fi</w:t>
      </w:r>
      <w:r w:rsidRPr="00C94D34">
        <w:rPr>
          <w:rFonts w:asciiTheme="minorHAnsi" w:hAnsiTheme="minorHAnsi" w:cstheme="minorHAnsi"/>
          <w:color w:val="505559"/>
        </w:rPr>
        <w:t>z</w:t>
      </w:r>
      <w:r w:rsidRPr="00C94D34">
        <w:rPr>
          <w:rFonts w:asciiTheme="minorHAnsi" w:hAnsiTheme="minorHAnsi" w:cstheme="minorHAnsi"/>
          <w:color w:val="202629"/>
        </w:rPr>
        <w:t>i</w:t>
      </w:r>
      <w:r w:rsidRPr="00C94D34">
        <w:rPr>
          <w:rFonts w:asciiTheme="minorHAnsi" w:hAnsiTheme="minorHAnsi" w:cstheme="minorHAnsi"/>
          <w:color w:val="505559"/>
        </w:rPr>
        <w:t>c</w:t>
      </w:r>
      <w:r w:rsidRPr="00C94D34">
        <w:rPr>
          <w:rFonts w:asciiTheme="minorHAnsi" w:hAnsiTheme="minorHAnsi" w:cstheme="minorHAnsi"/>
          <w:color w:val="7A7D7F"/>
        </w:rPr>
        <w:t xml:space="preserve">, </w:t>
      </w:r>
      <w:r w:rsidRPr="00C94D34">
        <w:rPr>
          <w:rFonts w:asciiTheme="minorHAnsi" w:hAnsiTheme="minorHAnsi" w:cstheme="minorHAnsi"/>
          <w:color w:val="3B4043"/>
        </w:rPr>
        <w:t>intelectual</w:t>
      </w:r>
      <w:r w:rsidRPr="00C94D34">
        <w:rPr>
          <w:rFonts w:asciiTheme="minorHAnsi" w:hAnsiTheme="minorHAnsi" w:cstheme="minorHAnsi"/>
          <w:color w:val="505559"/>
        </w:rPr>
        <w:t xml:space="preserve">, </w:t>
      </w:r>
      <w:r w:rsidRPr="00C94D34">
        <w:rPr>
          <w:rFonts w:asciiTheme="minorHAnsi" w:hAnsiTheme="minorHAnsi" w:cstheme="minorHAnsi"/>
          <w:color w:val="3B4043"/>
        </w:rPr>
        <w:t>sp</w:t>
      </w:r>
      <w:r w:rsidRPr="00C94D34">
        <w:rPr>
          <w:rFonts w:asciiTheme="minorHAnsi" w:hAnsiTheme="minorHAnsi" w:cstheme="minorHAnsi"/>
          <w:color w:val="202629"/>
        </w:rPr>
        <w:t>iritu</w:t>
      </w:r>
      <w:r w:rsidRPr="00C94D34">
        <w:rPr>
          <w:rFonts w:asciiTheme="minorHAnsi" w:hAnsiTheme="minorHAnsi" w:cstheme="minorHAnsi"/>
          <w:color w:val="3B4043"/>
        </w:rPr>
        <w:t>a</w:t>
      </w:r>
      <w:r w:rsidRPr="00C94D34">
        <w:rPr>
          <w:rFonts w:asciiTheme="minorHAnsi" w:hAnsiTheme="minorHAnsi" w:cstheme="minorHAnsi"/>
          <w:color w:val="202629"/>
        </w:rPr>
        <w:t>l</w:t>
      </w:r>
      <w:r w:rsidRPr="00C94D34">
        <w:rPr>
          <w:rFonts w:asciiTheme="minorHAnsi" w:hAnsiTheme="minorHAnsi" w:cstheme="minorHAnsi"/>
          <w:color w:val="505559"/>
        </w:rPr>
        <w:t xml:space="preserve">, </w:t>
      </w:r>
      <w:r w:rsidRPr="00C94D34">
        <w:rPr>
          <w:rFonts w:asciiTheme="minorHAnsi" w:eastAsia="HiddenHorzOCR" w:hAnsiTheme="minorHAnsi" w:cstheme="minorHAnsi"/>
          <w:color w:val="3B4043"/>
        </w:rPr>
        <w:t xml:space="preserve">e </w:t>
      </w:r>
      <w:r w:rsidRPr="00C94D34">
        <w:rPr>
          <w:rFonts w:asciiTheme="minorHAnsi" w:eastAsia="HiddenHorzOCR" w:hAnsiTheme="minorHAnsi" w:cstheme="minorHAnsi"/>
          <w:color w:val="202629"/>
        </w:rPr>
        <w:t>m</w:t>
      </w:r>
      <w:r w:rsidRPr="00C94D34">
        <w:rPr>
          <w:rFonts w:asciiTheme="minorHAnsi" w:eastAsia="HiddenHorzOCR" w:hAnsiTheme="minorHAnsi" w:cstheme="minorHAnsi"/>
          <w:color w:val="3B4043"/>
        </w:rPr>
        <w:t>o</w:t>
      </w:r>
      <w:r w:rsidRPr="00C94D34">
        <w:rPr>
          <w:rFonts w:asciiTheme="minorHAnsi" w:eastAsia="HiddenHorzOCR" w:hAnsiTheme="minorHAnsi" w:cstheme="minorHAnsi"/>
          <w:color w:val="202629"/>
        </w:rPr>
        <w:t>ţi</w:t>
      </w:r>
      <w:r w:rsidRPr="00C94D34">
        <w:rPr>
          <w:rFonts w:asciiTheme="minorHAnsi" w:eastAsia="HiddenHorzOCR" w:hAnsiTheme="minorHAnsi" w:cstheme="minorHAnsi"/>
          <w:color w:val="3B4043"/>
        </w:rPr>
        <w:t>o</w:t>
      </w:r>
      <w:r w:rsidRPr="00C94D34">
        <w:rPr>
          <w:rFonts w:asciiTheme="minorHAnsi" w:eastAsia="HiddenHorzOCR" w:hAnsiTheme="minorHAnsi" w:cstheme="minorHAnsi"/>
          <w:color w:val="202629"/>
        </w:rPr>
        <w:t>n</w:t>
      </w:r>
      <w:r w:rsidRPr="00C94D34">
        <w:rPr>
          <w:rFonts w:asciiTheme="minorHAnsi" w:eastAsia="HiddenHorzOCR" w:hAnsiTheme="minorHAnsi" w:cstheme="minorHAnsi"/>
          <w:color w:val="3B4043"/>
        </w:rPr>
        <w:t>a</w:t>
      </w:r>
      <w:r w:rsidRPr="00C94D34">
        <w:rPr>
          <w:rFonts w:asciiTheme="minorHAnsi" w:eastAsia="HiddenHorzOCR" w:hAnsiTheme="minorHAnsi" w:cstheme="minorHAnsi"/>
          <w:color w:val="0E1214"/>
        </w:rPr>
        <w:t xml:space="preserve">l </w:t>
      </w:r>
      <w:r w:rsidRPr="00C94D34">
        <w:rPr>
          <w:rFonts w:asciiTheme="minorHAnsi" w:eastAsia="HiddenHorzOCR" w:hAnsiTheme="minorHAnsi" w:cstheme="minorHAnsi"/>
          <w:color w:val="3B4043"/>
        </w:rPr>
        <w:t>ş</w:t>
      </w:r>
      <w:r w:rsidRPr="00C94D34">
        <w:rPr>
          <w:rFonts w:asciiTheme="minorHAnsi" w:eastAsia="HiddenHorzOCR" w:hAnsiTheme="minorHAnsi" w:cstheme="minorHAnsi"/>
          <w:color w:val="0E1214"/>
        </w:rPr>
        <w:t xml:space="preserve">i </w:t>
      </w:r>
      <w:r w:rsidRPr="00C94D34">
        <w:rPr>
          <w:rFonts w:asciiTheme="minorHAnsi" w:hAnsiTheme="minorHAnsi" w:cstheme="minorHAnsi"/>
          <w:color w:val="505559"/>
        </w:rPr>
        <w:t>soc</w:t>
      </w:r>
      <w:r w:rsidRPr="00C94D34">
        <w:rPr>
          <w:rFonts w:asciiTheme="minorHAnsi" w:hAnsiTheme="minorHAnsi" w:cstheme="minorHAnsi"/>
          <w:color w:val="202629"/>
        </w:rPr>
        <w:t>i</w:t>
      </w:r>
      <w:r w:rsidRPr="00C94D34">
        <w:rPr>
          <w:rFonts w:asciiTheme="minorHAnsi" w:hAnsiTheme="minorHAnsi" w:cstheme="minorHAnsi"/>
          <w:color w:val="3B4043"/>
        </w:rPr>
        <w:t>a</w:t>
      </w:r>
      <w:r w:rsidRPr="00C94D34">
        <w:rPr>
          <w:rFonts w:asciiTheme="minorHAnsi" w:hAnsiTheme="minorHAnsi" w:cstheme="minorHAnsi"/>
          <w:color w:val="0E1214"/>
        </w:rPr>
        <w:t>l</w:t>
      </w:r>
      <w:r w:rsidRPr="00C94D34">
        <w:rPr>
          <w:rFonts w:asciiTheme="minorHAnsi" w:hAnsiTheme="minorHAnsi" w:cstheme="minorHAnsi"/>
          <w:color w:val="646A6E"/>
        </w:rPr>
        <w:t xml:space="preserve">, </w:t>
      </w:r>
      <w:r w:rsidRPr="00C94D34">
        <w:rPr>
          <w:rFonts w:asciiTheme="minorHAnsi" w:hAnsiTheme="minorHAnsi" w:cstheme="minorHAnsi"/>
          <w:color w:val="202629"/>
        </w:rPr>
        <w:t>în p</w:t>
      </w:r>
      <w:r w:rsidRPr="00C94D34">
        <w:rPr>
          <w:rFonts w:asciiTheme="minorHAnsi" w:hAnsiTheme="minorHAnsi" w:cstheme="minorHAnsi"/>
          <w:color w:val="3B4043"/>
        </w:rPr>
        <w:t>o</w:t>
      </w:r>
      <w:r w:rsidRPr="00C94D34">
        <w:rPr>
          <w:rFonts w:asciiTheme="minorHAnsi" w:hAnsiTheme="minorHAnsi" w:cstheme="minorHAnsi"/>
          <w:color w:val="202629"/>
        </w:rPr>
        <w:t>fid</w:t>
      </w:r>
      <w:r w:rsidRPr="00C94D34">
        <w:rPr>
          <w:rFonts w:asciiTheme="minorHAnsi" w:hAnsiTheme="minorHAnsi" w:cstheme="minorHAnsi"/>
          <w:color w:val="3B4043"/>
        </w:rPr>
        <w:t xml:space="preserve">a </w:t>
      </w:r>
      <w:r w:rsidRPr="00C94D34">
        <w:rPr>
          <w:rFonts w:asciiTheme="minorHAnsi" w:hAnsiTheme="minorHAnsi" w:cstheme="minorHAnsi"/>
          <w:color w:val="202629"/>
        </w:rPr>
        <w:t>h</w:t>
      </w:r>
      <w:r w:rsidRPr="00C94D34">
        <w:rPr>
          <w:rFonts w:asciiTheme="minorHAnsi" w:hAnsiTheme="minorHAnsi" w:cstheme="minorHAnsi"/>
          <w:color w:val="3B4043"/>
        </w:rPr>
        <w:t>a</w:t>
      </w:r>
      <w:r w:rsidRPr="00C94D34">
        <w:rPr>
          <w:rFonts w:asciiTheme="minorHAnsi" w:hAnsiTheme="minorHAnsi" w:cstheme="minorHAnsi"/>
          <w:color w:val="202629"/>
        </w:rPr>
        <w:t>ndi</w:t>
      </w:r>
      <w:r w:rsidRPr="00C94D34">
        <w:rPr>
          <w:rFonts w:asciiTheme="minorHAnsi" w:hAnsiTheme="minorHAnsi" w:cstheme="minorHAnsi"/>
          <w:color w:val="3B4043"/>
        </w:rPr>
        <w:t>cap</w:t>
      </w:r>
      <w:r w:rsidRPr="00C94D34">
        <w:rPr>
          <w:rFonts w:asciiTheme="minorHAnsi" w:hAnsiTheme="minorHAnsi" w:cstheme="minorHAnsi"/>
          <w:color w:val="202629"/>
        </w:rPr>
        <w:t xml:space="preserve">ului </w:t>
      </w:r>
      <w:r w:rsidRPr="00C94D34">
        <w:rPr>
          <w:rFonts w:asciiTheme="minorHAnsi" w:hAnsiTheme="minorHAnsi" w:cstheme="minorHAnsi"/>
          <w:color w:val="3B4043"/>
        </w:rPr>
        <w:t>de ca</w:t>
      </w:r>
      <w:r w:rsidRPr="00C94D34">
        <w:rPr>
          <w:rFonts w:asciiTheme="minorHAnsi" w:hAnsiTheme="minorHAnsi" w:cstheme="minorHAnsi"/>
          <w:color w:val="202629"/>
        </w:rPr>
        <w:t>r</w:t>
      </w:r>
      <w:r w:rsidRPr="00C94D34">
        <w:rPr>
          <w:rFonts w:asciiTheme="minorHAnsi" w:hAnsiTheme="minorHAnsi" w:cstheme="minorHAnsi"/>
          <w:color w:val="3B4043"/>
        </w:rPr>
        <w:t xml:space="preserve">e </w:t>
      </w:r>
      <w:r w:rsidRPr="00C94D34">
        <w:rPr>
          <w:rFonts w:asciiTheme="minorHAnsi" w:eastAsia="HiddenHorzOCR" w:hAnsiTheme="minorHAnsi" w:cstheme="minorHAnsi"/>
          <w:color w:val="505559"/>
        </w:rPr>
        <w:t>s</w:t>
      </w:r>
      <w:r w:rsidRPr="00C94D34">
        <w:rPr>
          <w:rFonts w:asciiTheme="minorHAnsi" w:eastAsia="HiddenHorzOCR" w:hAnsiTheme="minorHAnsi" w:cstheme="minorHAnsi"/>
          <w:color w:val="202629"/>
        </w:rPr>
        <w:t>uf</w:t>
      </w:r>
      <w:r w:rsidRPr="00C94D34">
        <w:rPr>
          <w:rFonts w:asciiTheme="minorHAnsi" w:eastAsia="HiddenHorzOCR" w:hAnsiTheme="minorHAnsi" w:cstheme="minorHAnsi"/>
          <w:color w:val="3B4043"/>
        </w:rPr>
        <w:t>e</w:t>
      </w:r>
      <w:r w:rsidRPr="00C94D34">
        <w:rPr>
          <w:rFonts w:asciiTheme="minorHAnsi" w:eastAsia="HiddenHorzOCR" w:hAnsiTheme="minorHAnsi" w:cstheme="minorHAnsi"/>
          <w:color w:val="202629"/>
        </w:rPr>
        <w:t>r</w:t>
      </w:r>
      <w:r w:rsidRPr="00C94D34">
        <w:rPr>
          <w:rFonts w:asciiTheme="minorHAnsi" w:eastAsia="HiddenHorzOCR" w:hAnsiTheme="minorHAnsi" w:cstheme="minorHAnsi"/>
          <w:color w:val="505559"/>
        </w:rPr>
        <w:t>ă.</w:t>
      </w:r>
    </w:p>
    <w:p w:rsidR="00C94D34" w:rsidRPr="00C94D34" w:rsidRDefault="00C94D34" w:rsidP="00C94D34">
      <w:pPr>
        <w:autoSpaceDE w:val="0"/>
        <w:autoSpaceDN w:val="0"/>
        <w:adjustRightInd w:val="0"/>
        <w:ind w:firstLine="720"/>
        <w:jc w:val="both"/>
        <w:rPr>
          <w:rFonts w:asciiTheme="minorHAnsi" w:hAnsiTheme="minorHAnsi" w:cstheme="minorHAnsi"/>
          <w:color w:val="3B4043"/>
        </w:rPr>
      </w:pPr>
      <w:r w:rsidRPr="00C94D34">
        <w:rPr>
          <w:rFonts w:asciiTheme="minorHAnsi" w:hAnsiTheme="minorHAnsi" w:cstheme="minorHAnsi"/>
          <w:color w:val="202629"/>
        </w:rPr>
        <w:t xml:space="preserve">În </w:t>
      </w:r>
      <w:proofErr w:type="gramStart"/>
      <w:r w:rsidRPr="00C94D34">
        <w:rPr>
          <w:rFonts w:asciiTheme="minorHAnsi" w:hAnsiTheme="minorHAnsi" w:cstheme="minorHAnsi"/>
          <w:color w:val="3B4043"/>
        </w:rPr>
        <w:t xml:space="preserve">contextual </w:t>
      </w:r>
      <w:r w:rsidRPr="00C94D34">
        <w:rPr>
          <w:rFonts w:asciiTheme="minorHAnsi" w:hAnsiTheme="minorHAnsi" w:cstheme="minorHAnsi"/>
          <w:color w:val="202629"/>
        </w:rPr>
        <w:t xml:space="preserve"> </w:t>
      </w:r>
      <w:r w:rsidRPr="00C94D34">
        <w:rPr>
          <w:rFonts w:asciiTheme="minorHAnsi" w:hAnsiTheme="minorHAnsi" w:cstheme="minorHAnsi"/>
          <w:color w:val="3B4043"/>
        </w:rPr>
        <w:t>as</w:t>
      </w:r>
      <w:r w:rsidRPr="00C94D34">
        <w:rPr>
          <w:rFonts w:asciiTheme="minorHAnsi" w:hAnsiTheme="minorHAnsi" w:cstheme="minorHAnsi"/>
          <w:color w:val="202629"/>
        </w:rPr>
        <w:t>p</w:t>
      </w:r>
      <w:r w:rsidRPr="00C94D34">
        <w:rPr>
          <w:rFonts w:asciiTheme="minorHAnsi" w:hAnsiTheme="minorHAnsi" w:cstheme="minorHAnsi"/>
          <w:color w:val="505559"/>
        </w:rPr>
        <w:t>ec</w:t>
      </w:r>
      <w:r w:rsidRPr="00C94D34">
        <w:rPr>
          <w:rFonts w:asciiTheme="minorHAnsi" w:hAnsiTheme="minorHAnsi" w:cstheme="minorHAnsi"/>
          <w:color w:val="202629"/>
        </w:rPr>
        <w:t>t</w:t>
      </w:r>
      <w:r w:rsidRPr="00C94D34">
        <w:rPr>
          <w:rFonts w:asciiTheme="minorHAnsi" w:hAnsiTheme="minorHAnsi" w:cstheme="minorHAnsi"/>
          <w:color w:val="3B4043"/>
        </w:rPr>
        <w:t>e</w:t>
      </w:r>
      <w:r w:rsidRPr="00C94D34">
        <w:rPr>
          <w:rFonts w:asciiTheme="minorHAnsi" w:hAnsiTheme="minorHAnsi" w:cstheme="minorHAnsi"/>
          <w:color w:val="202629"/>
        </w:rPr>
        <w:t>l</w:t>
      </w:r>
      <w:r w:rsidRPr="00C94D34">
        <w:rPr>
          <w:rFonts w:asciiTheme="minorHAnsi" w:hAnsiTheme="minorHAnsi" w:cstheme="minorHAnsi"/>
          <w:color w:val="3B4043"/>
        </w:rPr>
        <w:t>o</w:t>
      </w:r>
      <w:r w:rsidRPr="00C94D34">
        <w:rPr>
          <w:rFonts w:asciiTheme="minorHAnsi" w:hAnsiTheme="minorHAnsi" w:cstheme="minorHAnsi"/>
          <w:color w:val="0E1214"/>
        </w:rPr>
        <w:t>r</w:t>
      </w:r>
      <w:proofErr w:type="gramEnd"/>
      <w:r w:rsidRPr="00C94D34">
        <w:rPr>
          <w:rFonts w:asciiTheme="minorHAnsi" w:hAnsiTheme="minorHAnsi" w:cstheme="minorHAnsi"/>
          <w:color w:val="0E1214"/>
        </w:rPr>
        <w:t xml:space="preserve"> </w:t>
      </w:r>
      <w:r w:rsidRPr="00C94D34">
        <w:rPr>
          <w:rFonts w:asciiTheme="minorHAnsi" w:eastAsia="HiddenHorzOCR" w:hAnsiTheme="minorHAnsi" w:cstheme="minorHAnsi"/>
          <w:color w:val="202629"/>
        </w:rPr>
        <w:t>m</w:t>
      </w:r>
      <w:r w:rsidRPr="00C94D34">
        <w:rPr>
          <w:rFonts w:asciiTheme="minorHAnsi" w:eastAsia="HiddenHorzOCR" w:hAnsiTheme="minorHAnsi" w:cstheme="minorHAnsi"/>
          <w:color w:val="3B4043"/>
        </w:rPr>
        <w:t>e</w:t>
      </w:r>
      <w:r w:rsidRPr="00C94D34">
        <w:rPr>
          <w:rFonts w:asciiTheme="minorHAnsi" w:eastAsia="HiddenHorzOCR" w:hAnsiTheme="minorHAnsi" w:cstheme="minorHAnsi"/>
          <w:color w:val="202629"/>
        </w:rPr>
        <w:t>nţi</w:t>
      </w:r>
      <w:r w:rsidRPr="00C94D34">
        <w:rPr>
          <w:rFonts w:asciiTheme="minorHAnsi" w:eastAsia="HiddenHorzOCR" w:hAnsiTheme="minorHAnsi" w:cstheme="minorHAnsi"/>
          <w:color w:val="3B4043"/>
        </w:rPr>
        <w:t>o</w:t>
      </w:r>
      <w:r w:rsidRPr="00C94D34">
        <w:rPr>
          <w:rFonts w:asciiTheme="minorHAnsi" w:eastAsia="HiddenHorzOCR" w:hAnsiTheme="minorHAnsi" w:cstheme="minorHAnsi"/>
          <w:color w:val="202629"/>
        </w:rPr>
        <w:t>n</w:t>
      </w:r>
      <w:r w:rsidRPr="00C94D34">
        <w:rPr>
          <w:rFonts w:asciiTheme="minorHAnsi" w:eastAsia="HiddenHorzOCR" w:hAnsiTheme="minorHAnsi" w:cstheme="minorHAnsi"/>
          <w:color w:val="3B4043"/>
        </w:rPr>
        <w:t>a</w:t>
      </w:r>
      <w:r w:rsidRPr="00C94D34">
        <w:rPr>
          <w:rFonts w:asciiTheme="minorHAnsi" w:eastAsia="HiddenHorzOCR" w:hAnsiTheme="minorHAnsi" w:cstheme="minorHAnsi"/>
          <w:color w:val="202629"/>
        </w:rPr>
        <w:t>t</w:t>
      </w:r>
      <w:r w:rsidRPr="00C94D34">
        <w:rPr>
          <w:rFonts w:asciiTheme="minorHAnsi" w:eastAsia="HiddenHorzOCR" w:hAnsiTheme="minorHAnsi" w:cstheme="minorHAnsi"/>
          <w:color w:val="505559"/>
        </w:rPr>
        <w:t>e</w:t>
      </w:r>
      <w:r w:rsidRPr="00C94D34">
        <w:rPr>
          <w:rFonts w:asciiTheme="minorHAnsi" w:eastAsia="HiddenHorzOCR" w:hAnsiTheme="minorHAnsi" w:cstheme="minorHAnsi"/>
          <w:color w:val="7A7D7F"/>
        </w:rPr>
        <w:t xml:space="preserve">, </w:t>
      </w:r>
      <w:r w:rsidRPr="00C94D34">
        <w:rPr>
          <w:rFonts w:asciiTheme="minorHAnsi" w:hAnsiTheme="minorHAnsi" w:cstheme="minorHAnsi"/>
          <w:color w:val="202629"/>
        </w:rPr>
        <w:t>l</w:t>
      </w:r>
      <w:r w:rsidRPr="00C94D34">
        <w:rPr>
          <w:rFonts w:asciiTheme="minorHAnsi" w:hAnsiTheme="minorHAnsi" w:cstheme="minorHAnsi"/>
          <w:color w:val="3B4043"/>
        </w:rPr>
        <w:t>a fi</w:t>
      </w:r>
      <w:r w:rsidRPr="00C94D34">
        <w:rPr>
          <w:rFonts w:asciiTheme="minorHAnsi" w:hAnsiTheme="minorHAnsi" w:cstheme="minorHAnsi"/>
          <w:color w:val="202629"/>
        </w:rPr>
        <w:t>n</w:t>
      </w:r>
      <w:r w:rsidRPr="00C94D34">
        <w:rPr>
          <w:rFonts w:asciiTheme="minorHAnsi" w:hAnsiTheme="minorHAnsi" w:cstheme="minorHAnsi"/>
          <w:color w:val="3B4043"/>
        </w:rPr>
        <w:t>e</w:t>
      </w:r>
      <w:r w:rsidRPr="00C94D34">
        <w:rPr>
          <w:rFonts w:asciiTheme="minorHAnsi" w:hAnsiTheme="minorHAnsi" w:cstheme="minorHAnsi"/>
          <w:color w:val="202629"/>
        </w:rPr>
        <w:t>l</w:t>
      </w:r>
      <w:r w:rsidRPr="00C94D34">
        <w:rPr>
          <w:rFonts w:asciiTheme="minorHAnsi" w:hAnsiTheme="minorHAnsi" w:cstheme="minorHAnsi"/>
          <w:color w:val="3B4043"/>
        </w:rPr>
        <w:t>e a</w:t>
      </w:r>
      <w:r w:rsidRPr="00C94D34">
        <w:rPr>
          <w:rFonts w:asciiTheme="minorHAnsi" w:hAnsiTheme="minorHAnsi" w:cstheme="minorHAnsi"/>
          <w:color w:val="202629"/>
        </w:rPr>
        <w:t>nului tr</w:t>
      </w:r>
      <w:r w:rsidRPr="00C94D34">
        <w:rPr>
          <w:rFonts w:asciiTheme="minorHAnsi" w:hAnsiTheme="minorHAnsi" w:cstheme="minorHAnsi"/>
          <w:color w:val="505559"/>
        </w:rPr>
        <w:t>e</w:t>
      </w:r>
      <w:r w:rsidRPr="00C94D34">
        <w:rPr>
          <w:rFonts w:asciiTheme="minorHAnsi" w:hAnsiTheme="minorHAnsi" w:cstheme="minorHAnsi"/>
          <w:color w:val="202629"/>
        </w:rPr>
        <w:t>cut</w:t>
      </w:r>
      <w:r w:rsidRPr="00C94D34">
        <w:rPr>
          <w:rFonts w:asciiTheme="minorHAnsi" w:hAnsiTheme="minorHAnsi" w:cstheme="minorHAnsi"/>
          <w:color w:val="7A7D7F"/>
        </w:rPr>
        <w:t xml:space="preserve">, </w:t>
      </w:r>
      <w:r w:rsidRPr="00C94D34">
        <w:rPr>
          <w:rFonts w:asciiTheme="minorHAnsi" w:hAnsiTheme="minorHAnsi" w:cstheme="minorHAnsi"/>
          <w:color w:val="505559"/>
        </w:rPr>
        <w:t xml:space="preserve">se </w:t>
      </w:r>
      <w:r w:rsidRPr="00C94D34">
        <w:rPr>
          <w:rFonts w:asciiTheme="minorHAnsi" w:hAnsiTheme="minorHAnsi" w:cstheme="minorHAnsi"/>
          <w:color w:val="3B4043"/>
        </w:rPr>
        <w:t>înregis</w:t>
      </w:r>
      <w:r w:rsidRPr="00C94D34">
        <w:rPr>
          <w:rFonts w:asciiTheme="minorHAnsi" w:hAnsiTheme="minorHAnsi" w:cstheme="minorHAnsi"/>
          <w:color w:val="202629"/>
        </w:rPr>
        <w:t>t</w:t>
      </w:r>
      <w:r w:rsidRPr="00C94D34">
        <w:rPr>
          <w:rFonts w:asciiTheme="minorHAnsi" w:hAnsiTheme="minorHAnsi" w:cstheme="minorHAnsi"/>
          <w:color w:val="3B4043"/>
        </w:rPr>
        <w:t>ra</w:t>
      </w:r>
      <w:r w:rsidRPr="00C94D34">
        <w:rPr>
          <w:rFonts w:asciiTheme="minorHAnsi" w:hAnsiTheme="minorHAnsi" w:cstheme="minorHAnsi"/>
          <w:color w:val="202629"/>
        </w:rPr>
        <w:t xml:space="preserve">u </w:t>
      </w:r>
      <w:r w:rsidRPr="00C94D34">
        <w:rPr>
          <w:rFonts w:asciiTheme="minorHAnsi" w:eastAsia="HiddenHorzOCR" w:hAnsiTheme="minorHAnsi" w:cstheme="minorHAnsi"/>
          <w:color w:val="202629"/>
        </w:rPr>
        <w:t>ur</w:t>
      </w:r>
      <w:r w:rsidRPr="00C94D34">
        <w:rPr>
          <w:rFonts w:asciiTheme="minorHAnsi" w:eastAsia="HiddenHorzOCR" w:hAnsiTheme="minorHAnsi" w:cstheme="minorHAnsi"/>
          <w:color w:val="3B4043"/>
        </w:rPr>
        <w:t>mătoa</w:t>
      </w:r>
      <w:r w:rsidRPr="00C94D34">
        <w:rPr>
          <w:rFonts w:asciiTheme="minorHAnsi" w:eastAsia="HiddenHorzOCR" w:hAnsiTheme="minorHAnsi" w:cstheme="minorHAnsi"/>
          <w:color w:val="202629"/>
        </w:rPr>
        <w:t>r</w:t>
      </w:r>
      <w:r w:rsidRPr="00C94D34">
        <w:rPr>
          <w:rFonts w:asciiTheme="minorHAnsi" w:eastAsia="HiddenHorzOCR" w:hAnsiTheme="minorHAnsi" w:cstheme="minorHAnsi"/>
          <w:color w:val="505559"/>
        </w:rPr>
        <w:t xml:space="preserve">e </w:t>
      </w:r>
      <w:r w:rsidRPr="00C94D34">
        <w:rPr>
          <w:rFonts w:asciiTheme="minorHAnsi" w:eastAsia="HiddenHorzOCR" w:hAnsiTheme="minorHAnsi" w:cstheme="minorHAnsi"/>
          <w:color w:val="0E1214"/>
        </w:rPr>
        <w:t>l</w:t>
      </w:r>
      <w:r w:rsidRPr="00C94D34">
        <w:rPr>
          <w:rFonts w:asciiTheme="minorHAnsi" w:eastAsia="HiddenHorzOCR" w:hAnsiTheme="minorHAnsi" w:cstheme="minorHAnsi"/>
          <w:color w:val="505559"/>
        </w:rPr>
        <w:t xml:space="preserve">e </w:t>
      </w:r>
      <w:r w:rsidRPr="00C94D34">
        <w:rPr>
          <w:rFonts w:asciiTheme="minorHAnsi" w:hAnsiTheme="minorHAnsi" w:cstheme="minorHAnsi"/>
          <w:color w:val="3B4043"/>
        </w:rPr>
        <w:t>da</w:t>
      </w:r>
      <w:r w:rsidRPr="00C94D34">
        <w:rPr>
          <w:rFonts w:asciiTheme="minorHAnsi" w:hAnsiTheme="minorHAnsi" w:cstheme="minorHAnsi"/>
          <w:color w:val="202629"/>
        </w:rPr>
        <w:t>t</w:t>
      </w:r>
      <w:r w:rsidRPr="00C94D34">
        <w:rPr>
          <w:rFonts w:asciiTheme="minorHAnsi" w:hAnsiTheme="minorHAnsi" w:cstheme="minorHAnsi"/>
          <w:color w:val="505559"/>
        </w:rPr>
        <w:t xml:space="preserve">e </w:t>
      </w:r>
      <w:r w:rsidRPr="00C94D34">
        <w:rPr>
          <w:rFonts w:asciiTheme="minorHAnsi" w:hAnsiTheme="minorHAnsi" w:cstheme="minorHAnsi"/>
          <w:color w:val="3B4043"/>
        </w:rPr>
        <w:t>:</w:t>
      </w:r>
    </w:p>
    <w:p w:rsidR="00C94D34" w:rsidRPr="00C94D34" w:rsidRDefault="00C94D34" w:rsidP="00C94D34">
      <w:pPr>
        <w:pStyle w:val="Listparagraf"/>
        <w:numPr>
          <w:ilvl w:val="0"/>
          <w:numId w:val="41"/>
        </w:numPr>
        <w:spacing w:after="0" w:line="240" w:lineRule="auto"/>
        <w:jc w:val="both"/>
        <w:rPr>
          <w:rFonts w:cstheme="minorHAnsi"/>
          <w:b/>
          <w:i/>
          <w:sz w:val="24"/>
          <w:szCs w:val="24"/>
        </w:rPr>
      </w:pPr>
      <w:r w:rsidRPr="00C94D34">
        <w:rPr>
          <w:rFonts w:cstheme="minorHAnsi"/>
          <w:b/>
          <w:i/>
          <w:sz w:val="24"/>
          <w:szCs w:val="24"/>
        </w:rPr>
        <w:t xml:space="preserve"> Dinamica angajării asistenţilor personali: </w:t>
      </w:r>
    </w:p>
    <w:p w:rsidR="00C94D34" w:rsidRPr="00C94D34" w:rsidRDefault="00C94D34" w:rsidP="00C94D34">
      <w:pPr>
        <w:jc w:val="both"/>
        <w:rPr>
          <w:rFonts w:asciiTheme="minorHAnsi" w:hAnsiTheme="minorHAnsi" w:cstheme="minorHAnsi"/>
        </w:rPr>
      </w:pPr>
      <w:r w:rsidRPr="00C94D34">
        <w:rPr>
          <w:rFonts w:asciiTheme="minorHAnsi" w:hAnsiTheme="minorHAnsi" w:cstheme="minorHAnsi"/>
        </w:rPr>
        <w:lastRenderedPageBreak/>
        <w:t xml:space="preserve"> </w:t>
      </w:r>
      <w:r w:rsidRPr="00C94D34">
        <w:rPr>
          <w:rFonts w:asciiTheme="minorHAnsi" w:hAnsiTheme="minorHAnsi" w:cstheme="minorHAnsi"/>
        </w:rPr>
        <w:tab/>
        <w:t xml:space="preserve"> La sfârşitul semestrului I 2018, în cadrul Compartimentului de Asistenta Sociala a comunei Seaca dev Padure, figurează ca angajaţi un număr de 7 asistenţi personali ai  persoanelor cu handicap grav şi 4 indemnizaţii lunare pentru persoana cu handicap grav,  1 de asistenţi personal are în îngrijire minori şi restul de 6 au în îngrijire adulţi. </w:t>
      </w:r>
    </w:p>
    <w:p w:rsidR="00C94D34" w:rsidRPr="00C94D34" w:rsidRDefault="00C94D34" w:rsidP="00C94D34">
      <w:pPr>
        <w:ind w:firstLine="720"/>
        <w:jc w:val="both"/>
        <w:rPr>
          <w:rFonts w:asciiTheme="minorHAnsi" w:hAnsiTheme="minorHAnsi" w:cstheme="minorHAnsi"/>
        </w:rPr>
      </w:pPr>
      <w:r w:rsidRPr="00C94D34">
        <w:rPr>
          <w:rFonts w:asciiTheme="minorHAnsi" w:hAnsiTheme="minorHAnsi" w:cstheme="minorHAnsi"/>
        </w:rPr>
        <w:t xml:space="preserve"> Pe parcursul semestrului I</w:t>
      </w:r>
      <w:proofErr w:type="gramStart"/>
      <w:r w:rsidRPr="00C94D34">
        <w:rPr>
          <w:rFonts w:asciiTheme="minorHAnsi" w:hAnsiTheme="minorHAnsi" w:cstheme="minorHAnsi"/>
        </w:rPr>
        <w:t>,  2018</w:t>
      </w:r>
      <w:proofErr w:type="gramEnd"/>
      <w:r w:rsidRPr="00C94D34">
        <w:rPr>
          <w:rFonts w:asciiTheme="minorHAnsi" w:hAnsiTheme="minorHAnsi" w:cstheme="minorHAnsi"/>
        </w:rPr>
        <w:t xml:space="preserve"> la Compartimentul de Asistenta Sociala a intervenit modificare:1 incetare de contract individual de munca ca urmare a decesului persoanei cu handicap. </w:t>
      </w:r>
    </w:p>
    <w:p w:rsidR="00C94D34" w:rsidRPr="00C94D34" w:rsidRDefault="00C94D34" w:rsidP="00C94D34">
      <w:pPr>
        <w:ind w:firstLine="720"/>
        <w:jc w:val="both"/>
        <w:rPr>
          <w:rFonts w:asciiTheme="minorHAnsi" w:hAnsiTheme="minorHAnsi" w:cstheme="minorHAnsi"/>
        </w:rPr>
      </w:pPr>
      <w:r w:rsidRPr="00C94D34">
        <w:rPr>
          <w:rFonts w:asciiTheme="minorHAnsi" w:hAnsiTheme="minorHAnsi" w:cstheme="minorHAnsi"/>
        </w:rPr>
        <w:t xml:space="preserve"> Nu s-au semnalat alte situatii de desfacere a contractului individual de munca al asistentilor personali care </w:t>
      </w:r>
      <w:proofErr w:type="gramStart"/>
      <w:r w:rsidRPr="00C94D34">
        <w:rPr>
          <w:rFonts w:asciiTheme="minorHAnsi" w:hAnsiTheme="minorHAnsi" w:cstheme="minorHAnsi"/>
        </w:rPr>
        <w:t>sa</w:t>
      </w:r>
      <w:proofErr w:type="gramEnd"/>
      <w:r w:rsidRPr="00C94D34">
        <w:rPr>
          <w:rFonts w:asciiTheme="minorHAnsi" w:hAnsiTheme="minorHAnsi" w:cstheme="minorHAnsi"/>
        </w:rPr>
        <w:t xml:space="preserve"> afecteze negative starea bolnavului.</w:t>
      </w:r>
    </w:p>
    <w:p w:rsidR="00C94D34" w:rsidRPr="00C94D34" w:rsidRDefault="00C94D34" w:rsidP="00C94D34">
      <w:pPr>
        <w:autoSpaceDE w:val="0"/>
        <w:autoSpaceDN w:val="0"/>
        <w:adjustRightInd w:val="0"/>
        <w:ind w:firstLine="720"/>
        <w:jc w:val="both"/>
        <w:rPr>
          <w:rFonts w:asciiTheme="minorHAnsi" w:hAnsiTheme="minorHAnsi" w:cstheme="minorHAnsi"/>
          <w:color w:val="000000"/>
        </w:rPr>
      </w:pPr>
      <w:r w:rsidRPr="00C94D34">
        <w:rPr>
          <w:rFonts w:asciiTheme="minorHAnsi" w:hAnsiTheme="minorHAnsi" w:cstheme="minorHAnsi"/>
          <w:color w:val="000000"/>
        </w:rPr>
        <w:t xml:space="preserve">În ceea ce </w:t>
      </w:r>
      <w:r w:rsidRPr="00C94D34">
        <w:rPr>
          <w:rFonts w:asciiTheme="minorHAnsi" w:eastAsia="HiddenHorzOCR" w:hAnsiTheme="minorHAnsi" w:cstheme="minorHAnsi"/>
          <w:color w:val="000000"/>
        </w:rPr>
        <w:t xml:space="preserve">priveşte evoluţia încadrării asistenţilor </w:t>
      </w:r>
      <w:r w:rsidRPr="00C94D34">
        <w:rPr>
          <w:rFonts w:asciiTheme="minorHAnsi" w:hAnsiTheme="minorHAnsi" w:cstheme="minorHAnsi"/>
          <w:color w:val="000000"/>
        </w:rPr>
        <w:t xml:space="preserve">personali pe categorii de beneticiari respective minori </w:t>
      </w:r>
      <w:r w:rsidRPr="00C94D34">
        <w:rPr>
          <w:rFonts w:asciiTheme="minorHAnsi" w:eastAsia="HiddenHorzOCR" w:hAnsiTheme="minorHAnsi" w:cstheme="minorHAnsi"/>
          <w:color w:val="000000"/>
        </w:rPr>
        <w:t xml:space="preserve">şi </w:t>
      </w:r>
      <w:r w:rsidRPr="00C94D34">
        <w:rPr>
          <w:rFonts w:asciiTheme="minorHAnsi" w:hAnsiTheme="minorHAnsi" w:cstheme="minorHAnsi"/>
          <w:color w:val="000000"/>
        </w:rPr>
        <w:t xml:space="preserve">persoane </w:t>
      </w:r>
      <w:proofErr w:type="gramStart"/>
      <w:r w:rsidRPr="00C94D34">
        <w:rPr>
          <w:rFonts w:asciiTheme="minorHAnsi" w:eastAsia="HiddenHorzOCR" w:hAnsiTheme="minorHAnsi" w:cstheme="minorHAnsi"/>
          <w:color w:val="000000"/>
        </w:rPr>
        <w:t xml:space="preserve">majore  </w:t>
      </w:r>
      <w:r w:rsidRPr="00C94D34">
        <w:rPr>
          <w:rFonts w:asciiTheme="minorHAnsi" w:hAnsiTheme="minorHAnsi" w:cstheme="minorHAnsi"/>
          <w:color w:val="000000"/>
        </w:rPr>
        <w:t>cu</w:t>
      </w:r>
      <w:proofErr w:type="gramEnd"/>
      <w:r w:rsidRPr="00C94D34">
        <w:rPr>
          <w:rFonts w:asciiTheme="minorHAnsi" w:hAnsiTheme="minorHAnsi" w:cstheme="minorHAnsi"/>
          <w:color w:val="000000"/>
        </w:rPr>
        <w:t xml:space="preserve"> handicap grav </w:t>
      </w:r>
      <w:r w:rsidRPr="00C94D34">
        <w:rPr>
          <w:rFonts w:asciiTheme="minorHAnsi" w:eastAsia="HiddenHorzOCR" w:hAnsiTheme="minorHAnsi" w:cstheme="minorHAnsi"/>
          <w:color w:val="000000"/>
        </w:rPr>
        <w:t xml:space="preserve">şi </w:t>
      </w:r>
      <w:r w:rsidRPr="00C94D34">
        <w:rPr>
          <w:rFonts w:asciiTheme="minorHAnsi" w:hAnsiTheme="minorHAnsi" w:cstheme="minorHAnsi"/>
          <w:color w:val="000000"/>
        </w:rPr>
        <w:t xml:space="preserve">pe grade ele rudenie în perioada ianuarie- iunie 2018, </w:t>
      </w:r>
      <w:r w:rsidRPr="00C94D34">
        <w:rPr>
          <w:rFonts w:asciiTheme="minorHAnsi" w:eastAsia="HiddenHorzOCR" w:hAnsiTheme="minorHAnsi" w:cstheme="minorHAnsi"/>
          <w:color w:val="000000"/>
        </w:rPr>
        <w:t>evidenţiem următoarele</w:t>
      </w:r>
      <w:r w:rsidRPr="00C94D34">
        <w:rPr>
          <w:rFonts w:asciiTheme="minorHAnsi" w:hAnsiTheme="minorHAnsi" w:cstheme="minorHAnsi"/>
          <w:color w:val="000000"/>
        </w:rPr>
        <w:t>:</w:t>
      </w:r>
    </w:p>
    <w:p w:rsidR="00C94D34" w:rsidRPr="00C94D34" w:rsidRDefault="00C94D34" w:rsidP="00C94D34">
      <w:pPr>
        <w:autoSpaceDE w:val="0"/>
        <w:autoSpaceDN w:val="0"/>
        <w:adjustRightInd w:val="0"/>
        <w:ind w:firstLine="720"/>
        <w:jc w:val="both"/>
        <w:rPr>
          <w:rFonts w:asciiTheme="minorHAnsi" w:hAnsiTheme="minorHAnsi" w:cstheme="minorHAnsi"/>
          <w:color w:val="000000"/>
        </w:rPr>
      </w:pPr>
    </w:p>
    <w:p w:rsidR="00C94D34" w:rsidRPr="00C94D34" w:rsidRDefault="00C94D34" w:rsidP="00C94D34">
      <w:pPr>
        <w:pStyle w:val="Listparagraf"/>
        <w:numPr>
          <w:ilvl w:val="0"/>
          <w:numId w:val="42"/>
        </w:numPr>
        <w:autoSpaceDE w:val="0"/>
        <w:autoSpaceDN w:val="0"/>
        <w:adjustRightInd w:val="0"/>
        <w:spacing w:after="0" w:line="240" w:lineRule="auto"/>
        <w:ind w:left="0" w:firstLine="360"/>
        <w:jc w:val="both"/>
        <w:rPr>
          <w:rFonts w:cstheme="minorHAnsi"/>
          <w:i/>
          <w:iCs/>
          <w:color w:val="000000"/>
          <w:sz w:val="24"/>
          <w:szCs w:val="24"/>
        </w:rPr>
      </w:pPr>
      <w:r w:rsidRPr="00C94D34">
        <w:rPr>
          <w:rFonts w:eastAsia="HiddenHorzOCR" w:cstheme="minorHAnsi"/>
          <w:i/>
          <w:color w:val="000000"/>
          <w:sz w:val="24"/>
          <w:szCs w:val="24"/>
        </w:rPr>
        <w:t xml:space="preserve">Situaţia </w:t>
      </w:r>
      <w:r w:rsidRPr="00C94D34">
        <w:rPr>
          <w:rFonts w:cstheme="minorHAnsi"/>
          <w:i/>
          <w:iCs/>
          <w:color w:val="000000"/>
          <w:sz w:val="24"/>
          <w:szCs w:val="24"/>
        </w:rPr>
        <w:t xml:space="preserve">privind </w:t>
      </w:r>
      <w:r w:rsidRPr="00C94D34">
        <w:rPr>
          <w:rFonts w:eastAsia="HiddenHorzOCR" w:cstheme="minorHAnsi"/>
          <w:i/>
          <w:color w:val="000000"/>
          <w:sz w:val="24"/>
          <w:szCs w:val="24"/>
        </w:rPr>
        <w:t xml:space="preserve">numărul asistenţilor </w:t>
      </w:r>
      <w:r w:rsidRPr="00C94D34">
        <w:rPr>
          <w:rFonts w:cstheme="minorHAnsi"/>
          <w:i/>
          <w:iCs/>
          <w:color w:val="000000"/>
          <w:sz w:val="24"/>
          <w:szCs w:val="24"/>
        </w:rPr>
        <w:t xml:space="preserve">personali care au beneficiary  minorii cu handicap grav </w:t>
      </w:r>
      <w:r w:rsidRPr="00C94D34">
        <w:rPr>
          <w:rFonts w:eastAsia="HiddenHorzOCR" w:cstheme="minorHAnsi"/>
          <w:i/>
          <w:color w:val="000000"/>
          <w:sz w:val="24"/>
          <w:szCs w:val="24"/>
        </w:rPr>
        <w:t xml:space="preserve">şi </w:t>
      </w:r>
      <w:r w:rsidRPr="00C94D34">
        <w:rPr>
          <w:rFonts w:cstheme="minorHAnsi"/>
          <w:i/>
          <w:iCs/>
          <w:color w:val="000000"/>
          <w:sz w:val="24"/>
          <w:szCs w:val="24"/>
        </w:rPr>
        <w:t>persoanele majore cu handicap grav</w:t>
      </w:r>
    </w:p>
    <w:p w:rsidR="00C94D34" w:rsidRPr="00C94D34" w:rsidRDefault="00C94D34" w:rsidP="00C94D34">
      <w:pPr>
        <w:pStyle w:val="Listparagraf"/>
        <w:autoSpaceDE w:val="0"/>
        <w:autoSpaceDN w:val="0"/>
        <w:adjustRightInd w:val="0"/>
        <w:spacing w:after="0" w:line="240" w:lineRule="auto"/>
        <w:jc w:val="both"/>
        <w:rPr>
          <w:rFonts w:eastAsia="HiddenHorzOCR" w:cstheme="minorHAnsi"/>
          <w:color w:val="000000"/>
          <w:sz w:val="24"/>
          <w:szCs w:val="24"/>
        </w:rPr>
      </w:pPr>
    </w:p>
    <w:tbl>
      <w:tblPr>
        <w:tblStyle w:val="Tabelgril"/>
        <w:tblW w:w="0" w:type="auto"/>
        <w:tblInd w:w="108" w:type="dxa"/>
        <w:tblLook w:val="04A0" w:firstRow="1" w:lastRow="0" w:firstColumn="1" w:lastColumn="0" w:noHBand="0" w:noVBand="1"/>
      </w:tblPr>
      <w:tblGrid>
        <w:gridCol w:w="2211"/>
        <w:gridCol w:w="2566"/>
        <w:gridCol w:w="2179"/>
        <w:gridCol w:w="2286"/>
      </w:tblGrid>
      <w:tr w:rsidR="00C94D34" w:rsidRPr="00C94D34" w:rsidTr="00C94D34">
        <w:tc>
          <w:tcPr>
            <w:tcW w:w="234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Luna</w:t>
            </w:r>
          </w:p>
        </w:tc>
        <w:tc>
          <w:tcPr>
            <w:tcW w:w="2754"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Asistenti personali</w:t>
            </w:r>
          </w:p>
        </w:tc>
        <w:tc>
          <w:tcPr>
            <w:tcW w:w="234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Minori</w:t>
            </w:r>
          </w:p>
        </w:tc>
        <w:tc>
          <w:tcPr>
            <w:tcW w:w="2471"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Majori</w:t>
            </w:r>
          </w:p>
        </w:tc>
      </w:tr>
      <w:tr w:rsidR="00C94D34" w:rsidRPr="00C94D34" w:rsidTr="00C94D34">
        <w:tc>
          <w:tcPr>
            <w:tcW w:w="234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Ianuarie</w:t>
            </w:r>
          </w:p>
        </w:tc>
        <w:tc>
          <w:tcPr>
            <w:tcW w:w="2754"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7</w:t>
            </w:r>
          </w:p>
        </w:tc>
        <w:tc>
          <w:tcPr>
            <w:tcW w:w="234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1</w:t>
            </w:r>
          </w:p>
        </w:tc>
        <w:tc>
          <w:tcPr>
            <w:tcW w:w="2471"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6</w:t>
            </w:r>
          </w:p>
        </w:tc>
      </w:tr>
      <w:tr w:rsidR="00C94D34" w:rsidRPr="00C94D34" w:rsidTr="00C94D34">
        <w:tc>
          <w:tcPr>
            <w:tcW w:w="234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Februarie</w:t>
            </w:r>
          </w:p>
        </w:tc>
        <w:tc>
          <w:tcPr>
            <w:tcW w:w="2754"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7</w:t>
            </w:r>
          </w:p>
        </w:tc>
        <w:tc>
          <w:tcPr>
            <w:tcW w:w="234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 xml:space="preserve">             1</w:t>
            </w:r>
          </w:p>
        </w:tc>
        <w:tc>
          <w:tcPr>
            <w:tcW w:w="2471"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6</w:t>
            </w:r>
          </w:p>
        </w:tc>
      </w:tr>
      <w:tr w:rsidR="00C94D34" w:rsidRPr="00C94D34" w:rsidTr="00C94D34">
        <w:tc>
          <w:tcPr>
            <w:tcW w:w="234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Martie</w:t>
            </w:r>
          </w:p>
        </w:tc>
        <w:tc>
          <w:tcPr>
            <w:tcW w:w="2754"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7</w:t>
            </w:r>
          </w:p>
        </w:tc>
        <w:tc>
          <w:tcPr>
            <w:tcW w:w="234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1</w:t>
            </w:r>
          </w:p>
        </w:tc>
        <w:tc>
          <w:tcPr>
            <w:tcW w:w="2471"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6</w:t>
            </w:r>
          </w:p>
        </w:tc>
      </w:tr>
      <w:tr w:rsidR="00C94D34" w:rsidRPr="00C94D34" w:rsidTr="00C94D34">
        <w:tc>
          <w:tcPr>
            <w:tcW w:w="234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Aprilie</w:t>
            </w:r>
          </w:p>
        </w:tc>
        <w:tc>
          <w:tcPr>
            <w:tcW w:w="2754"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6</w:t>
            </w:r>
          </w:p>
        </w:tc>
        <w:tc>
          <w:tcPr>
            <w:tcW w:w="234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1</w:t>
            </w:r>
          </w:p>
        </w:tc>
        <w:tc>
          <w:tcPr>
            <w:tcW w:w="2471"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5</w:t>
            </w:r>
          </w:p>
        </w:tc>
      </w:tr>
      <w:tr w:rsidR="00C94D34" w:rsidRPr="00C94D34" w:rsidTr="00C94D34">
        <w:tc>
          <w:tcPr>
            <w:tcW w:w="234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Mai</w:t>
            </w:r>
          </w:p>
        </w:tc>
        <w:tc>
          <w:tcPr>
            <w:tcW w:w="2754"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6</w:t>
            </w:r>
          </w:p>
        </w:tc>
        <w:tc>
          <w:tcPr>
            <w:tcW w:w="234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1</w:t>
            </w:r>
          </w:p>
        </w:tc>
        <w:tc>
          <w:tcPr>
            <w:tcW w:w="2471"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5</w:t>
            </w:r>
          </w:p>
        </w:tc>
      </w:tr>
      <w:tr w:rsidR="00C94D34" w:rsidRPr="00C94D34" w:rsidTr="00C94D34">
        <w:tc>
          <w:tcPr>
            <w:tcW w:w="234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Iunie</w:t>
            </w:r>
          </w:p>
        </w:tc>
        <w:tc>
          <w:tcPr>
            <w:tcW w:w="2754"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6</w:t>
            </w:r>
          </w:p>
        </w:tc>
        <w:tc>
          <w:tcPr>
            <w:tcW w:w="234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1</w:t>
            </w:r>
          </w:p>
        </w:tc>
        <w:tc>
          <w:tcPr>
            <w:tcW w:w="2471"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5</w:t>
            </w:r>
          </w:p>
        </w:tc>
      </w:tr>
    </w:tbl>
    <w:p w:rsidR="00C94D34" w:rsidRPr="00C94D34" w:rsidRDefault="00C94D34" w:rsidP="00C94D34">
      <w:pPr>
        <w:pStyle w:val="Listparagraf"/>
        <w:autoSpaceDE w:val="0"/>
        <w:autoSpaceDN w:val="0"/>
        <w:adjustRightInd w:val="0"/>
        <w:spacing w:after="0" w:line="240" w:lineRule="auto"/>
        <w:jc w:val="both"/>
        <w:rPr>
          <w:rFonts w:cstheme="minorHAnsi"/>
          <w:i/>
          <w:iCs/>
          <w:color w:val="000000"/>
          <w:sz w:val="24"/>
          <w:szCs w:val="24"/>
        </w:rPr>
      </w:pPr>
    </w:p>
    <w:p w:rsidR="00C94D34" w:rsidRPr="00C94D34" w:rsidRDefault="00C94D34" w:rsidP="00C94D34">
      <w:pPr>
        <w:pStyle w:val="Listparagraf"/>
        <w:numPr>
          <w:ilvl w:val="0"/>
          <w:numId w:val="42"/>
        </w:numPr>
        <w:autoSpaceDE w:val="0"/>
        <w:autoSpaceDN w:val="0"/>
        <w:adjustRightInd w:val="0"/>
        <w:spacing w:after="0" w:line="360" w:lineRule="auto"/>
        <w:ind w:left="0" w:firstLine="1440"/>
        <w:jc w:val="both"/>
        <w:rPr>
          <w:rFonts w:cstheme="minorHAnsi"/>
          <w:sz w:val="24"/>
          <w:szCs w:val="24"/>
        </w:rPr>
      </w:pPr>
      <w:r w:rsidRPr="00C94D34">
        <w:rPr>
          <w:rFonts w:cstheme="minorHAnsi"/>
          <w:i/>
          <w:iCs/>
          <w:color w:val="000000"/>
          <w:sz w:val="24"/>
          <w:szCs w:val="24"/>
        </w:rPr>
        <w:t>Situatia privind numarul asistentilor personali in functie de gradul de rudenie – gradul IV inclusiv;</w:t>
      </w:r>
    </w:p>
    <w:tbl>
      <w:tblPr>
        <w:tblStyle w:val="Tabelgril"/>
        <w:tblW w:w="0" w:type="auto"/>
        <w:tblInd w:w="108" w:type="dxa"/>
        <w:tblLook w:val="04A0" w:firstRow="1" w:lastRow="0" w:firstColumn="1" w:lastColumn="0" w:noHBand="0" w:noVBand="1"/>
      </w:tblPr>
      <w:tblGrid>
        <w:gridCol w:w="2921"/>
        <w:gridCol w:w="3505"/>
        <w:gridCol w:w="2816"/>
      </w:tblGrid>
      <w:tr w:rsidR="00C94D34" w:rsidRPr="00C94D34" w:rsidTr="00C94D34">
        <w:tc>
          <w:tcPr>
            <w:tcW w:w="311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sz w:val="24"/>
                <w:szCs w:val="24"/>
              </w:rPr>
            </w:pPr>
            <w:r w:rsidRPr="00C94D34">
              <w:rPr>
                <w:rFonts w:cstheme="minorHAnsi"/>
                <w:sz w:val="24"/>
                <w:szCs w:val="24"/>
              </w:rPr>
              <w:t>Luna</w:t>
            </w:r>
          </w:p>
        </w:tc>
        <w:tc>
          <w:tcPr>
            <w:tcW w:w="3771"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sz w:val="24"/>
                <w:szCs w:val="24"/>
              </w:rPr>
            </w:pPr>
            <w:r w:rsidRPr="00C94D34">
              <w:rPr>
                <w:rFonts w:cstheme="minorHAnsi"/>
                <w:sz w:val="24"/>
                <w:szCs w:val="24"/>
              </w:rPr>
              <w:t>Total asistenti personali angajati</w:t>
            </w:r>
          </w:p>
        </w:tc>
        <w:tc>
          <w:tcPr>
            <w:tcW w:w="3005"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sz w:val="24"/>
                <w:szCs w:val="24"/>
              </w:rPr>
            </w:pPr>
            <w:r w:rsidRPr="00C94D34">
              <w:rPr>
                <w:rFonts w:cstheme="minorHAnsi"/>
                <w:sz w:val="24"/>
                <w:szCs w:val="24"/>
              </w:rPr>
              <w:t>Asistenti personali angajati la rude</w:t>
            </w:r>
          </w:p>
        </w:tc>
      </w:tr>
      <w:tr w:rsidR="00C94D34" w:rsidRPr="00C94D34" w:rsidTr="00C94D34">
        <w:tc>
          <w:tcPr>
            <w:tcW w:w="311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Ianuarie</w:t>
            </w:r>
          </w:p>
        </w:tc>
        <w:tc>
          <w:tcPr>
            <w:tcW w:w="3771"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7</w:t>
            </w:r>
          </w:p>
        </w:tc>
        <w:tc>
          <w:tcPr>
            <w:tcW w:w="3005"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sz w:val="24"/>
                <w:szCs w:val="24"/>
              </w:rPr>
            </w:pPr>
            <w:r w:rsidRPr="00C94D34">
              <w:rPr>
                <w:rFonts w:cstheme="minorHAnsi"/>
                <w:sz w:val="24"/>
                <w:szCs w:val="24"/>
              </w:rPr>
              <w:t>7</w:t>
            </w:r>
          </w:p>
        </w:tc>
      </w:tr>
      <w:tr w:rsidR="00C94D34" w:rsidRPr="00C94D34" w:rsidTr="00C94D34">
        <w:tc>
          <w:tcPr>
            <w:tcW w:w="311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Februarie</w:t>
            </w:r>
          </w:p>
        </w:tc>
        <w:tc>
          <w:tcPr>
            <w:tcW w:w="3771"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7</w:t>
            </w:r>
          </w:p>
        </w:tc>
        <w:tc>
          <w:tcPr>
            <w:tcW w:w="3005"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sz w:val="24"/>
                <w:szCs w:val="24"/>
              </w:rPr>
            </w:pPr>
            <w:r w:rsidRPr="00C94D34">
              <w:rPr>
                <w:rFonts w:cstheme="minorHAnsi"/>
                <w:sz w:val="24"/>
                <w:szCs w:val="24"/>
              </w:rPr>
              <w:t>7</w:t>
            </w:r>
          </w:p>
        </w:tc>
      </w:tr>
      <w:tr w:rsidR="00C94D34" w:rsidRPr="00C94D34" w:rsidTr="00C94D34">
        <w:tc>
          <w:tcPr>
            <w:tcW w:w="311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lastRenderedPageBreak/>
              <w:t>Martie</w:t>
            </w:r>
          </w:p>
        </w:tc>
        <w:tc>
          <w:tcPr>
            <w:tcW w:w="3771"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7</w:t>
            </w:r>
          </w:p>
        </w:tc>
        <w:tc>
          <w:tcPr>
            <w:tcW w:w="3005"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sz w:val="24"/>
                <w:szCs w:val="24"/>
              </w:rPr>
            </w:pPr>
            <w:r w:rsidRPr="00C94D34">
              <w:rPr>
                <w:rFonts w:cstheme="minorHAnsi"/>
                <w:sz w:val="24"/>
                <w:szCs w:val="24"/>
              </w:rPr>
              <w:t>7</w:t>
            </w:r>
          </w:p>
        </w:tc>
      </w:tr>
      <w:tr w:rsidR="00C94D34" w:rsidRPr="00C94D34" w:rsidTr="00C94D34">
        <w:tc>
          <w:tcPr>
            <w:tcW w:w="311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Aprilie</w:t>
            </w:r>
          </w:p>
        </w:tc>
        <w:tc>
          <w:tcPr>
            <w:tcW w:w="3771"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6</w:t>
            </w:r>
          </w:p>
        </w:tc>
        <w:tc>
          <w:tcPr>
            <w:tcW w:w="3005"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sz w:val="24"/>
                <w:szCs w:val="24"/>
              </w:rPr>
            </w:pPr>
            <w:r w:rsidRPr="00C94D34">
              <w:rPr>
                <w:rFonts w:cstheme="minorHAnsi"/>
                <w:sz w:val="24"/>
                <w:szCs w:val="24"/>
              </w:rPr>
              <w:t>6</w:t>
            </w:r>
          </w:p>
        </w:tc>
      </w:tr>
      <w:tr w:rsidR="00C94D34" w:rsidRPr="00C94D34" w:rsidTr="00C94D34">
        <w:tc>
          <w:tcPr>
            <w:tcW w:w="311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Mai</w:t>
            </w:r>
          </w:p>
        </w:tc>
        <w:tc>
          <w:tcPr>
            <w:tcW w:w="3771"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6</w:t>
            </w:r>
          </w:p>
        </w:tc>
        <w:tc>
          <w:tcPr>
            <w:tcW w:w="3005"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sz w:val="24"/>
                <w:szCs w:val="24"/>
              </w:rPr>
            </w:pPr>
            <w:r w:rsidRPr="00C94D34">
              <w:rPr>
                <w:rFonts w:cstheme="minorHAnsi"/>
                <w:sz w:val="24"/>
                <w:szCs w:val="24"/>
              </w:rPr>
              <w:t xml:space="preserve">                 6</w:t>
            </w:r>
          </w:p>
        </w:tc>
      </w:tr>
      <w:tr w:rsidR="00C94D34" w:rsidRPr="00C94D34" w:rsidTr="00C94D34">
        <w:tc>
          <w:tcPr>
            <w:tcW w:w="3119"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Iunie</w:t>
            </w:r>
          </w:p>
        </w:tc>
        <w:tc>
          <w:tcPr>
            <w:tcW w:w="3771"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iCs/>
                <w:color w:val="000000"/>
                <w:sz w:val="24"/>
                <w:szCs w:val="24"/>
              </w:rPr>
            </w:pPr>
            <w:r w:rsidRPr="00C94D34">
              <w:rPr>
                <w:rFonts w:cstheme="minorHAnsi"/>
                <w:iCs/>
                <w:color w:val="000000"/>
                <w:sz w:val="24"/>
                <w:szCs w:val="24"/>
              </w:rPr>
              <w:t>6</w:t>
            </w:r>
          </w:p>
        </w:tc>
        <w:tc>
          <w:tcPr>
            <w:tcW w:w="3005" w:type="dxa"/>
            <w:vAlign w:val="center"/>
          </w:tcPr>
          <w:p w:rsidR="00C94D34" w:rsidRPr="00C94D34" w:rsidRDefault="00C94D34" w:rsidP="00C94D34">
            <w:pPr>
              <w:pStyle w:val="Listparagraf"/>
              <w:autoSpaceDE w:val="0"/>
              <w:autoSpaceDN w:val="0"/>
              <w:adjustRightInd w:val="0"/>
              <w:spacing w:line="360" w:lineRule="auto"/>
              <w:ind w:left="0"/>
              <w:jc w:val="both"/>
              <w:rPr>
                <w:rFonts w:cstheme="minorHAnsi"/>
                <w:sz w:val="24"/>
                <w:szCs w:val="24"/>
              </w:rPr>
            </w:pPr>
            <w:r w:rsidRPr="00C94D34">
              <w:rPr>
                <w:rFonts w:cstheme="minorHAnsi"/>
                <w:sz w:val="24"/>
                <w:szCs w:val="24"/>
              </w:rPr>
              <w:t>6</w:t>
            </w:r>
          </w:p>
        </w:tc>
      </w:tr>
    </w:tbl>
    <w:p w:rsidR="00C94D34" w:rsidRPr="00C94D34" w:rsidRDefault="00C94D34" w:rsidP="00C94D34">
      <w:pPr>
        <w:pStyle w:val="Listparagraf"/>
        <w:autoSpaceDE w:val="0"/>
        <w:autoSpaceDN w:val="0"/>
        <w:adjustRightInd w:val="0"/>
        <w:spacing w:after="0" w:line="360" w:lineRule="auto"/>
        <w:ind w:left="1440"/>
        <w:jc w:val="both"/>
        <w:rPr>
          <w:rFonts w:cstheme="minorHAnsi"/>
          <w:sz w:val="24"/>
          <w:szCs w:val="24"/>
        </w:rPr>
      </w:pPr>
    </w:p>
    <w:p w:rsidR="00C94D34" w:rsidRPr="00C94D34" w:rsidRDefault="00C94D34" w:rsidP="00C94D34">
      <w:pPr>
        <w:autoSpaceDE w:val="0"/>
        <w:autoSpaceDN w:val="0"/>
        <w:adjustRightInd w:val="0"/>
        <w:ind w:firstLine="720"/>
        <w:jc w:val="both"/>
        <w:rPr>
          <w:rFonts w:asciiTheme="minorHAnsi" w:eastAsia="HiddenHorzOCR" w:hAnsiTheme="minorHAnsi" w:cstheme="minorHAnsi"/>
          <w:color w:val="272B2C"/>
        </w:rPr>
      </w:pPr>
      <w:r w:rsidRPr="00C94D34">
        <w:rPr>
          <w:rFonts w:asciiTheme="minorHAnsi" w:hAnsiTheme="minorHAnsi" w:cstheme="minorHAnsi"/>
          <w:color w:val="3E4243"/>
        </w:rPr>
        <w:t>D</w:t>
      </w:r>
      <w:r w:rsidRPr="00C94D34">
        <w:rPr>
          <w:rFonts w:asciiTheme="minorHAnsi" w:hAnsiTheme="minorHAnsi" w:cstheme="minorHAnsi"/>
          <w:color w:val="5F6566"/>
        </w:rPr>
        <w:t xml:space="preserve">e </w:t>
      </w:r>
      <w:r w:rsidRPr="00C94D34">
        <w:rPr>
          <w:rFonts w:asciiTheme="minorHAnsi" w:hAnsiTheme="minorHAnsi" w:cstheme="minorHAnsi"/>
          <w:color w:val="3E4243"/>
        </w:rPr>
        <w:t>r</w:t>
      </w:r>
      <w:r w:rsidRPr="00C94D34">
        <w:rPr>
          <w:rFonts w:asciiTheme="minorHAnsi" w:hAnsiTheme="minorHAnsi" w:cstheme="minorHAnsi"/>
          <w:color w:val="5F6566"/>
        </w:rPr>
        <w:t>e</w:t>
      </w:r>
      <w:r w:rsidRPr="00C94D34">
        <w:rPr>
          <w:rFonts w:asciiTheme="minorHAnsi" w:hAnsiTheme="minorHAnsi" w:cstheme="minorHAnsi"/>
          <w:color w:val="272B2C"/>
        </w:rPr>
        <w:t>m</w:t>
      </w:r>
      <w:r w:rsidRPr="00C94D34">
        <w:rPr>
          <w:rFonts w:asciiTheme="minorHAnsi" w:hAnsiTheme="minorHAnsi" w:cstheme="minorHAnsi"/>
          <w:color w:val="505555"/>
        </w:rPr>
        <w:t>arca</w:t>
      </w:r>
      <w:r w:rsidRPr="00C94D34">
        <w:rPr>
          <w:rFonts w:asciiTheme="minorHAnsi" w:hAnsiTheme="minorHAnsi" w:cstheme="minorHAnsi"/>
          <w:color w:val="272B2C"/>
        </w:rPr>
        <w:t xml:space="preserve">t </w:t>
      </w:r>
      <w:r w:rsidRPr="00C94D34">
        <w:rPr>
          <w:rFonts w:asciiTheme="minorHAnsi" w:hAnsiTheme="minorHAnsi" w:cstheme="minorHAnsi"/>
          <w:color w:val="505555"/>
        </w:rPr>
        <w:t>este faptutu</w:t>
      </w:r>
      <w:r w:rsidRPr="00C94D34">
        <w:rPr>
          <w:rFonts w:asciiTheme="minorHAnsi" w:hAnsiTheme="minorHAnsi" w:cstheme="minorHAnsi"/>
          <w:color w:val="111516"/>
        </w:rPr>
        <w:t xml:space="preserve">l </w:t>
      </w:r>
      <w:r w:rsidRPr="00C94D34">
        <w:rPr>
          <w:rFonts w:asciiTheme="minorHAnsi" w:eastAsia="HiddenHorzOCR" w:hAnsiTheme="minorHAnsi" w:cstheme="minorHAnsi"/>
          <w:color w:val="5F6566"/>
        </w:rPr>
        <w:t xml:space="preserve">că </w:t>
      </w:r>
      <w:r w:rsidRPr="00C94D34">
        <w:rPr>
          <w:rFonts w:asciiTheme="minorHAnsi" w:hAnsiTheme="minorHAnsi" w:cstheme="minorHAnsi"/>
          <w:color w:val="5F6566"/>
        </w:rPr>
        <w:t>g</w:t>
      </w:r>
      <w:r w:rsidRPr="00C94D34">
        <w:rPr>
          <w:rFonts w:asciiTheme="minorHAnsi" w:hAnsiTheme="minorHAnsi" w:cstheme="minorHAnsi"/>
          <w:color w:val="3E4243"/>
        </w:rPr>
        <w:t>radul de rud</w:t>
      </w:r>
      <w:r w:rsidRPr="00C94D34">
        <w:rPr>
          <w:rFonts w:asciiTheme="minorHAnsi" w:hAnsiTheme="minorHAnsi" w:cstheme="minorHAnsi"/>
          <w:color w:val="5F6566"/>
        </w:rPr>
        <w:t>e</w:t>
      </w:r>
      <w:r w:rsidRPr="00C94D34">
        <w:rPr>
          <w:rFonts w:asciiTheme="minorHAnsi" w:hAnsiTheme="minorHAnsi" w:cstheme="minorHAnsi"/>
          <w:color w:val="272B2C"/>
        </w:rPr>
        <w:t>ni</w:t>
      </w:r>
      <w:r w:rsidRPr="00C94D34">
        <w:rPr>
          <w:rFonts w:asciiTheme="minorHAnsi" w:hAnsiTheme="minorHAnsi" w:cstheme="minorHAnsi"/>
          <w:color w:val="5F6566"/>
        </w:rPr>
        <w:t xml:space="preserve">e </w:t>
      </w:r>
      <w:r w:rsidRPr="00C94D34">
        <w:rPr>
          <w:rFonts w:asciiTheme="minorHAnsi" w:eastAsia="HiddenHorzOCR" w:hAnsiTheme="minorHAnsi" w:cstheme="minorHAnsi"/>
          <w:color w:val="3E4243"/>
        </w:rPr>
        <w:t>rep</w:t>
      </w:r>
      <w:r w:rsidRPr="00C94D34">
        <w:rPr>
          <w:rFonts w:asciiTheme="minorHAnsi" w:eastAsia="HiddenHorzOCR" w:hAnsiTheme="minorHAnsi" w:cstheme="minorHAnsi"/>
          <w:color w:val="212E4C"/>
        </w:rPr>
        <w:t>r</w:t>
      </w:r>
      <w:r w:rsidRPr="00C94D34">
        <w:rPr>
          <w:rFonts w:asciiTheme="minorHAnsi" w:eastAsia="HiddenHorzOCR" w:hAnsiTheme="minorHAnsi" w:cstheme="minorHAnsi"/>
          <w:color w:val="505555"/>
        </w:rPr>
        <w:t xml:space="preserve">ezintă </w:t>
      </w:r>
      <w:r w:rsidRPr="00C94D34">
        <w:rPr>
          <w:rFonts w:asciiTheme="minorHAnsi" w:hAnsiTheme="minorHAnsi" w:cstheme="minorHAnsi"/>
          <w:color w:val="5F6566"/>
        </w:rPr>
        <w:t xml:space="preserve">o </w:t>
      </w:r>
      <w:r w:rsidRPr="00C94D34">
        <w:rPr>
          <w:rFonts w:asciiTheme="minorHAnsi" w:hAnsiTheme="minorHAnsi" w:cstheme="minorHAnsi"/>
          <w:color w:val="505555"/>
        </w:rPr>
        <w:t xml:space="preserve">pondere </w:t>
      </w:r>
      <w:r w:rsidRPr="00C94D34">
        <w:rPr>
          <w:rFonts w:asciiTheme="minorHAnsi" w:hAnsiTheme="minorHAnsi" w:cstheme="minorHAnsi"/>
          <w:color w:val="3E4243"/>
        </w:rPr>
        <w:t>în r</w:t>
      </w:r>
      <w:r w:rsidRPr="00C94D34">
        <w:rPr>
          <w:rFonts w:asciiTheme="minorHAnsi" w:hAnsiTheme="minorHAnsi" w:cstheme="minorHAnsi"/>
          <w:color w:val="5F6566"/>
        </w:rPr>
        <w:t>â</w:t>
      </w:r>
      <w:r w:rsidRPr="00C94D34">
        <w:rPr>
          <w:rFonts w:asciiTheme="minorHAnsi" w:hAnsiTheme="minorHAnsi" w:cstheme="minorHAnsi"/>
          <w:color w:val="3E4243"/>
        </w:rPr>
        <w:t xml:space="preserve">ndul </w:t>
      </w:r>
      <w:r w:rsidRPr="00C94D34">
        <w:rPr>
          <w:rFonts w:asciiTheme="minorHAnsi" w:eastAsia="HiddenHorzOCR" w:hAnsiTheme="minorHAnsi" w:cstheme="minorHAnsi"/>
          <w:color w:val="5F6566"/>
        </w:rPr>
        <w:t>asi</w:t>
      </w:r>
      <w:r w:rsidRPr="00C94D34">
        <w:rPr>
          <w:rFonts w:asciiTheme="minorHAnsi" w:eastAsia="HiddenHorzOCR" w:hAnsiTheme="minorHAnsi" w:cstheme="minorHAnsi"/>
          <w:color w:val="7A7F81"/>
        </w:rPr>
        <w:t>s</w:t>
      </w:r>
      <w:r w:rsidRPr="00C94D34">
        <w:rPr>
          <w:rFonts w:asciiTheme="minorHAnsi" w:eastAsia="HiddenHorzOCR" w:hAnsiTheme="minorHAnsi" w:cstheme="minorHAnsi"/>
          <w:color w:val="3E4243"/>
        </w:rPr>
        <w:t>t</w:t>
      </w:r>
      <w:r w:rsidRPr="00C94D34">
        <w:rPr>
          <w:rFonts w:asciiTheme="minorHAnsi" w:eastAsia="HiddenHorzOCR" w:hAnsiTheme="minorHAnsi" w:cstheme="minorHAnsi"/>
          <w:color w:val="5F6566"/>
        </w:rPr>
        <w:t>e</w:t>
      </w:r>
      <w:r w:rsidRPr="00C94D34">
        <w:rPr>
          <w:rFonts w:asciiTheme="minorHAnsi" w:eastAsia="HiddenHorzOCR" w:hAnsiTheme="minorHAnsi" w:cstheme="minorHAnsi"/>
          <w:color w:val="3E4243"/>
        </w:rPr>
        <w:t>nţil</w:t>
      </w:r>
      <w:r w:rsidRPr="00C94D34">
        <w:rPr>
          <w:rFonts w:asciiTheme="minorHAnsi" w:eastAsia="HiddenHorzOCR" w:hAnsiTheme="minorHAnsi" w:cstheme="minorHAnsi"/>
          <w:color w:val="5F6566"/>
        </w:rPr>
        <w:t>o</w:t>
      </w:r>
      <w:r w:rsidRPr="00C94D34">
        <w:rPr>
          <w:rFonts w:asciiTheme="minorHAnsi" w:eastAsia="HiddenHorzOCR" w:hAnsiTheme="minorHAnsi" w:cstheme="minorHAnsi"/>
          <w:color w:val="272B2C"/>
        </w:rPr>
        <w:t xml:space="preserve">r </w:t>
      </w:r>
      <w:r w:rsidRPr="00C94D34">
        <w:rPr>
          <w:rFonts w:asciiTheme="minorHAnsi" w:hAnsiTheme="minorHAnsi" w:cstheme="minorHAnsi"/>
          <w:color w:val="3E4243"/>
        </w:rPr>
        <w:t>p</w:t>
      </w:r>
      <w:r w:rsidRPr="00C94D34">
        <w:rPr>
          <w:rFonts w:asciiTheme="minorHAnsi" w:hAnsiTheme="minorHAnsi" w:cstheme="minorHAnsi"/>
          <w:color w:val="5F6566"/>
        </w:rPr>
        <w:t>e</w:t>
      </w:r>
      <w:r w:rsidRPr="00C94D34">
        <w:rPr>
          <w:rFonts w:asciiTheme="minorHAnsi" w:hAnsiTheme="minorHAnsi" w:cstheme="minorHAnsi"/>
          <w:color w:val="3E4243"/>
        </w:rPr>
        <w:t>r</w:t>
      </w:r>
      <w:r w:rsidRPr="00C94D34">
        <w:rPr>
          <w:rFonts w:asciiTheme="minorHAnsi" w:hAnsiTheme="minorHAnsi" w:cstheme="minorHAnsi"/>
          <w:color w:val="5F6566"/>
        </w:rPr>
        <w:t>so</w:t>
      </w:r>
      <w:r w:rsidRPr="00C94D34">
        <w:rPr>
          <w:rFonts w:asciiTheme="minorHAnsi" w:hAnsiTheme="minorHAnsi" w:cstheme="minorHAnsi"/>
          <w:color w:val="3E4243"/>
        </w:rPr>
        <w:t xml:space="preserve">nali </w:t>
      </w:r>
      <w:r w:rsidRPr="00C94D34">
        <w:rPr>
          <w:rFonts w:asciiTheme="minorHAnsi" w:hAnsiTheme="minorHAnsi" w:cstheme="minorHAnsi"/>
          <w:color w:val="505555"/>
        </w:rPr>
        <w:t xml:space="preserve">ceea ce </w:t>
      </w:r>
      <w:r w:rsidRPr="00C94D34">
        <w:rPr>
          <w:rFonts w:asciiTheme="minorHAnsi" w:eastAsia="HiddenHorzOCR" w:hAnsiTheme="minorHAnsi" w:cstheme="minorHAnsi"/>
          <w:color w:val="5F6566"/>
        </w:rPr>
        <w:t>s</w:t>
      </w:r>
      <w:r w:rsidRPr="00C94D34">
        <w:rPr>
          <w:rFonts w:asciiTheme="minorHAnsi" w:eastAsia="HiddenHorzOCR" w:hAnsiTheme="minorHAnsi" w:cstheme="minorHAnsi"/>
          <w:color w:val="272B2C"/>
        </w:rPr>
        <w:t>u</w:t>
      </w:r>
      <w:r w:rsidRPr="00C94D34">
        <w:rPr>
          <w:rFonts w:asciiTheme="minorHAnsi" w:eastAsia="HiddenHorzOCR" w:hAnsiTheme="minorHAnsi" w:cstheme="minorHAnsi"/>
          <w:color w:val="505555"/>
        </w:rPr>
        <w:t>bli</w:t>
      </w:r>
      <w:r w:rsidRPr="00C94D34">
        <w:rPr>
          <w:rFonts w:asciiTheme="minorHAnsi" w:eastAsia="HiddenHorzOCR" w:hAnsiTheme="minorHAnsi" w:cstheme="minorHAnsi"/>
          <w:color w:val="272B2C"/>
        </w:rPr>
        <w:t>ni</w:t>
      </w:r>
      <w:r w:rsidRPr="00C94D34">
        <w:rPr>
          <w:rFonts w:asciiTheme="minorHAnsi" w:eastAsia="HiddenHorzOCR" w:hAnsiTheme="minorHAnsi" w:cstheme="minorHAnsi"/>
          <w:color w:val="505555"/>
        </w:rPr>
        <w:t xml:space="preserve">ază </w:t>
      </w:r>
      <w:r w:rsidRPr="00C94D34">
        <w:rPr>
          <w:rFonts w:asciiTheme="minorHAnsi" w:hAnsiTheme="minorHAnsi" w:cstheme="minorHAnsi"/>
          <w:color w:val="505555"/>
        </w:rPr>
        <w:t>caracte</w:t>
      </w:r>
      <w:r w:rsidRPr="00C94D34">
        <w:rPr>
          <w:rFonts w:asciiTheme="minorHAnsi" w:hAnsiTheme="minorHAnsi" w:cstheme="minorHAnsi"/>
          <w:color w:val="272B2C"/>
        </w:rPr>
        <w:t xml:space="preserve">rul </w:t>
      </w:r>
      <w:r w:rsidRPr="00C94D34">
        <w:rPr>
          <w:rFonts w:asciiTheme="minorHAnsi" w:hAnsiTheme="minorHAnsi" w:cstheme="minorHAnsi"/>
          <w:color w:val="3E4243"/>
        </w:rPr>
        <w:t xml:space="preserve">familial </w:t>
      </w:r>
      <w:r w:rsidRPr="00C94D34">
        <w:rPr>
          <w:rFonts w:asciiTheme="minorHAnsi" w:hAnsiTheme="minorHAnsi" w:cstheme="minorHAnsi"/>
          <w:color w:val="5F6566"/>
        </w:rPr>
        <w:t>a</w:t>
      </w:r>
      <w:r w:rsidRPr="00C94D34">
        <w:rPr>
          <w:rFonts w:asciiTheme="minorHAnsi" w:hAnsiTheme="minorHAnsi" w:cstheme="minorHAnsi"/>
          <w:color w:val="3E4243"/>
        </w:rPr>
        <w:t xml:space="preserve">l </w:t>
      </w:r>
      <w:r w:rsidRPr="00C94D34">
        <w:rPr>
          <w:rFonts w:asciiTheme="minorHAnsi" w:hAnsiTheme="minorHAnsi" w:cstheme="minorHAnsi"/>
          <w:color w:val="7A7F81"/>
        </w:rPr>
        <w:t>s</w:t>
      </w:r>
      <w:r w:rsidRPr="00C94D34">
        <w:rPr>
          <w:rFonts w:asciiTheme="minorHAnsi" w:hAnsiTheme="minorHAnsi" w:cstheme="minorHAnsi"/>
          <w:color w:val="5F6566"/>
        </w:rPr>
        <w:t>e</w:t>
      </w:r>
      <w:r w:rsidRPr="00C94D34">
        <w:rPr>
          <w:rFonts w:asciiTheme="minorHAnsi" w:hAnsiTheme="minorHAnsi" w:cstheme="minorHAnsi"/>
          <w:color w:val="3E4243"/>
        </w:rPr>
        <w:t>r</w:t>
      </w:r>
      <w:r w:rsidRPr="00C94D34">
        <w:rPr>
          <w:rFonts w:asciiTheme="minorHAnsi" w:hAnsiTheme="minorHAnsi" w:cstheme="minorHAnsi"/>
          <w:color w:val="5F6566"/>
        </w:rPr>
        <w:t>v</w:t>
      </w:r>
      <w:r w:rsidRPr="00C94D34">
        <w:rPr>
          <w:rFonts w:asciiTheme="minorHAnsi" w:hAnsiTheme="minorHAnsi" w:cstheme="minorHAnsi"/>
          <w:color w:val="3E4243"/>
        </w:rPr>
        <w:t>i</w:t>
      </w:r>
      <w:r w:rsidRPr="00C94D34">
        <w:rPr>
          <w:rFonts w:asciiTheme="minorHAnsi" w:hAnsiTheme="minorHAnsi" w:cstheme="minorHAnsi"/>
          <w:color w:val="5F6566"/>
        </w:rPr>
        <w:t>c</w:t>
      </w:r>
      <w:r w:rsidRPr="00C94D34">
        <w:rPr>
          <w:rFonts w:asciiTheme="minorHAnsi" w:hAnsiTheme="minorHAnsi" w:cstheme="minorHAnsi"/>
          <w:color w:val="3E4243"/>
        </w:rPr>
        <w:t>iil</w:t>
      </w:r>
      <w:r w:rsidRPr="00C94D34">
        <w:rPr>
          <w:rFonts w:asciiTheme="minorHAnsi" w:hAnsiTheme="minorHAnsi" w:cstheme="minorHAnsi"/>
          <w:color w:val="5F6566"/>
        </w:rPr>
        <w:t>o</w:t>
      </w:r>
      <w:r w:rsidRPr="00C94D34">
        <w:rPr>
          <w:rFonts w:asciiTheme="minorHAnsi" w:hAnsiTheme="minorHAnsi" w:cstheme="minorHAnsi"/>
          <w:color w:val="3E4243"/>
        </w:rPr>
        <w:t>r pre</w:t>
      </w:r>
      <w:r w:rsidRPr="00C94D34">
        <w:rPr>
          <w:rFonts w:asciiTheme="minorHAnsi" w:hAnsiTheme="minorHAnsi" w:cstheme="minorHAnsi"/>
          <w:color w:val="5F6566"/>
        </w:rPr>
        <w:t xml:space="preserve">state </w:t>
      </w:r>
      <w:r w:rsidRPr="00C94D34">
        <w:rPr>
          <w:rFonts w:asciiTheme="minorHAnsi" w:hAnsiTheme="minorHAnsi" w:cstheme="minorHAnsi"/>
          <w:color w:val="505555"/>
        </w:rPr>
        <w:t xml:space="preserve">de </w:t>
      </w:r>
      <w:r w:rsidRPr="00C94D34">
        <w:rPr>
          <w:rFonts w:asciiTheme="minorHAnsi" w:eastAsia="HiddenHorzOCR" w:hAnsiTheme="minorHAnsi" w:cstheme="minorHAnsi"/>
          <w:color w:val="5F6566"/>
        </w:rPr>
        <w:t xml:space="preserve">această </w:t>
      </w:r>
      <w:r w:rsidRPr="00C94D34">
        <w:rPr>
          <w:rFonts w:asciiTheme="minorHAnsi" w:hAnsiTheme="minorHAnsi" w:cstheme="minorHAnsi"/>
          <w:color w:val="505555"/>
        </w:rPr>
        <w:t xml:space="preserve">categorie </w:t>
      </w:r>
      <w:proofErr w:type="gramStart"/>
      <w:r w:rsidRPr="00C94D34">
        <w:rPr>
          <w:rFonts w:asciiTheme="minorHAnsi" w:eastAsia="HiddenHorzOCR" w:hAnsiTheme="minorHAnsi" w:cstheme="minorHAnsi"/>
          <w:color w:val="5F6566"/>
        </w:rPr>
        <w:t>p</w:t>
      </w:r>
      <w:r w:rsidRPr="00C94D34">
        <w:rPr>
          <w:rFonts w:asciiTheme="minorHAnsi" w:eastAsia="HiddenHorzOCR" w:hAnsiTheme="minorHAnsi" w:cstheme="minorHAnsi"/>
          <w:color w:val="3E4243"/>
        </w:rPr>
        <w:t>r</w:t>
      </w:r>
      <w:r w:rsidRPr="00C94D34">
        <w:rPr>
          <w:rFonts w:asciiTheme="minorHAnsi" w:eastAsia="HiddenHorzOCR" w:hAnsiTheme="minorHAnsi" w:cstheme="minorHAnsi"/>
          <w:color w:val="5F6566"/>
        </w:rPr>
        <w:t>o</w:t>
      </w:r>
      <w:r w:rsidRPr="00C94D34">
        <w:rPr>
          <w:rFonts w:asciiTheme="minorHAnsi" w:eastAsia="HiddenHorzOCR" w:hAnsiTheme="minorHAnsi" w:cstheme="minorHAnsi"/>
          <w:color w:val="3E4243"/>
        </w:rPr>
        <w:t>f</w:t>
      </w:r>
      <w:r w:rsidRPr="00C94D34">
        <w:rPr>
          <w:rFonts w:asciiTheme="minorHAnsi" w:eastAsia="HiddenHorzOCR" w:hAnsiTheme="minorHAnsi" w:cstheme="minorHAnsi"/>
          <w:color w:val="5F6566"/>
        </w:rPr>
        <w:t>e</w:t>
      </w:r>
      <w:r w:rsidRPr="00C94D34">
        <w:rPr>
          <w:rFonts w:asciiTheme="minorHAnsi" w:eastAsia="HiddenHorzOCR" w:hAnsiTheme="minorHAnsi" w:cstheme="minorHAnsi"/>
          <w:color w:val="7A7F81"/>
        </w:rPr>
        <w:t>s</w:t>
      </w:r>
      <w:r w:rsidRPr="00C94D34">
        <w:rPr>
          <w:rFonts w:asciiTheme="minorHAnsi" w:eastAsia="HiddenHorzOCR" w:hAnsiTheme="minorHAnsi" w:cstheme="minorHAnsi"/>
          <w:color w:val="3E4243"/>
        </w:rPr>
        <w:t>i</w:t>
      </w:r>
      <w:r w:rsidRPr="00C94D34">
        <w:rPr>
          <w:rFonts w:asciiTheme="minorHAnsi" w:eastAsia="HiddenHorzOCR" w:hAnsiTheme="minorHAnsi" w:cstheme="minorHAnsi"/>
          <w:color w:val="5F6566"/>
        </w:rPr>
        <w:t>ona</w:t>
      </w:r>
      <w:r w:rsidRPr="00C94D34">
        <w:rPr>
          <w:rFonts w:asciiTheme="minorHAnsi" w:eastAsia="HiddenHorzOCR" w:hAnsiTheme="minorHAnsi" w:cstheme="minorHAnsi"/>
          <w:color w:val="3E4243"/>
        </w:rPr>
        <w:t xml:space="preserve">lă </w:t>
      </w:r>
      <w:r w:rsidRPr="00C94D34">
        <w:rPr>
          <w:rFonts w:asciiTheme="minorHAnsi" w:eastAsia="HiddenHorzOCR" w:hAnsiTheme="minorHAnsi" w:cstheme="minorHAnsi"/>
          <w:color w:val="5F6566"/>
        </w:rPr>
        <w:t>.</w:t>
      </w:r>
      <w:proofErr w:type="gramEnd"/>
    </w:p>
    <w:p w:rsidR="00C94D34" w:rsidRPr="00C94D34" w:rsidRDefault="00C94D34" w:rsidP="00C94D34">
      <w:pPr>
        <w:autoSpaceDE w:val="0"/>
        <w:autoSpaceDN w:val="0"/>
        <w:adjustRightInd w:val="0"/>
        <w:ind w:firstLine="720"/>
        <w:jc w:val="both"/>
        <w:rPr>
          <w:rFonts w:asciiTheme="minorHAnsi" w:hAnsiTheme="minorHAnsi" w:cstheme="minorHAnsi"/>
          <w:color w:val="5F6566"/>
        </w:rPr>
      </w:pPr>
      <w:r w:rsidRPr="00C94D34">
        <w:rPr>
          <w:rFonts w:asciiTheme="minorHAnsi" w:hAnsiTheme="minorHAnsi" w:cstheme="minorHAnsi"/>
          <w:color w:val="505555"/>
        </w:rPr>
        <w:t>Conto</w:t>
      </w:r>
      <w:r w:rsidRPr="00C94D34">
        <w:rPr>
          <w:rFonts w:asciiTheme="minorHAnsi" w:hAnsiTheme="minorHAnsi" w:cstheme="minorHAnsi"/>
          <w:color w:val="272B2C"/>
        </w:rPr>
        <w:t xml:space="preserve">rm </w:t>
      </w:r>
      <w:r w:rsidRPr="00C94D34">
        <w:rPr>
          <w:rFonts w:asciiTheme="minorHAnsi" w:hAnsiTheme="minorHAnsi" w:cstheme="minorHAnsi"/>
          <w:color w:val="505555"/>
        </w:rPr>
        <w:t>statis</w:t>
      </w:r>
      <w:r w:rsidRPr="00C94D34">
        <w:rPr>
          <w:rFonts w:asciiTheme="minorHAnsi" w:hAnsiTheme="minorHAnsi" w:cstheme="minorHAnsi"/>
          <w:color w:val="272B2C"/>
        </w:rPr>
        <w:t>ticii</w:t>
      </w:r>
      <w:r w:rsidRPr="00C94D34">
        <w:rPr>
          <w:rFonts w:asciiTheme="minorHAnsi" w:hAnsiTheme="minorHAnsi" w:cstheme="minorHAnsi"/>
          <w:color w:val="5F6566"/>
        </w:rPr>
        <w:t xml:space="preserve">, </w:t>
      </w:r>
      <w:r w:rsidRPr="00C94D34">
        <w:rPr>
          <w:rFonts w:asciiTheme="minorHAnsi" w:eastAsia="HiddenHorzOCR" w:hAnsiTheme="minorHAnsi" w:cstheme="minorHAnsi"/>
          <w:color w:val="272B2C"/>
        </w:rPr>
        <w:t>num</w:t>
      </w:r>
      <w:r w:rsidRPr="00C94D34">
        <w:rPr>
          <w:rFonts w:asciiTheme="minorHAnsi" w:eastAsia="HiddenHorzOCR" w:hAnsiTheme="minorHAnsi" w:cstheme="minorHAnsi"/>
          <w:color w:val="5F6566"/>
        </w:rPr>
        <w:t>ă</w:t>
      </w:r>
      <w:r w:rsidRPr="00C94D34">
        <w:rPr>
          <w:rFonts w:asciiTheme="minorHAnsi" w:eastAsia="HiddenHorzOCR" w:hAnsiTheme="minorHAnsi" w:cstheme="minorHAnsi"/>
          <w:color w:val="3E4243"/>
        </w:rPr>
        <w:t xml:space="preserve">rul </w:t>
      </w:r>
      <w:r w:rsidRPr="00C94D34">
        <w:rPr>
          <w:rFonts w:asciiTheme="minorHAnsi" w:hAnsiTheme="minorHAnsi" w:cstheme="minorHAnsi"/>
          <w:color w:val="272B2C"/>
        </w:rPr>
        <w:t>m</w:t>
      </w:r>
      <w:r w:rsidRPr="00C94D34">
        <w:rPr>
          <w:rFonts w:asciiTheme="minorHAnsi" w:hAnsiTheme="minorHAnsi" w:cstheme="minorHAnsi"/>
          <w:color w:val="505555"/>
        </w:rPr>
        <w:t>a</w:t>
      </w:r>
      <w:r w:rsidRPr="00C94D34">
        <w:rPr>
          <w:rFonts w:asciiTheme="minorHAnsi" w:hAnsiTheme="minorHAnsi" w:cstheme="minorHAnsi"/>
          <w:color w:val="272B2C"/>
        </w:rPr>
        <w:t>i m</w:t>
      </w:r>
      <w:r w:rsidRPr="00C94D34">
        <w:rPr>
          <w:rFonts w:asciiTheme="minorHAnsi" w:hAnsiTheme="minorHAnsi" w:cstheme="minorHAnsi"/>
          <w:color w:val="505555"/>
        </w:rPr>
        <w:t>a</w:t>
      </w:r>
      <w:r w:rsidRPr="00C94D34">
        <w:rPr>
          <w:rFonts w:asciiTheme="minorHAnsi" w:hAnsiTheme="minorHAnsi" w:cstheme="minorHAnsi"/>
          <w:color w:val="272B2C"/>
        </w:rPr>
        <w:t>r</w:t>
      </w:r>
      <w:r w:rsidRPr="00C94D34">
        <w:rPr>
          <w:rFonts w:asciiTheme="minorHAnsi" w:hAnsiTheme="minorHAnsi" w:cstheme="minorHAnsi"/>
          <w:color w:val="505555"/>
        </w:rPr>
        <w:t xml:space="preserve">e </w:t>
      </w:r>
      <w:r w:rsidRPr="00C94D34">
        <w:rPr>
          <w:rFonts w:asciiTheme="minorHAnsi" w:hAnsiTheme="minorHAnsi" w:cstheme="minorHAnsi"/>
          <w:color w:val="5F6566"/>
        </w:rPr>
        <w:t>a</w:t>
      </w:r>
      <w:r w:rsidRPr="00C94D34">
        <w:rPr>
          <w:rFonts w:asciiTheme="minorHAnsi" w:hAnsiTheme="minorHAnsi" w:cstheme="minorHAnsi"/>
          <w:color w:val="111516"/>
        </w:rPr>
        <w:t xml:space="preserve">l </w:t>
      </w:r>
      <w:r w:rsidRPr="00C94D34">
        <w:rPr>
          <w:rFonts w:asciiTheme="minorHAnsi" w:hAnsiTheme="minorHAnsi" w:cstheme="minorHAnsi"/>
          <w:color w:val="272B2C"/>
        </w:rPr>
        <w:t>p</w:t>
      </w:r>
      <w:r w:rsidRPr="00C94D34">
        <w:rPr>
          <w:rFonts w:asciiTheme="minorHAnsi" w:hAnsiTheme="minorHAnsi" w:cstheme="minorHAnsi"/>
          <w:color w:val="505555"/>
        </w:rPr>
        <w:t>e</w:t>
      </w:r>
      <w:r w:rsidRPr="00C94D34">
        <w:rPr>
          <w:rFonts w:asciiTheme="minorHAnsi" w:hAnsiTheme="minorHAnsi" w:cstheme="minorHAnsi"/>
          <w:color w:val="272B2C"/>
        </w:rPr>
        <w:t>r</w:t>
      </w:r>
      <w:r w:rsidRPr="00C94D34">
        <w:rPr>
          <w:rFonts w:asciiTheme="minorHAnsi" w:hAnsiTheme="minorHAnsi" w:cstheme="minorHAnsi"/>
          <w:color w:val="5F6566"/>
        </w:rPr>
        <w:t>soa</w:t>
      </w:r>
      <w:r w:rsidRPr="00C94D34">
        <w:rPr>
          <w:rFonts w:asciiTheme="minorHAnsi" w:hAnsiTheme="minorHAnsi" w:cstheme="minorHAnsi"/>
          <w:color w:val="272B2C"/>
        </w:rPr>
        <w:t>n</w:t>
      </w:r>
      <w:r w:rsidRPr="00C94D34">
        <w:rPr>
          <w:rFonts w:asciiTheme="minorHAnsi" w:hAnsiTheme="minorHAnsi" w:cstheme="minorHAnsi"/>
          <w:color w:val="505555"/>
        </w:rPr>
        <w:t>e</w:t>
      </w:r>
      <w:r w:rsidRPr="00C94D34">
        <w:rPr>
          <w:rFonts w:asciiTheme="minorHAnsi" w:hAnsiTheme="minorHAnsi" w:cstheme="minorHAnsi"/>
          <w:color w:val="272B2C"/>
        </w:rPr>
        <w:t>l</w:t>
      </w:r>
      <w:r w:rsidRPr="00C94D34">
        <w:rPr>
          <w:rFonts w:asciiTheme="minorHAnsi" w:hAnsiTheme="minorHAnsi" w:cstheme="minorHAnsi"/>
          <w:color w:val="5F6566"/>
        </w:rPr>
        <w:t>o</w:t>
      </w:r>
      <w:r w:rsidRPr="00C94D34">
        <w:rPr>
          <w:rFonts w:asciiTheme="minorHAnsi" w:hAnsiTheme="minorHAnsi" w:cstheme="minorHAnsi"/>
          <w:color w:val="3E4243"/>
        </w:rPr>
        <w:t xml:space="preserve">r cu </w:t>
      </w:r>
      <w:r w:rsidRPr="00C94D34">
        <w:rPr>
          <w:rFonts w:asciiTheme="minorHAnsi" w:hAnsiTheme="minorHAnsi" w:cstheme="minorHAnsi"/>
          <w:color w:val="272B2C"/>
        </w:rPr>
        <w:t>h</w:t>
      </w:r>
      <w:r w:rsidRPr="00C94D34">
        <w:rPr>
          <w:rFonts w:asciiTheme="minorHAnsi" w:hAnsiTheme="minorHAnsi" w:cstheme="minorHAnsi"/>
          <w:color w:val="505555"/>
        </w:rPr>
        <w:t>and</w:t>
      </w:r>
      <w:r w:rsidRPr="00C94D34">
        <w:rPr>
          <w:rFonts w:asciiTheme="minorHAnsi" w:hAnsiTheme="minorHAnsi" w:cstheme="minorHAnsi"/>
          <w:color w:val="111516"/>
        </w:rPr>
        <w:t>i</w:t>
      </w:r>
      <w:r w:rsidRPr="00C94D34">
        <w:rPr>
          <w:rFonts w:asciiTheme="minorHAnsi" w:hAnsiTheme="minorHAnsi" w:cstheme="minorHAnsi"/>
          <w:color w:val="5F6566"/>
        </w:rPr>
        <w:t>ca</w:t>
      </w:r>
      <w:r w:rsidRPr="00C94D34">
        <w:rPr>
          <w:rFonts w:asciiTheme="minorHAnsi" w:hAnsiTheme="minorHAnsi" w:cstheme="minorHAnsi"/>
          <w:color w:val="3E4243"/>
        </w:rPr>
        <w:t xml:space="preserve">p </w:t>
      </w:r>
      <w:r w:rsidRPr="00C94D34">
        <w:rPr>
          <w:rFonts w:asciiTheme="minorHAnsi" w:hAnsiTheme="minorHAnsi" w:cstheme="minorHAnsi"/>
          <w:color w:val="5F6566"/>
        </w:rPr>
        <w:t>g</w:t>
      </w:r>
      <w:r w:rsidRPr="00C94D34">
        <w:rPr>
          <w:rFonts w:asciiTheme="minorHAnsi" w:hAnsiTheme="minorHAnsi" w:cstheme="minorHAnsi"/>
          <w:color w:val="3E4243"/>
        </w:rPr>
        <w:t>ra</w:t>
      </w:r>
      <w:r w:rsidRPr="00C94D34">
        <w:rPr>
          <w:rFonts w:asciiTheme="minorHAnsi" w:hAnsiTheme="minorHAnsi" w:cstheme="minorHAnsi"/>
          <w:color w:val="5F6566"/>
        </w:rPr>
        <w:t xml:space="preserve">v </w:t>
      </w:r>
      <w:proofErr w:type="gramStart"/>
      <w:r w:rsidRPr="00C94D34">
        <w:rPr>
          <w:rFonts w:asciiTheme="minorHAnsi" w:hAnsiTheme="minorHAnsi" w:cstheme="minorHAnsi"/>
          <w:color w:val="5F6566"/>
        </w:rPr>
        <w:t>es</w:t>
      </w:r>
      <w:r w:rsidRPr="00C94D34">
        <w:rPr>
          <w:rFonts w:asciiTheme="minorHAnsi" w:hAnsiTheme="minorHAnsi" w:cstheme="minorHAnsi"/>
          <w:color w:val="3E4243"/>
        </w:rPr>
        <w:t>t</w:t>
      </w:r>
      <w:r w:rsidRPr="00C94D34">
        <w:rPr>
          <w:rFonts w:asciiTheme="minorHAnsi" w:hAnsiTheme="minorHAnsi" w:cstheme="minorHAnsi"/>
          <w:color w:val="5F6566"/>
        </w:rPr>
        <w:t>e</w:t>
      </w:r>
      <w:proofErr w:type="gramEnd"/>
      <w:r w:rsidRPr="00C94D34">
        <w:rPr>
          <w:rFonts w:asciiTheme="minorHAnsi" w:hAnsiTheme="minorHAnsi" w:cstheme="minorHAnsi"/>
          <w:color w:val="5F6566"/>
        </w:rPr>
        <w:t xml:space="preserve"> </w:t>
      </w:r>
      <w:r w:rsidRPr="00C94D34">
        <w:rPr>
          <w:rFonts w:asciiTheme="minorHAnsi" w:hAnsiTheme="minorHAnsi" w:cstheme="minorHAnsi"/>
          <w:color w:val="3E4243"/>
        </w:rPr>
        <w:t xml:space="preserve">în </w:t>
      </w:r>
      <w:r w:rsidRPr="00C94D34">
        <w:rPr>
          <w:rFonts w:asciiTheme="minorHAnsi" w:hAnsiTheme="minorHAnsi" w:cstheme="minorHAnsi"/>
          <w:color w:val="272B2C"/>
        </w:rPr>
        <w:t>r</w:t>
      </w:r>
      <w:r w:rsidRPr="00C94D34">
        <w:rPr>
          <w:rFonts w:asciiTheme="minorHAnsi" w:hAnsiTheme="minorHAnsi" w:cstheme="minorHAnsi"/>
          <w:color w:val="5F6566"/>
        </w:rPr>
        <w:t>â</w:t>
      </w:r>
      <w:r w:rsidRPr="00C94D34">
        <w:rPr>
          <w:rFonts w:asciiTheme="minorHAnsi" w:hAnsiTheme="minorHAnsi" w:cstheme="minorHAnsi"/>
          <w:color w:val="3E4243"/>
        </w:rPr>
        <w:t xml:space="preserve">ndul </w:t>
      </w:r>
      <w:r w:rsidRPr="00C94D34">
        <w:rPr>
          <w:rFonts w:asciiTheme="minorHAnsi" w:hAnsiTheme="minorHAnsi" w:cstheme="minorHAnsi"/>
          <w:color w:val="505555"/>
        </w:rPr>
        <w:t>adultilor</w:t>
      </w:r>
      <w:r w:rsidRPr="00C94D34">
        <w:rPr>
          <w:rFonts w:asciiTheme="minorHAnsi" w:eastAsia="HiddenHorzOCR" w:hAnsiTheme="minorHAnsi" w:cstheme="minorHAnsi"/>
          <w:color w:val="505555"/>
        </w:rPr>
        <w:t xml:space="preserve">. </w:t>
      </w:r>
      <w:r w:rsidRPr="00C94D34">
        <w:rPr>
          <w:rFonts w:asciiTheme="minorHAnsi" w:hAnsiTheme="minorHAnsi" w:cstheme="minorHAnsi"/>
          <w:color w:val="272B2C"/>
        </w:rPr>
        <w:t xml:space="preserve">Handicapul </w:t>
      </w:r>
      <w:r w:rsidRPr="00C94D34">
        <w:rPr>
          <w:rFonts w:asciiTheme="minorHAnsi" w:hAnsiTheme="minorHAnsi" w:cstheme="minorHAnsi"/>
          <w:color w:val="5F6566"/>
        </w:rPr>
        <w:t>aces</w:t>
      </w:r>
      <w:r w:rsidRPr="00C94D34">
        <w:rPr>
          <w:rFonts w:asciiTheme="minorHAnsi" w:hAnsiTheme="minorHAnsi" w:cstheme="minorHAnsi"/>
          <w:color w:val="3E4243"/>
        </w:rPr>
        <w:t>tor</w:t>
      </w:r>
      <w:r w:rsidRPr="00C94D34">
        <w:rPr>
          <w:rFonts w:asciiTheme="minorHAnsi" w:hAnsiTheme="minorHAnsi" w:cstheme="minorHAnsi"/>
          <w:color w:val="5F6566"/>
        </w:rPr>
        <w:t xml:space="preserve">a </w:t>
      </w:r>
      <w:r w:rsidRPr="00C94D34">
        <w:rPr>
          <w:rFonts w:asciiTheme="minorHAnsi" w:hAnsiTheme="minorHAnsi" w:cstheme="minorHAnsi"/>
          <w:color w:val="505555"/>
        </w:rPr>
        <w:t>es</w:t>
      </w:r>
      <w:r w:rsidRPr="00C94D34">
        <w:rPr>
          <w:rFonts w:asciiTheme="minorHAnsi" w:hAnsiTheme="minorHAnsi" w:cstheme="minorHAnsi"/>
          <w:color w:val="272B2C"/>
        </w:rPr>
        <w:t>t</w:t>
      </w:r>
      <w:r w:rsidRPr="00C94D34">
        <w:rPr>
          <w:rFonts w:asciiTheme="minorHAnsi" w:hAnsiTheme="minorHAnsi" w:cstheme="minorHAnsi"/>
          <w:color w:val="5F6566"/>
        </w:rPr>
        <w:t xml:space="preserve">e </w:t>
      </w:r>
      <w:proofErr w:type="gramStart"/>
      <w:r w:rsidRPr="00C94D34">
        <w:rPr>
          <w:rFonts w:asciiTheme="minorHAnsi" w:hAnsiTheme="minorHAnsi" w:cstheme="minorHAnsi"/>
          <w:color w:val="272B2C"/>
        </w:rPr>
        <w:t>fi</w:t>
      </w:r>
      <w:r w:rsidRPr="00C94D34">
        <w:rPr>
          <w:rFonts w:asciiTheme="minorHAnsi" w:hAnsiTheme="minorHAnsi" w:cstheme="minorHAnsi"/>
          <w:color w:val="5F6566"/>
        </w:rPr>
        <w:t>e  ge</w:t>
      </w:r>
      <w:r w:rsidRPr="00C94D34">
        <w:rPr>
          <w:rFonts w:asciiTheme="minorHAnsi" w:hAnsiTheme="minorHAnsi" w:cstheme="minorHAnsi"/>
          <w:color w:val="272B2C"/>
        </w:rPr>
        <w:t>n</w:t>
      </w:r>
      <w:r w:rsidRPr="00C94D34">
        <w:rPr>
          <w:rFonts w:asciiTheme="minorHAnsi" w:hAnsiTheme="minorHAnsi" w:cstheme="minorHAnsi"/>
          <w:color w:val="505555"/>
        </w:rPr>
        <w:t>e</w:t>
      </w:r>
      <w:r w:rsidRPr="00C94D34">
        <w:rPr>
          <w:rFonts w:asciiTheme="minorHAnsi" w:hAnsiTheme="minorHAnsi" w:cstheme="minorHAnsi"/>
          <w:color w:val="272B2C"/>
        </w:rPr>
        <w:t>t</w:t>
      </w:r>
      <w:r w:rsidRPr="00C94D34">
        <w:rPr>
          <w:rFonts w:asciiTheme="minorHAnsi" w:hAnsiTheme="minorHAnsi" w:cstheme="minorHAnsi"/>
          <w:color w:val="333570"/>
        </w:rPr>
        <w:t>i</w:t>
      </w:r>
      <w:r w:rsidRPr="00C94D34">
        <w:rPr>
          <w:rFonts w:asciiTheme="minorHAnsi" w:hAnsiTheme="minorHAnsi" w:cstheme="minorHAnsi"/>
          <w:color w:val="3E4243"/>
        </w:rPr>
        <w:t>c</w:t>
      </w:r>
      <w:proofErr w:type="gramEnd"/>
      <w:r w:rsidRPr="00C94D34">
        <w:rPr>
          <w:rFonts w:asciiTheme="minorHAnsi" w:hAnsiTheme="minorHAnsi" w:cstheme="minorHAnsi"/>
          <w:color w:val="7A7F81"/>
        </w:rPr>
        <w:t xml:space="preserve">, </w:t>
      </w:r>
      <w:r w:rsidRPr="00C94D34">
        <w:rPr>
          <w:rFonts w:asciiTheme="minorHAnsi" w:hAnsiTheme="minorHAnsi" w:cstheme="minorHAnsi"/>
          <w:color w:val="272B2C"/>
        </w:rPr>
        <w:t>fi</w:t>
      </w:r>
      <w:r w:rsidRPr="00C94D34">
        <w:rPr>
          <w:rFonts w:asciiTheme="minorHAnsi" w:hAnsiTheme="minorHAnsi" w:cstheme="minorHAnsi"/>
          <w:color w:val="5F6566"/>
        </w:rPr>
        <w:t xml:space="preserve">e </w:t>
      </w:r>
      <w:r w:rsidRPr="00C94D34">
        <w:rPr>
          <w:rFonts w:asciiTheme="minorHAnsi" w:hAnsiTheme="minorHAnsi" w:cstheme="minorHAnsi"/>
          <w:color w:val="505555"/>
        </w:rPr>
        <w:t>dobândi</w:t>
      </w:r>
      <w:r w:rsidRPr="00C94D34">
        <w:rPr>
          <w:rFonts w:asciiTheme="minorHAnsi" w:hAnsiTheme="minorHAnsi" w:cstheme="minorHAnsi"/>
          <w:color w:val="272B2C"/>
        </w:rPr>
        <w:t xml:space="preserve">t </w:t>
      </w:r>
      <w:r w:rsidRPr="00C94D34">
        <w:rPr>
          <w:rFonts w:asciiTheme="minorHAnsi" w:hAnsiTheme="minorHAnsi" w:cstheme="minorHAnsi"/>
          <w:color w:val="5F6566"/>
        </w:rPr>
        <w:t xml:space="preserve">ca </w:t>
      </w:r>
      <w:r w:rsidRPr="00C94D34">
        <w:rPr>
          <w:rFonts w:asciiTheme="minorHAnsi" w:hAnsiTheme="minorHAnsi" w:cstheme="minorHAnsi"/>
          <w:color w:val="3E4243"/>
        </w:rPr>
        <w:t>urmar</w:t>
      </w:r>
      <w:r w:rsidRPr="00C94D34">
        <w:rPr>
          <w:rFonts w:asciiTheme="minorHAnsi" w:hAnsiTheme="minorHAnsi" w:cstheme="minorHAnsi"/>
          <w:color w:val="5F6566"/>
        </w:rPr>
        <w:t xml:space="preserve">e a </w:t>
      </w:r>
      <w:r w:rsidRPr="00C94D34">
        <w:rPr>
          <w:rFonts w:asciiTheme="minorHAnsi" w:hAnsiTheme="minorHAnsi" w:cstheme="minorHAnsi"/>
          <w:color w:val="3E4243"/>
        </w:rPr>
        <w:t xml:space="preserve">unor </w:t>
      </w:r>
      <w:r w:rsidRPr="00C94D34">
        <w:rPr>
          <w:rFonts w:asciiTheme="minorHAnsi" w:hAnsiTheme="minorHAnsi" w:cstheme="minorHAnsi"/>
          <w:color w:val="5F6566"/>
        </w:rPr>
        <w:t>trauma</w:t>
      </w:r>
      <w:r w:rsidRPr="00C94D34">
        <w:rPr>
          <w:rFonts w:asciiTheme="minorHAnsi" w:hAnsiTheme="minorHAnsi" w:cstheme="minorHAnsi"/>
          <w:color w:val="505555"/>
        </w:rPr>
        <w:t xml:space="preserve"> </w:t>
      </w:r>
      <w:r w:rsidRPr="00C94D34">
        <w:rPr>
          <w:rFonts w:asciiTheme="minorHAnsi" w:hAnsiTheme="minorHAnsi" w:cstheme="minorHAnsi"/>
          <w:color w:val="3E4243"/>
        </w:rPr>
        <w:t>ps</w:t>
      </w:r>
      <w:r w:rsidRPr="00C94D34">
        <w:rPr>
          <w:rFonts w:asciiTheme="minorHAnsi" w:hAnsiTheme="minorHAnsi" w:cstheme="minorHAnsi"/>
          <w:color w:val="111516"/>
        </w:rPr>
        <w:t>ihi</w:t>
      </w:r>
      <w:r w:rsidRPr="00C94D34">
        <w:rPr>
          <w:rFonts w:asciiTheme="minorHAnsi" w:hAnsiTheme="minorHAnsi" w:cstheme="minorHAnsi"/>
          <w:color w:val="3E4243"/>
        </w:rPr>
        <w:t xml:space="preserve">ce </w:t>
      </w:r>
      <w:r w:rsidRPr="00C94D34">
        <w:rPr>
          <w:rFonts w:asciiTheme="minorHAnsi" w:hAnsiTheme="minorHAnsi" w:cstheme="minorHAnsi"/>
          <w:color w:val="505555"/>
        </w:rPr>
        <w:t>sa</w:t>
      </w:r>
      <w:r w:rsidRPr="00C94D34">
        <w:rPr>
          <w:rFonts w:asciiTheme="minorHAnsi" w:hAnsiTheme="minorHAnsi" w:cstheme="minorHAnsi"/>
          <w:color w:val="111516"/>
        </w:rPr>
        <w:t xml:space="preserve">u </w:t>
      </w:r>
      <w:r w:rsidRPr="00C94D34">
        <w:rPr>
          <w:rFonts w:asciiTheme="minorHAnsi" w:hAnsiTheme="minorHAnsi" w:cstheme="minorHAnsi"/>
          <w:color w:val="3E4243"/>
        </w:rPr>
        <w:t>ti</w:t>
      </w:r>
      <w:r w:rsidRPr="00C94D34">
        <w:rPr>
          <w:rFonts w:asciiTheme="minorHAnsi" w:hAnsiTheme="minorHAnsi" w:cstheme="minorHAnsi"/>
          <w:color w:val="5F6566"/>
        </w:rPr>
        <w:t>z</w:t>
      </w:r>
      <w:r w:rsidRPr="00C94D34">
        <w:rPr>
          <w:rFonts w:asciiTheme="minorHAnsi" w:hAnsiTheme="minorHAnsi" w:cstheme="minorHAnsi"/>
          <w:color w:val="111516"/>
        </w:rPr>
        <w:t>i</w:t>
      </w:r>
      <w:r w:rsidRPr="00C94D34">
        <w:rPr>
          <w:rFonts w:asciiTheme="minorHAnsi" w:hAnsiTheme="minorHAnsi" w:cstheme="minorHAnsi"/>
          <w:color w:val="3E4243"/>
        </w:rPr>
        <w:t xml:space="preserve">ce. </w:t>
      </w:r>
      <w:r w:rsidRPr="00C94D34">
        <w:rPr>
          <w:rFonts w:asciiTheme="minorHAnsi" w:hAnsiTheme="minorHAnsi" w:cstheme="minorHAnsi"/>
          <w:color w:val="505555"/>
        </w:rPr>
        <w:t>Ce</w:t>
      </w:r>
      <w:r w:rsidRPr="00C94D34">
        <w:rPr>
          <w:rFonts w:asciiTheme="minorHAnsi" w:hAnsiTheme="minorHAnsi" w:cstheme="minorHAnsi"/>
          <w:color w:val="111516"/>
        </w:rPr>
        <w:t>l</w:t>
      </w:r>
      <w:r w:rsidRPr="00C94D34">
        <w:rPr>
          <w:rFonts w:asciiTheme="minorHAnsi" w:hAnsiTheme="minorHAnsi" w:cstheme="minorHAnsi"/>
          <w:color w:val="3E4243"/>
        </w:rPr>
        <w:t xml:space="preserve">e </w:t>
      </w:r>
      <w:r w:rsidRPr="00C94D34">
        <w:rPr>
          <w:rFonts w:asciiTheme="minorHAnsi" w:hAnsiTheme="minorHAnsi" w:cstheme="minorHAnsi"/>
          <w:color w:val="272B2C"/>
        </w:rPr>
        <w:t>mai fr</w:t>
      </w:r>
      <w:r w:rsidRPr="00C94D34">
        <w:rPr>
          <w:rFonts w:asciiTheme="minorHAnsi" w:hAnsiTheme="minorHAnsi" w:cstheme="minorHAnsi"/>
          <w:color w:val="5F6566"/>
        </w:rPr>
        <w:t>ecv</w:t>
      </w:r>
      <w:r w:rsidRPr="00C94D34">
        <w:rPr>
          <w:rFonts w:asciiTheme="minorHAnsi" w:hAnsiTheme="minorHAnsi" w:cstheme="minorHAnsi"/>
          <w:color w:val="3E4243"/>
        </w:rPr>
        <w:t xml:space="preserve">ente </w:t>
      </w:r>
      <w:r w:rsidRPr="00C94D34">
        <w:rPr>
          <w:rFonts w:asciiTheme="minorHAnsi" w:eastAsia="HiddenHorzOCR" w:hAnsiTheme="minorHAnsi" w:cstheme="minorHAnsi"/>
          <w:color w:val="3E4243"/>
        </w:rPr>
        <w:t xml:space="preserve">afecţiuni </w:t>
      </w:r>
      <w:r w:rsidRPr="00C94D34">
        <w:rPr>
          <w:rFonts w:asciiTheme="minorHAnsi" w:hAnsiTheme="minorHAnsi" w:cstheme="minorHAnsi"/>
          <w:color w:val="3E4243"/>
        </w:rPr>
        <w:t>întâ</w:t>
      </w:r>
      <w:r w:rsidRPr="00C94D34">
        <w:rPr>
          <w:rFonts w:asciiTheme="minorHAnsi" w:hAnsiTheme="minorHAnsi" w:cstheme="minorHAnsi"/>
          <w:color w:val="111516"/>
        </w:rPr>
        <w:t>lnit</w:t>
      </w:r>
      <w:r w:rsidRPr="00C94D34">
        <w:rPr>
          <w:rFonts w:asciiTheme="minorHAnsi" w:hAnsiTheme="minorHAnsi" w:cstheme="minorHAnsi"/>
          <w:color w:val="5F6566"/>
        </w:rPr>
        <w:t xml:space="preserve">e </w:t>
      </w:r>
      <w:r w:rsidRPr="00C94D34">
        <w:rPr>
          <w:rFonts w:asciiTheme="minorHAnsi" w:hAnsiTheme="minorHAnsi" w:cstheme="minorHAnsi"/>
          <w:color w:val="111516"/>
        </w:rPr>
        <w:t>l</w:t>
      </w:r>
      <w:r w:rsidRPr="00C94D34">
        <w:rPr>
          <w:rFonts w:asciiTheme="minorHAnsi" w:hAnsiTheme="minorHAnsi" w:cstheme="minorHAnsi"/>
          <w:color w:val="3E4243"/>
        </w:rPr>
        <w:t>a copi</w:t>
      </w:r>
      <w:r w:rsidRPr="00C94D34">
        <w:rPr>
          <w:rFonts w:asciiTheme="minorHAnsi" w:hAnsiTheme="minorHAnsi" w:cstheme="minorHAnsi"/>
          <w:color w:val="111516"/>
        </w:rPr>
        <w:t>i</w:t>
      </w:r>
      <w:r w:rsidRPr="00C94D34">
        <w:rPr>
          <w:rFonts w:asciiTheme="minorHAnsi" w:eastAsia="HiddenHorzOCR" w:hAnsiTheme="minorHAnsi" w:cstheme="minorHAnsi"/>
          <w:color w:val="272B2C"/>
        </w:rPr>
        <w:t xml:space="preserve"> </w:t>
      </w:r>
      <w:r w:rsidRPr="00C94D34">
        <w:rPr>
          <w:rFonts w:asciiTheme="minorHAnsi" w:hAnsiTheme="minorHAnsi" w:cstheme="minorHAnsi"/>
          <w:color w:val="505555"/>
        </w:rPr>
        <w:t>su</w:t>
      </w:r>
      <w:r w:rsidRPr="00C94D34">
        <w:rPr>
          <w:rFonts w:asciiTheme="minorHAnsi" w:hAnsiTheme="minorHAnsi" w:cstheme="minorHAnsi"/>
          <w:color w:val="272B2C"/>
        </w:rPr>
        <w:t xml:space="preserve">nt: </w:t>
      </w:r>
      <w:r w:rsidRPr="00C94D34">
        <w:rPr>
          <w:rFonts w:asciiTheme="minorHAnsi" w:hAnsiTheme="minorHAnsi" w:cstheme="minorHAnsi"/>
          <w:color w:val="5F6566"/>
        </w:rPr>
        <w:t>paralizie cerebrala</w:t>
      </w:r>
      <w:proofErr w:type="gramStart"/>
      <w:r w:rsidRPr="00C94D34">
        <w:rPr>
          <w:rFonts w:asciiTheme="minorHAnsi" w:hAnsiTheme="minorHAnsi" w:cstheme="minorHAnsi"/>
          <w:color w:val="5F6566"/>
        </w:rPr>
        <w:t>,dipareza</w:t>
      </w:r>
      <w:proofErr w:type="gramEnd"/>
      <w:r w:rsidRPr="00C94D34">
        <w:rPr>
          <w:rFonts w:asciiTheme="minorHAnsi" w:hAnsiTheme="minorHAnsi" w:cstheme="minorHAnsi"/>
          <w:color w:val="5F6566"/>
        </w:rPr>
        <w:t xml:space="preserve"> spastica,intarziere mintala usoara , sindrom Dawn,retard de limbaj.</w:t>
      </w:r>
    </w:p>
    <w:p w:rsidR="00C94D34" w:rsidRPr="00C94D34" w:rsidRDefault="00C94D34" w:rsidP="00C94D34">
      <w:pPr>
        <w:autoSpaceDE w:val="0"/>
        <w:autoSpaceDN w:val="0"/>
        <w:adjustRightInd w:val="0"/>
        <w:jc w:val="both"/>
        <w:rPr>
          <w:rFonts w:asciiTheme="minorHAnsi" w:hAnsiTheme="minorHAnsi" w:cstheme="minorHAnsi"/>
          <w:color w:val="505555"/>
          <w:lang w:val="ro-RO"/>
        </w:rPr>
      </w:pPr>
      <w:r w:rsidRPr="00C94D34">
        <w:rPr>
          <w:rFonts w:asciiTheme="minorHAnsi" w:hAnsiTheme="minorHAnsi" w:cstheme="minorHAnsi"/>
          <w:color w:val="5F6566"/>
        </w:rPr>
        <w:t xml:space="preserve">          </w:t>
      </w:r>
      <w:r w:rsidRPr="00C94D34">
        <w:rPr>
          <w:rFonts w:asciiTheme="minorHAnsi" w:eastAsia="HiddenHorzOCR" w:hAnsiTheme="minorHAnsi" w:cstheme="minorHAnsi"/>
          <w:color w:val="5F6566"/>
        </w:rPr>
        <w:t xml:space="preserve"> </w:t>
      </w:r>
      <w:r w:rsidRPr="00C94D34">
        <w:rPr>
          <w:rFonts w:asciiTheme="minorHAnsi" w:hAnsiTheme="minorHAnsi" w:cstheme="minorHAnsi"/>
          <w:color w:val="3E4243"/>
        </w:rPr>
        <w:t>L</w:t>
      </w:r>
      <w:r w:rsidRPr="00C94D34">
        <w:rPr>
          <w:rFonts w:asciiTheme="minorHAnsi" w:hAnsiTheme="minorHAnsi" w:cstheme="minorHAnsi"/>
          <w:color w:val="5F6566"/>
        </w:rPr>
        <w:t xml:space="preserve">a </w:t>
      </w:r>
      <w:r w:rsidRPr="00C94D34">
        <w:rPr>
          <w:rFonts w:asciiTheme="minorHAnsi" w:eastAsia="HiddenHorzOCR" w:hAnsiTheme="minorHAnsi" w:cstheme="minorHAnsi"/>
          <w:color w:val="5F6566"/>
        </w:rPr>
        <w:t>a</w:t>
      </w:r>
      <w:r w:rsidRPr="00C94D34">
        <w:rPr>
          <w:rFonts w:asciiTheme="minorHAnsi" w:eastAsia="HiddenHorzOCR" w:hAnsiTheme="minorHAnsi" w:cstheme="minorHAnsi"/>
          <w:color w:val="3E4243"/>
        </w:rPr>
        <w:t>dul</w:t>
      </w:r>
      <w:r w:rsidRPr="00C94D34">
        <w:rPr>
          <w:rFonts w:asciiTheme="minorHAnsi" w:eastAsia="HiddenHorzOCR" w:hAnsiTheme="minorHAnsi" w:cstheme="minorHAnsi"/>
          <w:color w:val="5F6566"/>
        </w:rPr>
        <w:t>ţ</w:t>
      </w:r>
      <w:r w:rsidRPr="00C94D34">
        <w:rPr>
          <w:rFonts w:asciiTheme="minorHAnsi" w:eastAsia="HiddenHorzOCR" w:hAnsiTheme="minorHAnsi" w:cstheme="minorHAnsi"/>
          <w:color w:val="3E4243"/>
        </w:rPr>
        <w:t xml:space="preserve">ii </w:t>
      </w:r>
      <w:r w:rsidRPr="00C94D34">
        <w:rPr>
          <w:rFonts w:asciiTheme="minorHAnsi" w:hAnsiTheme="minorHAnsi" w:cstheme="minorHAnsi"/>
          <w:color w:val="505555"/>
        </w:rPr>
        <w:t xml:space="preserve">cu </w:t>
      </w:r>
      <w:r w:rsidRPr="00C94D34">
        <w:rPr>
          <w:rFonts w:asciiTheme="minorHAnsi" w:hAnsiTheme="minorHAnsi" w:cstheme="minorHAnsi"/>
          <w:color w:val="272B2C"/>
        </w:rPr>
        <w:t>handic</w:t>
      </w:r>
      <w:r w:rsidRPr="00C94D34">
        <w:rPr>
          <w:rFonts w:asciiTheme="minorHAnsi" w:hAnsiTheme="minorHAnsi" w:cstheme="minorHAnsi"/>
          <w:color w:val="505555"/>
        </w:rPr>
        <w:t>a</w:t>
      </w:r>
      <w:r w:rsidRPr="00C94D34">
        <w:rPr>
          <w:rFonts w:asciiTheme="minorHAnsi" w:hAnsiTheme="minorHAnsi" w:cstheme="minorHAnsi"/>
          <w:color w:val="272B2C"/>
        </w:rPr>
        <w:t xml:space="preserve">p </w:t>
      </w:r>
      <w:r w:rsidRPr="00C94D34">
        <w:rPr>
          <w:rFonts w:asciiTheme="minorHAnsi" w:hAnsiTheme="minorHAnsi" w:cstheme="minorHAnsi"/>
          <w:color w:val="505555"/>
        </w:rPr>
        <w:t xml:space="preserve">grav </w:t>
      </w:r>
      <w:proofErr w:type="gramStart"/>
      <w:r w:rsidRPr="00C94D34">
        <w:rPr>
          <w:rFonts w:asciiTheme="minorHAnsi" w:eastAsia="HiddenHorzOCR" w:hAnsiTheme="minorHAnsi" w:cstheme="minorHAnsi"/>
          <w:color w:val="272B2C"/>
        </w:rPr>
        <w:t>pr</w:t>
      </w:r>
      <w:r w:rsidRPr="00C94D34">
        <w:rPr>
          <w:rFonts w:asciiTheme="minorHAnsi" w:eastAsia="HiddenHorzOCR" w:hAnsiTheme="minorHAnsi" w:cstheme="minorHAnsi"/>
          <w:color w:val="505555"/>
        </w:rPr>
        <w:t>edo</w:t>
      </w:r>
      <w:r w:rsidRPr="00C94D34">
        <w:rPr>
          <w:rFonts w:asciiTheme="minorHAnsi" w:eastAsia="HiddenHorzOCR" w:hAnsiTheme="minorHAnsi" w:cstheme="minorHAnsi"/>
          <w:color w:val="272B2C"/>
        </w:rPr>
        <w:t xml:space="preserve">mină </w:t>
      </w:r>
      <w:r w:rsidRPr="00C94D34">
        <w:rPr>
          <w:rFonts w:asciiTheme="minorHAnsi" w:eastAsia="HiddenHorzOCR" w:hAnsiTheme="minorHAnsi" w:cstheme="minorHAnsi"/>
          <w:color w:val="505555"/>
        </w:rPr>
        <w:t>:</w:t>
      </w:r>
      <w:proofErr w:type="gramEnd"/>
      <w:r w:rsidRPr="00C94D34">
        <w:rPr>
          <w:rFonts w:asciiTheme="minorHAnsi" w:eastAsia="HiddenHorzOCR" w:hAnsiTheme="minorHAnsi" w:cstheme="minorHAnsi"/>
          <w:color w:val="505555"/>
        </w:rPr>
        <w:t xml:space="preserve"> </w:t>
      </w:r>
      <w:r w:rsidRPr="00C94D34">
        <w:rPr>
          <w:rFonts w:asciiTheme="minorHAnsi" w:hAnsiTheme="minorHAnsi" w:cstheme="minorHAnsi"/>
          <w:color w:val="272B2C"/>
        </w:rPr>
        <w:t>intarziere mintala profunda,tetrapareza spastica ,oligofrenie gr.III,sechele encefalopatie infantila,epilepsie GM cu crize frecvente sub tratament,intarziere mintala severa,handicap congenital.</w:t>
      </w:r>
    </w:p>
    <w:p w:rsidR="00C94D34" w:rsidRPr="00C94D34" w:rsidRDefault="00C94D34" w:rsidP="00C94D34">
      <w:pPr>
        <w:jc w:val="both"/>
        <w:rPr>
          <w:rFonts w:asciiTheme="minorHAnsi" w:hAnsiTheme="minorHAnsi" w:cstheme="minorHAnsi"/>
        </w:rPr>
      </w:pPr>
      <w:r w:rsidRPr="00C94D34">
        <w:rPr>
          <w:rFonts w:asciiTheme="minorHAnsi" w:hAnsiTheme="minorHAnsi" w:cstheme="minorHAnsi"/>
        </w:rPr>
        <w:t xml:space="preserve"> </w:t>
      </w:r>
      <w:r w:rsidRPr="00C94D34">
        <w:rPr>
          <w:rFonts w:asciiTheme="minorHAnsi" w:hAnsiTheme="minorHAnsi" w:cstheme="minorHAnsi"/>
        </w:rPr>
        <w:tab/>
      </w:r>
    </w:p>
    <w:p w:rsidR="00C94D34" w:rsidRPr="00C94D34" w:rsidRDefault="00C94D34" w:rsidP="00C94D34">
      <w:pPr>
        <w:pStyle w:val="Listparagraf"/>
        <w:numPr>
          <w:ilvl w:val="0"/>
          <w:numId w:val="41"/>
        </w:numPr>
        <w:spacing w:after="0" w:line="240" w:lineRule="auto"/>
        <w:ind w:left="0" w:firstLine="720"/>
        <w:jc w:val="both"/>
        <w:rPr>
          <w:rFonts w:cstheme="minorHAnsi"/>
          <w:b/>
          <w:i/>
          <w:sz w:val="24"/>
          <w:szCs w:val="24"/>
        </w:rPr>
      </w:pPr>
      <w:r w:rsidRPr="00C94D34">
        <w:rPr>
          <w:rFonts w:cstheme="minorHAnsi"/>
          <w:b/>
          <w:i/>
          <w:sz w:val="24"/>
          <w:szCs w:val="24"/>
        </w:rPr>
        <w:t>Modul în care se asigură înlocuirea asistentului personal pe perioada concediului de odihnă, în strânsă legătură cu lipsa in comuna Seaca de Padure  a centrelor de tip  respiro</w:t>
      </w:r>
    </w:p>
    <w:p w:rsidR="00C94D34" w:rsidRPr="00C94D34" w:rsidRDefault="00C94D34" w:rsidP="00C94D34">
      <w:pPr>
        <w:jc w:val="both"/>
        <w:rPr>
          <w:rFonts w:asciiTheme="minorHAnsi" w:hAnsiTheme="minorHAnsi" w:cstheme="minorHAnsi"/>
        </w:rPr>
      </w:pPr>
      <w:r w:rsidRPr="00C94D34">
        <w:rPr>
          <w:rFonts w:asciiTheme="minorHAnsi" w:hAnsiTheme="minorHAnsi" w:cstheme="minorHAnsi"/>
        </w:rPr>
        <w:t xml:space="preserve"> </w:t>
      </w:r>
      <w:r w:rsidRPr="00C94D34">
        <w:rPr>
          <w:rFonts w:asciiTheme="minorHAnsi" w:hAnsiTheme="minorHAnsi" w:cstheme="minorHAnsi"/>
        </w:rPr>
        <w:tab/>
        <w:t xml:space="preserve"> Asistenţii personali beneficiază pe parcursul anului de concediu de odihnă, </w:t>
      </w:r>
    </w:p>
    <w:p w:rsidR="00C94D34" w:rsidRPr="00C94D34" w:rsidRDefault="00C94D34" w:rsidP="00C94D34">
      <w:pPr>
        <w:autoSpaceDE w:val="0"/>
        <w:autoSpaceDN w:val="0"/>
        <w:adjustRightInd w:val="0"/>
        <w:jc w:val="both"/>
        <w:rPr>
          <w:rFonts w:asciiTheme="minorHAnsi" w:hAnsiTheme="minorHAnsi" w:cstheme="minorHAnsi"/>
          <w:color w:val="272B2C"/>
          <w:sz w:val="23"/>
          <w:szCs w:val="23"/>
        </w:rPr>
      </w:pPr>
      <w:proofErr w:type="gramStart"/>
      <w:r w:rsidRPr="00C94D34">
        <w:rPr>
          <w:rFonts w:asciiTheme="minorHAnsi" w:hAnsiTheme="minorHAnsi" w:cstheme="minorHAnsi"/>
        </w:rPr>
        <w:t>perioadă</w:t>
      </w:r>
      <w:proofErr w:type="gramEnd"/>
      <w:r w:rsidRPr="00C94D34">
        <w:rPr>
          <w:rFonts w:asciiTheme="minorHAnsi" w:hAnsiTheme="minorHAnsi" w:cstheme="minorHAnsi"/>
        </w:rPr>
        <w:t xml:space="preserve"> în care angajatorul trebuie să asigure un înlocuitor asistentului personal aflat în concediu, iar în situaţia în care angajatorul nu poate asigura un înlocuitor, persoanei cu handicap grav i se acordă o indemnizaţie echivalentă cu salariul net al asistentului personal  sau găzduirea într-un centru de tip respiro. </w:t>
      </w:r>
    </w:p>
    <w:p w:rsidR="00C94D34" w:rsidRPr="00C94D34" w:rsidRDefault="00C94D34" w:rsidP="00C94D34">
      <w:pPr>
        <w:ind w:firstLine="720"/>
        <w:jc w:val="both"/>
        <w:rPr>
          <w:rFonts w:asciiTheme="minorHAnsi" w:hAnsiTheme="minorHAnsi" w:cstheme="minorHAnsi"/>
        </w:rPr>
      </w:pPr>
      <w:r w:rsidRPr="00C94D34">
        <w:rPr>
          <w:rFonts w:asciiTheme="minorHAnsi" w:hAnsiTheme="minorHAnsi" w:cstheme="minorHAnsi"/>
        </w:rPr>
        <w:t xml:space="preserve">Pe teritoriul </w:t>
      </w:r>
      <w:proofErr w:type="gramStart"/>
      <w:r w:rsidRPr="00C94D34">
        <w:rPr>
          <w:rFonts w:asciiTheme="minorHAnsi" w:hAnsiTheme="minorHAnsi" w:cstheme="minorHAnsi"/>
        </w:rPr>
        <w:t>comunei  Seaca</w:t>
      </w:r>
      <w:proofErr w:type="gramEnd"/>
      <w:r w:rsidRPr="00C94D34">
        <w:rPr>
          <w:rFonts w:asciiTheme="minorHAnsi" w:hAnsiTheme="minorHAnsi" w:cstheme="minorHAnsi"/>
        </w:rPr>
        <w:t xml:space="preserve"> de Padure nu există însă un centru de tip respiro, astfel Compartimentul de Asistenta Sociala, este obligat de a plăti persoanei cu handicap grav o indemnizaţie echivalentă cu salariul net al asistentului personal, stabilita prin prevederile art. 37 alin. 3 din Legea nr. 448/2006, republicata. </w:t>
      </w:r>
    </w:p>
    <w:p w:rsidR="00C94D34" w:rsidRPr="00C94D34" w:rsidRDefault="00C94D34" w:rsidP="00C94D34">
      <w:pPr>
        <w:pStyle w:val="Listparagraf"/>
        <w:numPr>
          <w:ilvl w:val="0"/>
          <w:numId w:val="41"/>
        </w:numPr>
        <w:spacing w:after="0" w:line="240" w:lineRule="auto"/>
        <w:jc w:val="both"/>
        <w:rPr>
          <w:rFonts w:cstheme="minorHAnsi"/>
          <w:b/>
          <w:sz w:val="24"/>
          <w:szCs w:val="24"/>
        </w:rPr>
      </w:pPr>
      <w:r w:rsidRPr="00C94D34">
        <w:rPr>
          <w:rFonts w:cstheme="minorHAnsi"/>
          <w:b/>
          <w:sz w:val="24"/>
          <w:szCs w:val="24"/>
        </w:rPr>
        <w:t xml:space="preserve">Informatii privind numărul de asistenţi personali instruiţi: </w:t>
      </w:r>
    </w:p>
    <w:p w:rsidR="00C94D34" w:rsidRPr="00C94D34" w:rsidRDefault="00C94D34" w:rsidP="00C94D34">
      <w:pPr>
        <w:jc w:val="both"/>
        <w:rPr>
          <w:rFonts w:asciiTheme="minorHAnsi" w:hAnsiTheme="minorHAnsi" w:cstheme="minorHAnsi"/>
        </w:rPr>
      </w:pPr>
      <w:r w:rsidRPr="00C94D34">
        <w:rPr>
          <w:rFonts w:asciiTheme="minorHAnsi" w:hAnsiTheme="minorHAnsi" w:cstheme="minorHAnsi"/>
        </w:rPr>
        <w:t xml:space="preserve"> </w:t>
      </w:r>
    </w:p>
    <w:p w:rsidR="00C94D34" w:rsidRPr="00C94D34" w:rsidRDefault="00C94D34" w:rsidP="00C94D34">
      <w:pPr>
        <w:ind w:firstLine="720"/>
        <w:jc w:val="both"/>
        <w:rPr>
          <w:rFonts w:asciiTheme="minorHAnsi" w:hAnsiTheme="minorHAnsi" w:cstheme="minorHAnsi"/>
        </w:rPr>
      </w:pPr>
      <w:r w:rsidRPr="00C94D34">
        <w:rPr>
          <w:rFonts w:asciiTheme="minorHAnsi" w:hAnsiTheme="minorHAnsi" w:cstheme="minorHAnsi"/>
        </w:rPr>
        <w:t>Conform dispoziţiilor art.38, lit.”</w:t>
      </w:r>
      <w:proofErr w:type="gramStart"/>
      <w:r w:rsidRPr="00C94D34">
        <w:rPr>
          <w:rFonts w:asciiTheme="minorHAnsi" w:hAnsiTheme="minorHAnsi" w:cstheme="minorHAnsi"/>
        </w:rPr>
        <w:t>a</w:t>
      </w:r>
      <w:proofErr w:type="gramEnd"/>
      <w:r w:rsidRPr="00C94D34">
        <w:rPr>
          <w:rFonts w:asciiTheme="minorHAnsi" w:hAnsiTheme="minorHAnsi" w:cstheme="minorHAnsi"/>
        </w:rPr>
        <w:t xml:space="preserve">” din Legea nr.448/2006 privind protectia şi </w:t>
      </w:r>
    </w:p>
    <w:p w:rsidR="00C94D34" w:rsidRPr="00C94D34" w:rsidRDefault="00C94D34" w:rsidP="00C94D34">
      <w:pPr>
        <w:jc w:val="both"/>
        <w:rPr>
          <w:rFonts w:asciiTheme="minorHAnsi" w:hAnsiTheme="minorHAnsi" w:cstheme="minorHAnsi"/>
        </w:rPr>
      </w:pPr>
      <w:r w:rsidRPr="00C94D34">
        <w:rPr>
          <w:rFonts w:asciiTheme="minorHAnsi" w:hAnsiTheme="minorHAnsi" w:cstheme="minorHAnsi"/>
        </w:rPr>
        <w:t xml:space="preserve">promovarea drepturilor persoanelor cu handicap, republicată, modificată şi completată, precum şi a art.29, alin.(1) din H.G. nr.268/2007 pentru aprobarea Normelor Metodologice de aplicare a prevederilor Legii nr.448/2006, asistentii personali au obligatia sa participle o data la 2 ani la o instruire organizata de angajator.  Compartimentul de Asistenta Sociala a </w:t>
      </w:r>
      <w:proofErr w:type="gramStart"/>
      <w:r w:rsidRPr="00C94D34">
        <w:rPr>
          <w:rFonts w:asciiTheme="minorHAnsi" w:hAnsiTheme="minorHAnsi" w:cstheme="minorHAnsi"/>
        </w:rPr>
        <w:t>comunei  Seaca</w:t>
      </w:r>
      <w:proofErr w:type="gramEnd"/>
      <w:r w:rsidRPr="00C94D34">
        <w:rPr>
          <w:rFonts w:asciiTheme="minorHAnsi" w:hAnsiTheme="minorHAnsi" w:cstheme="minorHAnsi"/>
        </w:rPr>
        <w:t xml:space="preserve"> de Padure a organizat  instruirea asistenţilor personali ai persoanelor cu handicap grav in primul semestru al anului 2018.</w:t>
      </w:r>
    </w:p>
    <w:p w:rsidR="00C94D34" w:rsidRPr="00C94D34" w:rsidRDefault="00C94D34" w:rsidP="00C94D34">
      <w:pPr>
        <w:jc w:val="both"/>
        <w:rPr>
          <w:rFonts w:asciiTheme="minorHAnsi" w:hAnsiTheme="minorHAnsi" w:cstheme="minorHAnsi"/>
        </w:rPr>
      </w:pPr>
      <w:r w:rsidRPr="00C94D34">
        <w:rPr>
          <w:rFonts w:asciiTheme="minorHAnsi" w:hAnsiTheme="minorHAnsi" w:cstheme="minorHAnsi"/>
        </w:rPr>
        <w:t xml:space="preserve"> </w:t>
      </w:r>
    </w:p>
    <w:p w:rsidR="00C94D34" w:rsidRPr="00C94D34" w:rsidRDefault="00C94D34" w:rsidP="00C94D34">
      <w:pPr>
        <w:pStyle w:val="Listparagraf"/>
        <w:numPr>
          <w:ilvl w:val="0"/>
          <w:numId w:val="41"/>
        </w:numPr>
        <w:spacing w:after="0" w:line="240" w:lineRule="auto"/>
        <w:ind w:left="0" w:firstLine="720"/>
        <w:jc w:val="both"/>
        <w:rPr>
          <w:rFonts w:cstheme="minorHAnsi"/>
          <w:b/>
          <w:i/>
          <w:sz w:val="24"/>
          <w:szCs w:val="24"/>
        </w:rPr>
      </w:pPr>
      <w:r w:rsidRPr="00C94D34">
        <w:rPr>
          <w:rFonts w:cstheme="minorHAnsi"/>
          <w:b/>
          <w:i/>
          <w:sz w:val="24"/>
          <w:szCs w:val="24"/>
        </w:rPr>
        <w:lastRenderedPageBreak/>
        <w:t xml:space="preserve">Numarul de  controale efectuate asupra activităţii asistenţilor pesonali şi problemele sesizate: </w:t>
      </w:r>
    </w:p>
    <w:p w:rsidR="00C94D34" w:rsidRPr="00C94D34" w:rsidRDefault="00C94D34" w:rsidP="00C94D34">
      <w:pPr>
        <w:ind w:firstLine="720"/>
        <w:jc w:val="both"/>
        <w:rPr>
          <w:rFonts w:asciiTheme="minorHAnsi" w:hAnsiTheme="minorHAnsi" w:cstheme="minorHAnsi"/>
        </w:rPr>
      </w:pPr>
      <w:r w:rsidRPr="00C94D34">
        <w:rPr>
          <w:rFonts w:asciiTheme="minorHAnsi" w:hAnsiTheme="minorHAnsi" w:cstheme="minorHAnsi"/>
        </w:rPr>
        <w:t xml:space="preserve">Un rol important al instituţiei noastre este de a monitoriza atribuţiile şi obligaţiile care le revin asistenţilor personali ai persoanelor cu handicap grav, în vederea ameliorării situaţiei acestora, astfel încât acestea să primească îngrijire specială la nivelul la care situaţia lor o cere, pentru satisfacerea întregului lanţ de nevoi fizice, personale, sociale  . Indiferent de vârsta sau de handicapul cu care se confruntă acest segment social, el are dreptul fundamental la autodeterminare şi individualitate, pentru depăşirea condiţiei de handicap şi a reinserţiei sociale. Îngrijirile ce li se acordă permit persoanelor cu handicap grav să îşi valorifice potenţialul fizic, spiritual şi social, în pofida handicapului de care suferă. </w:t>
      </w:r>
    </w:p>
    <w:p w:rsidR="00C94D34" w:rsidRPr="00C94D34" w:rsidRDefault="00C94D34" w:rsidP="00C94D34">
      <w:pPr>
        <w:ind w:firstLine="720"/>
        <w:jc w:val="both"/>
        <w:rPr>
          <w:rFonts w:asciiTheme="minorHAnsi" w:hAnsiTheme="minorHAnsi" w:cstheme="minorHAnsi"/>
        </w:rPr>
      </w:pPr>
      <w:r w:rsidRPr="00C94D34">
        <w:rPr>
          <w:rFonts w:asciiTheme="minorHAnsi" w:hAnsiTheme="minorHAnsi" w:cstheme="minorHAnsi"/>
        </w:rPr>
        <w:t xml:space="preserve"> În conformitate cu prevederile art.40 alin</w:t>
      </w:r>
      <w:proofErr w:type="gramStart"/>
      <w:r w:rsidRPr="00C94D34">
        <w:rPr>
          <w:rFonts w:asciiTheme="minorHAnsi" w:hAnsiTheme="minorHAnsi" w:cstheme="minorHAnsi"/>
        </w:rPr>
        <w:t>.(</w:t>
      </w:r>
      <w:proofErr w:type="gramEnd"/>
      <w:r w:rsidRPr="00C94D34">
        <w:rPr>
          <w:rFonts w:asciiTheme="minorHAnsi" w:hAnsiTheme="minorHAnsi" w:cstheme="minorHAnsi"/>
        </w:rPr>
        <w:t xml:space="preserve">2) din Legea nr.448/2006 privind </w:t>
      </w:r>
    </w:p>
    <w:p w:rsidR="00C94D34" w:rsidRPr="00C94D34" w:rsidRDefault="00C94D34" w:rsidP="00C94D34">
      <w:pPr>
        <w:jc w:val="both"/>
        <w:rPr>
          <w:rFonts w:asciiTheme="minorHAnsi" w:hAnsiTheme="minorHAnsi" w:cstheme="minorHAnsi"/>
        </w:rPr>
      </w:pPr>
      <w:proofErr w:type="gramStart"/>
      <w:r w:rsidRPr="00C94D34">
        <w:rPr>
          <w:rFonts w:asciiTheme="minorHAnsi" w:hAnsiTheme="minorHAnsi" w:cstheme="minorHAnsi"/>
        </w:rPr>
        <w:t>protecţia</w:t>
      </w:r>
      <w:proofErr w:type="gramEnd"/>
      <w:r w:rsidRPr="00C94D34">
        <w:rPr>
          <w:rFonts w:asciiTheme="minorHAnsi" w:hAnsiTheme="minorHAnsi" w:cstheme="minorHAnsi"/>
        </w:rPr>
        <w:t xml:space="preserve"> şi promovarea drepturilor persoanelor cu handicap, republicată, modificată şi completată, Compartimentul de Asistenta Sociala dispune</w:t>
      </w:r>
    </w:p>
    <w:p w:rsidR="00C94D34" w:rsidRPr="00C94D34" w:rsidRDefault="00C94D34" w:rsidP="00C94D34">
      <w:pPr>
        <w:jc w:val="both"/>
        <w:rPr>
          <w:rFonts w:asciiTheme="minorHAnsi" w:hAnsiTheme="minorHAnsi" w:cstheme="minorHAnsi"/>
        </w:rPr>
      </w:pPr>
      <w:proofErr w:type="gramStart"/>
      <w:r w:rsidRPr="00C94D34">
        <w:rPr>
          <w:rFonts w:asciiTheme="minorHAnsi" w:hAnsiTheme="minorHAnsi" w:cstheme="minorHAnsi"/>
        </w:rPr>
        <w:t>efectuarea</w:t>
      </w:r>
      <w:proofErr w:type="gramEnd"/>
      <w:r w:rsidRPr="00C94D34">
        <w:rPr>
          <w:rFonts w:asciiTheme="minorHAnsi" w:hAnsiTheme="minorHAnsi" w:cstheme="minorHAnsi"/>
        </w:rPr>
        <w:t xml:space="preserve"> de controale periodice asupra activităţii asistenţilor personali şi prezintă semestrial un raport Consiliului Local. </w:t>
      </w:r>
    </w:p>
    <w:p w:rsidR="00C94D34" w:rsidRPr="00C94D34" w:rsidRDefault="00C94D34" w:rsidP="00C94D34">
      <w:pPr>
        <w:ind w:firstLine="720"/>
        <w:jc w:val="both"/>
        <w:rPr>
          <w:rFonts w:asciiTheme="minorHAnsi" w:hAnsiTheme="minorHAnsi" w:cstheme="minorHAnsi"/>
        </w:rPr>
      </w:pPr>
      <w:r w:rsidRPr="00C94D34">
        <w:rPr>
          <w:rFonts w:asciiTheme="minorHAnsi" w:hAnsiTheme="minorHAnsi" w:cstheme="minorHAnsi"/>
        </w:rPr>
        <w:t xml:space="preserve">Persoana desemnata cu atributii de asistenta sociala din cadrul primariei comunei Seaca de Padure </w:t>
      </w:r>
      <w:proofErr w:type="gramStart"/>
      <w:r w:rsidRPr="00C94D34">
        <w:rPr>
          <w:rFonts w:asciiTheme="minorHAnsi" w:hAnsiTheme="minorHAnsi" w:cstheme="minorHAnsi"/>
        </w:rPr>
        <w:t>a</w:t>
      </w:r>
      <w:proofErr w:type="gramEnd"/>
      <w:r w:rsidRPr="00C94D34">
        <w:rPr>
          <w:rFonts w:asciiTheme="minorHAnsi" w:hAnsiTheme="minorHAnsi" w:cstheme="minorHAnsi"/>
        </w:rPr>
        <w:t xml:space="preserve"> efectuat controale la domiciliul persoanelor cu handicap pentru a constata dacă asistentul personal îşi îndeplineşte obligaţiile. În urma acestor controale au fost evidenţiate: climatul familial, reţeaua socială / legătura cu comunitatea, situaţia economică, educaţia, condiţiile de locuit, nevoile medicale.      </w:t>
      </w:r>
    </w:p>
    <w:p w:rsidR="00C94D34" w:rsidRPr="00C94D34" w:rsidRDefault="00C94D34" w:rsidP="00C94D34">
      <w:pPr>
        <w:ind w:left="709" w:firstLine="11"/>
        <w:jc w:val="both"/>
        <w:rPr>
          <w:rFonts w:asciiTheme="minorHAnsi" w:hAnsiTheme="minorHAnsi" w:cstheme="minorHAnsi"/>
        </w:rPr>
      </w:pPr>
      <w:r w:rsidRPr="00C94D34">
        <w:rPr>
          <w:rFonts w:asciiTheme="minorHAnsi" w:hAnsiTheme="minorHAnsi" w:cstheme="minorHAnsi"/>
        </w:rPr>
        <w:t xml:space="preserve"> Asistenţii personali au declarat pe proprie răspundere: </w:t>
      </w:r>
    </w:p>
    <w:p w:rsidR="00C94D34" w:rsidRPr="00C94D34" w:rsidRDefault="00C94D34" w:rsidP="00C94D34">
      <w:pPr>
        <w:ind w:firstLine="709"/>
        <w:jc w:val="both"/>
        <w:rPr>
          <w:rFonts w:asciiTheme="minorHAnsi" w:hAnsiTheme="minorHAnsi" w:cstheme="minorHAnsi"/>
        </w:rPr>
      </w:pPr>
      <w:r w:rsidRPr="00C94D34">
        <w:rPr>
          <w:rFonts w:asciiTheme="minorHAnsi" w:hAnsiTheme="minorHAnsi" w:cstheme="minorHAnsi"/>
        </w:rPr>
        <w:t xml:space="preserve">- că prestează pentru persoana cu handicap grav toate activităţile şi serviciile prevăzute în contractul individual de muncă, în fişa postului şi în planul de recuperare pentru copilul cu handicap grav, în planul individual de servicii al persoanei adulte cu handicap grav; </w:t>
      </w:r>
    </w:p>
    <w:p w:rsidR="00C94D34" w:rsidRPr="00C94D34" w:rsidRDefault="00C94D34" w:rsidP="00C94D34">
      <w:pPr>
        <w:ind w:firstLine="709"/>
        <w:jc w:val="both"/>
        <w:rPr>
          <w:rFonts w:asciiTheme="minorHAnsi" w:hAnsiTheme="minorHAnsi" w:cstheme="minorHAnsi"/>
        </w:rPr>
      </w:pPr>
      <w:r w:rsidRPr="00C94D34">
        <w:rPr>
          <w:rFonts w:asciiTheme="minorHAnsi" w:hAnsiTheme="minorHAnsi" w:cstheme="minorHAnsi"/>
        </w:rPr>
        <w:t xml:space="preserve">- </w:t>
      </w:r>
      <w:proofErr w:type="gramStart"/>
      <w:r w:rsidRPr="00C94D34">
        <w:rPr>
          <w:rFonts w:asciiTheme="minorHAnsi" w:hAnsiTheme="minorHAnsi" w:cstheme="minorHAnsi"/>
        </w:rPr>
        <w:t>că</w:t>
      </w:r>
      <w:proofErr w:type="gramEnd"/>
      <w:r w:rsidRPr="00C94D34">
        <w:rPr>
          <w:rFonts w:asciiTheme="minorHAnsi" w:hAnsiTheme="minorHAnsi" w:cstheme="minorHAnsi"/>
        </w:rPr>
        <w:t xml:space="preserve"> tratează cu respect, bună credinţă şi înţelegere persoana cu handicap grav şi să nu abuzeze fizic, psihic sau moral de starea acesteia; </w:t>
      </w:r>
    </w:p>
    <w:p w:rsidR="00C94D34" w:rsidRPr="00C94D34" w:rsidRDefault="00C94D34" w:rsidP="00C94D34">
      <w:pPr>
        <w:ind w:firstLine="709"/>
        <w:jc w:val="both"/>
        <w:rPr>
          <w:rFonts w:asciiTheme="minorHAnsi" w:hAnsiTheme="minorHAnsi" w:cstheme="minorHAnsi"/>
        </w:rPr>
      </w:pPr>
      <w:r w:rsidRPr="00C94D34">
        <w:rPr>
          <w:rFonts w:asciiTheme="minorHAnsi" w:hAnsiTheme="minorHAnsi" w:cstheme="minorHAnsi"/>
        </w:rPr>
        <w:t xml:space="preserve">- că vor comunica D.G.A.S.P.C.Dolj şi Compartimentului de Asistenta Sociala, în  termen de 48 de ore de la luarea la cunoştinţă, orice modificare survenită în starea fizică, psihică sau socială a persoanei cu handicap grav şi alte situaţii de natură să modifice acordarea drepturilor prevăzute de lege. </w:t>
      </w:r>
    </w:p>
    <w:p w:rsidR="00C94D34" w:rsidRPr="00C94D34" w:rsidRDefault="00C94D34" w:rsidP="00C94D34">
      <w:pPr>
        <w:ind w:firstLine="709"/>
        <w:jc w:val="both"/>
        <w:rPr>
          <w:rFonts w:asciiTheme="minorHAnsi" w:hAnsiTheme="minorHAnsi" w:cstheme="minorHAnsi"/>
        </w:rPr>
      </w:pPr>
      <w:r w:rsidRPr="00C94D34">
        <w:rPr>
          <w:rFonts w:asciiTheme="minorHAnsi" w:hAnsiTheme="minorHAnsi" w:cstheme="minorHAnsi"/>
        </w:rPr>
        <w:t xml:space="preserve">Scopul vizitelor la domiciliul persoanei cu handicap grav reprezintă un prilej </w:t>
      </w:r>
      <w:proofErr w:type="gramStart"/>
      <w:r w:rsidRPr="00C94D34">
        <w:rPr>
          <w:rFonts w:asciiTheme="minorHAnsi" w:hAnsiTheme="minorHAnsi" w:cstheme="minorHAnsi"/>
        </w:rPr>
        <w:t>unic  de</w:t>
      </w:r>
      <w:proofErr w:type="gramEnd"/>
      <w:r w:rsidRPr="00C94D34">
        <w:rPr>
          <w:rFonts w:asciiTheme="minorHAnsi" w:hAnsiTheme="minorHAnsi" w:cstheme="minorHAnsi"/>
        </w:rPr>
        <w:t xml:space="preserve"> informare, mediere şi consiliere referitor la noutăţile în domeniul social al persoanelor cu dizabilităţi, al serviciilor care pot fi accesate pe plan local.</w:t>
      </w:r>
    </w:p>
    <w:p w:rsidR="00C94D34" w:rsidRPr="00C94D34" w:rsidRDefault="00C94D34" w:rsidP="00C94D34">
      <w:pPr>
        <w:autoSpaceDE w:val="0"/>
        <w:autoSpaceDN w:val="0"/>
        <w:adjustRightInd w:val="0"/>
        <w:ind w:firstLine="720"/>
        <w:jc w:val="both"/>
        <w:rPr>
          <w:rFonts w:asciiTheme="minorHAnsi" w:hAnsiTheme="minorHAnsi" w:cstheme="minorHAnsi"/>
          <w:color w:val="3F4344"/>
        </w:rPr>
      </w:pPr>
      <w:r w:rsidRPr="00C94D34">
        <w:rPr>
          <w:rFonts w:asciiTheme="minorHAnsi" w:hAnsiTheme="minorHAnsi" w:cstheme="minorHAnsi"/>
          <w:color w:val="1F2324"/>
        </w:rPr>
        <w:t xml:space="preserve">În </w:t>
      </w:r>
      <w:r w:rsidRPr="00C94D34">
        <w:rPr>
          <w:rFonts w:asciiTheme="minorHAnsi" w:hAnsiTheme="minorHAnsi" w:cstheme="minorHAnsi"/>
          <w:color w:val="3F4344"/>
        </w:rPr>
        <w:t>a</w:t>
      </w:r>
      <w:r w:rsidRPr="00C94D34">
        <w:rPr>
          <w:rFonts w:asciiTheme="minorHAnsi" w:hAnsiTheme="minorHAnsi" w:cstheme="minorHAnsi"/>
          <w:color w:val="1F2324"/>
        </w:rPr>
        <w:t xml:space="preserve">nul </w:t>
      </w:r>
      <w:r w:rsidRPr="00C94D34">
        <w:rPr>
          <w:rFonts w:asciiTheme="minorHAnsi" w:hAnsiTheme="minorHAnsi" w:cstheme="minorHAnsi"/>
          <w:color w:val="3F4344"/>
        </w:rPr>
        <w:t>20</w:t>
      </w:r>
      <w:r w:rsidRPr="00C94D34">
        <w:rPr>
          <w:rFonts w:asciiTheme="minorHAnsi" w:hAnsiTheme="minorHAnsi" w:cstheme="minorHAnsi"/>
          <w:color w:val="1F2324"/>
        </w:rPr>
        <w:t>1</w:t>
      </w:r>
      <w:r w:rsidRPr="00C94D34">
        <w:rPr>
          <w:rFonts w:asciiTheme="minorHAnsi" w:hAnsiTheme="minorHAnsi" w:cstheme="minorHAnsi"/>
          <w:color w:val="3F4344"/>
        </w:rPr>
        <w:t>8</w:t>
      </w:r>
      <w:r w:rsidRPr="00C94D34">
        <w:rPr>
          <w:rFonts w:asciiTheme="minorHAnsi" w:hAnsiTheme="minorHAnsi" w:cstheme="minorHAnsi"/>
          <w:color w:val="717777"/>
        </w:rPr>
        <w:t xml:space="preserve">, </w:t>
      </w:r>
      <w:r w:rsidRPr="00C94D34">
        <w:rPr>
          <w:rFonts w:asciiTheme="minorHAnsi" w:hAnsiTheme="minorHAnsi" w:cstheme="minorHAnsi"/>
          <w:color w:val="2F3334"/>
        </w:rPr>
        <w:t>apr</w:t>
      </w:r>
      <w:r w:rsidRPr="00C94D34">
        <w:rPr>
          <w:rFonts w:asciiTheme="minorHAnsi" w:hAnsiTheme="minorHAnsi" w:cstheme="minorHAnsi"/>
          <w:color w:val="4F5455"/>
        </w:rPr>
        <w:t>e</w:t>
      </w:r>
      <w:r w:rsidRPr="00C94D34">
        <w:rPr>
          <w:rFonts w:asciiTheme="minorHAnsi" w:hAnsiTheme="minorHAnsi" w:cstheme="minorHAnsi"/>
          <w:color w:val="2F3334"/>
        </w:rPr>
        <w:t>c</w:t>
      </w:r>
      <w:r w:rsidRPr="00C94D34">
        <w:rPr>
          <w:rFonts w:asciiTheme="minorHAnsi" w:hAnsiTheme="minorHAnsi" w:cstheme="minorHAnsi"/>
          <w:color w:val="101314"/>
        </w:rPr>
        <w:t>i</w:t>
      </w:r>
      <w:r w:rsidRPr="00C94D34">
        <w:rPr>
          <w:rFonts w:asciiTheme="minorHAnsi" w:hAnsiTheme="minorHAnsi" w:cstheme="minorHAnsi"/>
          <w:color w:val="3F4344"/>
        </w:rPr>
        <w:t>e</w:t>
      </w:r>
      <w:r w:rsidRPr="00C94D34">
        <w:rPr>
          <w:rFonts w:asciiTheme="minorHAnsi" w:hAnsiTheme="minorHAnsi" w:cstheme="minorHAnsi"/>
          <w:color w:val="1F2324"/>
        </w:rPr>
        <w:t xml:space="preserve">m </w:t>
      </w:r>
      <w:r w:rsidRPr="00C94D34">
        <w:rPr>
          <w:rFonts w:asciiTheme="minorHAnsi" w:eastAsia="HiddenHorzOCR" w:hAnsiTheme="minorHAnsi" w:cstheme="minorHAnsi"/>
          <w:color w:val="2F3334"/>
        </w:rPr>
        <w:t xml:space="preserve">că </w:t>
      </w:r>
      <w:r w:rsidRPr="00C94D34">
        <w:rPr>
          <w:rFonts w:asciiTheme="minorHAnsi" w:hAnsiTheme="minorHAnsi" w:cstheme="minorHAnsi"/>
          <w:color w:val="4F5455"/>
        </w:rPr>
        <w:t>s</w:t>
      </w:r>
      <w:r w:rsidRPr="00C94D34">
        <w:rPr>
          <w:rFonts w:asciiTheme="minorHAnsi" w:hAnsiTheme="minorHAnsi" w:cstheme="minorHAnsi"/>
          <w:color w:val="2F3334"/>
        </w:rPr>
        <w:t>e</w:t>
      </w:r>
      <w:r w:rsidRPr="00C94D34">
        <w:rPr>
          <w:rFonts w:asciiTheme="minorHAnsi" w:hAnsiTheme="minorHAnsi" w:cstheme="minorHAnsi"/>
          <w:color w:val="101314"/>
        </w:rPr>
        <w:t>r</w:t>
      </w:r>
      <w:r w:rsidRPr="00C94D34">
        <w:rPr>
          <w:rFonts w:asciiTheme="minorHAnsi" w:hAnsiTheme="minorHAnsi" w:cstheme="minorHAnsi"/>
          <w:color w:val="3F4344"/>
        </w:rPr>
        <w:t>v</w:t>
      </w:r>
      <w:r w:rsidRPr="00C94D34">
        <w:rPr>
          <w:rFonts w:asciiTheme="minorHAnsi" w:hAnsiTheme="minorHAnsi" w:cstheme="minorHAnsi"/>
          <w:color w:val="1F2324"/>
        </w:rPr>
        <w:t xml:space="preserve">iciile </w:t>
      </w:r>
      <w:r w:rsidRPr="00C94D34">
        <w:rPr>
          <w:rFonts w:asciiTheme="minorHAnsi" w:hAnsiTheme="minorHAnsi" w:cstheme="minorHAnsi"/>
          <w:color w:val="4F5455"/>
        </w:rPr>
        <w:t>s</w:t>
      </w:r>
      <w:r w:rsidRPr="00C94D34">
        <w:rPr>
          <w:rFonts w:asciiTheme="minorHAnsi" w:hAnsiTheme="minorHAnsi" w:cstheme="minorHAnsi"/>
          <w:color w:val="2F3334"/>
        </w:rPr>
        <w:t>oc</w:t>
      </w:r>
      <w:r w:rsidRPr="00C94D34">
        <w:rPr>
          <w:rFonts w:asciiTheme="minorHAnsi" w:hAnsiTheme="minorHAnsi" w:cstheme="minorHAnsi"/>
          <w:color w:val="101314"/>
        </w:rPr>
        <w:t>i</w:t>
      </w:r>
      <w:r w:rsidRPr="00C94D34">
        <w:rPr>
          <w:rFonts w:asciiTheme="minorHAnsi" w:hAnsiTheme="minorHAnsi" w:cstheme="minorHAnsi"/>
          <w:color w:val="2F3334"/>
        </w:rPr>
        <w:t>a</w:t>
      </w:r>
      <w:r w:rsidRPr="00C94D34">
        <w:rPr>
          <w:rFonts w:asciiTheme="minorHAnsi" w:hAnsiTheme="minorHAnsi" w:cstheme="minorHAnsi"/>
          <w:color w:val="101314"/>
        </w:rPr>
        <w:t>l</w:t>
      </w:r>
      <w:r w:rsidRPr="00C94D34">
        <w:rPr>
          <w:rFonts w:asciiTheme="minorHAnsi" w:hAnsiTheme="minorHAnsi" w:cstheme="minorHAnsi"/>
          <w:color w:val="3F4344"/>
        </w:rPr>
        <w:t xml:space="preserve">e </w:t>
      </w:r>
      <w:r w:rsidRPr="00C94D34">
        <w:rPr>
          <w:rFonts w:asciiTheme="minorHAnsi" w:hAnsiTheme="minorHAnsi" w:cstheme="minorHAnsi"/>
          <w:color w:val="2F3334"/>
        </w:rPr>
        <w:t>d</w:t>
      </w:r>
      <w:r w:rsidRPr="00C94D34">
        <w:rPr>
          <w:rFonts w:asciiTheme="minorHAnsi" w:hAnsiTheme="minorHAnsi" w:cstheme="minorHAnsi"/>
          <w:color w:val="4F5455"/>
        </w:rPr>
        <w:t xml:space="preserve">e </w:t>
      </w:r>
      <w:r w:rsidRPr="00C94D34">
        <w:rPr>
          <w:rFonts w:asciiTheme="minorHAnsi" w:hAnsiTheme="minorHAnsi" w:cstheme="minorHAnsi"/>
          <w:color w:val="3F4344"/>
        </w:rPr>
        <w:t>ca</w:t>
      </w:r>
      <w:r w:rsidRPr="00C94D34">
        <w:rPr>
          <w:rFonts w:asciiTheme="minorHAnsi" w:hAnsiTheme="minorHAnsi" w:cstheme="minorHAnsi"/>
          <w:color w:val="1F2324"/>
        </w:rPr>
        <w:t>r</w:t>
      </w:r>
      <w:r w:rsidRPr="00C94D34">
        <w:rPr>
          <w:rFonts w:asciiTheme="minorHAnsi" w:hAnsiTheme="minorHAnsi" w:cstheme="minorHAnsi"/>
          <w:color w:val="3F4344"/>
        </w:rPr>
        <w:t>e a</w:t>
      </w:r>
      <w:r w:rsidRPr="00C94D34">
        <w:rPr>
          <w:rFonts w:asciiTheme="minorHAnsi" w:hAnsiTheme="minorHAnsi" w:cstheme="minorHAnsi"/>
          <w:color w:val="1F2324"/>
        </w:rPr>
        <w:t xml:space="preserve">u </w:t>
      </w:r>
      <w:r w:rsidRPr="00C94D34">
        <w:rPr>
          <w:rFonts w:asciiTheme="minorHAnsi" w:hAnsiTheme="minorHAnsi" w:cstheme="minorHAnsi"/>
          <w:color w:val="3F4344"/>
        </w:rPr>
        <w:t>be</w:t>
      </w:r>
      <w:r w:rsidRPr="00C94D34">
        <w:rPr>
          <w:rFonts w:asciiTheme="minorHAnsi" w:hAnsiTheme="minorHAnsi" w:cstheme="minorHAnsi"/>
          <w:color w:val="1F2324"/>
        </w:rPr>
        <w:t>n</w:t>
      </w:r>
      <w:r w:rsidRPr="00C94D34">
        <w:rPr>
          <w:rFonts w:asciiTheme="minorHAnsi" w:hAnsiTheme="minorHAnsi" w:cstheme="minorHAnsi"/>
          <w:color w:val="4F5455"/>
        </w:rPr>
        <w:t>efic</w:t>
      </w:r>
      <w:r w:rsidRPr="00C94D34">
        <w:rPr>
          <w:rFonts w:asciiTheme="minorHAnsi" w:hAnsiTheme="minorHAnsi" w:cstheme="minorHAnsi"/>
          <w:color w:val="101314"/>
        </w:rPr>
        <w:t>i</w:t>
      </w:r>
      <w:r w:rsidRPr="00C94D34">
        <w:rPr>
          <w:rFonts w:asciiTheme="minorHAnsi" w:hAnsiTheme="minorHAnsi" w:cstheme="minorHAnsi"/>
          <w:color w:val="3F4344"/>
        </w:rPr>
        <w:t xml:space="preserve">at </w:t>
      </w:r>
      <w:r w:rsidRPr="00C94D34">
        <w:rPr>
          <w:rFonts w:asciiTheme="minorHAnsi" w:hAnsiTheme="minorHAnsi" w:cstheme="minorHAnsi"/>
          <w:color w:val="2F3334"/>
        </w:rPr>
        <w:t>p</w:t>
      </w:r>
      <w:r w:rsidRPr="00C94D34">
        <w:rPr>
          <w:rFonts w:asciiTheme="minorHAnsi" w:hAnsiTheme="minorHAnsi" w:cstheme="minorHAnsi"/>
          <w:color w:val="4F5455"/>
        </w:rPr>
        <w:t>e</w:t>
      </w:r>
      <w:r w:rsidRPr="00C94D34">
        <w:rPr>
          <w:rFonts w:asciiTheme="minorHAnsi" w:hAnsiTheme="minorHAnsi" w:cstheme="minorHAnsi"/>
          <w:color w:val="1F2324"/>
        </w:rPr>
        <w:t>r</w:t>
      </w:r>
      <w:r w:rsidRPr="00C94D34">
        <w:rPr>
          <w:rFonts w:asciiTheme="minorHAnsi" w:hAnsiTheme="minorHAnsi" w:cstheme="minorHAnsi"/>
          <w:color w:val="4F5455"/>
        </w:rPr>
        <w:t>soa</w:t>
      </w:r>
      <w:r w:rsidRPr="00C94D34">
        <w:rPr>
          <w:rFonts w:asciiTheme="minorHAnsi" w:hAnsiTheme="minorHAnsi" w:cstheme="minorHAnsi"/>
          <w:color w:val="1F2324"/>
        </w:rPr>
        <w:t>n</w:t>
      </w:r>
      <w:r w:rsidRPr="00C94D34">
        <w:rPr>
          <w:rFonts w:asciiTheme="minorHAnsi" w:hAnsiTheme="minorHAnsi" w:cstheme="minorHAnsi"/>
          <w:color w:val="3F4344"/>
        </w:rPr>
        <w:t xml:space="preserve">ele cu </w:t>
      </w:r>
      <w:r w:rsidRPr="00C94D34">
        <w:rPr>
          <w:rFonts w:asciiTheme="minorHAnsi" w:hAnsiTheme="minorHAnsi" w:cstheme="minorHAnsi"/>
          <w:color w:val="1F2324"/>
        </w:rPr>
        <w:t>h</w:t>
      </w:r>
      <w:r w:rsidRPr="00C94D34">
        <w:rPr>
          <w:rFonts w:asciiTheme="minorHAnsi" w:hAnsiTheme="minorHAnsi" w:cstheme="minorHAnsi"/>
          <w:color w:val="3F4344"/>
        </w:rPr>
        <w:t>and</w:t>
      </w:r>
      <w:r w:rsidRPr="00C94D34">
        <w:rPr>
          <w:rFonts w:asciiTheme="minorHAnsi" w:hAnsiTheme="minorHAnsi" w:cstheme="minorHAnsi"/>
          <w:color w:val="1F2324"/>
        </w:rPr>
        <w:t>i</w:t>
      </w:r>
      <w:r w:rsidRPr="00C94D34">
        <w:rPr>
          <w:rFonts w:asciiTheme="minorHAnsi" w:hAnsiTheme="minorHAnsi" w:cstheme="minorHAnsi"/>
          <w:color w:val="3F4344"/>
        </w:rPr>
        <w:t xml:space="preserve">cap </w:t>
      </w:r>
      <w:r w:rsidRPr="00C94D34">
        <w:rPr>
          <w:rFonts w:asciiTheme="minorHAnsi" w:hAnsiTheme="minorHAnsi" w:cstheme="minorHAnsi"/>
          <w:color w:val="4F5455"/>
        </w:rPr>
        <w:t xml:space="preserve">grav </w:t>
      </w:r>
      <w:r w:rsidRPr="00C94D34">
        <w:rPr>
          <w:rFonts w:asciiTheme="minorHAnsi" w:hAnsiTheme="minorHAnsi" w:cstheme="minorHAnsi"/>
          <w:color w:val="2F3334"/>
        </w:rPr>
        <w:t xml:space="preserve">din </w:t>
      </w:r>
      <w:r w:rsidRPr="00C94D34">
        <w:rPr>
          <w:rFonts w:asciiTheme="minorHAnsi" w:hAnsiTheme="minorHAnsi" w:cstheme="minorHAnsi"/>
          <w:color w:val="1F2324"/>
        </w:rPr>
        <w:t>part</w:t>
      </w:r>
      <w:r w:rsidRPr="00C94D34">
        <w:rPr>
          <w:rFonts w:asciiTheme="minorHAnsi" w:hAnsiTheme="minorHAnsi" w:cstheme="minorHAnsi"/>
          <w:color w:val="3F4344"/>
        </w:rPr>
        <w:t xml:space="preserve">ea </w:t>
      </w:r>
      <w:r w:rsidRPr="00C94D34">
        <w:rPr>
          <w:rFonts w:asciiTheme="minorHAnsi" w:eastAsia="HiddenHorzOCR" w:hAnsiTheme="minorHAnsi" w:cstheme="minorHAnsi"/>
          <w:color w:val="2F3334"/>
        </w:rPr>
        <w:t>asistenţ</w:t>
      </w:r>
      <w:r w:rsidRPr="00C94D34">
        <w:rPr>
          <w:rFonts w:asciiTheme="minorHAnsi" w:eastAsia="HiddenHorzOCR" w:hAnsiTheme="minorHAnsi" w:cstheme="minorHAnsi"/>
          <w:color w:val="101314"/>
        </w:rPr>
        <w:t>il</w:t>
      </w:r>
      <w:r w:rsidRPr="00C94D34">
        <w:rPr>
          <w:rFonts w:asciiTheme="minorHAnsi" w:eastAsia="HiddenHorzOCR" w:hAnsiTheme="minorHAnsi" w:cstheme="minorHAnsi"/>
          <w:color w:val="3F4344"/>
        </w:rPr>
        <w:t>o</w:t>
      </w:r>
      <w:r w:rsidRPr="00C94D34">
        <w:rPr>
          <w:rFonts w:asciiTheme="minorHAnsi" w:eastAsia="HiddenHorzOCR" w:hAnsiTheme="minorHAnsi" w:cstheme="minorHAnsi"/>
          <w:color w:val="101314"/>
        </w:rPr>
        <w:t xml:space="preserve">r </w:t>
      </w:r>
      <w:r w:rsidRPr="00C94D34">
        <w:rPr>
          <w:rFonts w:asciiTheme="minorHAnsi" w:hAnsiTheme="minorHAnsi" w:cstheme="minorHAnsi"/>
          <w:color w:val="1F2324"/>
        </w:rPr>
        <w:t>per</w:t>
      </w:r>
      <w:r w:rsidRPr="00C94D34">
        <w:rPr>
          <w:rFonts w:asciiTheme="minorHAnsi" w:hAnsiTheme="minorHAnsi" w:cstheme="minorHAnsi"/>
          <w:color w:val="3F4344"/>
        </w:rPr>
        <w:t>so</w:t>
      </w:r>
      <w:r w:rsidRPr="00C94D34">
        <w:rPr>
          <w:rFonts w:asciiTheme="minorHAnsi" w:hAnsiTheme="minorHAnsi" w:cstheme="minorHAnsi"/>
          <w:color w:val="1F2324"/>
        </w:rPr>
        <w:t>nali</w:t>
      </w:r>
      <w:r w:rsidRPr="00C94D34">
        <w:rPr>
          <w:rFonts w:asciiTheme="minorHAnsi" w:hAnsiTheme="minorHAnsi" w:cstheme="minorHAnsi"/>
          <w:color w:val="4F5455"/>
        </w:rPr>
        <w:t xml:space="preserve">, </w:t>
      </w:r>
      <w:r w:rsidRPr="00C94D34">
        <w:rPr>
          <w:rFonts w:asciiTheme="minorHAnsi" w:hAnsiTheme="minorHAnsi" w:cstheme="minorHAnsi"/>
          <w:color w:val="2F3334"/>
        </w:rPr>
        <w:t xml:space="preserve">au fost de </w:t>
      </w:r>
      <w:r w:rsidRPr="00C94D34">
        <w:rPr>
          <w:rFonts w:asciiTheme="minorHAnsi" w:eastAsia="HiddenHorzOCR" w:hAnsiTheme="minorHAnsi" w:cstheme="minorHAnsi"/>
          <w:color w:val="2F3334"/>
        </w:rPr>
        <w:t xml:space="preserve">bună </w:t>
      </w:r>
      <w:r w:rsidRPr="00C94D34">
        <w:rPr>
          <w:rFonts w:asciiTheme="minorHAnsi" w:hAnsiTheme="minorHAnsi" w:cstheme="minorHAnsi"/>
          <w:color w:val="2F3334"/>
        </w:rPr>
        <w:t>ca</w:t>
      </w:r>
      <w:r w:rsidRPr="00C94D34">
        <w:rPr>
          <w:rFonts w:asciiTheme="minorHAnsi" w:hAnsiTheme="minorHAnsi" w:cstheme="minorHAnsi"/>
          <w:color w:val="101314"/>
        </w:rPr>
        <w:t>lit</w:t>
      </w:r>
      <w:r w:rsidRPr="00C94D34">
        <w:rPr>
          <w:rFonts w:asciiTheme="minorHAnsi" w:hAnsiTheme="minorHAnsi" w:cstheme="minorHAnsi"/>
          <w:color w:val="2F3334"/>
        </w:rPr>
        <w:t>ate</w:t>
      </w:r>
      <w:r w:rsidRPr="00C94D34">
        <w:rPr>
          <w:rFonts w:asciiTheme="minorHAnsi" w:hAnsiTheme="minorHAnsi" w:cstheme="minorHAnsi"/>
          <w:color w:val="4F5455"/>
        </w:rPr>
        <w:t xml:space="preserve">, </w:t>
      </w:r>
      <w:r w:rsidRPr="00C94D34">
        <w:rPr>
          <w:rFonts w:asciiTheme="minorHAnsi" w:hAnsiTheme="minorHAnsi" w:cstheme="minorHAnsi"/>
          <w:color w:val="2F3334"/>
        </w:rPr>
        <w:t xml:space="preserve">fiind </w:t>
      </w:r>
      <w:r w:rsidRPr="00C94D34">
        <w:rPr>
          <w:rFonts w:asciiTheme="minorHAnsi" w:hAnsiTheme="minorHAnsi" w:cstheme="minorHAnsi"/>
          <w:color w:val="1F2324"/>
        </w:rPr>
        <w:t>r</w:t>
      </w:r>
      <w:r w:rsidRPr="00C94D34">
        <w:rPr>
          <w:rFonts w:asciiTheme="minorHAnsi" w:hAnsiTheme="minorHAnsi" w:cstheme="minorHAnsi"/>
          <w:color w:val="3F4344"/>
        </w:rPr>
        <w:t>ealiza</w:t>
      </w:r>
      <w:r w:rsidRPr="00C94D34">
        <w:rPr>
          <w:rFonts w:asciiTheme="minorHAnsi" w:hAnsiTheme="minorHAnsi" w:cstheme="minorHAnsi"/>
          <w:color w:val="1F2324"/>
        </w:rPr>
        <w:t>t</w:t>
      </w:r>
      <w:r w:rsidRPr="00C94D34">
        <w:rPr>
          <w:rFonts w:asciiTheme="minorHAnsi" w:hAnsiTheme="minorHAnsi" w:cstheme="minorHAnsi"/>
          <w:color w:val="4F5455"/>
        </w:rPr>
        <w:t xml:space="preserve">e </w:t>
      </w:r>
      <w:r w:rsidRPr="00C94D34">
        <w:rPr>
          <w:rFonts w:asciiTheme="minorHAnsi" w:hAnsiTheme="minorHAnsi" w:cstheme="minorHAnsi"/>
          <w:color w:val="3F4344"/>
        </w:rPr>
        <w:t xml:space="preserve">cu </w:t>
      </w:r>
      <w:r w:rsidRPr="00C94D34">
        <w:rPr>
          <w:rFonts w:asciiTheme="minorHAnsi" w:hAnsiTheme="minorHAnsi" w:cstheme="minorHAnsi"/>
          <w:color w:val="101314"/>
        </w:rPr>
        <w:t>r</w:t>
      </w:r>
      <w:r w:rsidRPr="00C94D34">
        <w:rPr>
          <w:rFonts w:asciiTheme="minorHAnsi" w:hAnsiTheme="minorHAnsi" w:cstheme="minorHAnsi"/>
          <w:color w:val="4F5455"/>
        </w:rPr>
        <w:t>es</w:t>
      </w:r>
      <w:r w:rsidRPr="00C94D34">
        <w:rPr>
          <w:rFonts w:asciiTheme="minorHAnsi" w:hAnsiTheme="minorHAnsi" w:cstheme="minorHAnsi"/>
          <w:color w:val="2F3334"/>
        </w:rPr>
        <w:t>pectarea pre</w:t>
      </w:r>
      <w:r w:rsidRPr="00C94D34">
        <w:rPr>
          <w:rFonts w:asciiTheme="minorHAnsi" w:hAnsiTheme="minorHAnsi" w:cstheme="minorHAnsi"/>
          <w:color w:val="4F5455"/>
        </w:rPr>
        <w:t>vede</w:t>
      </w:r>
      <w:r w:rsidRPr="00C94D34">
        <w:rPr>
          <w:rFonts w:asciiTheme="minorHAnsi" w:hAnsiTheme="minorHAnsi" w:cstheme="minorHAnsi"/>
          <w:color w:val="1F2324"/>
        </w:rPr>
        <w:t>ri</w:t>
      </w:r>
      <w:r w:rsidRPr="00C94D34">
        <w:rPr>
          <w:rFonts w:asciiTheme="minorHAnsi" w:hAnsiTheme="minorHAnsi" w:cstheme="minorHAnsi"/>
          <w:color w:val="4F5455"/>
        </w:rPr>
        <w:t>lo</w:t>
      </w:r>
      <w:r w:rsidRPr="00C94D34">
        <w:rPr>
          <w:rFonts w:asciiTheme="minorHAnsi" w:hAnsiTheme="minorHAnsi" w:cstheme="minorHAnsi"/>
          <w:color w:val="101314"/>
        </w:rPr>
        <w:t>r</w:t>
      </w:r>
      <w:r w:rsidRPr="00C94D34">
        <w:rPr>
          <w:rFonts w:asciiTheme="minorHAnsi" w:hAnsiTheme="minorHAnsi" w:cstheme="minorHAnsi"/>
          <w:color w:val="4F5455"/>
        </w:rPr>
        <w:t xml:space="preserve"> </w:t>
      </w:r>
      <w:r w:rsidRPr="00C94D34">
        <w:rPr>
          <w:rFonts w:asciiTheme="minorHAnsi" w:hAnsiTheme="minorHAnsi" w:cstheme="minorHAnsi"/>
          <w:color w:val="2F3334"/>
        </w:rPr>
        <w:t>Le</w:t>
      </w:r>
      <w:r w:rsidRPr="00C94D34">
        <w:rPr>
          <w:rFonts w:asciiTheme="minorHAnsi" w:hAnsiTheme="minorHAnsi" w:cstheme="minorHAnsi"/>
          <w:color w:val="4F5455"/>
        </w:rPr>
        <w:t>g</w:t>
      </w:r>
      <w:r w:rsidRPr="00C94D34">
        <w:rPr>
          <w:rFonts w:asciiTheme="minorHAnsi" w:hAnsiTheme="minorHAnsi" w:cstheme="minorHAnsi"/>
          <w:color w:val="101314"/>
        </w:rPr>
        <w:t xml:space="preserve">ii </w:t>
      </w:r>
      <w:r w:rsidRPr="00C94D34">
        <w:rPr>
          <w:rFonts w:asciiTheme="minorHAnsi" w:hAnsiTheme="minorHAnsi" w:cstheme="minorHAnsi"/>
          <w:color w:val="1F2324"/>
        </w:rPr>
        <w:t xml:space="preserve">nr. </w:t>
      </w:r>
      <w:r w:rsidRPr="00C94D34">
        <w:rPr>
          <w:rFonts w:asciiTheme="minorHAnsi" w:hAnsiTheme="minorHAnsi" w:cstheme="minorHAnsi"/>
          <w:color w:val="2F3334"/>
        </w:rPr>
        <w:t>448</w:t>
      </w:r>
      <w:r w:rsidRPr="00C94D34">
        <w:rPr>
          <w:rFonts w:asciiTheme="minorHAnsi" w:hAnsiTheme="minorHAnsi" w:cstheme="minorHAnsi"/>
          <w:color w:val="4F5455"/>
        </w:rPr>
        <w:t>/2</w:t>
      </w:r>
      <w:r w:rsidRPr="00C94D34">
        <w:rPr>
          <w:rFonts w:asciiTheme="minorHAnsi" w:hAnsiTheme="minorHAnsi" w:cstheme="minorHAnsi"/>
          <w:color w:val="1F2324"/>
        </w:rPr>
        <w:t xml:space="preserve">006 </w:t>
      </w:r>
      <w:proofErr w:type="gramStart"/>
      <w:r w:rsidRPr="00C94D34">
        <w:rPr>
          <w:rFonts w:asciiTheme="minorHAnsi" w:eastAsia="HiddenHorzOCR" w:hAnsiTheme="minorHAnsi" w:cstheme="minorHAnsi"/>
          <w:color w:val="1F2324"/>
        </w:rPr>
        <w:t>r</w:t>
      </w:r>
      <w:r w:rsidRPr="00C94D34">
        <w:rPr>
          <w:rFonts w:asciiTheme="minorHAnsi" w:eastAsia="HiddenHorzOCR" w:hAnsiTheme="minorHAnsi" w:cstheme="minorHAnsi"/>
          <w:color w:val="3F4344"/>
        </w:rPr>
        <w:t>e</w:t>
      </w:r>
      <w:r w:rsidRPr="00C94D34">
        <w:rPr>
          <w:rFonts w:asciiTheme="minorHAnsi" w:eastAsia="HiddenHorzOCR" w:hAnsiTheme="minorHAnsi" w:cstheme="minorHAnsi"/>
          <w:color w:val="1F2324"/>
        </w:rPr>
        <w:t>public</w:t>
      </w:r>
      <w:r w:rsidRPr="00C94D34">
        <w:rPr>
          <w:rFonts w:asciiTheme="minorHAnsi" w:eastAsia="HiddenHorzOCR" w:hAnsiTheme="minorHAnsi" w:cstheme="minorHAnsi"/>
          <w:color w:val="3F4344"/>
        </w:rPr>
        <w:t>a</w:t>
      </w:r>
      <w:r w:rsidRPr="00C94D34">
        <w:rPr>
          <w:rFonts w:asciiTheme="minorHAnsi" w:eastAsia="HiddenHorzOCR" w:hAnsiTheme="minorHAnsi" w:cstheme="minorHAnsi"/>
          <w:color w:val="101314"/>
        </w:rPr>
        <w:t>t</w:t>
      </w:r>
      <w:r w:rsidRPr="00C94D34">
        <w:rPr>
          <w:rFonts w:asciiTheme="minorHAnsi" w:eastAsia="HiddenHorzOCR" w:hAnsiTheme="minorHAnsi" w:cstheme="minorHAnsi"/>
          <w:color w:val="2F3334"/>
        </w:rPr>
        <w:t>ă</w:t>
      </w:r>
      <w:r w:rsidRPr="00C94D34">
        <w:rPr>
          <w:rFonts w:asciiTheme="minorHAnsi" w:hAnsiTheme="minorHAnsi" w:cstheme="minorHAnsi"/>
          <w:color w:val="2F3334"/>
        </w:rPr>
        <w:t xml:space="preserve"> </w:t>
      </w:r>
      <w:r w:rsidRPr="00C94D34">
        <w:rPr>
          <w:rFonts w:asciiTheme="minorHAnsi" w:hAnsiTheme="minorHAnsi" w:cstheme="minorHAnsi"/>
          <w:color w:val="3F4344"/>
        </w:rPr>
        <w:t>,</w:t>
      </w:r>
      <w:proofErr w:type="gramEnd"/>
      <w:r w:rsidRPr="00C94D34">
        <w:rPr>
          <w:rFonts w:asciiTheme="minorHAnsi" w:hAnsiTheme="minorHAnsi" w:cstheme="minorHAnsi"/>
          <w:color w:val="3F4344"/>
        </w:rPr>
        <w:t xml:space="preserve"> se</w:t>
      </w:r>
      <w:r w:rsidRPr="00C94D34">
        <w:rPr>
          <w:rFonts w:asciiTheme="minorHAnsi" w:hAnsiTheme="minorHAnsi" w:cstheme="minorHAnsi"/>
          <w:color w:val="1F2324"/>
        </w:rPr>
        <w:t>r</w:t>
      </w:r>
      <w:r w:rsidRPr="00C94D34">
        <w:rPr>
          <w:rFonts w:asciiTheme="minorHAnsi" w:hAnsiTheme="minorHAnsi" w:cstheme="minorHAnsi"/>
          <w:color w:val="4F5455"/>
        </w:rPr>
        <w:t>v</w:t>
      </w:r>
      <w:r w:rsidRPr="00C94D34">
        <w:rPr>
          <w:rFonts w:asciiTheme="minorHAnsi" w:hAnsiTheme="minorHAnsi" w:cstheme="minorHAnsi"/>
          <w:color w:val="1F2324"/>
        </w:rPr>
        <w:t>i</w:t>
      </w:r>
      <w:r w:rsidRPr="00C94D34">
        <w:rPr>
          <w:rFonts w:asciiTheme="minorHAnsi" w:hAnsiTheme="minorHAnsi" w:cstheme="minorHAnsi"/>
          <w:color w:val="3F4344"/>
        </w:rPr>
        <w:t>c</w:t>
      </w:r>
      <w:r w:rsidRPr="00C94D34">
        <w:rPr>
          <w:rFonts w:asciiTheme="minorHAnsi" w:hAnsiTheme="minorHAnsi" w:cstheme="minorHAnsi"/>
          <w:color w:val="1F2324"/>
        </w:rPr>
        <w:t xml:space="preserve">ii </w:t>
      </w:r>
      <w:r w:rsidRPr="00C94D34">
        <w:rPr>
          <w:rFonts w:asciiTheme="minorHAnsi" w:hAnsiTheme="minorHAnsi" w:cstheme="minorHAnsi"/>
          <w:color w:val="3F4344"/>
        </w:rPr>
        <w:t xml:space="preserve">ce </w:t>
      </w:r>
      <w:r w:rsidRPr="00C94D34">
        <w:rPr>
          <w:rFonts w:asciiTheme="minorHAnsi" w:hAnsiTheme="minorHAnsi" w:cstheme="minorHAnsi"/>
          <w:color w:val="4F5455"/>
        </w:rPr>
        <w:t>s</w:t>
      </w:r>
      <w:r w:rsidRPr="00C94D34">
        <w:rPr>
          <w:rFonts w:asciiTheme="minorHAnsi" w:hAnsiTheme="minorHAnsi" w:cstheme="minorHAnsi"/>
          <w:color w:val="1F2324"/>
        </w:rPr>
        <w:t>un</w:t>
      </w:r>
      <w:r w:rsidRPr="00C94D34">
        <w:rPr>
          <w:rFonts w:asciiTheme="minorHAnsi" w:hAnsiTheme="minorHAnsi" w:cstheme="minorHAnsi"/>
          <w:color w:val="4F5455"/>
        </w:rPr>
        <w:t xml:space="preserve">t </w:t>
      </w:r>
      <w:r w:rsidRPr="00C94D34">
        <w:rPr>
          <w:rFonts w:asciiTheme="minorHAnsi" w:hAnsiTheme="minorHAnsi" w:cstheme="minorHAnsi"/>
          <w:color w:val="1F2324"/>
        </w:rPr>
        <w:t>m</w:t>
      </w:r>
      <w:r w:rsidRPr="00C94D34">
        <w:rPr>
          <w:rFonts w:asciiTheme="minorHAnsi" w:hAnsiTheme="minorHAnsi" w:cstheme="minorHAnsi"/>
          <w:color w:val="3F4344"/>
        </w:rPr>
        <w:t>onito</w:t>
      </w:r>
      <w:r w:rsidRPr="00C94D34">
        <w:rPr>
          <w:rFonts w:asciiTheme="minorHAnsi" w:hAnsiTheme="minorHAnsi" w:cstheme="minorHAnsi"/>
          <w:color w:val="1F2324"/>
        </w:rPr>
        <w:t>ri</w:t>
      </w:r>
      <w:r w:rsidRPr="00C94D34">
        <w:rPr>
          <w:rFonts w:asciiTheme="minorHAnsi" w:hAnsiTheme="minorHAnsi" w:cstheme="minorHAnsi"/>
          <w:color w:val="4F5455"/>
        </w:rPr>
        <w:t xml:space="preserve">zare </w:t>
      </w:r>
      <w:r w:rsidRPr="00C94D34">
        <w:rPr>
          <w:rFonts w:asciiTheme="minorHAnsi" w:hAnsiTheme="minorHAnsi" w:cstheme="minorHAnsi"/>
          <w:color w:val="2F3334"/>
        </w:rPr>
        <w:t xml:space="preserve">de  d-na Iliescu Mihaela Andra </w:t>
      </w:r>
      <w:r w:rsidRPr="00C94D34">
        <w:rPr>
          <w:rFonts w:asciiTheme="minorHAnsi" w:hAnsiTheme="minorHAnsi" w:cstheme="minorHAnsi"/>
          <w:color w:val="717777"/>
        </w:rPr>
        <w:t xml:space="preserve">– </w:t>
      </w:r>
      <w:r w:rsidRPr="00C94D34">
        <w:rPr>
          <w:rFonts w:asciiTheme="minorHAnsi" w:hAnsiTheme="minorHAnsi" w:cstheme="minorHAnsi"/>
          <w:color w:val="1F2324"/>
        </w:rPr>
        <w:t xml:space="preserve">Inspector debutant </w:t>
      </w:r>
      <w:r w:rsidRPr="00C94D34">
        <w:rPr>
          <w:rFonts w:asciiTheme="minorHAnsi" w:hAnsiTheme="minorHAnsi" w:cstheme="minorHAnsi"/>
          <w:color w:val="2F3334"/>
        </w:rPr>
        <w:t>în cadr</w:t>
      </w:r>
      <w:r w:rsidRPr="00C94D34">
        <w:rPr>
          <w:rFonts w:asciiTheme="minorHAnsi" w:hAnsiTheme="minorHAnsi" w:cstheme="minorHAnsi"/>
          <w:color w:val="101314"/>
        </w:rPr>
        <w:t xml:space="preserve">ul </w:t>
      </w:r>
      <w:r w:rsidRPr="00C94D34">
        <w:rPr>
          <w:rFonts w:asciiTheme="minorHAnsi" w:eastAsia="HiddenHorzOCR" w:hAnsiTheme="minorHAnsi" w:cstheme="minorHAnsi"/>
          <w:color w:val="2F3334"/>
        </w:rPr>
        <w:t xml:space="preserve">Compartimentului  </w:t>
      </w:r>
      <w:r w:rsidRPr="00C94D34">
        <w:rPr>
          <w:rFonts w:asciiTheme="minorHAnsi" w:eastAsia="HiddenHorzOCR" w:hAnsiTheme="minorHAnsi" w:cstheme="minorHAnsi"/>
          <w:color w:val="101314"/>
        </w:rPr>
        <w:t xml:space="preserve"> de Asistenta </w:t>
      </w:r>
      <w:r w:rsidRPr="00C94D34">
        <w:rPr>
          <w:rFonts w:asciiTheme="minorHAnsi" w:eastAsia="HiddenHorzOCR" w:hAnsiTheme="minorHAnsi" w:cstheme="minorHAnsi"/>
          <w:color w:val="2F3334"/>
        </w:rPr>
        <w:t xml:space="preserve">Socială </w:t>
      </w:r>
      <w:r w:rsidRPr="00C94D34">
        <w:rPr>
          <w:rFonts w:asciiTheme="minorHAnsi" w:hAnsiTheme="minorHAnsi" w:cstheme="minorHAnsi"/>
          <w:color w:val="3F4344"/>
        </w:rPr>
        <w:t>din aparatul de specialitate al primarului.</w:t>
      </w:r>
      <w:r w:rsidRPr="00C94D34">
        <w:rPr>
          <w:rFonts w:asciiTheme="minorHAnsi" w:hAnsiTheme="minorHAnsi" w:cstheme="minorHAnsi"/>
          <w:color w:val="2F3334"/>
        </w:rPr>
        <w:t xml:space="preserve"> </w:t>
      </w:r>
      <w:r w:rsidRPr="00C94D34">
        <w:rPr>
          <w:rFonts w:asciiTheme="minorHAnsi" w:hAnsiTheme="minorHAnsi" w:cstheme="minorHAnsi"/>
          <w:color w:val="717777"/>
        </w:rPr>
        <w:t xml:space="preserve">, </w:t>
      </w:r>
      <w:r w:rsidRPr="00C94D34">
        <w:rPr>
          <w:rFonts w:asciiTheme="minorHAnsi" w:hAnsiTheme="minorHAnsi" w:cstheme="minorHAnsi"/>
          <w:color w:val="4F5455"/>
        </w:rPr>
        <w:t xml:space="preserve">care </w:t>
      </w:r>
      <w:r w:rsidRPr="00C94D34">
        <w:rPr>
          <w:rFonts w:asciiTheme="minorHAnsi" w:hAnsiTheme="minorHAnsi" w:cstheme="minorHAnsi"/>
          <w:color w:val="2F3334"/>
        </w:rPr>
        <w:t>p</w:t>
      </w:r>
      <w:r w:rsidRPr="00C94D34">
        <w:rPr>
          <w:rFonts w:asciiTheme="minorHAnsi" w:hAnsiTheme="minorHAnsi" w:cstheme="minorHAnsi"/>
          <w:color w:val="101314"/>
        </w:rPr>
        <w:t>ri</w:t>
      </w:r>
      <w:r w:rsidRPr="00C94D34">
        <w:rPr>
          <w:rFonts w:asciiTheme="minorHAnsi" w:hAnsiTheme="minorHAnsi" w:cstheme="minorHAnsi"/>
          <w:color w:val="2F3334"/>
        </w:rPr>
        <w:t>n</w:t>
      </w:r>
      <w:r w:rsidRPr="00C94D34">
        <w:rPr>
          <w:rFonts w:asciiTheme="minorHAnsi" w:hAnsiTheme="minorHAnsi" w:cstheme="minorHAnsi"/>
          <w:color w:val="4F5455"/>
        </w:rPr>
        <w:t xml:space="preserve"> </w:t>
      </w:r>
      <w:r w:rsidRPr="00C94D34">
        <w:rPr>
          <w:rFonts w:asciiTheme="minorHAnsi" w:eastAsia="HiddenHorzOCR" w:hAnsiTheme="minorHAnsi" w:cstheme="minorHAnsi"/>
          <w:color w:val="2F3334"/>
        </w:rPr>
        <w:t>acţi</w:t>
      </w:r>
      <w:r w:rsidRPr="00C94D34">
        <w:rPr>
          <w:rFonts w:asciiTheme="minorHAnsi" w:eastAsia="HiddenHorzOCR" w:hAnsiTheme="minorHAnsi" w:cstheme="minorHAnsi"/>
          <w:color w:val="101314"/>
        </w:rPr>
        <w:t xml:space="preserve">uni </w:t>
      </w:r>
      <w:r w:rsidRPr="00C94D34">
        <w:rPr>
          <w:rFonts w:asciiTheme="minorHAnsi" w:hAnsiTheme="minorHAnsi" w:cstheme="minorHAnsi"/>
          <w:color w:val="1F2324"/>
        </w:rPr>
        <w:t>pr</w:t>
      </w:r>
      <w:r w:rsidRPr="00C94D34">
        <w:rPr>
          <w:rFonts w:asciiTheme="minorHAnsi" w:hAnsiTheme="minorHAnsi" w:cstheme="minorHAnsi"/>
          <w:color w:val="3F4344"/>
        </w:rPr>
        <w:t>eve</w:t>
      </w:r>
      <w:r w:rsidRPr="00C94D34">
        <w:rPr>
          <w:rFonts w:asciiTheme="minorHAnsi" w:hAnsiTheme="minorHAnsi" w:cstheme="minorHAnsi"/>
          <w:color w:val="1F2324"/>
        </w:rPr>
        <w:t>nti</w:t>
      </w:r>
      <w:r w:rsidRPr="00C94D34">
        <w:rPr>
          <w:rFonts w:asciiTheme="minorHAnsi" w:hAnsiTheme="minorHAnsi" w:cstheme="minorHAnsi"/>
          <w:color w:val="3F4344"/>
        </w:rPr>
        <w:t>ve a ev</w:t>
      </w:r>
      <w:r w:rsidRPr="00C94D34">
        <w:rPr>
          <w:rFonts w:asciiTheme="minorHAnsi" w:hAnsiTheme="minorHAnsi" w:cstheme="minorHAnsi"/>
          <w:color w:val="1F2324"/>
        </w:rPr>
        <w:t>it</w:t>
      </w:r>
      <w:r w:rsidRPr="00C94D34">
        <w:rPr>
          <w:rFonts w:asciiTheme="minorHAnsi" w:hAnsiTheme="minorHAnsi" w:cstheme="minorHAnsi"/>
          <w:color w:val="3F4344"/>
        </w:rPr>
        <w:t>a</w:t>
      </w:r>
      <w:r w:rsidRPr="00C94D34">
        <w:rPr>
          <w:rFonts w:asciiTheme="minorHAnsi" w:hAnsiTheme="minorHAnsi" w:cstheme="minorHAnsi"/>
          <w:color w:val="1F2324"/>
        </w:rPr>
        <w:t xml:space="preserve">t </w:t>
      </w:r>
      <w:r w:rsidRPr="00C94D34">
        <w:rPr>
          <w:rFonts w:asciiTheme="minorHAnsi" w:eastAsia="HiddenHorzOCR" w:hAnsiTheme="minorHAnsi" w:cstheme="minorHAnsi"/>
          <w:color w:val="3F4344"/>
        </w:rPr>
        <w:t>apa</w:t>
      </w:r>
      <w:r w:rsidRPr="00C94D34">
        <w:rPr>
          <w:rFonts w:asciiTheme="minorHAnsi" w:eastAsia="HiddenHorzOCR" w:hAnsiTheme="minorHAnsi" w:cstheme="minorHAnsi"/>
          <w:color w:val="1F2324"/>
        </w:rPr>
        <w:t xml:space="preserve">riţia </w:t>
      </w:r>
      <w:r w:rsidRPr="00C94D34">
        <w:rPr>
          <w:rFonts w:asciiTheme="minorHAnsi" w:hAnsiTheme="minorHAnsi" w:cstheme="minorHAnsi"/>
          <w:color w:val="2F3334"/>
        </w:rPr>
        <w:t>co</w:t>
      </w:r>
      <w:r w:rsidRPr="00C94D34">
        <w:rPr>
          <w:rFonts w:asciiTheme="minorHAnsi" w:hAnsiTheme="minorHAnsi" w:cstheme="minorHAnsi"/>
          <w:color w:val="101314"/>
        </w:rPr>
        <w:t>nfli</w:t>
      </w:r>
      <w:r w:rsidRPr="00C94D34">
        <w:rPr>
          <w:rFonts w:asciiTheme="minorHAnsi" w:hAnsiTheme="minorHAnsi" w:cstheme="minorHAnsi"/>
          <w:color w:val="2F3334"/>
        </w:rPr>
        <w:t>cte</w:t>
      </w:r>
      <w:r w:rsidRPr="00C94D34">
        <w:rPr>
          <w:rFonts w:asciiTheme="minorHAnsi" w:hAnsiTheme="minorHAnsi" w:cstheme="minorHAnsi"/>
          <w:color w:val="101314"/>
        </w:rPr>
        <w:t>l</w:t>
      </w:r>
      <w:r w:rsidRPr="00C94D34">
        <w:rPr>
          <w:rFonts w:asciiTheme="minorHAnsi" w:hAnsiTheme="minorHAnsi" w:cstheme="minorHAnsi"/>
          <w:color w:val="3F4344"/>
        </w:rPr>
        <w:t>o</w:t>
      </w:r>
      <w:r w:rsidRPr="00C94D34">
        <w:rPr>
          <w:rFonts w:asciiTheme="minorHAnsi" w:hAnsiTheme="minorHAnsi" w:cstheme="minorHAnsi"/>
          <w:color w:val="1F2324"/>
        </w:rPr>
        <w:t xml:space="preserve">r </w:t>
      </w:r>
      <w:r w:rsidRPr="00C94D34">
        <w:rPr>
          <w:rFonts w:asciiTheme="minorHAnsi" w:hAnsiTheme="minorHAnsi" w:cstheme="minorHAnsi"/>
          <w:color w:val="3F4344"/>
        </w:rPr>
        <w:t>c</w:t>
      </w:r>
      <w:r w:rsidRPr="00C94D34">
        <w:rPr>
          <w:rFonts w:asciiTheme="minorHAnsi" w:hAnsiTheme="minorHAnsi" w:cstheme="minorHAnsi"/>
          <w:color w:val="1F2324"/>
        </w:rPr>
        <w:t xml:space="preserve">u </w:t>
      </w:r>
      <w:r w:rsidRPr="00C94D34">
        <w:rPr>
          <w:rFonts w:asciiTheme="minorHAnsi" w:eastAsia="HiddenHorzOCR" w:hAnsiTheme="minorHAnsi" w:cstheme="minorHAnsi"/>
          <w:color w:val="2F3334"/>
        </w:rPr>
        <w:t>con</w:t>
      </w:r>
      <w:r w:rsidRPr="00C94D34">
        <w:rPr>
          <w:rFonts w:asciiTheme="minorHAnsi" w:eastAsia="HiddenHorzOCR" w:hAnsiTheme="minorHAnsi" w:cstheme="minorHAnsi"/>
          <w:color w:val="4F5455"/>
        </w:rPr>
        <w:t>se</w:t>
      </w:r>
      <w:r w:rsidRPr="00C94D34">
        <w:rPr>
          <w:rFonts w:asciiTheme="minorHAnsi" w:eastAsia="HiddenHorzOCR" w:hAnsiTheme="minorHAnsi" w:cstheme="minorHAnsi"/>
          <w:color w:val="2F3334"/>
        </w:rPr>
        <w:t>c</w:t>
      </w:r>
      <w:r w:rsidRPr="00C94D34">
        <w:rPr>
          <w:rFonts w:asciiTheme="minorHAnsi" w:eastAsia="HiddenHorzOCR" w:hAnsiTheme="minorHAnsi" w:cstheme="minorHAnsi"/>
          <w:color w:val="101314"/>
        </w:rPr>
        <w:t>in</w:t>
      </w:r>
      <w:r w:rsidRPr="00C94D34">
        <w:rPr>
          <w:rFonts w:asciiTheme="minorHAnsi" w:eastAsia="HiddenHorzOCR" w:hAnsiTheme="minorHAnsi" w:cstheme="minorHAnsi"/>
          <w:color w:val="2F3334"/>
        </w:rPr>
        <w:t xml:space="preserve">ţa </w:t>
      </w:r>
      <w:proofErr w:type="gramStart"/>
      <w:r w:rsidRPr="00C94D34">
        <w:rPr>
          <w:rFonts w:asciiTheme="minorHAnsi" w:eastAsia="HiddenHorzOCR" w:hAnsiTheme="minorHAnsi" w:cstheme="minorHAnsi"/>
          <w:color w:val="2F3334"/>
        </w:rPr>
        <w:t>rămâne</w:t>
      </w:r>
      <w:r w:rsidRPr="00C94D34">
        <w:rPr>
          <w:rFonts w:asciiTheme="minorHAnsi" w:eastAsia="HiddenHorzOCR" w:hAnsiTheme="minorHAnsi" w:cstheme="minorHAnsi"/>
          <w:color w:val="4F5455"/>
        </w:rPr>
        <w:t>r</w:t>
      </w:r>
      <w:r w:rsidRPr="00C94D34">
        <w:rPr>
          <w:rFonts w:asciiTheme="minorHAnsi" w:eastAsia="HiddenHorzOCR" w:hAnsiTheme="minorHAnsi" w:cstheme="minorHAnsi"/>
          <w:color w:val="1F2324"/>
        </w:rPr>
        <w:t>i</w:t>
      </w:r>
      <w:r w:rsidRPr="00C94D34">
        <w:rPr>
          <w:rFonts w:asciiTheme="minorHAnsi" w:eastAsia="HiddenHorzOCR" w:hAnsiTheme="minorHAnsi" w:cstheme="minorHAnsi"/>
          <w:color w:val="4F5455"/>
        </w:rPr>
        <w:t xml:space="preserve">i  </w:t>
      </w:r>
      <w:r w:rsidRPr="00C94D34">
        <w:rPr>
          <w:rFonts w:asciiTheme="minorHAnsi" w:hAnsiTheme="minorHAnsi" w:cstheme="minorHAnsi"/>
          <w:color w:val="3F4344"/>
        </w:rPr>
        <w:t>în</w:t>
      </w:r>
      <w:proofErr w:type="gramEnd"/>
      <w:r w:rsidRPr="00C94D34">
        <w:rPr>
          <w:rFonts w:asciiTheme="minorHAnsi" w:hAnsiTheme="minorHAnsi" w:cstheme="minorHAnsi"/>
          <w:color w:val="3F4344"/>
        </w:rPr>
        <w:t xml:space="preserve"> </w:t>
      </w:r>
      <w:r w:rsidRPr="00C94D34">
        <w:rPr>
          <w:rFonts w:asciiTheme="minorHAnsi" w:hAnsiTheme="minorHAnsi" w:cstheme="minorHAnsi"/>
          <w:color w:val="2F3334"/>
        </w:rPr>
        <w:t>fam</w:t>
      </w:r>
      <w:r w:rsidRPr="00C94D34">
        <w:rPr>
          <w:rFonts w:asciiTheme="minorHAnsi" w:hAnsiTheme="minorHAnsi" w:cstheme="minorHAnsi"/>
          <w:color w:val="101314"/>
        </w:rPr>
        <w:t>ili</w:t>
      </w:r>
      <w:r w:rsidRPr="00C94D34">
        <w:rPr>
          <w:rFonts w:asciiTheme="minorHAnsi" w:hAnsiTheme="minorHAnsi" w:cstheme="minorHAnsi"/>
          <w:color w:val="3F4344"/>
        </w:rPr>
        <w:t xml:space="preserve">e </w:t>
      </w:r>
      <w:r w:rsidRPr="00C94D34">
        <w:rPr>
          <w:rFonts w:asciiTheme="minorHAnsi" w:hAnsiTheme="minorHAnsi" w:cstheme="minorHAnsi"/>
          <w:color w:val="4F5455"/>
        </w:rPr>
        <w:t xml:space="preserve">a </w:t>
      </w:r>
      <w:r w:rsidRPr="00C94D34">
        <w:rPr>
          <w:rFonts w:asciiTheme="minorHAnsi" w:hAnsiTheme="minorHAnsi" w:cstheme="minorHAnsi"/>
          <w:color w:val="1F2324"/>
        </w:rPr>
        <w:t>b</w:t>
      </w:r>
      <w:r w:rsidRPr="00C94D34">
        <w:rPr>
          <w:rFonts w:asciiTheme="minorHAnsi" w:hAnsiTheme="minorHAnsi" w:cstheme="minorHAnsi"/>
          <w:color w:val="4F5455"/>
        </w:rPr>
        <w:t>ol</w:t>
      </w:r>
      <w:r w:rsidRPr="00C94D34">
        <w:rPr>
          <w:rFonts w:asciiTheme="minorHAnsi" w:hAnsiTheme="minorHAnsi" w:cstheme="minorHAnsi"/>
          <w:color w:val="1F2324"/>
        </w:rPr>
        <w:t>n</w:t>
      </w:r>
      <w:r w:rsidRPr="00C94D34">
        <w:rPr>
          <w:rFonts w:asciiTheme="minorHAnsi" w:hAnsiTheme="minorHAnsi" w:cstheme="minorHAnsi"/>
          <w:color w:val="4F5455"/>
        </w:rPr>
        <w:t>avu</w:t>
      </w:r>
      <w:r w:rsidRPr="00C94D34">
        <w:rPr>
          <w:rFonts w:asciiTheme="minorHAnsi" w:hAnsiTheme="minorHAnsi" w:cstheme="minorHAnsi"/>
          <w:color w:val="2F3334"/>
        </w:rPr>
        <w:t>lu</w:t>
      </w:r>
      <w:r w:rsidRPr="00C94D34">
        <w:rPr>
          <w:rFonts w:asciiTheme="minorHAnsi" w:hAnsiTheme="minorHAnsi" w:cstheme="minorHAnsi"/>
          <w:color w:val="101314"/>
        </w:rPr>
        <w:t>i</w:t>
      </w:r>
      <w:r w:rsidRPr="00C94D34">
        <w:rPr>
          <w:rFonts w:asciiTheme="minorHAnsi" w:hAnsiTheme="minorHAnsi" w:cstheme="minorHAnsi"/>
          <w:color w:val="3F4344"/>
        </w:rPr>
        <w:t>.</w:t>
      </w:r>
    </w:p>
    <w:p w:rsidR="00C94D34" w:rsidRDefault="00C94D34" w:rsidP="00C94D34">
      <w:pPr>
        <w:autoSpaceDE w:val="0"/>
        <w:autoSpaceDN w:val="0"/>
        <w:adjustRightInd w:val="0"/>
        <w:spacing w:line="360" w:lineRule="auto"/>
        <w:ind w:firstLine="720"/>
        <w:jc w:val="center"/>
        <w:rPr>
          <w:rFonts w:asciiTheme="minorHAnsi" w:hAnsiTheme="minorHAnsi" w:cstheme="minorHAnsi"/>
          <w:lang w:val="it-IT"/>
        </w:rPr>
      </w:pPr>
      <w:r w:rsidRPr="00C94D34">
        <w:rPr>
          <w:rFonts w:asciiTheme="minorHAnsi" w:hAnsiTheme="minorHAnsi" w:cstheme="minorHAnsi"/>
          <w:lang w:val="it-IT"/>
        </w:rPr>
        <w:t>Inspector</w:t>
      </w:r>
    </w:p>
    <w:p w:rsidR="00C94D34" w:rsidRDefault="00C94D34" w:rsidP="00C94D34">
      <w:pPr>
        <w:autoSpaceDE w:val="0"/>
        <w:autoSpaceDN w:val="0"/>
        <w:adjustRightInd w:val="0"/>
        <w:spacing w:line="360" w:lineRule="auto"/>
        <w:ind w:firstLine="720"/>
        <w:jc w:val="center"/>
        <w:rPr>
          <w:rFonts w:asciiTheme="minorHAnsi" w:hAnsiTheme="minorHAnsi" w:cstheme="minorHAnsi"/>
          <w:lang w:val="it-IT"/>
        </w:rPr>
      </w:pPr>
      <w:r>
        <w:rPr>
          <w:rFonts w:asciiTheme="minorHAnsi" w:hAnsiTheme="minorHAnsi" w:cstheme="minorHAnsi"/>
          <w:lang w:val="it-IT"/>
        </w:rPr>
        <w:t>C</w:t>
      </w:r>
      <w:r w:rsidRPr="00C94D34">
        <w:rPr>
          <w:rFonts w:asciiTheme="minorHAnsi" w:hAnsiTheme="minorHAnsi" w:cstheme="minorHAnsi"/>
          <w:lang w:val="it-IT"/>
        </w:rPr>
        <w:t>ompartiment asistenta sociala</w:t>
      </w:r>
    </w:p>
    <w:p w:rsidR="00C94D34" w:rsidRPr="00C94D34" w:rsidRDefault="00C94D34" w:rsidP="00C94D34">
      <w:pPr>
        <w:autoSpaceDE w:val="0"/>
        <w:autoSpaceDN w:val="0"/>
        <w:adjustRightInd w:val="0"/>
        <w:spacing w:line="360" w:lineRule="auto"/>
        <w:ind w:firstLine="720"/>
        <w:jc w:val="center"/>
        <w:rPr>
          <w:rFonts w:asciiTheme="minorHAnsi" w:hAnsiTheme="minorHAnsi" w:cstheme="minorHAnsi"/>
          <w:lang w:val="it-IT"/>
        </w:rPr>
      </w:pPr>
      <w:r w:rsidRPr="00C94D34">
        <w:rPr>
          <w:rFonts w:asciiTheme="minorHAnsi" w:hAnsiTheme="minorHAnsi" w:cstheme="minorHAnsi"/>
          <w:lang w:val="it-IT"/>
        </w:rPr>
        <w:t>Iliescu Mihaela Andra</w:t>
      </w:r>
    </w:p>
    <w:p w:rsidR="00D65FE2" w:rsidRDefault="00D65FE2" w:rsidP="00D65FE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65FE2" w:rsidRDefault="00D65FE2" w:rsidP="00D65FE2">
      <w:pPr>
        <w:jc w:val="center"/>
        <w:rPr>
          <w:rFonts w:asciiTheme="minorHAnsi" w:hAnsiTheme="minorHAnsi" w:cstheme="minorHAnsi"/>
        </w:rPr>
      </w:pPr>
      <w:r>
        <w:rPr>
          <w:rFonts w:asciiTheme="minorHAnsi" w:hAnsiTheme="minorHAnsi" w:cstheme="minorHAnsi"/>
        </w:rPr>
        <w:t xml:space="preserve">CONSILIUL LOCAL AL COMUNEI </w:t>
      </w:r>
    </w:p>
    <w:p w:rsidR="00D65FE2" w:rsidRDefault="00D65FE2" w:rsidP="00D65FE2">
      <w:pPr>
        <w:jc w:val="center"/>
        <w:rPr>
          <w:rFonts w:asciiTheme="minorHAnsi" w:hAnsiTheme="minorHAnsi" w:cstheme="minorHAnsi"/>
          <w:b/>
        </w:rPr>
      </w:pPr>
      <w:r>
        <w:rPr>
          <w:rFonts w:asciiTheme="minorHAnsi" w:hAnsiTheme="minorHAnsi" w:cstheme="minorHAnsi"/>
          <w:b/>
        </w:rPr>
        <w:t>SEACA DE PADURE</w:t>
      </w: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p>
    <w:p w:rsidR="00D65FE2" w:rsidRDefault="00D65FE2" w:rsidP="00D65FE2">
      <w:pPr>
        <w:jc w:val="center"/>
        <w:rPr>
          <w:rFonts w:asciiTheme="minorHAnsi" w:hAnsiTheme="minorHAnsi" w:cstheme="minorHAnsi"/>
          <w:b/>
        </w:rPr>
      </w:pPr>
      <w:r>
        <w:rPr>
          <w:rFonts w:asciiTheme="minorHAnsi" w:hAnsiTheme="minorHAnsi" w:cstheme="minorHAnsi"/>
          <w:b/>
        </w:rPr>
        <w:t>PREZENTA CONSILIERILOR LOCALI</w:t>
      </w:r>
    </w:p>
    <w:p w:rsidR="00D65FE2" w:rsidRDefault="00D65FE2" w:rsidP="00D65FE2">
      <w:pPr>
        <w:jc w:val="center"/>
        <w:rPr>
          <w:rFonts w:asciiTheme="minorHAnsi" w:hAnsiTheme="minorHAnsi" w:cstheme="minorHAnsi"/>
          <w:b/>
        </w:rPr>
      </w:pPr>
      <w:r>
        <w:rPr>
          <w:rFonts w:asciiTheme="minorHAnsi" w:hAnsiTheme="minorHAnsi" w:cstheme="minorHAnsi"/>
          <w:b/>
        </w:rPr>
        <w:t xml:space="preserve"> LA SEDINTA  DIN COMISIILE DE SPECIALITATE</w:t>
      </w:r>
    </w:p>
    <w:p w:rsidR="00D65FE2" w:rsidRDefault="00D65FE2" w:rsidP="00D65FE2">
      <w:pPr>
        <w:jc w:val="center"/>
        <w:rPr>
          <w:rFonts w:asciiTheme="minorHAnsi" w:hAnsiTheme="minorHAnsi" w:cstheme="minorHAnsi"/>
        </w:rPr>
      </w:pPr>
      <w:r>
        <w:rPr>
          <w:rFonts w:asciiTheme="minorHAnsi" w:hAnsiTheme="minorHAnsi" w:cstheme="minorHAnsi"/>
          <w:b/>
        </w:rPr>
        <w:t xml:space="preserve">DIN DATA DE </w:t>
      </w:r>
      <w:r w:rsidR="00F127AB">
        <w:rPr>
          <w:rFonts w:asciiTheme="minorHAnsi" w:hAnsiTheme="minorHAnsi" w:cstheme="minorHAnsi"/>
          <w:b/>
        </w:rPr>
        <w:t xml:space="preserve">3 </w:t>
      </w:r>
      <w:r w:rsidR="001D2AB1">
        <w:rPr>
          <w:rFonts w:asciiTheme="minorHAnsi" w:hAnsiTheme="minorHAnsi" w:cstheme="minorHAnsi"/>
          <w:b/>
        </w:rPr>
        <w:t>dece</w:t>
      </w:r>
      <w:r w:rsidR="00F127AB">
        <w:rPr>
          <w:rFonts w:asciiTheme="minorHAnsi" w:hAnsiTheme="minorHAnsi" w:cstheme="minorHAnsi"/>
          <w:b/>
        </w:rPr>
        <w:t>mbrie</w:t>
      </w:r>
      <w:r w:rsidR="00E449A3">
        <w:rPr>
          <w:rFonts w:asciiTheme="minorHAnsi" w:hAnsiTheme="minorHAnsi" w:cstheme="minorHAnsi"/>
          <w:b/>
        </w:rPr>
        <w:t xml:space="preserve"> 2018</w:t>
      </w:r>
    </w:p>
    <w:p w:rsidR="00D65FE2" w:rsidRDefault="00D65FE2" w:rsidP="00D65FE2">
      <w:pPr>
        <w:jc w:val="center"/>
        <w:rPr>
          <w:rFonts w:asciiTheme="minorHAnsi" w:hAnsiTheme="minorHAnsi" w:cstheme="minorHAnsi"/>
        </w:rPr>
      </w:pPr>
    </w:p>
    <w:p w:rsidR="00D65FE2" w:rsidRDefault="00D65FE2" w:rsidP="00D65FE2">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D65FE2" w:rsidTr="00D65FE2">
        <w:trPr>
          <w:trHeight w:val="505"/>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crt.</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D65FE2" w:rsidTr="00D65FE2">
        <w:trPr>
          <w:trHeight w:val="260"/>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4"/>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6"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60"/>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60"/>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4"/>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60"/>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4"/>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60"/>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4"/>
        </w:trPr>
        <w:tc>
          <w:tcPr>
            <w:tcW w:w="783"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bl>
    <w:p w:rsidR="00D65FE2" w:rsidRDefault="00D65FE2" w:rsidP="00D65FE2">
      <w:pPr>
        <w:ind w:firstLine="720"/>
        <w:jc w:val="both"/>
        <w:rPr>
          <w:rFonts w:asciiTheme="minorHAnsi" w:hAnsiTheme="minorHAnsi" w:cstheme="minorHAnsi"/>
        </w:rPr>
      </w:pPr>
    </w:p>
    <w:p w:rsidR="00D65FE2" w:rsidRDefault="00D65FE2" w:rsidP="00D65FE2">
      <w:pPr>
        <w:ind w:firstLine="720"/>
        <w:jc w:val="center"/>
        <w:rPr>
          <w:rFonts w:asciiTheme="minorHAnsi" w:hAnsiTheme="minorHAnsi" w:cstheme="minorHAnsi"/>
          <w:b/>
        </w:rPr>
      </w:pPr>
      <w:r>
        <w:rPr>
          <w:rFonts w:asciiTheme="minorHAnsi" w:hAnsiTheme="minorHAnsi" w:cstheme="minorHAnsi"/>
          <w:b/>
        </w:rPr>
        <w:t>PREZENTA CONSILIERILOR LOCALI</w:t>
      </w:r>
    </w:p>
    <w:p w:rsidR="00D65FE2" w:rsidRDefault="00D65FE2" w:rsidP="00D65FE2">
      <w:pPr>
        <w:ind w:firstLine="720"/>
        <w:jc w:val="center"/>
        <w:rPr>
          <w:rFonts w:asciiTheme="minorHAnsi" w:hAnsiTheme="minorHAnsi" w:cstheme="minorHAnsi"/>
          <w:b/>
        </w:rPr>
      </w:pPr>
      <w:r>
        <w:rPr>
          <w:rFonts w:asciiTheme="minorHAnsi" w:hAnsiTheme="minorHAnsi" w:cstheme="minorHAnsi"/>
          <w:b/>
        </w:rPr>
        <w:t>LA SEDINTA CONSILIULUI LOCAL</w:t>
      </w:r>
    </w:p>
    <w:p w:rsidR="00D65FE2" w:rsidRDefault="00D65FE2" w:rsidP="00D65FE2">
      <w:pPr>
        <w:ind w:firstLine="720"/>
        <w:jc w:val="center"/>
        <w:rPr>
          <w:rFonts w:asciiTheme="minorHAnsi" w:hAnsiTheme="minorHAnsi" w:cstheme="minorHAnsi"/>
        </w:rPr>
      </w:pPr>
      <w:r>
        <w:rPr>
          <w:rFonts w:asciiTheme="minorHAnsi" w:hAnsiTheme="minorHAnsi" w:cstheme="minorHAnsi"/>
          <w:b/>
        </w:rPr>
        <w:t xml:space="preserve">DIN DATA DE  </w:t>
      </w:r>
      <w:r w:rsidR="00F127AB">
        <w:rPr>
          <w:rFonts w:asciiTheme="minorHAnsi" w:hAnsiTheme="minorHAnsi" w:cstheme="minorHAnsi"/>
          <w:b/>
        </w:rPr>
        <w:t>5</w:t>
      </w:r>
      <w:r w:rsidR="001D2AB1">
        <w:rPr>
          <w:rFonts w:asciiTheme="minorHAnsi" w:hAnsiTheme="minorHAnsi" w:cstheme="minorHAnsi"/>
          <w:b/>
        </w:rPr>
        <w:t xml:space="preserve">  dece</w:t>
      </w:r>
      <w:r w:rsidR="00F127AB">
        <w:rPr>
          <w:rFonts w:asciiTheme="minorHAnsi" w:hAnsiTheme="minorHAnsi" w:cstheme="minorHAnsi"/>
          <w:b/>
        </w:rPr>
        <w:t>mbrie</w:t>
      </w:r>
      <w:r w:rsidR="00E449A3">
        <w:rPr>
          <w:rFonts w:asciiTheme="minorHAnsi" w:hAnsiTheme="minorHAnsi" w:cstheme="minorHAnsi"/>
          <w:b/>
        </w:rPr>
        <w:t xml:space="preserve"> 2018</w:t>
      </w:r>
    </w:p>
    <w:p w:rsidR="00D65FE2" w:rsidRDefault="00D65FE2" w:rsidP="00D65FE2">
      <w:pPr>
        <w:ind w:firstLine="720"/>
        <w:jc w:val="both"/>
        <w:rPr>
          <w:rFonts w:asciiTheme="minorHAnsi" w:hAnsiTheme="minorHAnsi" w:cstheme="minorHAnsi"/>
        </w:rPr>
      </w:pPr>
    </w:p>
    <w:p w:rsidR="00D65FE2" w:rsidRDefault="00D65FE2" w:rsidP="00D65FE2">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D65FE2" w:rsidTr="00D65FE2">
        <w:trPr>
          <w:trHeight w:val="469"/>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crt.</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D65FE2" w:rsidTr="00D65FE2">
        <w:trPr>
          <w:trHeight w:val="241"/>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7"/>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1"/>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1"/>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7"/>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1"/>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7"/>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41"/>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r w:rsidR="00D65FE2" w:rsidTr="00D65FE2">
        <w:trPr>
          <w:trHeight w:val="227"/>
        </w:trPr>
        <w:tc>
          <w:tcPr>
            <w:tcW w:w="787"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D65FE2" w:rsidRDefault="00D65FE2">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D65FE2" w:rsidRDefault="00D65FE2">
            <w:pPr>
              <w:spacing w:line="252" w:lineRule="auto"/>
              <w:rPr>
                <w:rFonts w:asciiTheme="minorHAnsi" w:hAnsiTheme="minorHAnsi" w:cstheme="minorHAnsi"/>
                <w:sz w:val="22"/>
                <w:szCs w:val="22"/>
              </w:rPr>
            </w:pPr>
          </w:p>
        </w:tc>
      </w:tr>
    </w:tbl>
    <w:p w:rsidR="00D65FE2" w:rsidRDefault="00D65FE2" w:rsidP="00D65FE2">
      <w:pPr>
        <w:jc w:val="center"/>
        <w:rPr>
          <w:rFonts w:asciiTheme="minorHAnsi" w:hAnsiTheme="minorHAnsi" w:cstheme="minorHAnsi"/>
          <w:sz w:val="26"/>
          <w:szCs w:val="26"/>
        </w:rPr>
      </w:pPr>
    </w:p>
    <w:p w:rsidR="00C94D34" w:rsidRDefault="00C94D34" w:rsidP="00D65FE2">
      <w:pPr>
        <w:jc w:val="center"/>
        <w:rPr>
          <w:rFonts w:asciiTheme="minorHAnsi" w:hAnsiTheme="minorHAnsi" w:cstheme="minorHAnsi"/>
          <w:sz w:val="26"/>
          <w:szCs w:val="26"/>
        </w:rPr>
      </w:pPr>
    </w:p>
    <w:p w:rsidR="00C94D34" w:rsidRDefault="00C94D34" w:rsidP="00D65FE2">
      <w:pPr>
        <w:jc w:val="center"/>
        <w:rPr>
          <w:rFonts w:asciiTheme="minorHAnsi" w:hAnsiTheme="minorHAnsi" w:cstheme="minorHAnsi"/>
          <w:sz w:val="26"/>
          <w:szCs w:val="26"/>
        </w:rPr>
      </w:pPr>
    </w:p>
    <w:p w:rsidR="00D65FE2" w:rsidRDefault="00D65FE2" w:rsidP="00D65FE2">
      <w:pPr>
        <w:jc w:val="center"/>
        <w:rPr>
          <w:rFonts w:asciiTheme="minorHAnsi" w:hAnsiTheme="minorHAnsi" w:cstheme="minorHAnsi"/>
          <w:b/>
          <w:sz w:val="44"/>
          <w:szCs w:val="44"/>
        </w:rPr>
      </w:pPr>
      <w:r>
        <w:rPr>
          <w:rFonts w:asciiTheme="minorHAnsi" w:hAnsiTheme="minorHAnsi" w:cstheme="minorHAnsi"/>
          <w:b/>
          <w:sz w:val="44"/>
          <w:szCs w:val="44"/>
        </w:rPr>
        <w:lastRenderedPageBreak/>
        <w:t>ROMANIA</w:t>
      </w:r>
    </w:p>
    <w:p w:rsidR="00D65FE2" w:rsidRDefault="00D65FE2" w:rsidP="00D65FE2">
      <w:pPr>
        <w:jc w:val="center"/>
        <w:rPr>
          <w:rFonts w:asciiTheme="minorHAnsi" w:hAnsiTheme="minorHAnsi" w:cstheme="minorHAnsi"/>
          <w:b/>
          <w:sz w:val="32"/>
          <w:szCs w:val="32"/>
        </w:rPr>
      </w:pPr>
      <w:r>
        <w:rPr>
          <w:rFonts w:asciiTheme="minorHAnsi" w:hAnsiTheme="minorHAnsi" w:cstheme="minorHAnsi"/>
          <w:b/>
          <w:sz w:val="32"/>
          <w:szCs w:val="32"/>
        </w:rPr>
        <w:t>JUDETUL DOLJ</w:t>
      </w:r>
    </w:p>
    <w:p w:rsidR="00D65FE2" w:rsidRDefault="00D65FE2" w:rsidP="00D65FE2">
      <w:pPr>
        <w:jc w:val="center"/>
        <w:rPr>
          <w:rFonts w:asciiTheme="minorHAnsi" w:hAnsiTheme="minorHAnsi" w:cstheme="minorHAnsi"/>
        </w:rPr>
      </w:pPr>
      <w:r>
        <w:rPr>
          <w:rFonts w:asciiTheme="minorHAnsi" w:hAnsiTheme="minorHAnsi" w:cstheme="minorHAnsi"/>
        </w:rPr>
        <w:t>CONSILIUL LOCAL AL COMUNEI</w:t>
      </w:r>
    </w:p>
    <w:p w:rsidR="00D65FE2" w:rsidRDefault="00D65FE2" w:rsidP="00D65FE2">
      <w:pPr>
        <w:jc w:val="center"/>
        <w:rPr>
          <w:rFonts w:asciiTheme="minorHAnsi" w:hAnsiTheme="minorHAnsi" w:cstheme="minorHAnsi"/>
        </w:rPr>
      </w:pPr>
      <w:r>
        <w:rPr>
          <w:rFonts w:asciiTheme="minorHAnsi" w:hAnsiTheme="minorHAnsi" w:cstheme="minorHAnsi"/>
          <w:b/>
        </w:rPr>
        <w:t>SEACA DE PADURE</w:t>
      </w:r>
    </w:p>
    <w:p w:rsidR="00D65FE2" w:rsidRDefault="00D65FE2" w:rsidP="00D65FE2">
      <w:pPr>
        <w:spacing w:line="360" w:lineRule="auto"/>
        <w:jc w:val="center"/>
        <w:rPr>
          <w:rFonts w:asciiTheme="minorHAnsi" w:hAnsiTheme="minorHAnsi" w:cstheme="minorHAnsi"/>
        </w:rPr>
      </w:pPr>
    </w:p>
    <w:p w:rsidR="00D65FE2" w:rsidRDefault="00D65FE2" w:rsidP="00D65FE2">
      <w:pPr>
        <w:jc w:val="center"/>
        <w:rPr>
          <w:rFonts w:asciiTheme="minorHAnsi" w:hAnsiTheme="minorHAnsi" w:cstheme="minorHAnsi"/>
          <w:sz w:val="26"/>
          <w:szCs w:val="26"/>
        </w:rPr>
      </w:pPr>
    </w:p>
    <w:p w:rsidR="00D65FE2" w:rsidRDefault="00D65FE2" w:rsidP="00D65FE2">
      <w:pPr>
        <w:jc w:val="center"/>
        <w:rPr>
          <w:rFonts w:asciiTheme="minorHAnsi" w:hAnsiTheme="minorHAnsi" w:cstheme="minorHAnsi"/>
          <w:sz w:val="26"/>
          <w:szCs w:val="26"/>
        </w:rPr>
      </w:pPr>
      <w:r>
        <w:rPr>
          <w:rFonts w:asciiTheme="minorHAnsi" w:hAnsiTheme="minorHAnsi" w:cstheme="minorHAnsi"/>
          <w:sz w:val="26"/>
          <w:szCs w:val="26"/>
        </w:rPr>
        <w:t>PROCES VERBAL</w:t>
      </w:r>
    </w:p>
    <w:p w:rsidR="00D65FE2" w:rsidRDefault="00D65FE2" w:rsidP="00D65FE2">
      <w:pPr>
        <w:ind w:firstLine="720"/>
        <w:jc w:val="center"/>
        <w:rPr>
          <w:rFonts w:asciiTheme="minorHAnsi" w:hAnsiTheme="minorHAnsi" w:cstheme="minorHAnsi"/>
          <w:sz w:val="26"/>
          <w:szCs w:val="26"/>
        </w:rPr>
      </w:pPr>
      <w:r>
        <w:rPr>
          <w:rFonts w:asciiTheme="minorHAnsi" w:hAnsiTheme="minorHAnsi" w:cstheme="minorHAnsi"/>
          <w:sz w:val="26"/>
          <w:szCs w:val="26"/>
        </w:rPr>
        <w:t xml:space="preserve">Incheiat astazi </w:t>
      </w:r>
      <w:r w:rsidR="00F127AB">
        <w:rPr>
          <w:rFonts w:asciiTheme="minorHAnsi" w:hAnsiTheme="minorHAnsi" w:cstheme="minorHAnsi"/>
          <w:sz w:val="26"/>
          <w:szCs w:val="26"/>
        </w:rPr>
        <w:t xml:space="preserve">5 </w:t>
      </w:r>
      <w:r w:rsidR="00C94D34">
        <w:rPr>
          <w:rFonts w:asciiTheme="minorHAnsi" w:hAnsiTheme="minorHAnsi" w:cstheme="minorHAnsi"/>
          <w:sz w:val="26"/>
          <w:szCs w:val="26"/>
        </w:rPr>
        <w:t>decembrie</w:t>
      </w:r>
      <w:r w:rsidR="00E449A3">
        <w:rPr>
          <w:rFonts w:asciiTheme="minorHAnsi" w:hAnsiTheme="minorHAnsi" w:cstheme="minorHAnsi"/>
          <w:sz w:val="26"/>
          <w:szCs w:val="26"/>
        </w:rPr>
        <w:t xml:space="preserve"> 2018</w:t>
      </w:r>
    </w:p>
    <w:p w:rsidR="00D65FE2" w:rsidRDefault="00D65FE2" w:rsidP="00D65FE2">
      <w:pPr>
        <w:ind w:firstLine="720"/>
        <w:jc w:val="center"/>
        <w:rPr>
          <w:rFonts w:asciiTheme="minorHAnsi" w:hAnsiTheme="minorHAnsi" w:cstheme="minorHAnsi"/>
          <w:sz w:val="26"/>
          <w:szCs w:val="26"/>
        </w:rPr>
      </w:pP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In sedinta publica </w:t>
      </w:r>
      <w:r w:rsidR="00C94D34">
        <w:rPr>
          <w:rFonts w:asciiTheme="minorHAnsi" w:hAnsiTheme="minorHAnsi" w:cstheme="minorHAnsi"/>
          <w:sz w:val="26"/>
          <w:szCs w:val="26"/>
        </w:rPr>
        <w:t>extra</w:t>
      </w:r>
      <w:r>
        <w:rPr>
          <w:rFonts w:asciiTheme="minorHAnsi" w:hAnsiTheme="minorHAnsi" w:cstheme="minorHAnsi"/>
          <w:sz w:val="26"/>
          <w:szCs w:val="26"/>
        </w:rPr>
        <w:t xml:space="preserve">ordinara a Consiliului local Seaca de </w:t>
      </w:r>
      <w:proofErr w:type="gramStart"/>
      <w:r>
        <w:rPr>
          <w:rFonts w:asciiTheme="minorHAnsi" w:hAnsiTheme="minorHAnsi" w:cstheme="minorHAnsi"/>
          <w:sz w:val="26"/>
          <w:szCs w:val="26"/>
        </w:rPr>
        <w:t>Padure .</w:t>
      </w:r>
      <w:proofErr w:type="gramEnd"/>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Sedinta incepe la ora 9</w:t>
      </w:r>
      <w:r>
        <w:rPr>
          <w:rFonts w:asciiTheme="minorHAnsi" w:hAnsiTheme="minorHAnsi" w:cstheme="minorHAnsi"/>
          <w:sz w:val="26"/>
          <w:szCs w:val="26"/>
          <w:vertAlign w:val="superscript"/>
        </w:rPr>
        <w:t xml:space="preserve">00 </w:t>
      </w:r>
      <w:r>
        <w:rPr>
          <w:rFonts w:asciiTheme="minorHAnsi" w:hAnsiTheme="minorHAnsi" w:cstheme="minorHAnsi"/>
          <w:sz w:val="26"/>
          <w:szCs w:val="26"/>
        </w:rPr>
        <w:t>. Consiliul local a fost convocat in scris conform prevederilor art.39,alin.(1) si art.68 alin.(1) din Legea nr.215/2001,privind administratia publica locala, republicata, cu modificarile si completarile ulterioare.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Convocarea sa facut prin intermediul secretarului comunei care odata cu notificarea convocarii a  pus la dispozitie consilierilor locali materialele inscrise pe ordinea de zi.</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Şedinţa a fost convocată de domnul primar OSIAC SANDICA prin  Dispoziţia nr. </w:t>
      </w:r>
      <w:r w:rsidR="00C94D34">
        <w:rPr>
          <w:rFonts w:asciiTheme="minorHAnsi" w:hAnsiTheme="minorHAnsi" w:cstheme="minorHAnsi"/>
          <w:sz w:val="26"/>
          <w:szCs w:val="26"/>
        </w:rPr>
        <w:t>202</w:t>
      </w:r>
      <w:r>
        <w:rPr>
          <w:rFonts w:asciiTheme="minorHAnsi" w:hAnsiTheme="minorHAnsi" w:cstheme="minorHAnsi"/>
          <w:sz w:val="26"/>
          <w:szCs w:val="26"/>
        </w:rPr>
        <w:t xml:space="preserve"> din </w:t>
      </w:r>
      <w:r w:rsidR="00C94D34">
        <w:rPr>
          <w:rFonts w:asciiTheme="minorHAnsi" w:hAnsiTheme="minorHAnsi" w:cstheme="minorHAnsi"/>
          <w:sz w:val="26"/>
          <w:szCs w:val="26"/>
        </w:rPr>
        <w:t>29</w:t>
      </w:r>
      <w:r w:rsidR="00F127AB">
        <w:rPr>
          <w:rFonts w:asciiTheme="minorHAnsi" w:hAnsiTheme="minorHAnsi" w:cstheme="minorHAnsi"/>
          <w:sz w:val="26"/>
          <w:szCs w:val="26"/>
        </w:rPr>
        <w:t>.11</w:t>
      </w:r>
      <w:r w:rsidR="00E449A3">
        <w:rPr>
          <w:rFonts w:asciiTheme="minorHAnsi" w:hAnsiTheme="minorHAnsi" w:cstheme="minorHAnsi"/>
          <w:sz w:val="26"/>
          <w:szCs w:val="26"/>
        </w:rPr>
        <w:t>.2018</w:t>
      </w:r>
      <w:r>
        <w:rPr>
          <w:rFonts w:asciiTheme="minorHAnsi" w:hAnsiTheme="minorHAnsi" w:cstheme="minorHAnsi"/>
          <w:sz w:val="26"/>
          <w:szCs w:val="26"/>
        </w:rPr>
        <w:t>, conform art.39 alin.3 din Legea nr. 215/2011 a administraţiei publice locale, republicată cu modificarile şi completările ulterioare.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În convocare au fost specificate data, ora, locul desfăşurării, precum si ordinea de zi propusă a se discuta, conform prevederilor legale.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Lucrările şedinţei sunt publice, respectandu-se astfel prevederile art.42 alin (1)din Legea nr. 215/2001. </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Ordinea de zi a fost adusa la cunostinta locuitorilor comunei prin afisarea la sediul consiliului local .</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La sedinta participa primarul comunei  Osiac Sandica si secretarul comunei Stanciu Gheorghe.</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Dl.primar Osiac Sandica:</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Constat ca din numarul total de 9 consilieri locali in functie participa la sedinta 9 consilieri,consiliul fiind legal constituit,conform art.41 coroborat cu art.35 din Legea nr.215/2001 republicata.</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Declar sedinta deschisa si rog pe domnul consilier </w:t>
      </w:r>
      <w:r w:rsidR="00C94D34">
        <w:rPr>
          <w:rFonts w:asciiTheme="minorHAnsi" w:hAnsiTheme="minorHAnsi" w:cstheme="minorHAnsi"/>
          <w:sz w:val="26"/>
          <w:szCs w:val="26"/>
        </w:rPr>
        <w:t>Vitan Claudiu</w:t>
      </w:r>
      <w:r>
        <w:rPr>
          <w:rFonts w:asciiTheme="minorHAnsi" w:hAnsiTheme="minorHAnsi" w:cstheme="minorHAnsi"/>
          <w:sz w:val="26"/>
          <w:szCs w:val="26"/>
        </w:rPr>
        <w:t xml:space="preserve"> </w:t>
      </w:r>
      <w:proofErr w:type="gramStart"/>
      <w:r>
        <w:rPr>
          <w:rFonts w:asciiTheme="minorHAnsi" w:hAnsiTheme="minorHAnsi" w:cstheme="minorHAnsi"/>
          <w:sz w:val="26"/>
          <w:szCs w:val="26"/>
        </w:rPr>
        <w:t>sa</w:t>
      </w:r>
      <w:proofErr w:type="gramEnd"/>
      <w:r>
        <w:rPr>
          <w:rFonts w:asciiTheme="minorHAnsi" w:hAnsiTheme="minorHAnsi" w:cstheme="minorHAnsi"/>
          <w:sz w:val="26"/>
          <w:szCs w:val="26"/>
        </w:rPr>
        <w:t xml:space="preserve"> preia conducerea lucrarilor sedintei.</w:t>
      </w:r>
    </w:p>
    <w:p w:rsidR="00D65FE2" w:rsidRDefault="00D65FE2" w:rsidP="00D65FE2">
      <w:pPr>
        <w:ind w:firstLine="720"/>
        <w:jc w:val="both"/>
        <w:rPr>
          <w:rFonts w:asciiTheme="minorHAnsi" w:hAnsiTheme="minorHAnsi" w:cstheme="minorHAnsi"/>
          <w:sz w:val="26"/>
          <w:szCs w:val="26"/>
        </w:rPr>
      </w:pP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C94D34">
        <w:rPr>
          <w:rFonts w:asciiTheme="minorHAnsi" w:hAnsiTheme="minorHAnsi" w:cstheme="minorHAnsi"/>
          <w:sz w:val="26"/>
          <w:szCs w:val="26"/>
        </w:rPr>
        <w:t xml:space="preserve">Vitan </w:t>
      </w:r>
      <w:proofErr w:type="gramStart"/>
      <w:r w:rsidR="00C94D34">
        <w:rPr>
          <w:rFonts w:asciiTheme="minorHAnsi" w:hAnsiTheme="minorHAnsi" w:cstheme="minorHAnsi"/>
          <w:sz w:val="26"/>
          <w:szCs w:val="26"/>
        </w:rPr>
        <w:t>Claudiu</w:t>
      </w:r>
      <w:r w:rsidR="00BC25F9">
        <w:rPr>
          <w:rFonts w:asciiTheme="minorHAnsi" w:hAnsiTheme="minorHAnsi" w:cstheme="minorHAnsi"/>
          <w:sz w:val="26"/>
          <w:szCs w:val="26"/>
        </w:rPr>
        <w:t xml:space="preserve">  </w:t>
      </w:r>
      <w:r>
        <w:rPr>
          <w:rFonts w:asciiTheme="minorHAnsi" w:hAnsiTheme="minorHAnsi" w:cstheme="minorHAnsi"/>
          <w:sz w:val="26"/>
          <w:szCs w:val="26"/>
        </w:rPr>
        <w:t>:</w:t>
      </w:r>
      <w:proofErr w:type="gramEnd"/>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Domnule primar si domnilor consilieri va multumesc si in conformitate cu Regulamentul de functionare a Consiliului local va rog sa intonam imnul de stat.</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Se intoneaza imnul.</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lastRenderedPageBreak/>
        <w:t>In continuare rog pe dl.secretar sa prezinte si sa supuna la vot procesul verbal al sedintei anterioare conform prevederilor art.42 alin.(5) din Legea nr.215/2001, republicata si actualizata.</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 xml:space="preserve">Doamnelor si domnilor consilieri supun spre aprobare procesul-verbal al sedintei din </w:t>
      </w:r>
      <w:r w:rsidR="00C94D34">
        <w:rPr>
          <w:rFonts w:asciiTheme="minorHAnsi" w:hAnsiTheme="minorHAnsi" w:cstheme="minorHAnsi"/>
          <w:sz w:val="26"/>
          <w:szCs w:val="26"/>
        </w:rPr>
        <w:t>30 noiembrie</w:t>
      </w:r>
      <w:r w:rsidR="00085A2A">
        <w:rPr>
          <w:rFonts w:asciiTheme="minorHAnsi" w:hAnsiTheme="minorHAnsi" w:cstheme="minorHAnsi"/>
          <w:sz w:val="26"/>
          <w:szCs w:val="26"/>
        </w:rPr>
        <w:t xml:space="preserve"> 2018</w:t>
      </w:r>
      <w:r>
        <w:rPr>
          <w:rFonts w:asciiTheme="minorHAnsi" w:hAnsiTheme="minorHAnsi" w:cstheme="minorHAnsi"/>
          <w:sz w:val="26"/>
          <w:szCs w:val="26"/>
        </w:rPr>
        <w:t>. Cine este pentru? Impotriva? Abtineri? Va multumesc. Procesul verbal a fost aprobat de toti consilierii locali.</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 xml:space="preserve">Domnul consilier </w:t>
      </w:r>
      <w:r w:rsidR="00C94D34">
        <w:rPr>
          <w:rFonts w:asciiTheme="minorHAnsi" w:hAnsiTheme="minorHAnsi" w:cstheme="minorHAnsi"/>
          <w:sz w:val="26"/>
          <w:szCs w:val="26"/>
        </w:rPr>
        <w:t>Vitan Claudiu</w:t>
      </w:r>
      <w:r>
        <w:rPr>
          <w:rFonts w:asciiTheme="minorHAnsi" w:hAnsiTheme="minorHAnsi" w:cstheme="minorHAnsi"/>
          <w:sz w:val="26"/>
          <w:szCs w:val="26"/>
        </w:rPr>
        <w:t>:</w:t>
      </w:r>
    </w:p>
    <w:p w:rsidR="00D65FE2" w:rsidRDefault="00D65FE2" w:rsidP="00D65FE2">
      <w:pPr>
        <w:spacing w:after="80"/>
        <w:ind w:firstLine="720"/>
        <w:jc w:val="both"/>
        <w:rPr>
          <w:rFonts w:asciiTheme="minorHAnsi" w:hAnsiTheme="minorHAnsi" w:cstheme="minorHAnsi"/>
          <w:sz w:val="26"/>
          <w:szCs w:val="26"/>
        </w:rPr>
      </w:pPr>
      <w:r>
        <w:rPr>
          <w:rFonts w:asciiTheme="minorHAnsi" w:hAnsiTheme="minorHAnsi" w:cstheme="minorHAnsi"/>
          <w:sz w:val="26"/>
          <w:szCs w:val="26"/>
        </w:rPr>
        <w:t xml:space="preserve">Supun aprobarii dumneavoastra proiectul ordinii de zi propusa de domnul primar Osiac Sandica. Aceasta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urmatoarea:</w:t>
      </w:r>
    </w:p>
    <w:p w:rsidR="00C94D34" w:rsidRDefault="00C94D34" w:rsidP="00C94D34">
      <w:pPr>
        <w:pStyle w:val="Listparagraf"/>
        <w:numPr>
          <w:ilvl w:val="0"/>
          <w:numId w:val="4"/>
        </w:numPr>
        <w:spacing w:after="80"/>
        <w:jc w:val="both"/>
        <w:rPr>
          <w:b/>
        </w:rPr>
      </w:pPr>
      <w:r>
        <w:rPr>
          <w:rFonts w:cstheme="minorHAnsi"/>
          <w:b/>
          <w:bCs/>
          <w:lang w:val="ro-RO"/>
        </w:rPr>
        <w:t xml:space="preserve">1.Proiect de hotarare privind aprobarea </w:t>
      </w:r>
      <w:r>
        <w:rPr>
          <w:b/>
        </w:rPr>
        <w:t>Strategiei de Dezvoltare a Serviciilor Sociale in  perioada 2019-2024;</w:t>
      </w:r>
    </w:p>
    <w:p w:rsidR="00C94D34" w:rsidRDefault="00C94D34" w:rsidP="00C94D34">
      <w:pPr>
        <w:pStyle w:val="Listparagraf"/>
        <w:numPr>
          <w:ilvl w:val="0"/>
          <w:numId w:val="4"/>
        </w:numPr>
        <w:spacing w:after="80"/>
        <w:jc w:val="both"/>
        <w:rPr>
          <w:b/>
        </w:rPr>
      </w:pPr>
      <w:r>
        <w:rPr>
          <w:b/>
          <w:color w:val="000000"/>
        </w:rPr>
        <w:t xml:space="preserve">2.Proiect de hotarare privind aprobarea </w:t>
      </w:r>
      <w:r>
        <w:rPr>
          <w:b/>
        </w:rPr>
        <w:t xml:space="preserve"> Regulamentul de Organizare si Functionare a Servicilor Soaciale;</w:t>
      </w:r>
    </w:p>
    <w:p w:rsidR="00C94D34" w:rsidRPr="00174EEA" w:rsidRDefault="00C94D34" w:rsidP="00C94D34">
      <w:pPr>
        <w:pStyle w:val="Listparagraf"/>
        <w:numPr>
          <w:ilvl w:val="0"/>
          <w:numId w:val="15"/>
        </w:numPr>
        <w:rPr>
          <w:rFonts w:cstheme="minorHAnsi"/>
          <w:b/>
        </w:rPr>
      </w:pPr>
      <w:proofErr w:type="gramStart"/>
      <w:r>
        <w:rPr>
          <w:rFonts w:cstheme="minorHAnsi"/>
          <w:b/>
          <w:color w:val="000000"/>
        </w:rPr>
        <w:t>3.Proiect</w:t>
      </w:r>
      <w:proofErr w:type="gramEnd"/>
      <w:r>
        <w:rPr>
          <w:rFonts w:cstheme="minorHAnsi"/>
          <w:b/>
          <w:color w:val="000000"/>
        </w:rPr>
        <w:t xml:space="preserve"> de hotarare privind aprobarea </w:t>
      </w:r>
      <w:r w:rsidRPr="00174EEA">
        <w:rPr>
          <w:rFonts w:cstheme="minorHAnsi"/>
          <w:b/>
        </w:rPr>
        <w:t xml:space="preserve"> Raportului</w:t>
      </w:r>
      <w:r>
        <w:rPr>
          <w:rFonts w:cstheme="minorHAnsi"/>
          <w:b/>
        </w:rPr>
        <w:t xml:space="preserve"> de </w:t>
      </w:r>
      <w:r w:rsidRPr="00174EEA">
        <w:rPr>
          <w:rFonts w:cstheme="minorHAnsi"/>
          <w:b/>
        </w:rPr>
        <w:t>activitate</w:t>
      </w:r>
      <w:r>
        <w:rPr>
          <w:rFonts w:cstheme="minorHAnsi"/>
          <w:b/>
        </w:rPr>
        <w:t xml:space="preserve"> </w:t>
      </w:r>
      <w:r w:rsidRPr="00174EEA">
        <w:rPr>
          <w:rFonts w:cstheme="minorHAnsi"/>
          <w:b/>
        </w:rPr>
        <w:t xml:space="preserve"> desfasurata de asistentii persoanali ai  persoanelor cu handicap grav pentru semestrul I. al anului 2018.</w:t>
      </w:r>
    </w:p>
    <w:p w:rsidR="00C94D34" w:rsidRDefault="00C94D34" w:rsidP="00D65FE2">
      <w:pPr>
        <w:spacing w:after="80"/>
        <w:ind w:firstLine="720"/>
        <w:jc w:val="both"/>
        <w:rPr>
          <w:rFonts w:asciiTheme="minorHAnsi" w:hAnsiTheme="minorHAnsi" w:cstheme="minorHAnsi"/>
          <w:sz w:val="26"/>
          <w:szCs w:val="26"/>
        </w:rPr>
      </w:pP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Cine este pentru? Impotriva? Se abtine cineva? Va multumesc.</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Proiectul ordinii de zi a fost aprobat cu unanimitate de voturi.</w:t>
      </w:r>
    </w:p>
    <w:p w:rsidR="002C1111" w:rsidRDefault="002C1111" w:rsidP="00D65FE2">
      <w:pPr>
        <w:jc w:val="both"/>
        <w:rPr>
          <w:rFonts w:asciiTheme="minorHAnsi" w:hAnsiTheme="minorHAnsi" w:cstheme="minorHAnsi"/>
          <w:sz w:val="26"/>
          <w:szCs w:val="26"/>
        </w:rPr>
      </w:pP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 xml:space="preserve">D-l consilier </w:t>
      </w:r>
      <w:r w:rsidR="00C94D34">
        <w:rPr>
          <w:rFonts w:asciiTheme="minorHAnsi" w:hAnsiTheme="minorHAnsi" w:cstheme="minorHAnsi"/>
          <w:sz w:val="26"/>
          <w:szCs w:val="26"/>
        </w:rPr>
        <w:t>Vitan Claudiu</w:t>
      </w:r>
      <w:r>
        <w:rPr>
          <w:rFonts w:asciiTheme="minorHAnsi" w:hAnsiTheme="minorHAnsi" w:cstheme="minorHAnsi"/>
          <w:sz w:val="26"/>
          <w:szCs w:val="26"/>
        </w:rPr>
        <w:t>:</w:t>
      </w:r>
    </w:p>
    <w:p w:rsidR="00C94D34" w:rsidRDefault="00C94D34" w:rsidP="00C94D34">
      <w:pPr>
        <w:pStyle w:val="Listparagraf"/>
        <w:numPr>
          <w:ilvl w:val="0"/>
          <w:numId w:val="4"/>
        </w:numPr>
        <w:spacing w:after="80"/>
        <w:jc w:val="both"/>
        <w:rPr>
          <w:b/>
        </w:rPr>
      </w:pPr>
      <w:r>
        <w:rPr>
          <w:rFonts w:cstheme="minorHAnsi"/>
          <w:b/>
          <w:bCs/>
          <w:lang w:val="ro-RO"/>
        </w:rPr>
        <w:t xml:space="preserve">1.Proiect de hotarare privind aprobarea </w:t>
      </w:r>
      <w:r>
        <w:rPr>
          <w:b/>
        </w:rPr>
        <w:t>Strategiei de Dezvoltare a Serviciilor Sociale in  perioada 2019-2024;</w:t>
      </w:r>
    </w:p>
    <w:p w:rsidR="00D65FE2" w:rsidRDefault="00D65FE2" w:rsidP="00D65FE2">
      <w:pPr>
        <w:spacing w:after="80"/>
        <w:jc w:val="both"/>
        <w:rPr>
          <w:rFonts w:asciiTheme="minorHAnsi" w:hAnsiTheme="minorHAnsi" w:cstheme="minorHAnsi"/>
          <w:sz w:val="26"/>
          <w:szCs w:val="26"/>
        </w:rPr>
      </w:pPr>
      <w:r>
        <w:rPr>
          <w:rFonts w:asciiTheme="minorHAnsi" w:hAnsiTheme="minorHAnsi" w:cstheme="minorHAnsi"/>
          <w:sz w:val="26"/>
          <w:szCs w:val="26"/>
        </w:rPr>
        <w:t>Toti consilierii locali au in mape materialele de la punctul aflat in discutie pe ordinea de zi conform legislatiei in vigoare.</w:t>
      </w:r>
    </w:p>
    <w:p w:rsidR="00D65FE2" w:rsidRDefault="00D65FE2" w:rsidP="00D65FE2">
      <w:pPr>
        <w:ind w:firstLine="360"/>
        <w:jc w:val="both"/>
        <w:rPr>
          <w:rFonts w:asciiTheme="minorHAnsi" w:hAnsiTheme="minorHAnsi" w:cstheme="minorHAnsi"/>
          <w:sz w:val="26"/>
          <w:szCs w:val="26"/>
        </w:rPr>
      </w:pPr>
      <w:r>
        <w:rPr>
          <w:rFonts w:asciiTheme="minorHAnsi" w:hAnsiTheme="minorHAnsi" w:cstheme="minorHAnsi"/>
          <w:sz w:val="26"/>
          <w:szCs w:val="26"/>
        </w:rPr>
        <w:t>Este prezentat</w:t>
      </w:r>
      <w:r w:rsidR="00F54A64">
        <w:rPr>
          <w:rFonts w:asciiTheme="minorHAnsi" w:hAnsiTheme="minorHAnsi" w:cstheme="minorHAnsi"/>
          <w:sz w:val="26"/>
          <w:szCs w:val="26"/>
        </w:rPr>
        <w:t>a strategia de dezvoltare</w:t>
      </w:r>
      <w:r w:rsidR="00F127AB">
        <w:rPr>
          <w:rFonts w:asciiTheme="minorHAnsi" w:hAnsiTheme="minorHAnsi" w:cstheme="minorHAnsi"/>
          <w:sz w:val="26"/>
          <w:szCs w:val="26"/>
        </w:rPr>
        <w:t xml:space="preserve"> si </w:t>
      </w:r>
      <w:r>
        <w:rPr>
          <w:rFonts w:asciiTheme="minorHAnsi" w:hAnsiTheme="minorHAnsi" w:cstheme="minorHAnsi"/>
          <w:sz w:val="26"/>
          <w:szCs w:val="26"/>
        </w:rPr>
        <w:t>proiectul de hotarare.</w:t>
      </w:r>
    </w:p>
    <w:p w:rsidR="00D65FE2" w:rsidRDefault="00D65FE2" w:rsidP="00D65FE2">
      <w:pPr>
        <w:pStyle w:val="Listparagraf"/>
        <w:spacing w:line="240" w:lineRule="auto"/>
        <w:jc w:val="both"/>
        <w:rPr>
          <w:rFonts w:cstheme="minorHAnsi"/>
          <w:sz w:val="26"/>
          <w:szCs w:val="26"/>
        </w:rPr>
      </w:pPr>
      <w:r>
        <w:rPr>
          <w:rFonts w:cstheme="minorHAnsi"/>
          <w:sz w:val="26"/>
          <w:szCs w:val="26"/>
        </w:rPr>
        <w:t xml:space="preserve"> Daca sunt intrebari, comentarii?Nu sunt.</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ab/>
        <w:t>Cine este pentru? Impotriva? Abtineri?  Va multumesc.Este unanimitate de voturi.Proiectul a fost aprobat cu 9 voturi “pentru”.</w:t>
      </w:r>
    </w:p>
    <w:p w:rsidR="00D65FE2" w:rsidRDefault="00D65FE2" w:rsidP="00D65FE2">
      <w:pPr>
        <w:jc w:val="both"/>
        <w:rPr>
          <w:rFonts w:asciiTheme="minorHAnsi" w:hAnsiTheme="minorHAnsi" w:cstheme="minorHAnsi"/>
          <w:sz w:val="26"/>
          <w:szCs w:val="26"/>
        </w:rPr>
      </w:pPr>
    </w:p>
    <w:p w:rsidR="00D65FE2" w:rsidRPr="00F54A64" w:rsidRDefault="00D65FE2" w:rsidP="00C61AA3">
      <w:pPr>
        <w:pStyle w:val="Listparagraf"/>
        <w:numPr>
          <w:ilvl w:val="0"/>
          <w:numId w:val="4"/>
        </w:numPr>
        <w:spacing w:after="80"/>
        <w:ind w:left="360"/>
        <w:jc w:val="both"/>
        <w:rPr>
          <w:rFonts w:cstheme="minorHAnsi"/>
          <w:b/>
          <w:sz w:val="24"/>
          <w:szCs w:val="24"/>
        </w:rPr>
      </w:pPr>
      <w:r w:rsidRPr="00F54A64">
        <w:rPr>
          <w:rFonts w:cstheme="minorHAnsi"/>
          <w:sz w:val="26"/>
          <w:szCs w:val="26"/>
        </w:rPr>
        <w:t xml:space="preserve">S-a adoptat </w:t>
      </w:r>
      <w:r w:rsidRPr="00F54A64">
        <w:rPr>
          <w:rFonts w:cstheme="minorHAnsi"/>
          <w:b/>
          <w:sz w:val="24"/>
          <w:szCs w:val="24"/>
        </w:rPr>
        <w:t>Hotararea Consiliului local nr.</w:t>
      </w:r>
      <w:r w:rsidR="00F54A64" w:rsidRPr="00F54A64">
        <w:rPr>
          <w:rFonts w:cstheme="minorHAnsi"/>
          <w:b/>
          <w:sz w:val="24"/>
          <w:szCs w:val="24"/>
        </w:rPr>
        <w:t>32</w:t>
      </w:r>
      <w:r w:rsidRPr="00F54A64">
        <w:rPr>
          <w:rFonts w:cstheme="minorHAnsi"/>
          <w:b/>
          <w:sz w:val="24"/>
          <w:szCs w:val="24"/>
        </w:rPr>
        <w:t>/201</w:t>
      </w:r>
      <w:r w:rsidR="00085A2A" w:rsidRPr="00F54A64">
        <w:rPr>
          <w:rFonts w:cstheme="minorHAnsi"/>
          <w:b/>
          <w:sz w:val="24"/>
          <w:szCs w:val="24"/>
        </w:rPr>
        <w:t>8</w:t>
      </w:r>
      <w:r w:rsidRPr="00F54A64">
        <w:rPr>
          <w:rFonts w:cstheme="minorHAnsi"/>
          <w:sz w:val="24"/>
          <w:szCs w:val="24"/>
        </w:rPr>
        <w:t xml:space="preserve">  </w:t>
      </w:r>
      <w:r w:rsidRPr="00F54A64">
        <w:rPr>
          <w:rFonts w:cstheme="minorHAnsi"/>
          <w:b/>
          <w:sz w:val="24"/>
          <w:szCs w:val="24"/>
        </w:rPr>
        <w:t xml:space="preserve">privind aprobarea </w:t>
      </w:r>
      <w:r w:rsidR="00F54A64" w:rsidRPr="00F54A64">
        <w:rPr>
          <w:b/>
          <w:sz w:val="24"/>
          <w:szCs w:val="24"/>
        </w:rPr>
        <w:t>Strategiei de Dezvoltare a Serviciilor Sociale in  perioada 2019-2024;</w:t>
      </w:r>
    </w:p>
    <w:p w:rsidR="00F54A64" w:rsidRDefault="00F54A64" w:rsidP="00F54A64">
      <w:pPr>
        <w:jc w:val="both"/>
        <w:rPr>
          <w:rFonts w:asciiTheme="minorHAnsi" w:hAnsiTheme="minorHAnsi" w:cstheme="minorHAnsi"/>
          <w:sz w:val="26"/>
          <w:szCs w:val="26"/>
        </w:rPr>
      </w:pPr>
      <w:r>
        <w:rPr>
          <w:rFonts w:asciiTheme="minorHAnsi" w:hAnsiTheme="minorHAnsi" w:cstheme="minorHAnsi"/>
          <w:sz w:val="26"/>
          <w:szCs w:val="26"/>
        </w:rPr>
        <w:t>D-l consilier Vitan Claudiu:</w:t>
      </w:r>
    </w:p>
    <w:p w:rsidR="00F54A64" w:rsidRDefault="00F54A64" w:rsidP="00F54A64">
      <w:pPr>
        <w:pStyle w:val="Listparagraf"/>
        <w:numPr>
          <w:ilvl w:val="0"/>
          <w:numId w:val="4"/>
        </w:numPr>
        <w:spacing w:after="80"/>
        <w:jc w:val="both"/>
        <w:rPr>
          <w:b/>
        </w:rPr>
      </w:pPr>
      <w:r>
        <w:rPr>
          <w:b/>
          <w:color w:val="000000"/>
        </w:rPr>
        <w:t xml:space="preserve">2.Proiect de hotarare privind aprobarea </w:t>
      </w:r>
      <w:r>
        <w:rPr>
          <w:b/>
        </w:rPr>
        <w:t xml:space="preserve"> Regulamentul de Organizare si Functionare a Servicilor Soaciale;</w:t>
      </w:r>
    </w:p>
    <w:p w:rsidR="00F54A64" w:rsidRDefault="00F54A64" w:rsidP="00F54A64">
      <w:pPr>
        <w:jc w:val="both"/>
        <w:rPr>
          <w:rFonts w:asciiTheme="minorHAnsi" w:hAnsiTheme="minorHAnsi" w:cstheme="minorHAnsi"/>
          <w:sz w:val="26"/>
          <w:szCs w:val="26"/>
        </w:rPr>
      </w:pPr>
    </w:p>
    <w:p w:rsidR="00F54A64" w:rsidRDefault="00F54A64" w:rsidP="00F54A64">
      <w:pPr>
        <w:spacing w:after="80"/>
        <w:jc w:val="both"/>
        <w:rPr>
          <w:rFonts w:asciiTheme="minorHAnsi" w:hAnsiTheme="minorHAnsi" w:cstheme="minorHAnsi"/>
          <w:sz w:val="26"/>
          <w:szCs w:val="26"/>
        </w:rPr>
      </w:pPr>
      <w:r>
        <w:rPr>
          <w:rFonts w:asciiTheme="minorHAnsi" w:hAnsiTheme="minorHAnsi" w:cstheme="minorHAnsi"/>
          <w:sz w:val="26"/>
          <w:szCs w:val="26"/>
        </w:rPr>
        <w:lastRenderedPageBreak/>
        <w:t>Toti consilierii locali au in mape materialele de la punctul aflat in discutie pe ordinea de zi conform legislatiei in vigoare.</w:t>
      </w:r>
    </w:p>
    <w:p w:rsidR="00F54A64" w:rsidRDefault="00F54A64" w:rsidP="00F54A64">
      <w:pPr>
        <w:ind w:firstLine="360"/>
        <w:jc w:val="both"/>
        <w:rPr>
          <w:rFonts w:asciiTheme="minorHAnsi" w:hAnsiTheme="minorHAnsi" w:cstheme="minorHAnsi"/>
          <w:sz w:val="26"/>
          <w:szCs w:val="26"/>
        </w:rPr>
      </w:pPr>
      <w:r>
        <w:rPr>
          <w:rFonts w:asciiTheme="minorHAnsi" w:hAnsiTheme="minorHAnsi" w:cstheme="minorHAnsi"/>
          <w:sz w:val="26"/>
          <w:szCs w:val="26"/>
        </w:rPr>
        <w:t xml:space="preserve">Este prezentat Regulamentul de organizare si functionare </w:t>
      </w:r>
      <w:proofErr w:type="gramStart"/>
      <w:r>
        <w:rPr>
          <w:rFonts w:asciiTheme="minorHAnsi" w:hAnsiTheme="minorHAnsi" w:cstheme="minorHAnsi"/>
          <w:sz w:val="26"/>
          <w:szCs w:val="26"/>
        </w:rPr>
        <w:t>al  compartimentului</w:t>
      </w:r>
      <w:proofErr w:type="gramEnd"/>
      <w:r>
        <w:rPr>
          <w:rFonts w:asciiTheme="minorHAnsi" w:hAnsiTheme="minorHAnsi" w:cstheme="minorHAnsi"/>
          <w:sz w:val="26"/>
          <w:szCs w:val="26"/>
        </w:rPr>
        <w:t xml:space="preserve"> de Asistenta sociala  si proiectul de hotarare.</w:t>
      </w:r>
    </w:p>
    <w:p w:rsidR="00F54A64" w:rsidRDefault="00F54A64" w:rsidP="00F54A64">
      <w:pPr>
        <w:pStyle w:val="Listparagraf"/>
        <w:spacing w:line="240" w:lineRule="auto"/>
        <w:jc w:val="both"/>
        <w:rPr>
          <w:rFonts w:cstheme="minorHAnsi"/>
          <w:sz w:val="26"/>
          <w:szCs w:val="26"/>
        </w:rPr>
      </w:pPr>
      <w:r>
        <w:rPr>
          <w:rFonts w:cstheme="minorHAnsi"/>
          <w:sz w:val="26"/>
          <w:szCs w:val="26"/>
        </w:rPr>
        <w:t xml:space="preserve"> Daca sunt intrebari, comentarii</w:t>
      </w:r>
      <w:proofErr w:type="gramStart"/>
      <w:r>
        <w:rPr>
          <w:rFonts w:cstheme="minorHAnsi"/>
          <w:sz w:val="26"/>
          <w:szCs w:val="26"/>
        </w:rPr>
        <w:t>?Nu</w:t>
      </w:r>
      <w:proofErr w:type="gramEnd"/>
      <w:r>
        <w:rPr>
          <w:rFonts w:cstheme="minorHAnsi"/>
          <w:sz w:val="26"/>
          <w:szCs w:val="26"/>
        </w:rPr>
        <w:t xml:space="preserve"> sunt.</w:t>
      </w:r>
    </w:p>
    <w:p w:rsidR="00F54A64" w:rsidRDefault="00F54A64" w:rsidP="00F54A64">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F54A64" w:rsidRDefault="00F54A64" w:rsidP="00F54A64">
      <w:pPr>
        <w:jc w:val="both"/>
        <w:rPr>
          <w:rFonts w:asciiTheme="minorHAnsi" w:hAnsiTheme="minorHAnsi" w:cstheme="minorHAnsi"/>
          <w:sz w:val="26"/>
          <w:szCs w:val="26"/>
        </w:rPr>
      </w:pPr>
      <w:r>
        <w:rPr>
          <w:rFonts w:asciiTheme="minorHAnsi" w:hAnsiTheme="minorHAnsi" w:cstheme="minorHAnsi"/>
          <w:sz w:val="26"/>
          <w:szCs w:val="26"/>
        </w:rPr>
        <w:tab/>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multumesc.Este unanimitate de voturi.Proiectul a fost aprobat cu 9 voturi “pentru”.</w:t>
      </w:r>
    </w:p>
    <w:p w:rsidR="00F54A64" w:rsidRDefault="00F54A64" w:rsidP="00F54A64">
      <w:pPr>
        <w:jc w:val="both"/>
        <w:rPr>
          <w:rFonts w:asciiTheme="minorHAnsi" w:hAnsiTheme="minorHAnsi" w:cstheme="minorHAnsi"/>
          <w:sz w:val="26"/>
          <w:szCs w:val="26"/>
        </w:rPr>
      </w:pPr>
    </w:p>
    <w:p w:rsidR="00F54A64" w:rsidRPr="00F54A64" w:rsidRDefault="00F54A64" w:rsidP="00F54A64">
      <w:pPr>
        <w:pStyle w:val="Listparagraf"/>
        <w:numPr>
          <w:ilvl w:val="0"/>
          <w:numId w:val="4"/>
        </w:numPr>
        <w:spacing w:after="80"/>
        <w:jc w:val="both"/>
        <w:rPr>
          <w:b/>
          <w:sz w:val="24"/>
          <w:szCs w:val="24"/>
        </w:rPr>
      </w:pPr>
      <w:r w:rsidRPr="00F54A64">
        <w:rPr>
          <w:rFonts w:cstheme="minorHAnsi"/>
          <w:sz w:val="26"/>
          <w:szCs w:val="26"/>
        </w:rPr>
        <w:t xml:space="preserve">S-a adoptat </w:t>
      </w:r>
      <w:r w:rsidRPr="00F54A64">
        <w:rPr>
          <w:rFonts w:cstheme="minorHAnsi"/>
          <w:b/>
          <w:sz w:val="24"/>
          <w:szCs w:val="24"/>
        </w:rPr>
        <w:t>Hotararea Consiliului local nr.33/2018</w:t>
      </w:r>
      <w:r w:rsidRPr="00F54A64">
        <w:rPr>
          <w:rFonts w:cstheme="minorHAnsi"/>
          <w:sz w:val="24"/>
          <w:szCs w:val="24"/>
        </w:rPr>
        <w:t xml:space="preserve">  </w:t>
      </w:r>
      <w:r w:rsidRPr="00F54A64">
        <w:rPr>
          <w:b/>
          <w:color w:val="000000"/>
          <w:sz w:val="24"/>
          <w:szCs w:val="24"/>
        </w:rPr>
        <w:t xml:space="preserve">privind aprobarea </w:t>
      </w:r>
      <w:r w:rsidRPr="00F54A64">
        <w:rPr>
          <w:b/>
          <w:sz w:val="24"/>
          <w:szCs w:val="24"/>
        </w:rPr>
        <w:t xml:space="preserve"> Regulamentul de Organizare si Functionare a Servicilor Soaciale;</w:t>
      </w:r>
    </w:p>
    <w:p w:rsidR="00F54A64" w:rsidRDefault="00F54A64" w:rsidP="00F54A64">
      <w:pPr>
        <w:jc w:val="both"/>
        <w:rPr>
          <w:rFonts w:asciiTheme="minorHAnsi" w:hAnsiTheme="minorHAnsi" w:cstheme="minorHAnsi"/>
          <w:sz w:val="26"/>
          <w:szCs w:val="26"/>
        </w:rPr>
      </w:pPr>
      <w:r>
        <w:rPr>
          <w:rFonts w:asciiTheme="minorHAnsi" w:hAnsiTheme="minorHAnsi" w:cstheme="minorHAnsi"/>
          <w:sz w:val="26"/>
          <w:szCs w:val="26"/>
        </w:rPr>
        <w:t>D-l consilier Vitan Claudiu:</w:t>
      </w:r>
    </w:p>
    <w:p w:rsidR="00F54A64" w:rsidRPr="00174EEA" w:rsidRDefault="00F54A64" w:rsidP="00F54A64">
      <w:pPr>
        <w:pStyle w:val="Listparagraf"/>
        <w:numPr>
          <w:ilvl w:val="0"/>
          <w:numId w:val="15"/>
        </w:numPr>
        <w:rPr>
          <w:rFonts w:cstheme="minorHAnsi"/>
          <w:b/>
        </w:rPr>
      </w:pPr>
      <w:proofErr w:type="gramStart"/>
      <w:r>
        <w:rPr>
          <w:rFonts w:cstheme="minorHAnsi"/>
          <w:b/>
          <w:color w:val="000000"/>
        </w:rPr>
        <w:t>3.Proiect</w:t>
      </w:r>
      <w:proofErr w:type="gramEnd"/>
      <w:r>
        <w:rPr>
          <w:rFonts w:cstheme="minorHAnsi"/>
          <w:b/>
          <w:color w:val="000000"/>
        </w:rPr>
        <w:t xml:space="preserve"> de hotarare privind aprobarea </w:t>
      </w:r>
      <w:r w:rsidRPr="00174EEA">
        <w:rPr>
          <w:rFonts w:cstheme="minorHAnsi"/>
          <w:b/>
        </w:rPr>
        <w:t xml:space="preserve"> Raportului</w:t>
      </w:r>
      <w:r>
        <w:rPr>
          <w:rFonts w:cstheme="minorHAnsi"/>
          <w:b/>
        </w:rPr>
        <w:t xml:space="preserve"> de </w:t>
      </w:r>
      <w:r w:rsidRPr="00174EEA">
        <w:rPr>
          <w:rFonts w:cstheme="minorHAnsi"/>
          <w:b/>
        </w:rPr>
        <w:t>activitate</w:t>
      </w:r>
      <w:r>
        <w:rPr>
          <w:rFonts w:cstheme="minorHAnsi"/>
          <w:b/>
        </w:rPr>
        <w:t xml:space="preserve"> </w:t>
      </w:r>
      <w:r w:rsidRPr="00174EEA">
        <w:rPr>
          <w:rFonts w:cstheme="minorHAnsi"/>
          <w:b/>
        </w:rPr>
        <w:t xml:space="preserve"> desfasurata de asistentii persoanali ai  persoanelor cu handicap grav pentru semestrul I. al anului 2018.</w:t>
      </w:r>
    </w:p>
    <w:p w:rsidR="00F54A64" w:rsidRDefault="00F54A64" w:rsidP="00F54A64">
      <w:pPr>
        <w:spacing w:after="80"/>
        <w:jc w:val="both"/>
        <w:rPr>
          <w:rFonts w:asciiTheme="minorHAnsi" w:hAnsiTheme="minorHAnsi" w:cstheme="minorHAnsi"/>
          <w:sz w:val="26"/>
          <w:szCs w:val="26"/>
        </w:rPr>
      </w:pPr>
      <w:r>
        <w:rPr>
          <w:rFonts w:asciiTheme="minorHAnsi" w:hAnsiTheme="minorHAnsi" w:cstheme="minorHAnsi"/>
          <w:sz w:val="26"/>
          <w:szCs w:val="26"/>
        </w:rPr>
        <w:t>Toti consilierii locali au in mape materialele de la punctul aflat in discutie pe ordinea de zi conform legislatiei in vigoare.</w:t>
      </w:r>
    </w:p>
    <w:p w:rsidR="00F54A64" w:rsidRDefault="00F54A64" w:rsidP="00F54A64">
      <w:pPr>
        <w:ind w:firstLine="360"/>
        <w:jc w:val="both"/>
        <w:rPr>
          <w:rFonts w:asciiTheme="minorHAnsi" w:hAnsiTheme="minorHAnsi" w:cstheme="minorHAnsi"/>
          <w:sz w:val="26"/>
          <w:szCs w:val="26"/>
        </w:rPr>
      </w:pPr>
      <w:r>
        <w:rPr>
          <w:rFonts w:asciiTheme="minorHAnsi" w:hAnsiTheme="minorHAnsi" w:cstheme="minorHAnsi"/>
          <w:sz w:val="26"/>
          <w:szCs w:val="26"/>
        </w:rPr>
        <w:t xml:space="preserve">Este prezentat Raportul de activitate pe semestrul </w:t>
      </w:r>
      <w:proofErr w:type="gramStart"/>
      <w:r>
        <w:rPr>
          <w:rFonts w:asciiTheme="minorHAnsi" w:hAnsiTheme="minorHAnsi" w:cstheme="minorHAnsi"/>
          <w:sz w:val="26"/>
          <w:szCs w:val="26"/>
        </w:rPr>
        <w:t>I  si</w:t>
      </w:r>
      <w:proofErr w:type="gramEnd"/>
      <w:r>
        <w:rPr>
          <w:rFonts w:asciiTheme="minorHAnsi" w:hAnsiTheme="minorHAnsi" w:cstheme="minorHAnsi"/>
          <w:sz w:val="26"/>
          <w:szCs w:val="26"/>
        </w:rPr>
        <w:t xml:space="preserve"> proiectul de hotarare.</w:t>
      </w:r>
    </w:p>
    <w:p w:rsidR="00F54A64" w:rsidRDefault="00F54A64" w:rsidP="00F54A64">
      <w:pPr>
        <w:pStyle w:val="Listparagraf"/>
        <w:spacing w:line="240" w:lineRule="auto"/>
        <w:jc w:val="both"/>
        <w:rPr>
          <w:rFonts w:cstheme="minorHAnsi"/>
          <w:sz w:val="26"/>
          <w:szCs w:val="26"/>
        </w:rPr>
      </w:pPr>
      <w:r>
        <w:rPr>
          <w:rFonts w:cstheme="minorHAnsi"/>
          <w:sz w:val="26"/>
          <w:szCs w:val="26"/>
        </w:rPr>
        <w:t xml:space="preserve"> Daca sunt intrebari, comentarii</w:t>
      </w:r>
      <w:proofErr w:type="gramStart"/>
      <w:r>
        <w:rPr>
          <w:rFonts w:cstheme="minorHAnsi"/>
          <w:sz w:val="26"/>
          <w:szCs w:val="26"/>
        </w:rPr>
        <w:t>?Nu</w:t>
      </w:r>
      <w:proofErr w:type="gramEnd"/>
      <w:r>
        <w:rPr>
          <w:rFonts w:cstheme="minorHAnsi"/>
          <w:sz w:val="26"/>
          <w:szCs w:val="26"/>
        </w:rPr>
        <w:t xml:space="preserve"> sunt.</w:t>
      </w:r>
    </w:p>
    <w:p w:rsidR="00F54A64" w:rsidRDefault="00F54A64" w:rsidP="00F54A64">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F54A64" w:rsidRDefault="00F54A64" w:rsidP="00F54A64">
      <w:pPr>
        <w:jc w:val="both"/>
        <w:rPr>
          <w:rFonts w:asciiTheme="minorHAnsi" w:hAnsiTheme="minorHAnsi" w:cstheme="minorHAnsi"/>
          <w:sz w:val="26"/>
          <w:szCs w:val="26"/>
        </w:rPr>
      </w:pPr>
      <w:r>
        <w:rPr>
          <w:rFonts w:asciiTheme="minorHAnsi" w:hAnsiTheme="minorHAnsi" w:cstheme="minorHAnsi"/>
          <w:sz w:val="26"/>
          <w:szCs w:val="26"/>
        </w:rPr>
        <w:tab/>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multumesc.Este unanimitate de voturi.Proiectul a fost aprobat cu 9 voturi “pentru”.</w:t>
      </w:r>
    </w:p>
    <w:p w:rsidR="00F54A64" w:rsidRDefault="00F54A64" w:rsidP="00F54A64">
      <w:pPr>
        <w:jc w:val="both"/>
        <w:rPr>
          <w:rFonts w:asciiTheme="minorHAnsi" w:hAnsiTheme="minorHAnsi" w:cstheme="minorHAnsi"/>
          <w:sz w:val="26"/>
          <w:szCs w:val="26"/>
        </w:rPr>
      </w:pPr>
    </w:p>
    <w:p w:rsidR="00F54A64" w:rsidRPr="00F54A64" w:rsidRDefault="00F54A64" w:rsidP="00F54A64">
      <w:pPr>
        <w:pStyle w:val="Listparagraf"/>
        <w:numPr>
          <w:ilvl w:val="0"/>
          <w:numId w:val="15"/>
        </w:numPr>
        <w:rPr>
          <w:rFonts w:cstheme="minorHAnsi"/>
          <w:b/>
          <w:sz w:val="24"/>
          <w:szCs w:val="24"/>
        </w:rPr>
      </w:pPr>
      <w:r w:rsidRPr="00F54A64">
        <w:rPr>
          <w:rFonts w:cstheme="minorHAnsi"/>
          <w:sz w:val="26"/>
          <w:szCs w:val="26"/>
        </w:rPr>
        <w:t xml:space="preserve">S-a adoptat </w:t>
      </w:r>
      <w:r w:rsidRPr="00F54A64">
        <w:rPr>
          <w:rFonts w:cstheme="minorHAnsi"/>
          <w:b/>
          <w:sz w:val="24"/>
          <w:szCs w:val="24"/>
        </w:rPr>
        <w:t>Hotararea Consiliului local nr.34/</w:t>
      </w:r>
      <w:proofErr w:type="gramStart"/>
      <w:r w:rsidRPr="00F54A64">
        <w:rPr>
          <w:rFonts w:cstheme="minorHAnsi"/>
          <w:b/>
          <w:sz w:val="24"/>
          <w:szCs w:val="24"/>
        </w:rPr>
        <w:t>2018</w:t>
      </w:r>
      <w:r w:rsidRPr="00F54A64">
        <w:rPr>
          <w:rFonts w:cstheme="minorHAnsi"/>
          <w:sz w:val="24"/>
          <w:szCs w:val="24"/>
        </w:rPr>
        <w:t xml:space="preserve">  </w:t>
      </w:r>
      <w:r w:rsidRPr="00F54A64">
        <w:rPr>
          <w:rFonts w:cstheme="minorHAnsi"/>
          <w:b/>
          <w:sz w:val="24"/>
          <w:szCs w:val="24"/>
        </w:rPr>
        <w:t>privind</w:t>
      </w:r>
      <w:proofErr w:type="gramEnd"/>
      <w:r w:rsidRPr="00F54A64">
        <w:rPr>
          <w:rFonts w:cstheme="minorHAnsi"/>
          <w:b/>
          <w:sz w:val="24"/>
          <w:szCs w:val="24"/>
        </w:rPr>
        <w:t xml:space="preserve"> aprobarea Raportului de activitate  desfasurata de asistentii persoanali ai  persoanelor cu handicap grav pentru semestrul I. al anului 2018.</w:t>
      </w:r>
    </w:p>
    <w:p w:rsidR="00D65FE2" w:rsidRDefault="00D65FE2" w:rsidP="00D65FE2">
      <w:pPr>
        <w:ind w:firstLine="720"/>
        <w:rPr>
          <w:rFonts w:asciiTheme="minorHAnsi" w:hAnsiTheme="minorHAnsi" w:cstheme="minorHAnsi"/>
          <w:sz w:val="26"/>
          <w:szCs w:val="26"/>
        </w:rPr>
      </w:pPr>
      <w:r>
        <w:rPr>
          <w:rFonts w:asciiTheme="minorHAnsi" w:hAnsiTheme="minorHAnsi" w:cstheme="minorHAnsi"/>
          <w:sz w:val="26"/>
          <w:szCs w:val="26"/>
        </w:rPr>
        <w:t>Dl secretar Stanciu Gheorghe:</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Ordinea de zi a sedintei a fost epuizata.</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Dl consilier</w:t>
      </w:r>
      <w:r w:rsidR="00085A2A">
        <w:rPr>
          <w:rFonts w:asciiTheme="minorHAnsi" w:hAnsiTheme="minorHAnsi" w:cstheme="minorHAnsi"/>
          <w:sz w:val="26"/>
          <w:szCs w:val="26"/>
        </w:rPr>
        <w:t xml:space="preserve">    </w:t>
      </w:r>
      <w:r w:rsidR="00F54A64">
        <w:rPr>
          <w:rFonts w:asciiTheme="minorHAnsi" w:hAnsiTheme="minorHAnsi" w:cstheme="minorHAnsi"/>
          <w:sz w:val="26"/>
          <w:szCs w:val="26"/>
        </w:rPr>
        <w:t>Vitan Claudiu</w:t>
      </w:r>
      <w:r>
        <w:rPr>
          <w:rFonts w:asciiTheme="minorHAnsi" w:hAnsiTheme="minorHAnsi" w:cstheme="minorHAnsi"/>
          <w:sz w:val="26"/>
          <w:szCs w:val="26"/>
        </w:rPr>
        <w:t>:</w:t>
      </w:r>
    </w:p>
    <w:p w:rsidR="00D65FE2" w:rsidRDefault="00D65FE2" w:rsidP="00D65FE2">
      <w:pPr>
        <w:ind w:firstLine="720"/>
        <w:jc w:val="both"/>
        <w:rPr>
          <w:rFonts w:asciiTheme="minorHAnsi" w:hAnsiTheme="minorHAnsi" w:cstheme="minorHAnsi"/>
          <w:sz w:val="26"/>
          <w:szCs w:val="26"/>
        </w:rPr>
      </w:pPr>
      <w:r>
        <w:rPr>
          <w:rFonts w:asciiTheme="minorHAnsi" w:hAnsiTheme="minorHAnsi" w:cstheme="minorHAnsi"/>
          <w:sz w:val="26"/>
          <w:szCs w:val="26"/>
        </w:rPr>
        <w:t>Declar inchise lucrarile sedintei.</w:t>
      </w:r>
    </w:p>
    <w:p w:rsidR="00D65FE2" w:rsidRDefault="00D65FE2" w:rsidP="00D65FE2">
      <w:pPr>
        <w:jc w:val="both"/>
        <w:rPr>
          <w:rFonts w:asciiTheme="minorHAnsi" w:hAnsiTheme="minorHAnsi" w:cstheme="minorHAnsi"/>
          <w:sz w:val="26"/>
          <w:szCs w:val="26"/>
        </w:rPr>
      </w:pPr>
      <w:r>
        <w:rPr>
          <w:rFonts w:asciiTheme="minorHAnsi" w:hAnsiTheme="minorHAnsi" w:cstheme="minorHAnsi"/>
          <w:sz w:val="26"/>
          <w:szCs w:val="26"/>
        </w:rPr>
        <w:t>Sedinta a luat sfarsit la ora 1</w:t>
      </w:r>
      <w:r w:rsidR="00F127AB">
        <w:rPr>
          <w:rFonts w:asciiTheme="minorHAnsi" w:hAnsiTheme="minorHAnsi" w:cstheme="minorHAnsi"/>
          <w:sz w:val="26"/>
          <w:szCs w:val="26"/>
        </w:rPr>
        <w:t>0</w:t>
      </w:r>
      <w:r>
        <w:rPr>
          <w:rFonts w:asciiTheme="minorHAnsi" w:hAnsiTheme="minorHAnsi" w:cstheme="minorHAnsi"/>
          <w:sz w:val="26"/>
          <w:szCs w:val="26"/>
        </w:rPr>
        <w:t xml:space="preserve"> </w:t>
      </w:r>
      <w:r>
        <w:rPr>
          <w:rFonts w:asciiTheme="minorHAnsi" w:hAnsiTheme="minorHAnsi" w:cstheme="minorHAnsi"/>
          <w:sz w:val="26"/>
          <w:szCs w:val="26"/>
          <w:vertAlign w:val="superscript"/>
        </w:rPr>
        <w:t>30</w:t>
      </w:r>
      <w:r>
        <w:rPr>
          <w:rFonts w:asciiTheme="minorHAnsi" w:hAnsiTheme="minorHAnsi" w:cstheme="minorHAnsi"/>
          <w:sz w:val="26"/>
          <w:szCs w:val="26"/>
        </w:rPr>
        <w:t>.</w:t>
      </w:r>
    </w:p>
    <w:p w:rsidR="00D65FE2" w:rsidRDefault="00D65FE2" w:rsidP="00D65FE2">
      <w:pPr>
        <w:jc w:val="both"/>
        <w:rPr>
          <w:rFonts w:asciiTheme="minorHAnsi" w:hAnsiTheme="minorHAnsi" w:cstheme="minorHAnsi"/>
          <w:sz w:val="26"/>
          <w:szCs w:val="26"/>
        </w:rPr>
      </w:pPr>
    </w:p>
    <w:p w:rsidR="00D65FE2" w:rsidRDefault="00D65FE2" w:rsidP="00D65FE2">
      <w:pPr>
        <w:ind w:left="4320" w:hanging="4320"/>
        <w:jc w:val="both"/>
        <w:rPr>
          <w:rFonts w:asciiTheme="minorHAnsi" w:hAnsiTheme="minorHAnsi" w:cstheme="minorHAnsi"/>
          <w:sz w:val="26"/>
          <w:szCs w:val="26"/>
        </w:rPr>
      </w:pPr>
      <w:r>
        <w:rPr>
          <w:rFonts w:asciiTheme="minorHAnsi" w:hAnsiTheme="minorHAnsi" w:cstheme="minorHAnsi"/>
          <w:sz w:val="26"/>
          <w:szCs w:val="26"/>
        </w:rPr>
        <w:t>PRESEDINTE DE SEDINTA</w:t>
      </w:r>
    </w:p>
    <w:p w:rsidR="00D65FE2" w:rsidRDefault="00D65FE2" w:rsidP="00D65FE2">
      <w:pPr>
        <w:ind w:left="4320" w:hanging="4320"/>
        <w:jc w:val="both"/>
        <w:rPr>
          <w:rFonts w:asciiTheme="minorHAnsi" w:hAnsiTheme="minorHAnsi" w:cstheme="minorHAnsi"/>
          <w:sz w:val="26"/>
          <w:szCs w:val="26"/>
        </w:rPr>
      </w:pPr>
      <w:r>
        <w:rPr>
          <w:rFonts w:asciiTheme="minorHAnsi" w:hAnsiTheme="minorHAnsi" w:cstheme="minorHAnsi"/>
          <w:sz w:val="26"/>
          <w:szCs w:val="26"/>
        </w:rPr>
        <w:t>Consilier:</w:t>
      </w:r>
      <w:r w:rsidR="002C1111">
        <w:rPr>
          <w:rFonts w:asciiTheme="minorHAnsi" w:hAnsiTheme="minorHAnsi" w:cstheme="minorHAnsi"/>
          <w:sz w:val="26"/>
          <w:szCs w:val="26"/>
        </w:rPr>
        <w:t xml:space="preserve">   </w:t>
      </w:r>
      <w:r w:rsidR="00F54A64">
        <w:rPr>
          <w:rFonts w:asciiTheme="minorHAnsi" w:hAnsiTheme="minorHAnsi" w:cstheme="minorHAnsi"/>
          <w:sz w:val="26"/>
          <w:szCs w:val="26"/>
        </w:rPr>
        <w:t>Vitan Claudiu</w:t>
      </w:r>
      <w:r>
        <w:rPr>
          <w:rFonts w:asciiTheme="minorHAnsi" w:hAnsiTheme="minorHAnsi" w:cstheme="minorHAnsi"/>
          <w:sz w:val="26"/>
          <w:szCs w:val="26"/>
        </w:rPr>
        <w:tab/>
        <w:t xml:space="preserve">    Contrasemneaza,</w:t>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t xml:space="preserve">                                                      SECRETARUL COMUNEI</w:t>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t xml:space="preserve">                                                                    Stanciu Gheorghe</w:t>
      </w:r>
    </w:p>
    <w:p w:rsidR="00F54A64" w:rsidRDefault="00F54A64" w:rsidP="00D65FE2">
      <w:pPr>
        <w:ind w:left="4320" w:hanging="4320"/>
        <w:jc w:val="both"/>
        <w:rPr>
          <w:rFonts w:asciiTheme="minorHAnsi" w:hAnsiTheme="minorHAnsi" w:cstheme="minorHAnsi"/>
          <w:sz w:val="26"/>
          <w:szCs w:val="26"/>
        </w:rPr>
      </w:pPr>
    </w:p>
    <w:p w:rsidR="00F54A64" w:rsidRDefault="00F54A64" w:rsidP="00D65FE2">
      <w:pPr>
        <w:ind w:left="4320" w:hanging="4320"/>
        <w:jc w:val="both"/>
        <w:rPr>
          <w:rFonts w:asciiTheme="minorHAnsi" w:hAnsiTheme="minorHAnsi" w:cstheme="minorHAnsi"/>
          <w:sz w:val="26"/>
          <w:szCs w:val="26"/>
        </w:rPr>
      </w:pP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lastRenderedPageBreak/>
        <w:t>R O M A N I A</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JUDETUL DOLJ</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PRIMARIA COMUNEI</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SEACA DE PADURE</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Nr.1</w:t>
      </w:r>
      <w:r w:rsidR="00F54A64">
        <w:rPr>
          <w:rFonts w:asciiTheme="minorHAnsi" w:hAnsiTheme="minorHAnsi" w:cstheme="minorHAnsi"/>
          <w:sz w:val="28"/>
          <w:szCs w:val="28"/>
        </w:rPr>
        <w:t>9</w:t>
      </w:r>
      <w:r w:rsidR="00C61AA3">
        <w:rPr>
          <w:rFonts w:asciiTheme="minorHAnsi" w:hAnsiTheme="minorHAnsi" w:cstheme="minorHAnsi"/>
          <w:sz w:val="28"/>
          <w:szCs w:val="28"/>
        </w:rPr>
        <w:t>18</w:t>
      </w:r>
      <w:r w:rsidR="00F54A64">
        <w:rPr>
          <w:rFonts w:asciiTheme="minorHAnsi" w:hAnsiTheme="minorHAnsi" w:cstheme="minorHAnsi"/>
          <w:sz w:val="28"/>
          <w:szCs w:val="28"/>
        </w:rPr>
        <w:t>/05.12</w:t>
      </w:r>
      <w:r w:rsidR="00085A2A">
        <w:rPr>
          <w:rFonts w:asciiTheme="minorHAnsi" w:hAnsiTheme="minorHAnsi" w:cstheme="minorHAnsi"/>
          <w:sz w:val="28"/>
          <w:szCs w:val="28"/>
        </w:rPr>
        <w:t>.2018</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SECRETAR,</w:t>
      </w:r>
    </w:p>
    <w:p w:rsidR="00D65FE2" w:rsidRDefault="00D65FE2" w:rsidP="00D65FE2">
      <w:pPr>
        <w:jc w:val="both"/>
        <w:rPr>
          <w:rFonts w:asciiTheme="minorHAnsi" w:hAnsiTheme="minorHAnsi" w:cstheme="minorHAnsi"/>
          <w:sz w:val="28"/>
          <w:szCs w:val="28"/>
        </w:rPr>
      </w:pPr>
    </w:p>
    <w:p w:rsidR="00D65FE2" w:rsidRDefault="00D65FE2" w:rsidP="00D65FE2">
      <w:pPr>
        <w:jc w:val="both"/>
        <w:rPr>
          <w:rFonts w:asciiTheme="minorHAnsi" w:hAnsiTheme="minorHAnsi" w:cstheme="minorHAnsi"/>
          <w:sz w:val="28"/>
          <w:szCs w:val="28"/>
        </w:rPr>
      </w:pPr>
    </w:p>
    <w:p w:rsidR="00D65FE2" w:rsidRDefault="00D65FE2" w:rsidP="00D65FE2">
      <w:pPr>
        <w:jc w:val="both"/>
        <w:rPr>
          <w:rFonts w:asciiTheme="minorHAnsi" w:hAnsiTheme="minorHAnsi" w:cstheme="minorHAnsi"/>
          <w:sz w:val="28"/>
          <w:szCs w:val="28"/>
        </w:rPr>
      </w:pP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PROCES-VERBAL</w:t>
      </w:r>
    </w:p>
    <w:p w:rsidR="00D65FE2" w:rsidRDefault="00D65FE2" w:rsidP="00D65FE2">
      <w:pPr>
        <w:jc w:val="both"/>
        <w:rPr>
          <w:rFonts w:asciiTheme="minorHAnsi" w:hAnsiTheme="minorHAnsi" w:cstheme="minorHAnsi"/>
          <w:sz w:val="28"/>
          <w:szCs w:val="28"/>
        </w:rPr>
      </w:pPr>
    </w:p>
    <w:p w:rsidR="00D65FE2" w:rsidRDefault="00D65FE2" w:rsidP="00D65FE2">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 xml:space="preserve">Subsemnatul Stanciu Gheorghe secretarul comunei Seaca de Padure,judetul Dolj, astazi ,data de mai sus, am procedat la afisarea procesului-verbal al sedintei Consiliului local al comunei Seaca de Padure desfasurata la data de </w:t>
      </w:r>
      <w:r w:rsidR="002C1111">
        <w:rPr>
          <w:rFonts w:asciiTheme="minorHAnsi" w:hAnsiTheme="minorHAnsi" w:cstheme="minorHAnsi"/>
          <w:sz w:val="28"/>
          <w:szCs w:val="28"/>
        </w:rPr>
        <w:t>5</w:t>
      </w:r>
      <w:r w:rsidR="00F127AB">
        <w:rPr>
          <w:rFonts w:asciiTheme="minorHAnsi" w:hAnsiTheme="minorHAnsi" w:cstheme="minorHAnsi"/>
          <w:sz w:val="28"/>
          <w:szCs w:val="28"/>
        </w:rPr>
        <w:t xml:space="preserve"> </w:t>
      </w:r>
      <w:r w:rsidR="00F54A64">
        <w:rPr>
          <w:rFonts w:asciiTheme="minorHAnsi" w:hAnsiTheme="minorHAnsi" w:cstheme="minorHAnsi"/>
          <w:sz w:val="28"/>
          <w:szCs w:val="28"/>
        </w:rPr>
        <w:t>dece</w:t>
      </w:r>
      <w:r w:rsidR="00F127AB">
        <w:rPr>
          <w:rFonts w:asciiTheme="minorHAnsi" w:hAnsiTheme="minorHAnsi" w:cstheme="minorHAnsi"/>
          <w:sz w:val="28"/>
          <w:szCs w:val="28"/>
        </w:rPr>
        <w:t>mbrie</w:t>
      </w:r>
      <w:r w:rsidR="00085A2A">
        <w:rPr>
          <w:rFonts w:asciiTheme="minorHAnsi" w:hAnsiTheme="minorHAnsi" w:cstheme="minorHAnsi"/>
          <w:sz w:val="28"/>
          <w:szCs w:val="28"/>
        </w:rPr>
        <w:t xml:space="preserve"> 2018</w:t>
      </w:r>
      <w:r>
        <w:rPr>
          <w:rFonts w:asciiTheme="minorHAnsi" w:hAnsiTheme="minorHAnsi" w:cstheme="minorHAnsi"/>
          <w:sz w:val="28"/>
          <w:szCs w:val="28"/>
        </w:rPr>
        <w:t>.</w:t>
      </w:r>
    </w:p>
    <w:p w:rsidR="00D65FE2" w:rsidRDefault="00D65FE2" w:rsidP="00D65FE2">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Pentru care s-a incheiat prezentul proces-verbal.</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Secretar,</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Gh.Stanciu</w:t>
      </w: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lastRenderedPageBreak/>
        <w:t>R O M A N I A</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JUDETUL DOLJ</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PRIMARIA COMUNEI</w:t>
      </w: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SEACA DE PADURE</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Nr.1</w:t>
      </w:r>
      <w:r w:rsidR="00C61AA3">
        <w:rPr>
          <w:rFonts w:asciiTheme="minorHAnsi" w:hAnsiTheme="minorHAnsi" w:cstheme="minorHAnsi"/>
          <w:sz w:val="28"/>
          <w:szCs w:val="28"/>
        </w:rPr>
        <w:t>9</w:t>
      </w:r>
      <w:r w:rsidR="00F54A64">
        <w:rPr>
          <w:rFonts w:asciiTheme="minorHAnsi" w:hAnsiTheme="minorHAnsi" w:cstheme="minorHAnsi"/>
          <w:sz w:val="28"/>
          <w:szCs w:val="28"/>
        </w:rPr>
        <w:t>19</w:t>
      </w:r>
      <w:r w:rsidR="00F127AB">
        <w:rPr>
          <w:rFonts w:asciiTheme="minorHAnsi" w:hAnsiTheme="minorHAnsi" w:cstheme="minorHAnsi"/>
          <w:sz w:val="28"/>
          <w:szCs w:val="28"/>
        </w:rPr>
        <w:t>/</w:t>
      </w:r>
      <w:r w:rsidR="00F54A64">
        <w:rPr>
          <w:rFonts w:asciiTheme="minorHAnsi" w:hAnsiTheme="minorHAnsi" w:cstheme="minorHAnsi"/>
          <w:sz w:val="28"/>
          <w:szCs w:val="28"/>
        </w:rPr>
        <w:t>05.12</w:t>
      </w:r>
      <w:r w:rsidR="008B59DB">
        <w:rPr>
          <w:rFonts w:asciiTheme="minorHAnsi" w:hAnsiTheme="minorHAnsi" w:cstheme="minorHAnsi"/>
          <w:sz w:val="28"/>
          <w:szCs w:val="28"/>
        </w:rPr>
        <w:t>.2018</w:t>
      </w:r>
    </w:p>
    <w:p w:rsidR="00D65FE2" w:rsidRDefault="00D65FE2" w:rsidP="00D65FE2">
      <w:pPr>
        <w:jc w:val="both"/>
        <w:rPr>
          <w:rFonts w:asciiTheme="minorHAnsi" w:hAnsiTheme="minorHAnsi" w:cstheme="minorHAnsi"/>
          <w:sz w:val="28"/>
          <w:szCs w:val="28"/>
        </w:rPr>
      </w:pPr>
      <w:r>
        <w:rPr>
          <w:rFonts w:asciiTheme="minorHAnsi" w:hAnsiTheme="minorHAnsi" w:cstheme="minorHAnsi"/>
          <w:sz w:val="28"/>
          <w:szCs w:val="28"/>
        </w:rPr>
        <w:t>SECRETAR,</w:t>
      </w:r>
    </w:p>
    <w:p w:rsidR="00D65FE2" w:rsidRDefault="00D65FE2" w:rsidP="00D65FE2">
      <w:pPr>
        <w:jc w:val="center"/>
        <w:rPr>
          <w:rFonts w:asciiTheme="minorHAnsi" w:hAnsiTheme="minorHAnsi" w:cstheme="minorHAnsi"/>
          <w:b/>
          <w:sz w:val="28"/>
          <w:szCs w:val="28"/>
        </w:rPr>
      </w:pPr>
      <w:r>
        <w:rPr>
          <w:rFonts w:asciiTheme="minorHAnsi" w:hAnsiTheme="minorHAnsi" w:cstheme="minorHAnsi"/>
          <w:b/>
          <w:sz w:val="28"/>
          <w:szCs w:val="28"/>
        </w:rPr>
        <w:t>M I N U T A</w:t>
      </w:r>
    </w:p>
    <w:p w:rsidR="00D65FE2" w:rsidRDefault="00D65FE2" w:rsidP="00D65FE2">
      <w:pPr>
        <w:jc w:val="center"/>
        <w:rPr>
          <w:rFonts w:asciiTheme="minorHAnsi" w:hAnsiTheme="minorHAnsi" w:cstheme="minorHAnsi"/>
          <w:sz w:val="28"/>
          <w:szCs w:val="28"/>
        </w:rPr>
      </w:pPr>
    </w:p>
    <w:p w:rsidR="00D65FE2" w:rsidRDefault="00D65FE2" w:rsidP="00D65FE2">
      <w:pPr>
        <w:jc w:val="center"/>
        <w:rPr>
          <w:rFonts w:asciiTheme="minorHAnsi" w:hAnsiTheme="minorHAnsi" w:cstheme="minorHAnsi"/>
          <w:sz w:val="28"/>
          <w:szCs w:val="28"/>
        </w:rPr>
      </w:pPr>
      <w:r>
        <w:rPr>
          <w:rFonts w:asciiTheme="minorHAnsi" w:hAnsiTheme="minorHAnsi" w:cstheme="minorHAnsi"/>
          <w:sz w:val="28"/>
          <w:szCs w:val="28"/>
        </w:rPr>
        <w:t xml:space="preserve">Incheiata astazi </w:t>
      </w:r>
      <w:r w:rsidR="00F127AB">
        <w:rPr>
          <w:rFonts w:asciiTheme="minorHAnsi" w:hAnsiTheme="minorHAnsi" w:cstheme="minorHAnsi"/>
          <w:sz w:val="28"/>
          <w:szCs w:val="28"/>
        </w:rPr>
        <w:t>5</w:t>
      </w:r>
      <w:r w:rsidR="00F54A64">
        <w:rPr>
          <w:rFonts w:asciiTheme="minorHAnsi" w:hAnsiTheme="minorHAnsi" w:cstheme="minorHAnsi"/>
          <w:sz w:val="28"/>
          <w:szCs w:val="28"/>
        </w:rPr>
        <w:t xml:space="preserve"> decembrie</w:t>
      </w:r>
      <w:r w:rsidR="00085A2A">
        <w:rPr>
          <w:rFonts w:asciiTheme="minorHAnsi" w:hAnsiTheme="minorHAnsi" w:cstheme="minorHAnsi"/>
          <w:sz w:val="28"/>
          <w:szCs w:val="28"/>
        </w:rPr>
        <w:t xml:space="preserve"> 2018</w:t>
      </w:r>
    </w:p>
    <w:p w:rsidR="00D65FE2" w:rsidRDefault="00D65FE2" w:rsidP="00D65FE2">
      <w:pPr>
        <w:jc w:val="center"/>
        <w:rPr>
          <w:rFonts w:asciiTheme="minorHAnsi" w:hAnsiTheme="minorHAnsi" w:cstheme="minorHAnsi"/>
          <w:sz w:val="28"/>
          <w:szCs w:val="28"/>
        </w:rPr>
      </w:pPr>
    </w:p>
    <w:p w:rsidR="00D65FE2" w:rsidRDefault="00D65FE2" w:rsidP="00D65FE2">
      <w:pPr>
        <w:ind w:firstLine="720"/>
        <w:jc w:val="both"/>
        <w:rPr>
          <w:rFonts w:asciiTheme="minorHAnsi" w:hAnsiTheme="minorHAnsi" w:cstheme="minorHAnsi"/>
        </w:rPr>
      </w:pPr>
      <w:r>
        <w:rPr>
          <w:rFonts w:asciiTheme="minorHAnsi" w:hAnsiTheme="minorHAnsi" w:cstheme="minorHAnsi"/>
        </w:rPr>
        <w:t xml:space="preserve">In urma sedintei ordinare a Consiliului local al comunei Seaca de Padure din data de </w:t>
      </w:r>
      <w:r w:rsidR="00F54A64">
        <w:rPr>
          <w:rFonts w:asciiTheme="minorHAnsi" w:hAnsiTheme="minorHAnsi" w:cstheme="minorHAnsi"/>
        </w:rPr>
        <w:t>5</w:t>
      </w:r>
      <w:r w:rsidR="00F127AB">
        <w:rPr>
          <w:rFonts w:asciiTheme="minorHAnsi" w:hAnsiTheme="minorHAnsi" w:cstheme="minorHAnsi"/>
        </w:rPr>
        <w:t xml:space="preserve"> </w:t>
      </w:r>
      <w:proofErr w:type="gramStart"/>
      <w:r w:rsidR="00F54A64">
        <w:rPr>
          <w:rFonts w:asciiTheme="minorHAnsi" w:hAnsiTheme="minorHAnsi" w:cstheme="minorHAnsi"/>
        </w:rPr>
        <w:t>dece</w:t>
      </w:r>
      <w:r w:rsidR="00F127AB">
        <w:rPr>
          <w:rFonts w:asciiTheme="minorHAnsi" w:hAnsiTheme="minorHAnsi" w:cstheme="minorHAnsi"/>
        </w:rPr>
        <w:t xml:space="preserve">mbrie  </w:t>
      </w:r>
      <w:r w:rsidR="007130AB">
        <w:rPr>
          <w:rFonts w:asciiTheme="minorHAnsi" w:hAnsiTheme="minorHAnsi" w:cstheme="minorHAnsi"/>
        </w:rPr>
        <w:t>2018</w:t>
      </w:r>
      <w:proofErr w:type="gramEnd"/>
      <w:r w:rsidR="007130AB">
        <w:rPr>
          <w:rFonts w:asciiTheme="minorHAnsi" w:hAnsiTheme="minorHAnsi" w:cstheme="minorHAnsi"/>
        </w:rPr>
        <w:t>.</w:t>
      </w:r>
    </w:p>
    <w:p w:rsidR="00D65FE2" w:rsidRDefault="00D65FE2" w:rsidP="00D65FE2">
      <w:pPr>
        <w:ind w:firstLine="720"/>
        <w:jc w:val="both"/>
        <w:rPr>
          <w:rFonts w:asciiTheme="minorHAnsi" w:hAnsiTheme="minorHAnsi" w:cstheme="minorHAnsi"/>
        </w:rPr>
      </w:pPr>
      <w:r>
        <w:rPr>
          <w:rFonts w:asciiTheme="minorHAnsi" w:hAnsiTheme="minorHAnsi" w:cstheme="minorHAnsi"/>
        </w:rPr>
        <w:t>Sedinta a fost convocata prin Dispozitia primarului nr.</w:t>
      </w:r>
      <w:r w:rsidR="00F54A64">
        <w:rPr>
          <w:rFonts w:asciiTheme="minorHAnsi" w:hAnsiTheme="minorHAnsi" w:cstheme="minorHAnsi"/>
        </w:rPr>
        <w:t>202/29.11</w:t>
      </w:r>
      <w:r w:rsidR="00085A2A">
        <w:rPr>
          <w:rFonts w:asciiTheme="minorHAnsi" w:hAnsiTheme="minorHAnsi" w:cstheme="minorHAnsi"/>
        </w:rPr>
        <w:t>.2018</w:t>
      </w:r>
      <w:r>
        <w:rPr>
          <w:rFonts w:asciiTheme="minorHAnsi" w:hAnsiTheme="minorHAnsi" w:cstheme="minorHAnsi"/>
        </w:rPr>
        <w:t>.</w:t>
      </w:r>
    </w:p>
    <w:p w:rsidR="00D65FE2" w:rsidRDefault="00D65FE2" w:rsidP="00D65FE2">
      <w:pPr>
        <w:ind w:firstLine="720"/>
        <w:jc w:val="both"/>
        <w:rPr>
          <w:rFonts w:asciiTheme="minorHAnsi" w:hAnsiTheme="minorHAnsi" w:cstheme="minorHAnsi"/>
        </w:rPr>
      </w:pPr>
      <w:r>
        <w:rPr>
          <w:rFonts w:asciiTheme="minorHAnsi" w:hAnsiTheme="minorHAnsi" w:cstheme="minorHAnsi"/>
        </w:rPr>
        <w:t>La  sedinta au participat 9 consilieri locali din numarul total de 9 consilieri locali in functie.</w:t>
      </w:r>
    </w:p>
    <w:p w:rsidR="00D65FE2" w:rsidRDefault="00D65FE2" w:rsidP="00D65FE2">
      <w:pPr>
        <w:jc w:val="both"/>
        <w:rPr>
          <w:rFonts w:asciiTheme="minorHAnsi" w:hAnsiTheme="minorHAnsi" w:cstheme="minorHAnsi"/>
        </w:rPr>
      </w:pPr>
      <w:r>
        <w:rPr>
          <w:rFonts w:asciiTheme="minorHAnsi" w:hAnsiTheme="minorHAnsi" w:cstheme="minorHAnsi"/>
        </w:rPr>
        <w:t xml:space="preserve">        Au fost supuse dezbaterii si aprobarii  proiectele de hotarare initiate de primarul comunei , dupa cum urmeaza:</w:t>
      </w:r>
    </w:p>
    <w:p w:rsidR="00C94D34" w:rsidRDefault="00C94D34" w:rsidP="00C94D34">
      <w:pPr>
        <w:pStyle w:val="Listparagraf"/>
        <w:numPr>
          <w:ilvl w:val="0"/>
          <w:numId w:val="4"/>
        </w:numPr>
        <w:spacing w:after="80"/>
        <w:jc w:val="both"/>
        <w:rPr>
          <w:b/>
        </w:rPr>
      </w:pPr>
      <w:r>
        <w:rPr>
          <w:rFonts w:cstheme="minorHAnsi"/>
          <w:b/>
          <w:bCs/>
          <w:lang w:val="ro-RO"/>
        </w:rPr>
        <w:t xml:space="preserve">1.Proiect de hotarare privind aprobarea </w:t>
      </w:r>
      <w:r>
        <w:rPr>
          <w:b/>
        </w:rPr>
        <w:t>Strategiei de Dezvoltare a Serviciilor Sociale in  perioada 2019-2024;</w:t>
      </w:r>
    </w:p>
    <w:p w:rsidR="00C94D34" w:rsidRDefault="00C94D34" w:rsidP="00C94D34">
      <w:pPr>
        <w:pStyle w:val="Listparagraf"/>
        <w:numPr>
          <w:ilvl w:val="0"/>
          <w:numId w:val="4"/>
        </w:numPr>
        <w:spacing w:after="80"/>
        <w:jc w:val="both"/>
        <w:rPr>
          <w:b/>
        </w:rPr>
      </w:pPr>
      <w:r>
        <w:rPr>
          <w:b/>
          <w:color w:val="000000"/>
        </w:rPr>
        <w:t xml:space="preserve">2.Proiect de hotarare privind aprobarea </w:t>
      </w:r>
      <w:r>
        <w:rPr>
          <w:b/>
        </w:rPr>
        <w:t xml:space="preserve"> Regulamentul de Organizare si Functionare a Servicilor Soaciale;</w:t>
      </w:r>
    </w:p>
    <w:p w:rsidR="00C94D34" w:rsidRPr="00174EEA" w:rsidRDefault="00C94D34" w:rsidP="00C94D34">
      <w:pPr>
        <w:pStyle w:val="Listparagraf"/>
        <w:numPr>
          <w:ilvl w:val="0"/>
          <w:numId w:val="15"/>
        </w:numPr>
        <w:rPr>
          <w:rFonts w:cstheme="minorHAnsi"/>
          <w:b/>
        </w:rPr>
      </w:pPr>
      <w:proofErr w:type="gramStart"/>
      <w:r>
        <w:rPr>
          <w:rFonts w:cstheme="minorHAnsi"/>
          <w:b/>
          <w:color w:val="000000"/>
        </w:rPr>
        <w:t>3.Proiect</w:t>
      </w:r>
      <w:proofErr w:type="gramEnd"/>
      <w:r>
        <w:rPr>
          <w:rFonts w:cstheme="minorHAnsi"/>
          <w:b/>
          <w:color w:val="000000"/>
        </w:rPr>
        <w:t xml:space="preserve"> de hotarare privind aprobarea </w:t>
      </w:r>
      <w:r w:rsidRPr="00174EEA">
        <w:rPr>
          <w:rFonts w:cstheme="minorHAnsi"/>
          <w:b/>
        </w:rPr>
        <w:t xml:space="preserve"> Raportului</w:t>
      </w:r>
      <w:r>
        <w:rPr>
          <w:rFonts w:cstheme="minorHAnsi"/>
          <w:b/>
        </w:rPr>
        <w:t xml:space="preserve"> de </w:t>
      </w:r>
      <w:r w:rsidRPr="00174EEA">
        <w:rPr>
          <w:rFonts w:cstheme="minorHAnsi"/>
          <w:b/>
        </w:rPr>
        <w:t>activitate</w:t>
      </w:r>
      <w:r>
        <w:rPr>
          <w:rFonts w:cstheme="minorHAnsi"/>
          <w:b/>
        </w:rPr>
        <w:t xml:space="preserve"> </w:t>
      </w:r>
      <w:r w:rsidRPr="00174EEA">
        <w:rPr>
          <w:rFonts w:cstheme="minorHAnsi"/>
          <w:b/>
        </w:rPr>
        <w:t xml:space="preserve"> desfasurata de asistentii persoanali ai  persoanelor cu handicap grav pentru semestrul I. al anului 2018.</w:t>
      </w:r>
    </w:p>
    <w:p w:rsidR="00D65FE2" w:rsidRDefault="00D65FE2" w:rsidP="00D65FE2">
      <w:pPr>
        <w:pStyle w:val="NormalWeb"/>
        <w:ind w:firstLine="720"/>
        <w:jc w:val="both"/>
        <w:rPr>
          <w:rFonts w:asciiTheme="minorHAnsi" w:hAnsiTheme="minorHAnsi" w:cstheme="minorHAnsi"/>
        </w:rPr>
      </w:pPr>
      <w:r>
        <w:rPr>
          <w:rFonts w:asciiTheme="minorHAnsi" w:hAnsiTheme="minorHAnsi" w:cstheme="minorHAnsi"/>
        </w:rPr>
        <w:t>În conformitate cu dispoziţiile art. 11 din Legea nr. 52/2003 privind transparenţa decizională în administraţia publică, republicată, minuta se va publica si afisa la sediul Primăriei comunei Seaca de Padure.</w:t>
      </w:r>
    </w:p>
    <w:p w:rsidR="00D65FE2" w:rsidRDefault="00D65FE2" w:rsidP="00D65FE2">
      <w:pPr>
        <w:pStyle w:val="NormalWeb"/>
        <w:ind w:firstLine="720"/>
        <w:rPr>
          <w:rFonts w:asciiTheme="minorHAnsi" w:hAnsiTheme="minorHAnsi" w:cstheme="minorHAnsi"/>
        </w:rPr>
      </w:pPr>
      <w:r>
        <w:rPr>
          <w:rFonts w:asciiTheme="minorHAnsi" w:hAnsiTheme="minorHAnsi" w:cstheme="minorHAnsi"/>
        </w:rPr>
        <w:br/>
        <w:t xml:space="preserve">Şedinţa se încheie la ora </w:t>
      </w:r>
      <w:r>
        <w:rPr>
          <w:rStyle w:val="Robust"/>
          <w:rFonts w:asciiTheme="minorHAnsi" w:hAnsiTheme="minorHAnsi" w:cstheme="minorHAnsi"/>
        </w:rPr>
        <w:t>1</w:t>
      </w:r>
      <w:r w:rsidR="002C1111">
        <w:rPr>
          <w:rStyle w:val="Robust"/>
          <w:rFonts w:asciiTheme="minorHAnsi" w:hAnsiTheme="minorHAnsi" w:cstheme="minorHAnsi"/>
        </w:rPr>
        <w:t>0</w:t>
      </w:r>
      <w:r>
        <w:rPr>
          <w:rStyle w:val="Robust"/>
          <w:rFonts w:asciiTheme="minorHAnsi" w:hAnsiTheme="minorHAnsi" w:cstheme="minorHAnsi"/>
        </w:rPr>
        <w:t>,30.</w:t>
      </w:r>
      <w:r>
        <w:rPr>
          <w:rFonts w:asciiTheme="minorHAnsi" w:hAnsiTheme="minorHAnsi" w:cstheme="minorHAnsi"/>
        </w:rPr>
        <w:t>       </w:t>
      </w:r>
    </w:p>
    <w:p w:rsidR="00D65FE2" w:rsidRDefault="00D65FE2" w:rsidP="00D65FE2">
      <w:pPr>
        <w:spacing w:after="80"/>
        <w:jc w:val="both"/>
        <w:rPr>
          <w:rFonts w:asciiTheme="minorHAnsi" w:hAnsiTheme="minorHAnsi" w:cstheme="minorHAnsi"/>
        </w:rPr>
      </w:pPr>
    </w:p>
    <w:p w:rsidR="00D65FE2" w:rsidRDefault="00D65FE2" w:rsidP="00D65FE2">
      <w:pPr>
        <w:ind w:left="1440" w:hanging="720"/>
        <w:jc w:val="both"/>
        <w:rPr>
          <w:rFonts w:asciiTheme="minorHAnsi" w:hAnsiTheme="minorHAnsi" w:cstheme="minorHAnsi"/>
        </w:rPr>
      </w:pPr>
      <w:r>
        <w:rPr>
          <w:rFonts w:asciiTheme="minorHAnsi" w:hAnsiTheme="minorHAnsi" w:cstheme="minorHAnsi"/>
        </w:rPr>
        <w:t>Drept pentru care s-a incheiat prezenta minuta.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comuna,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 </w:t>
      </w:r>
    </w:p>
    <w:p w:rsidR="00D65FE2" w:rsidRDefault="00D65FE2" w:rsidP="00D65FE2">
      <w:pPr>
        <w:ind w:firstLine="720"/>
        <w:rPr>
          <w:rFonts w:asciiTheme="minorHAnsi" w:hAnsiTheme="minorHAnsi" w:cstheme="minorHAnsi"/>
          <w:sz w:val="28"/>
          <w:szCs w:val="28"/>
        </w:rPr>
      </w:pPr>
    </w:p>
    <w:p w:rsidR="00D65FE2" w:rsidRDefault="00D65FE2" w:rsidP="00D65FE2">
      <w:pPr>
        <w:ind w:firstLine="720"/>
        <w:rPr>
          <w:rFonts w:asciiTheme="minorHAnsi" w:hAnsiTheme="minorHAnsi" w:cstheme="minorHAnsi"/>
          <w:sz w:val="28"/>
          <w:szCs w:val="28"/>
        </w:rPr>
      </w:pPr>
    </w:p>
    <w:p w:rsidR="00D65FE2" w:rsidRDefault="00D65FE2" w:rsidP="00D65FE2">
      <w:pPr>
        <w:ind w:firstLine="720"/>
        <w:rPr>
          <w:rFonts w:asciiTheme="minorHAnsi" w:hAnsiTheme="minorHAnsi" w:cstheme="minorHAnsi"/>
          <w:sz w:val="28"/>
          <w:szCs w:val="28"/>
        </w:rPr>
      </w:pPr>
    </w:p>
    <w:p w:rsidR="00D65FE2" w:rsidRDefault="00D65FE2" w:rsidP="00D65FE2">
      <w:pPr>
        <w:ind w:firstLine="720"/>
        <w:rPr>
          <w:rFonts w:asciiTheme="minorHAnsi" w:hAnsiTheme="minorHAnsi" w:cstheme="minorHAnsi"/>
          <w:sz w:val="28"/>
          <w:szCs w:val="28"/>
        </w:rPr>
      </w:pPr>
    </w:p>
    <w:p w:rsidR="00D65FE2" w:rsidRDefault="00D65FE2" w:rsidP="00D65FE2">
      <w:pPr>
        <w:ind w:firstLine="720"/>
        <w:rPr>
          <w:rFonts w:asciiTheme="minorHAnsi" w:hAnsiTheme="minorHAnsi" w:cstheme="minorHAnsi"/>
          <w:sz w:val="28"/>
          <w:szCs w:val="28"/>
        </w:rPr>
      </w:pPr>
    </w:p>
    <w:p w:rsidR="00D65FE2" w:rsidRDefault="00D65FE2" w:rsidP="00D65FE2">
      <w:pPr>
        <w:rPr>
          <w:rFonts w:asciiTheme="minorHAnsi" w:hAnsiTheme="minorHAnsi" w:cstheme="minorHAnsi"/>
        </w:rPr>
      </w:pPr>
    </w:p>
    <w:p w:rsidR="00D65FE2" w:rsidRDefault="00D65FE2" w:rsidP="00D65FE2"/>
    <w:sectPr w:rsidR="00D65F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12C" w:rsidRDefault="0085712C" w:rsidP="00E0297C">
      <w:r>
        <w:separator/>
      </w:r>
    </w:p>
  </w:endnote>
  <w:endnote w:type="continuationSeparator" w:id="0">
    <w:p w:rsidR="0085712C" w:rsidRDefault="0085712C" w:rsidP="00E02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AA3" w:rsidRDefault="00C61AA3" w:rsidP="00C61AA3">
    <w:pPr>
      <w:pStyle w:val="Subsol"/>
    </w:pPr>
    <w:bookmarkStart w:id="2" w:name="aliashFooter1FooterEvenPages"/>
  </w:p>
  <w:bookmarkEnd w:id="2"/>
  <w:p w:rsidR="00C61AA3" w:rsidRDefault="00C61AA3">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AA3" w:rsidRDefault="00C61AA3" w:rsidP="00C61AA3">
    <w:pPr>
      <w:pStyle w:val="Subsol"/>
    </w:pPr>
    <w:bookmarkStart w:id="3" w:name="aliashFooter1FooterPrimary"/>
  </w:p>
  <w:bookmarkEnd w:id="3"/>
  <w:p w:rsidR="00C61AA3" w:rsidRDefault="00C61AA3">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AA3" w:rsidRDefault="00C61AA3" w:rsidP="00C61AA3">
    <w:pPr>
      <w:pStyle w:val="Subsol"/>
    </w:pPr>
    <w:bookmarkStart w:id="5" w:name="aliashFooter1FooterFirstPage"/>
  </w:p>
  <w:bookmarkEnd w:id="5"/>
  <w:p w:rsidR="00C61AA3" w:rsidRDefault="00C61AA3">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12C" w:rsidRDefault="0085712C" w:rsidP="00E0297C">
      <w:r>
        <w:separator/>
      </w:r>
    </w:p>
  </w:footnote>
  <w:footnote w:type="continuationSeparator" w:id="0">
    <w:p w:rsidR="0085712C" w:rsidRDefault="0085712C" w:rsidP="00E029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AA3" w:rsidRDefault="00C61AA3" w:rsidP="00C61AA3">
    <w:pPr>
      <w:pStyle w:val="Antet"/>
      <w:jc w:val="center"/>
      <w:rPr>
        <w:rFonts w:ascii="Arial Unicode MS" w:eastAsia="Arial Unicode MS" w:hAnsi="Arial Unicode MS" w:cs="Arial Unicode MS"/>
        <w:color w:val="FFFF00"/>
        <w:sz w:val="17"/>
      </w:rPr>
    </w:pPr>
    <w:bookmarkStart w:id="1" w:name="aliashHeaderIntern1HeaderEvenPages"/>
    <w:r>
      <w:rPr>
        <w:rFonts w:ascii="Arial Unicode MS" w:eastAsia="Arial Unicode MS" w:hAnsi="Arial Unicode MS" w:cs="Arial Unicode MS"/>
        <w:color w:val="FFFF00"/>
        <w:sz w:val="17"/>
      </w:rPr>
      <w:t>Intern</w:t>
    </w:r>
  </w:p>
  <w:bookmarkEnd w:id="1"/>
  <w:p w:rsidR="00C61AA3" w:rsidRDefault="00C61AA3">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AA3" w:rsidRDefault="00C61AA3" w:rsidP="00C61AA3">
    <w:pPr>
      <w:pStyle w:val="Antet"/>
      <w:jc w:val="center"/>
      <w:rPr>
        <w:rFonts w:ascii="Arial Unicode MS" w:eastAsia="Arial Unicode MS" w:hAnsi="Arial Unicode MS" w:cs="Arial Unicode MS"/>
        <w:color w:val="FFFF00"/>
        <w:sz w:val="17"/>
      </w:rPr>
    </w:pPr>
    <w:bookmarkStart w:id="4" w:name="aliashHeaderIntern1HeaderFirstPage"/>
    <w:r>
      <w:rPr>
        <w:rFonts w:ascii="Arial Unicode MS" w:eastAsia="Arial Unicode MS" w:hAnsi="Arial Unicode MS" w:cs="Arial Unicode MS"/>
        <w:color w:val="FFFF00"/>
        <w:sz w:val="17"/>
      </w:rPr>
      <w:t>Intern</w:t>
    </w:r>
  </w:p>
  <w:bookmarkEnd w:id="4"/>
  <w:p w:rsidR="00C61AA3" w:rsidRDefault="00C61AA3">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46E87CC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3D1B58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EB14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1B71EFA"/>
    <w:lvl w:ilvl="0" w:tplc="FFFFFFFF">
      <w:start w:val="1"/>
      <w:numFmt w:val="bullet"/>
      <w:lvlText w:val="•"/>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4306323"/>
    <w:multiLevelType w:val="multilevel"/>
    <w:tmpl w:val="07BE5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5A6740"/>
    <w:multiLevelType w:val="hybridMultilevel"/>
    <w:tmpl w:val="975ADD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9566B40"/>
    <w:multiLevelType w:val="multilevel"/>
    <w:tmpl w:val="7D50F1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FF6ACB"/>
    <w:multiLevelType w:val="hybridMultilevel"/>
    <w:tmpl w:val="DF344C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184C15"/>
    <w:multiLevelType w:val="hybridMultilevel"/>
    <w:tmpl w:val="9508D110"/>
    <w:lvl w:ilvl="0" w:tplc="2BA239B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93658D"/>
    <w:multiLevelType w:val="multilevel"/>
    <w:tmpl w:val="48845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D9749B"/>
    <w:multiLevelType w:val="multilevel"/>
    <w:tmpl w:val="780CD39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3" w15:restartNumberingAfterBreak="0">
    <w:nsid w:val="1B40130F"/>
    <w:multiLevelType w:val="multilevel"/>
    <w:tmpl w:val="D9FAE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442C3F"/>
    <w:multiLevelType w:val="hybridMultilevel"/>
    <w:tmpl w:val="74CE949E"/>
    <w:lvl w:ilvl="0" w:tplc="0409000B">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FB1049"/>
    <w:multiLevelType w:val="hybridMultilevel"/>
    <w:tmpl w:val="FCFE6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127E46"/>
    <w:multiLevelType w:val="hybridMultilevel"/>
    <w:tmpl w:val="45AC5D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3A4F50"/>
    <w:multiLevelType w:val="multilevel"/>
    <w:tmpl w:val="C9DC8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C6E2D54"/>
    <w:multiLevelType w:val="hybridMultilevel"/>
    <w:tmpl w:val="4CD879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2DDF75F0"/>
    <w:multiLevelType w:val="hybridMultilevel"/>
    <w:tmpl w:val="B43841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0566CA8"/>
    <w:multiLevelType w:val="hybridMultilevel"/>
    <w:tmpl w:val="72C42F5C"/>
    <w:lvl w:ilvl="0" w:tplc="0409000D">
      <w:start w:val="1"/>
      <w:numFmt w:val="bullet"/>
      <w:lvlText w:val=""/>
      <w:lvlJc w:val="left"/>
      <w:pPr>
        <w:ind w:left="63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32A5360"/>
    <w:multiLevelType w:val="hybridMultilevel"/>
    <w:tmpl w:val="6434AB9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4EA0FDC"/>
    <w:multiLevelType w:val="multilevel"/>
    <w:tmpl w:val="340E562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15:restartNumberingAfterBreak="0">
    <w:nsid w:val="45371A76"/>
    <w:multiLevelType w:val="hybridMultilevel"/>
    <w:tmpl w:val="BE787B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FC2FD8"/>
    <w:multiLevelType w:val="multilevel"/>
    <w:tmpl w:val="7C60D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743E79"/>
    <w:multiLevelType w:val="hybridMultilevel"/>
    <w:tmpl w:val="420C3056"/>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8" w15:restartNumberingAfterBreak="0">
    <w:nsid w:val="4D5E4210"/>
    <w:multiLevelType w:val="multilevel"/>
    <w:tmpl w:val="64022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486F17"/>
    <w:multiLevelType w:val="hybridMultilevel"/>
    <w:tmpl w:val="06403700"/>
    <w:lvl w:ilvl="0" w:tplc="714CF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1660A71"/>
    <w:multiLevelType w:val="multilevel"/>
    <w:tmpl w:val="A2D09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6B10BB"/>
    <w:multiLevelType w:val="multilevel"/>
    <w:tmpl w:val="06A43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0D4A58"/>
    <w:multiLevelType w:val="hybridMultilevel"/>
    <w:tmpl w:val="C888BE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42350F6"/>
    <w:multiLevelType w:val="hybridMultilevel"/>
    <w:tmpl w:val="46942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8DF7C96"/>
    <w:multiLevelType w:val="multilevel"/>
    <w:tmpl w:val="9B801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2C052C"/>
    <w:multiLevelType w:val="multilevel"/>
    <w:tmpl w:val="30488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B5202C"/>
    <w:multiLevelType w:val="hybridMultilevel"/>
    <w:tmpl w:val="D7C4F488"/>
    <w:lvl w:ilvl="0" w:tplc="5BE4A06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BF6C6D"/>
    <w:multiLevelType w:val="hybridMultilevel"/>
    <w:tmpl w:val="33DE557A"/>
    <w:lvl w:ilvl="0" w:tplc="0409000B">
      <w:start w:val="1"/>
      <w:numFmt w:val="bullet"/>
      <w:lvlText w:val=""/>
      <w:lvlJc w:val="left"/>
      <w:pPr>
        <w:ind w:left="1515" w:hanging="360"/>
      </w:pPr>
      <w:rPr>
        <w:rFonts w:ascii="Wingdings" w:hAnsi="Wingdings" w:hint="default"/>
      </w:rPr>
    </w:lvl>
    <w:lvl w:ilvl="1" w:tplc="70747D20">
      <w:numFmt w:val="bullet"/>
      <w:lvlText w:val="-"/>
      <w:lvlJc w:val="left"/>
      <w:pPr>
        <w:ind w:left="2865" w:hanging="990"/>
      </w:pPr>
      <w:rPr>
        <w:rFonts w:ascii="Bookman Old Style" w:eastAsiaTheme="minorHAnsi" w:hAnsi="Bookman Old Style" w:cstheme="minorBidi"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38" w15:restartNumberingAfterBreak="0">
    <w:nsid w:val="6C7D38F7"/>
    <w:multiLevelType w:val="hybridMultilevel"/>
    <w:tmpl w:val="27C4F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D081DA5"/>
    <w:multiLevelType w:val="multilevel"/>
    <w:tmpl w:val="00227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0271E0"/>
    <w:multiLevelType w:val="hybridMultilevel"/>
    <w:tmpl w:val="A0D225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2C37960"/>
    <w:multiLevelType w:val="multilevel"/>
    <w:tmpl w:val="61B0031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CE2C14"/>
    <w:multiLevelType w:val="multilevel"/>
    <w:tmpl w:val="7A0CB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E87099"/>
    <w:multiLevelType w:val="hybridMultilevel"/>
    <w:tmpl w:val="A8F2FFA2"/>
    <w:lvl w:ilvl="0" w:tplc="9C4A719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6" w15:restartNumberingAfterBreak="0">
    <w:nsid w:val="7950478B"/>
    <w:multiLevelType w:val="hybridMultilevel"/>
    <w:tmpl w:val="DB42F5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45"/>
  </w:num>
  <w:num w:numId="3">
    <w:abstractNumId w:val="18"/>
  </w:num>
  <w:num w:numId="4">
    <w:abstractNumId w:val="46"/>
  </w:num>
  <w:num w:numId="5">
    <w:abstractNumId w:val="21"/>
  </w:num>
  <w:num w:numId="6">
    <w:abstractNumId w:val="23"/>
  </w:num>
  <w:num w:numId="7">
    <w:abstractNumId w:val="38"/>
  </w:num>
  <w:num w:numId="8">
    <w:abstractNumId w:val="20"/>
  </w:num>
  <w:num w:numId="9">
    <w:abstractNumId w:val="14"/>
  </w:num>
  <w:num w:numId="10">
    <w:abstractNumId w:val="41"/>
  </w:num>
  <w:num w:numId="11">
    <w:abstractNumId w:val="22"/>
  </w:num>
  <w:num w:numId="12">
    <w:abstractNumId w:val="19"/>
  </w:num>
  <w:num w:numId="13">
    <w:abstractNumId w:val="33"/>
  </w:num>
  <w:num w:numId="14">
    <w:abstractNumId w:val="6"/>
  </w:num>
  <w:num w:numId="15">
    <w:abstractNumId w:val="16"/>
  </w:num>
  <w:num w:numId="16">
    <w:abstractNumId w:val="9"/>
  </w:num>
  <w:num w:numId="17">
    <w:abstractNumId w:val="44"/>
  </w:num>
  <w:num w:numId="18">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35"/>
  </w:num>
  <w:num w:numId="23">
    <w:abstractNumId w:val="17"/>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34"/>
  </w:num>
  <w:num w:numId="28">
    <w:abstractNumId w:val="7"/>
  </w:num>
  <w:num w:numId="29">
    <w:abstractNumId w:val="10"/>
  </w:num>
  <w:num w:numId="30">
    <w:abstractNumId w:val="43"/>
  </w:num>
  <w:num w:numId="31">
    <w:abstractNumId w:val="39"/>
  </w:num>
  <w:num w:numId="32">
    <w:abstractNumId w:val="26"/>
  </w:num>
  <w:num w:numId="33">
    <w:abstractNumId w:val="30"/>
  </w:num>
  <w:num w:numId="34">
    <w:abstractNumId w:val="13"/>
  </w:num>
  <w:num w:numId="35">
    <w:abstractNumId w:val="5"/>
  </w:num>
  <w:num w:numId="36">
    <w:abstractNumId w:val="42"/>
    <w:lvlOverride w:ilvl="0"/>
    <w:lvlOverride w:ilvl="1">
      <w:startOverride w:val="1"/>
    </w:lvlOverride>
    <w:lvlOverride w:ilvl="2"/>
    <w:lvlOverride w:ilvl="3"/>
    <w:lvlOverride w:ilvl="4"/>
    <w:lvlOverride w:ilvl="5"/>
    <w:lvlOverride w:ilvl="6"/>
    <w:lvlOverride w:ilvl="7"/>
    <w:lvlOverride w:ilvl="8"/>
  </w:num>
  <w:num w:numId="37">
    <w:abstractNumId w:val="28"/>
  </w:num>
  <w:num w:numId="38">
    <w:abstractNumId w:val="36"/>
  </w:num>
  <w:num w:numId="39">
    <w:abstractNumId w:val="27"/>
  </w:num>
  <w:num w:numId="40">
    <w:abstractNumId w:val="37"/>
  </w:num>
  <w:num w:numId="41">
    <w:abstractNumId w:val="29"/>
  </w:num>
  <w:num w:numId="42">
    <w:abstractNumId w:val="8"/>
  </w:num>
  <w:num w:numId="43">
    <w:abstractNumId w:val="25"/>
  </w:num>
  <w:num w:numId="44">
    <w:abstractNumId w:val="0"/>
  </w:num>
  <w:num w:numId="45">
    <w:abstractNumId w:val="1"/>
  </w:num>
  <w:num w:numId="46">
    <w:abstractNumId w:val="2"/>
  </w:num>
  <w:num w:numId="47">
    <w:abstractNumId w:val="3"/>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DE2"/>
    <w:rsid w:val="00085A2A"/>
    <w:rsid w:val="000C2753"/>
    <w:rsid w:val="00124B8F"/>
    <w:rsid w:val="00174EEA"/>
    <w:rsid w:val="00194BC5"/>
    <w:rsid w:val="001D2AB1"/>
    <w:rsid w:val="001E00D5"/>
    <w:rsid w:val="002C1111"/>
    <w:rsid w:val="00325650"/>
    <w:rsid w:val="00370645"/>
    <w:rsid w:val="004851AC"/>
    <w:rsid w:val="004B61B3"/>
    <w:rsid w:val="00594229"/>
    <w:rsid w:val="0064773C"/>
    <w:rsid w:val="00673EE1"/>
    <w:rsid w:val="006A7776"/>
    <w:rsid w:val="007130AB"/>
    <w:rsid w:val="007851C5"/>
    <w:rsid w:val="008534C7"/>
    <w:rsid w:val="0085712C"/>
    <w:rsid w:val="00876D08"/>
    <w:rsid w:val="008A5D90"/>
    <w:rsid w:val="008B59DB"/>
    <w:rsid w:val="00A66AE6"/>
    <w:rsid w:val="00B018E5"/>
    <w:rsid w:val="00B33272"/>
    <w:rsid w:val="00BC25F9"/>
    <w:rsid w:val="00C61AA3"/>
    <w:rsid w:val="00C64B4F"/>
    <w:rsid w:val="00C85A47"/>
    <w:rsid w:val="00C94D34"/>
    <w:rsid w:val="00D65FE2"/>
    <w:rsid w:val="00E0297C"/>
    <w:rsid w:val="00E449A3"/>
    <w:rsid w:val="00E91DE2"/>
    <w:rsid w:val="00F127AB"/>
    <w:rsid w:val="00F54A64"/>
    <w:rsid w:val="00F92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646C4E62-6A84-4DDD-9265-62B817F4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FE2"/>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D65FE2"/>
    <w:pPr>
      <w:spacing w:before="100" w:beforeAutospacing="1" w:after="100" w:afterAutospacing="1"/>
    </w:pPr>
  </w:style>
  <w:style w:type="paragraph" w:styleId="Indentcorptext">
    <w:name w:val="Body Text Indent"/>
    <w:basedOn w:val="Normal"/>
    <w:link w:val="IndentcorptextCaracter"/>
    <w:uiPriority w:val="99"/>
    <w:semiHidden/>
    <w:unhideWhenUsed/>
    <w:rsid w:val="00D65FE2"/>
    <w:pPr>
      <w:spacing w:line="360" w:lineRule="auto"/>
      <w:ind w:firstLine="720"/>
    </w:pPr>
    <w:rPr>
      <w:sz w:val="28"/>
      <w:szCs w:val="20"/>
    </w:rPr>
  </w:style>
  <w:style w:type="character" w:customStyle="1" w:styleId="IndentcorptextCaracter">
    <w:name w:val="Indent corp text Caracter"/>
    <w:basedOn w:val="Fontdeparagrafimplicit"/>
    <w:link w:val="Indentcorptext"/>
    <w:uiPriority w:val="99"/>
    <w:semiHidden/>
    <w:rsid w:val="00D65FE2"/>
    <w:rPr>
      <w:rFonts w:ascii="Times New Roman" w:eastAsia="Times New Roman" w:hAnsi="Times New Roman" w:cs="Times New Roman"/>
      <w:sz w:val="28"/>
      <w:szCs w:val="20"/>
    </w:rPr>
  </w:style>
  <w:style w:type="paragraph" w:styleId="Listparagraf">
    <w:name w:val="List Paragraph"/>
    <w:basedOn w:val="Normal"/>
    <w:uiPriority w:val="34"/>
    <w:qFormat/>
    <w:rsid w:val="00D65FE2"/>
    <w:pPr>
      <w:spacing w:after="200" w:line="276" w:lineRule="auto"/>
      <w:ind w:left="720"/>
      <w:contextualSpacing/>
    </w:pPr>
    <w:rPr>
      <w:rFonts w:asciiTheme="minorHAnsi" w:eastAsiaTheme="minorHAnsi" w:hAnsiTheme="minorHAnsi" w:cstheme="minorBidi"/>
      <w:sz w:val="22"/>
      <w:szCs w:val="22"/>
    </w:rPr>
  </w:style>
  <w:style w:type="character" w:styleId="Robust">
    <w:name w:val="Strong"/>
    <w:basedOn w:val="Fontdeparagrafimplicit"/>
    <w:uiPriority w:val="22"/>
    <w:qFormat/>
    <w:rsid w:val="00D65FE2"/>
    <w:rPr>
      <w:b/>
      <w:bCs/>
    </w:rPr>
  </w:style>
  <w:style w:type="paragraph" w:styleId="TextnBalon">
    <w:name w:val="Balloon Text"/>
    <w:basedOn w:val="Normal"/>
    <w:link w:val="TextnBalonCaracter"/>
    <w:uiPriority w:val="99"/>
    <w:semiHidden/>
    <w:unhideWhenUsed/>
    <w:rsid w:val="008B59DB"/>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B59DB"/>
    <w:rPr>
      <w:rFonts w:ascii="Segoe UI" w:eastAsia="Times New Roman" w:hAnsi="Segoe UI" w:cs="Segoe UI"/>
      <w:sz w:val="18"/>
      <w:szCs w:val="18"/>
    </w:rPr>
  </w:style>
  <w:style w:type="table" w:styleId="Tabelgril">
    <w:name w:val="Table Grid"/>
    <w:basedOn w:val="TabelNormal"/>
    <w:uiPriority w:val="59"/>
    <w:rsid w:val="00C94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C61AA3"/>
    <w:pPr>
      <w:tabs>
        <w:tab w:val="center" w:pos="4680"/>
        <w:tab w:val="right" w:pos="9360"/>
      </w:tabs>
    </w:pPr>
    <w:rPr>
      <w:rFonts w:ascii="Calibri" w:eastAsia="Calibri" w:hAnsi="Calibri" w:cs="Arial"/>
      <w:sz w:val="20"/>
      <w:szCs w:val="20"/>
      <w:lang w:val="ro-RO" w:eastAsia="ro-RO"/>
    </w:rPr>
  </w:style>
  <w:style w:type="character" w:customStyle="1" w:styleId="AntetCaracter">
    <w:name w:val="Antet Caracter"/>
    <w:basedOn w:val="Fontdeparagrafimplicit"/>
    <w:link w:val="Antet"/>
    <w:uiPriority w:val="99"/>
    <w:rsid w:val="00C61AA3"/>
    <w:rPr>
      <w:rFonts w:ascii="Calibri" w:eastAsia="Calibri" w:hAnsi="Calibri" w:cs="Arial"/>
      <w:sz w:val="20"/>
      <w:szCs w:val="20"/>
      <w:lang w:val="ro-RO" w:eastAsia="ro-RO"/>
    </w:rPr>
  </w:style>
  <w:style w:type="paragraph" w:styleId="Subsol">
    <w:name w:val="footer"/>
    <w:basedOn w:val="Normal"/>
    <w:link w:val="SubsolCaracter"/>
    <w:uiPriority w:val="99"/>
    <w:unhideWhenUsed/>
    <w:rsid w:val="00C61AA3"/>
    <w:pPr>
      <w:tabs>
        <w:tab w:val="center" w:pos="4680"/>
        <w:tab w:val="right" w:pos="9360"/>
      </w:tabs>
    </w:pPr>
    <w:rPr>
      <w:rFonts w:ascii="Calibri" w:eastAsia="Calibri" w:hAnsi="Calibri" w:cs="Arial"/>
      <w:sz w:val="20"/>
      <w:szCs w:val="20"/>
      <w:lang w:val="ro-RO" w:eastAsia="ro-RO"/>
    </w:rPr>
  </w:style>
  <w:style w:type="character" w:customStyle="1" w:styleId="SubsolCaracter">
    <w:name w:val="Subsol Caracter"/>
    <w:basedOn w:val="Fontdeparagrafimplicit"/>
    <w:link w:val="Subsol"/>
    <w:uiPriority w:val="99"/>
    <w:rsid w:val="00C61AA3"/>
    <w:rPr>
      <w:rFonts w:ascii="Calibri" w:eastAsia="Calibri" w:hAnsi="Calibri" w:cs="Arial"/>
      <w:sz w:val="20"/>
      <w:szCs w:val="2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55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70</Pages>
  <Words>16925</Words>
  <Characters>96477</Characters>
  <Application>Microsoft Office Word</Application>
  <DocSecurity>0</DocSecurity>
  <Lines>803</Lines>
  <Paragraphs>226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2018-06-15T06:30:00Z</cp:lastPrinted>
  <dcterms:created xsi:type="dcterms:W3CDTF">2018-11-14T09:25:00Z</dcterms:created>
  <dcterms:modified xsi:type="dcterms:W3CDTF">2018-12-03T11:37:00Z</dcterms:modified>
</cp:coreProperties>
</file>