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F2" w:rsidRDefault="000D24F2" w:rsidP="000D24F2">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0D24F2" w:rsidRDefault="000D24F2" w:rsidP="000D24F2">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0D24F2" w:rsidRDefault="000D24F2" w:rsidP="000D24F2">
      <w:pPr>
        <w:rPr>
          <w:b/>
          <w:sz w:val="40"/>
          <w:szCs w:val="40"/>
        </w:rPr>
      </w:pPr>
      <w:r>
        <w:rPr>
          <w:b/>
          <w:sz w:val="40"/>
          <w:szCs w:val="40"/>
        </w:rPr>
        <w:t>ROMANIA</w:t>
      </w:r>
    </w:p>
    <w:p w:rsidR="000D24F2" w:rsidRDefault="000D24F2" w:rsidP="000D24F2">
      <w:pPr>
        <w:rPr>
          <w:b/>
          <w:sz w:val="28"/>
          <w:szCs w:val="28"/>
        </w:rPr>
      </w:pPr>
      <w:r>
        <w:rPr>
          <w:b/>
          <w:sz w:val="28"/>
          <w:szCs w:val="28"/>
        </w:rPr>
        <w:t>JUDETUL DOLJ</w:t>
      </w:r>
    </w:p>
    <w:p w:rsidR="000D24F2" w:rsidRDefault="000D24F2" w:rsidP="000D24F2">
      <w:pPr>
        <w:rPr>
          <w:sz w:val="20"/>
          <w:szCs w:val="19"/>
        </w:rPr>
      </w:pPr>
      <w:r>
        <w:t xml:space="preserve">        COMUNA</w:t>
      </w:r>
    </w:p>
    <w:p w:rsidR="000D24F2" w:rsidRDefault="000D24F2" w:rsidP="000D24F2">
      <w:r>
        <w:rPr>
          <w:b/>
          <w:sz w:val="28"/>
          <w:szCs w:val="28"/>
        </w:rPr>
        <w:t>SEACA DE PADURE</w:t>
      </w:r>
    </w:p>
    <w:p w:rsidR="000D24F2" w:rsidRDefault="000D24F2" w:rsidP="000D24F2">
      <w:pPr>
        <w:rPr>
          <w:sz w:val="28"/>
          <w:szCs w:val="28"/>
        </w:rPr>
      </w:pPr>
      <w:r>
        <w:rPr>
          <w:sz w:val="28"/>
          <w:szCs w:val="28"/>
        </w:rPr>
        <w:t>Nr.1</w:t>
      </w:r>
      <w:r w:rsidR="006D0035">
        <w:rPr>
          <w:sz w:val="28"/>
          <w:szCs w:val="28"/>
        </w:rPr>
        <w:t>255</w:t>
      </w:r>
      <w:r>
        <w:rPr>
          <w:sz w:val="28"/>
          <w:szCs w:val="28"/>
        </w:rPr>
        <w:t>/</w:t>
      </w:r>
      <w:r w:rsidR="006D0035">
        <w:rPr>
          <w:sz w:val="28"/>
          <w:szCs w:val="28"/>
        </w:rPr>
        <w:t>14.08</w:t>
      </w:r>
      <w:r>
        <w:rPr>
          <w:sz w:val="28"/>
          <w:szCs w:val="28"/>
        </w:rPr>
        <w:t>.2018</w:t>
      </w:r>
    </w:p>
    <w:p w:rsidR="000D24F2" w:rsidRDefault="000D24F2" w:rsidP="000D24F2">
      <w:pPr>
        <w:rPr>
          <w:sz w:val="28"/>
          <w:szCs w:val="28"/>
        </w:rPr>
      </w:pPr>
    </w:p>
    <w:p w:rsidR="000D24F2" w:rsidRDefault="000D24F2" w:rsidP="000D24F2">
      <w:pPr>
        <w:rPr>
          <w:sz w:val="28"/>
          <w:szCs w:val="28"/>
        </w:rPr>
      </w:pPr>
    </w:p>
    <w:p w:rsidR="000D24F2" w:rsidRDefault="000D24F2" w:rsidP="000D24F2">
      <w:pPr>
        <w:rPr>
          <w:sz w:val="28"/>
          <w:szCs w:val="28"/>
        </w:rPr>
      </w:pPr>
    </w:p>
    <w:p w:rsidR="000D24F2" w:rsidRDefault="000D24F2" w:rsidP="000D24F2">
      <w:pPr>
        <w:jc w:val="center"/>
        <w:rPr>
          <w:b/>
          <w:sz w:val="40"/>
          <w:szCs w:val="40"/>
        </w:rPr>
      </w:pPr>
      <w:r>
        <w:rPr>
          <w:b/>
          <w:sz w:val="40"/>
          <w:szCs w:val="40"/>
        </w:rPr>
        <w:t>C A T R E,</w:t>
      </w:r>
    </w:p>
    <w:p w:rsidR="000D24F2" w:rsidRDefault="000D24F2" w:rsidP="000D24F2">
      <w:pPr>
        <w:jc w:val="center"/>
        <w:rPr>
          <w:b/>
          <w:sz w:val="32"/>
          <w:szCs w:val="32"/>
        </w:rPr>
      </w:pPr>
      <w:r>
        <w:rPr>
          <w:b/>
          <w:sz w:val="32"/>
          <w:szCs w:val="32"/>
        </w:rPr>
        <w:t xml:space="preserve"> PREFECTURA JUDETULUI DOLJ</w:t>
      </w:r>
    </w:p>
    <w:p w:rsidR="000D24F2" w:rsidRDefault="000D24F2" w:rsidP="000D24F2">
      <w:pPr>
        <w:jc w:val="center"/>
        <w:rPr>
          <w:i/>
          <w:sz w:val="32"/>
          <w:szCs w:val="32"/>
        </w:rPr>
      </w:pPr>
      <w:r>
        <w:rPr>
          <w:i/>
          <w:sz w:val="32"/>
          <w:szCs w:val="32"/>
        </w:rPr>
        <w:t>-DIRECTIA JURIDICA-</w:t>
      </w:r>
    </w:p>
    <w:p w:rsidR="000D24F2" w:rsidRDefault="000D24F2" w:rsidP="000D24F2">
      <w:pPr>
        <w:jc w:val="center"/>
        <w:rPr>
          <w:sz w:val="20"/>
          <w:szCs w:val="19"/>
        </w:rPr>
      </w:pPr>
    </w:p>
    <w:p w:rsidR="000D24F2" w:rsidRDefault="000D24F2" w:rsidP="000D24F2">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0D24F2" w:rsidRDefault="000D24F2" w:rsidP="000D24F2">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w:t>
      </w:r>
      <w:r w:rsidR="00E86342">
        <w:rPr>
          <w:color w:val="000000"/>
          <w:sz w:val="28"/>
          <w:szCs w:val="28"/>
        </w:rPr>
        <w:t>81,</w:t>
      </w:r>
    </w:p>
    <w:p w:rsidR="000D24F2" w:rsidRDefault="000D24F2" w:rsidP="000D24F2">
      <w:pPr>
        <w:spacing w:line="276" w:lineRule="auto"/>
        <w:ind w:left="720"/>
        <w:jc w:val="both"/>
        <w:rPr>
          <w:color w:val="000000"/>
          <w:sz w:val="28"/>
          <w:szCs w:val="28"/>
        </w:rPr>
      </w:pPr>
    </w:p>
    <w:p w:rsidR="000D24F2" w:rsidRDefault="000D24F2" w:rsidP="000D24F2">
      <w:pPr>
        <w:numPr>
          <w:ilvl w:val="0"/>
          <w:numId w:val="2"/>
        </w:numPr>
        <w:spacing w:line="276" w:lineRule="auto"/>
        <w:jc w:val="both"/>
        <w:rPr>
          <w:b/>
          <w:color w:val="000000"/>
        </w:rPr>
      </w:pPr>
      <w:r>
        <w:rPr>
          <w:b/>
          <w:color w:val="000000"/>
        </w:rPr>
        <w:t>DP nr.</w:t>
      </w:r>
      <w:r w:rsidR="0032426A">
        <w:rPr>
          <w:b/>
          <w:color w:val="000000"/>
        </w:rPr>
        <w:t>81</w:t>
      </w:r>
      <w:r>
        <w:rPr>
          <w:b/>
          <w:color w:val="000000"/>
        </w:rPr>
        <w:t>. Se convoaca consiliul local;</w:t>
      </w:r>
    </w:p>
    <w:p w:rsidR="000D24F2" w:rsidRDefault="000D24F2" w:rsidP="000D24F2">
      <w:pPr>
        <w:spacing w:line="276" w:lineRule="auto"/>
        <w:ind w:left="360"/>
        <w:jc w:val="both"/>
        <w:rPr>
          <w:b/>
          <w:color w:val="000000"/>
        </w:rPr>
      </w:pPr>
    </w:p>
    <w:p w:rsidR="000D24F2" w:rsidRDefault="000D24F2" w:rsidP="000D24F2">
      <w:pPr>
        <w:pStyle w:val="Listparagraf"/>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w:t>
      </w:r>
      <w:r w:rsidR="0032426A">
        <w:rPr>
          <w:color w:val="000000"/>
          <w:sz w:val="28"/>
          <w:szCs w:val="28"/>
        </w:rPr>
        <w:t>20</w:t>
      </w:r>
      <w:r w:rsidR="00E86342">
        <w:rPr>
          <w:color w:val="000000"/>
          <w:sz w:val="28"/>
          <w:szCs w:val="28"/>
        </w:rPr>
        <w:t>,</w:t>
      </w:r>
      <w:r w:rsidR="006D0035">
        <w:rPr>
          <w:color w:val="000000"/>
          <w:sz w:val="28"/>
          <w:szCs w:val="28"/>
        </w:rPr>
        <w:t>2</w:t>
      </w:r>
      <w:r w:rsidR="006664FB">
        <w:rPr>
          <w:color w:val="000000"/>
          <w:sz w:val="28"/>
          <w:szCs w:val="28"/>
        </w:rPr>
        <w:t>1</w:t>
      </w:r>
      <w:r w:rsidR="004F4B27">
        <w:rPr>
          <w:color w:val="000000"/>
          <w:sz w:val="28"/>
          <w:szCs w:val="28"/>
        </w:rPr>
        <w:t>,22</w:t>
      </w:r>
    </w:p>
    <w:p w:rsidR="000D24F2" w:rsidRDefault="000D24F2" w:rsidP="000D24F2">
      <w:pPr>
        <w:pStyle w:val="Listparagraf"/>
        <w:spacing w:after="80"/>
        <w:ind w:left="360"/>
        <w:jc w:val="both"/>
        <w:rPr>
          <w:color w:val="262626" w:themeColor="text1" w:themeTint="D9"/>
          <w:sz w:val="20"/>
          <w:szCs w:val="19"/>
        </w:rPr>
      </w:pPr>
    </w:p>
    <w:p w:rsidR="000D24F2" w:rsidRDefault="000D24F2" w:rsidP="0032426A">
      <w:pPr>
        <w:pStyle w:val="Listparagraf"/>
        <w:spacing w:after="80" w:line="240" w:lineRule="auto"/>
        <w:jc w:val="both"/>
        <w:rPr>
          <w:rFonts w:cstheme="minorHAnsi"/>
        </w:rPr>
      </w:pPr>
    </w:p>
    <w:p w:rsidR="000D24F2" w:rsidRPr="006D0035" w:rsidRDefault="000D24F2" w:rsidP="0032426A">
      <w:pPr>
        <w:pStyle w:val="Listparagraf"/>
        <w:numPr>
          <w:ilvl w:val="0"/>
          <w:numId w:val="4"/>
        </w:numPr>
        <w:spacing w:after="80" w:line="240" w:lineRule="auto"/>
        <w:jc w:val="both"/>
        <w:rPr>
          <w:b/>
          <w:color w:val="000000"/>
        </w:rPr>
      </w:pPr>
      <w:r w:rsidRPr="0032426A">
        <w:rPr>
          <w:rFonts w:cstheme="minorHAnsi"/>
          <w:b/>
        </w:rPr>
        <w:t>HCL nr.</w:t>
      </w:r>
      <w:r w:rsidR="0032426A">
        <w:rPr>
          <w:rFonts w:cstheme="minorHAnsi"/>
          <w:b/>
        </w:rPr>
        <w:t>20</w:t>
      </w:r>
      <w:r w:rsidRPr="0032426A">
        <w:rPr>
          <w:rFonts w:cstheme="minorHAnsi"/>
          <w:b/>
        </w:rPr>
        <w:t xml:space="preserve">  - Se aproba </w:t>
      </w:r>
      <w:r w:rsidR="0032426A" w:rsidRPr="0032426A">
        <w:rPr>
          <w:rFonts w:cstheme="minorHAnsi"/>
          <w:b/>
          <w:bCs/>
          <w:lang w:val="ro-RO"/>
        </w:rPr>
        <w:t xml:space="preserve">concesionarea ,fara licitatie publica, a unui teren in suprafata de 500 m.p. si incheierea unui contract de concesiune pe termen limitat (49 ani) </w:t>
      </w:r>
      <w:r w:rsidR="0032426A">
        <w:rPr>
          <w:rFonts w:cstheme="minorHAnsi"/>
          <w:b/>
          <w:bCs/>
          <w:lang w:val="ro-RO"/>
        </w:rPr>
        <w:t>;</w:t>
      </w:r>
    </w:p>
    <w:p w:rsidR="006D0035" w:rsidRPr="004F4B27" w:rsidRDefault="006D0035" w:rsidP="0032426A">
      <w:pPr>
        <w:pStyle w:val="Listparagraf"/>
        <w:numPr>
          <w:ilvl w:val="0"/>
          <w:numId w:val="4"/>
        </w:numPr>
        <w:spacing w:after="80" w:line="240" w:lineRule="auto"/>
        <w:jc w:val="both"/>
        <w:rPr>
          <w:b/>
          <w:color w:val="000000"/>
        </w:rPr>
      </w:pPr>
      <w:r>
        <w:rPr>
          <w:rFonts w:cstheme="minorHAnsi"/>
          <w:b/>
          <w:bCs/>
          <w:lang w:val="ro-RO"/>
        </w:rPr>
        <w:t>HCL nr.21-Se aproba contul de executie pe trimestrul al II-lea,2018.</w:t>
      </w:r>
    </w:p>
    <w:p w:rsidR="004F4B27" w:rsidRPr="000F3CC6" w:rsidRDefault="004F4B27" w:rsidP="004F4B27">
      <w:pPr>
        <w:pStyle w:val="Listparagraf"/>
        <w:numPr>
          <w:ilvl w:val="0"/>
          <w:numId w:val="4"/>
        </w:numPr>
        <w:rPr>
          <w:b/>
          <w:bCs/>
          <w:lang w:val="ro-RO"/>
        </w:rPr>
      </w:pPr>
      <w:r>
        <w:rPr>
          <w:rFonts w:cstheme="minorHAnsi"/>
          <w:b/>
          <w:bCs/>
          <w:lang w:val="ro-RO"/>
        </w:rPr>
        <w:t>HCL nr.22- A</w:t>
      </w:r>
      <w:r w:rsidRPr="000F3CC6">
        <w:rPr>
          <w:b/>
          <w:bCs/>
          <w:lang w:val="ro-RO"/>
        </w:rPr>
        <w:t>probarea ”</w:t>
      </w:r>
      <w:r w:rsidRPr="000F3CC6">
        <w:rPr>
          <w:lang w:val="ro-RO"/>
        </w:rPr>
        <w:t xml:space="preserve"> </w:t>
      </w:r>
      <w:r w:rsidRPr="000F3CC6">
        <w:rPr>
          <w:b/>
          <w:bCs/>
          <w:lang w:val="ro-RO"/>
        </w:rPr>
        <w:t>Regulamentului privind instituirea și administrarea taxei speciale de salubrizare in Comuna  Seaca de Padure”</w:t>
      </w:r>
      <w:r>
        <w:rPr>
          <w:b/>
          <w:bCs/>
          <w:lang w:val="ro-RO"/>
        </w:rPr>
        <w:t>.</w:t>
      </w:r>
    </w:p>
    <w:p w:rsidR="004F4B27" w:rsidRPr="0032426A" w:rsidRDefault="004F4B27" w:rsidP="004F4B27">
      <w:pPr>
        <w:pStyle w:val="Listparagraf"/>
        <w:spacing w:after="80" w:line="240" w:lineRule="auto"/>
        <w:jc w:val="both"/>
        <w:rPr>
          <w:b/>
          <w:color w:val="000000"/>
        </w:rPr>
      </w:pPr>
    </w:p>
    <w:p w:rsidR="0032426A" w:rsidRPr="0032426A" w:rsidRDefault="0032426A" w:rsidP="0032426A">
      <w:pPr>
        <w:pStyle w:val="Listparagraf"/>
        <w:spacing w:after="80" w:line="240" w:lineRule="auto"/>
        <w:jc w:val="both"/>
        <w:rPr>
          <w:b/>
          <w:color w:val="000000"/>
        </w:rPr>
      </w:pPr>
    </w:p>
    <w:p w:rsidR="000D24F2" w:rsidRDefault="000D24F2" w:rsidP="000D24F2">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0D24F2" w:rsidRDefault="000D24F2" w:rsidP="000D24F2">
      <w:pPr>
        <w:pStyle w:val="Listparagraf"/>
        <w:spacing w:after="80"/>
        <w:jc w:val="both"/>
        <w:rPr>
          <w:color w:val="262626" w:themeColor="text1" w:themeTint="D9"/>
          <w:sz w:val="20"/>
          <w:szCs w:val="19"/>
        </w:rPr>
      </w:pPr>
      <w:r>
        <w:rPr>
          <w:color w:val="003366"/>
          <w:sz w:val="28"/>
          <w:szCs w:val="28"/>
        </w:rPr>
        <w:t xml:space="preserve">                                       </w:t>
      </w:r>
      <w:r>
        <w:t>SEMNATURA,</w:t>
      </w:r>
    </w:p>
    <w:p w:rsidR="000D24F2" w:rsidRDefault="000D24F2" w:rsidP="000D24F2">
      <w:pPr>
        <w:jc w:val="center"/>
        <w:rPr>
          <w:rFonts w:asciiTheme="minorHAnsi" w:hAnsiTheme="minorHAnsi" w:cstheme="minorHAnsi"/>
          <w:b/>
          <w:sz w:val="36"/>
          <w:szCs w:val="36"/>
        </w:rPr>
      </w:pPr>
    </w:p>
    <w:p w:rsidR="000D24F2" w:rsidRDefault="000D24F2" w:rsidP="000D24F2">
      <w:pPr>
        <w:jc w:val="center"/>
        <w:rPr>
          <w:rFonts w:asciiTheme="minorHAnsi" w:hAnsiTheme="minorHAnsi" w:cstheme="minorHAnsi"/>
          <w:b/>
          <w:sz w:val="36"/>
          <w:szCs w:val="36"/>
        </w:rPr>
      </w:pPr>
    </w:p>
    <w:p w:rsidR="00E86342" w:rsidRDefault="00E86342" w:rsidP="000D24F2">
      <w:pPr>
        <w:jc w:val="center"/>
        <w:rPr>
          <w:rFonts w:asciiTheme="minorHAnsi" w:hAnsiTheme="minorHAnsi" w:cstheme="minorHAnsi"/>
          <w:b/>
          <w:sz w:val="36"/>
          <w:szCs w:val="36"/>
        </w:rPr>
      </w:pPr>
    </w:p>
    <w:p w:rsidR="00E86342" w:rsidRDefault="00E86342" w:rsidP="000D24F2">
      <w:pPr>
        <w:jc w:val="center"/>
        <w:rPr>
          <w:rFonts w:asciiTheme="minorHAnsi" w:hAnsiTheme="minorHAnsi" w:cstheme="minorHAnsi"/>
          <w:b/>
          <w:sz w:val="36"/>
          <w:szCs w:val="36"/>
        </w:rPr>
      </w:pPr>
    </w:p>
    <w:p w:rsidR="00E86342" w:rsidRDefault="00E86342" w:rsidP="000D24F2">
      <w:pPr>
        <w:jc w:val="center"/>
        <w:rPr>
          <w:rFonts w:asciiTheme="minorHAnsi" w:hAnsiTheme="minorHAnsi" w:cstheme="minorHAnsi"/>
          <w:b/>
          <w:sz w:val="36"/>
          <w:szCs w:val="36"/>
        </w:rPr>
      </w:pPr>
    </w:p>
    <w:p w:rsidR="000D24F2" w:rsidRDefault="000D24F2" w:rsidP="000D24F2">
      <w:pPr>
        <w:jc w:val="center"/>
        <w:rPr>
          <w:rFonts w:asciiTheme="minorHAnsi" w:hAnsiTheme="minorHAnsi" w:cstheme="minorHAnsi"/>
          <w:b/>
          <w:sz w:val="36"/>
          <w:szCs w:val="36"/>
        </w:rPr>
      </w:pPr>
    </w:p>
    <w:p w:rsidR="000D24F2" w:rsidRDefault="000D24F2" w:rsidP="000D24F2">
      <w:pPr>
        <w:jc w:val="center"/>
        <w:rPr>
          <w:rFonts w:asciiTheme="minorHAnsi" w:hAnsiTheme="minorHAnsi" w:cstheme="minorHAnsi"/>
          <w:b/>
          <w:sz w:val="36"/>
          <w:szCs w:val="36"/>
        </w:rPr>
      </w:pPr>
      <w:r>
        <w:rPr>
          <w:rFonts w:asciiTheme="minorHAnsi" w:hAnsiTheme="minorHAnsi" w:cstheme="minorHAnsi"/>
          <w:b/>
          <w:sz w:val="36"/>
          <w:szCs w:val="36"/>
        </w:rPr>
        <w:t>ROMANIA</w:t>
      </w:r>
    </w:p>
    <w:p w:rsidR="000D24F2" w:rsidRDefault="000D24F2" w:rsidP="000D24F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jc w:val="center"/>
        <w:rPr>
          <w:rFonts w:asciiTheme="minorHAnsi" w:hAnsiTheme="minorHAnsi" w:cstheme="minorHAnsi"/>
        </w:rPr>
      </w:pPr>
      <w:r>
        <w:rPr>
          <w:rFonts w:asciiTheme="minorHAnsi" w:hAnsiTheme="minorHAnsi" w:cstheme="minorHAnsi"/>
        </w:rPr>
        <w:t xml:space="preserve">CONSILIUL LOCAL AL COMUNEI </w:t>
      </w:r>
    </w:p>
    <w:p w:rsidR="000D24F2" w:rsidRDefault="000D24F2" w:rsidP="000D24F2">
      <w:pPr>
        <w:jc w:val="center"/>
        <w:rPr>
          <w:rFonts w:asciiTheme="minorHAnsi" w:hAnsiTheme="minorHAnsi" w:cstheme="minorHAnsi"/>
          <w:b/>
        </w:rPr>
      </w:pPr>
      <w:r>
        <w:rPr>
          <w:rFonts w:asciiTheme="minorHAnsi" w:hAnsiTheme="minorHAnsi" w:cstheme="minorHAnsi"/>
          <w:b/>
        </w:rPr>
        <w:t>SEACA DE PADURE</w:t>
      </w:r>
    </w:p>
    <w:p w:rsidR="000D24F2" w:rsidRDefault="000D24F2" w:rsidP="000D24F2">
      <w:pPr>
        <w:jc w:val="center"/>
        <w:rPr>
          <w:rFonts w:asciiTheme="minorHAnsi" w:hAnsiTheme="minorHAnsi" w:cstheme="minorHAnsi"/>
          <w:b/>
          <w:sz w:val="36"/>
          <w:szCs w:val="36"/>
        </w:rPr>
      </w:pPr>
    </w:p>
    <w:p w:rsidR="000D24F2" w:rsidRDefault="000D24F2" w:rsidP="000D24F2">
      <w:pPr>
        <w:jc w:val="center"/>
        <w:rPr>
          <w:rFonts w:asciiTheme="minorHAnsi" w:hAnsiTheme="minorHAnsi" w:cstheme="minorHAnsi"/>
          <w:b/>
          <w:sz w:val="36"/>
          <w:szCs w:val="36"/>
        </w:rPr>
      </w:pPr>
      <w:r>
        <w:rPr>
          <w:rFonts w:asciiTheme="minorHAnsi" w:hAnsiTheme="minorHAnsi" w:cstheme="minorHAnsi"/>
          <w:b/>
          <w:sz w:val="36"/>
          <w:szCs w:val="36"/>
        </w:rPr>
        <w:t>ANUNT PUBLIC</w:t>
      </w:r>
    </w:p>
    <w:p w:rsidR="000D24F2" w:rsidRDefault="000D24F2" w:rsidP="000D24F2">
      <w:pPr>
        <w:jc w:val="center"/>
        <w:rPr>
          <w:rFonts w:asciiTheme="minorHAnsi" w:hAnsiTheme="minorHAnsi" w:cstheme="minorHAnsi"/>
          <w:b/>
          <w:sz w:val="36"/>
          <w:szCs w:val="36"/>
        </w:rPr>
      </w:pPr>
    </w:p>
    <w:p w:rsidR="000D24F2" w:rsidRDefault="000D24F2" w:rsidP="000D24F2">
      <w:pPr>
        <w:jc w:val="center"/>
        <w:rPr>
          <w:rFonts w:asciiTheme="minorHAnsi" w:hAnsiTheme="minorHAnsi" w:cstheme="minorHAnsi"/>
        </w:rPr>
      </w:pPr>
      <w:r>
        <w:rPr>
          <w:rFonts w:asciiTheme="minorHAnsi" w:hAnsiTheme="minorHAnsi" w:cstheme="minorHAnsi"/>
        </w:rPr>
        <w:t>PRIVIND ELABORAREA PROIECTELOR DE HOTARARE</w:t>
      </w:r>
    </w:p>
    <w:p w:rsidR="000D24F2" w:rsidRDefault="000D24F2" w:rsidP="000D24F2">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0D24F2" w:rsidRDefault="000D24F2" w:rsidP="000D24F2">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0D24F2" w:rsidRDefault="000D24F2" w:rsidP="000D24F2">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0D24F2" w:rsidRDefault="000D24F2" w:rsidP="000D24F2">
      <w:pPr>
        <w:ind w:firstLine="720"/>
        <w:jc w:val="both"/>
        <w:rPr>
          <w:rFonts w:asciiTheme="minorHAnsi" w:hAnsiTheme="minorHAnsi" w:cstheme="minorHAnsi"/>
        </w:rPr>
      </w:pPr>
    </w:p>
    <w:p w:rsidR="0032426A" w:rsidRPr="0032426A" w:rsidRDefault="000D24F2" w:rsidP="0032426A">
      <w:pPr>
        <w:pStyle w:val="Listparagraf"/>
        <w:numPr>
          <w:ilvl w:val="0"/>
          <w:numId w:val="4"/>
        </w:numPr>
        <w:spacing w:after="80" w:line="240" w:lineRule="auto"/>
        <w:jc w:val="both"/>
        <w:rPr>
          <w:b/>
          <w:color w:val="000000"/>
        </w:rPr>
      </w:pPr>
      <w:r>
        <w:rPr>
          <w:rFonts w:cstheme="minorHAnsi"/>
          <w:b/>
          <w:bCs/>
          <w:lang w:val="ro-RO"/>
        </w:rPr>
        <w:t>1.</w:t>
      </w:r>
      <w:r w:rsidR="0032426A" w:rsidRPr="0032426A">
        <w:rPr>
          <w:rFonts w:cstheme="minorHAnsi"/>
          <w:b/>
        </w:rPr>
        <w:t xml:space="preserve"> - Se aproba </w:t>
      </w:r>
      <w:r w:rsidR="0032426A" w:rsidRPr="0032426A">
        <w:rPr>
          <w:rFonts w:cstheme="minorHAnsi"/>
          <w:b/>
          <w:bCs/>
          <w:lang w:val="ro-RO"/>
        </w:rPr>
        <w:t xml:space="preserve">concesionarea ,fara licitatie publica, a unui teren in suprafata de 500 m.p. si incheierea unui contract de concesiune pe termen limitat (49 ani) </w:t>
      </w:r>
      <w:r w:rsidR="0032426A">
        <w:rPr>
          <w:rFonts w:cstheme="minorHAnsi"/>
          <w:b/>
          <w:bCs/>
          <w:lang w:val="ro-RO"/>
        </w:rPr>
        <w:t>;</w:t>
      </w:r>
    </w:p>
    <w:p w:rsidR="006D0035" w:rsidRPr="004F4B27" w:rsidRDefault="002437D3" w:rsidP="006D0035">
      <w:pPr>
        <w:pStyle w:val="Listparagraf"/>
        <w:numPr>
          <w:ilvl w:val="0"/>
          <w:numId w:val="4"/>
        </w:numPr>
        <w:spacing w:after="80" w:line="240" w:lineRule="auto"/>
        <w:jc w:val="both"/>
        <w:rPr>
          <w:b/>
          <w:color w:val="000000"/>
        </w:rPr>
      </w:pPr>
      <w:r>
        <w:rPr>
          <w:rFonts w:cstheme="minorHAnsi"/>
          <w:b/>
          <w:bCs/>
          <w:lang w:val="ro-RO"/>
        </w:rPr>
        <w:t xml:space="preserve">2. </w:t>
      </w:r>
      <w:r w:rsidR="006D0035">
        <w:rPr>
          <w:rFonts w:cstheme="minorHAnsi"/>
          <w:b/>
          <w:bCs/>
          <w:lang w:val="ro-RO"/>
        </w:rPr>
        <w:t>Se aproba contul de executie pe trimestrul al II-lea,2018.</w:t>
      </w:r>
    </w:p>
    <w:p w:rsidR="004F4B27" w:rsidRPr="000F3CC6" w:rsidRDefault="004F4B27" w:rsidP="004F4B27">
      <w:pPr>
        <w:pStyle w:val="Listparagraf"/>
        <w:numPr>
          <w:ilvl w:val="0"/>
          <w:numId w:val="4"/>
        </w:numPr>
        <w:rPr>
          <w:b/>
          <w:bCs/>
          <w:lang w:val="ro-RO"/>
        </w:rPr>
      </w:pPr>
      <w:r>
        <w:rPr>
          <w:b/>
          <w:bCs/>
          <w:lang w:val="ro-RO"/>
        </w:rPr>
        <w:t xml:space="preserve">3. Proiect de hotarare privind </w:t>
      </w:r>
      <w:r w:rsidRPr="000F3CC6">
        <w:rPr>
          <w:b/>
          <w:bCs/>
          <w:lang w:val="ro-RO"/>
        </w:rPr>
        <w:t>aprobarea ”</w:t>
      </w:r>
      <w:r w:rsidRPr="000F3CC6">
        <w:rPr>
          <w:lang w:val="ro-RO"/>
        </w:rPr>
        <w:t xml:space="preserve"> </w:t>
      </w:r>
      <w:r w:rsidRPr="000F3CC6">
        <w:rPr>
          <w:b/>
          <w:bCs/>
          <w:lang w:val="ro-RO"/>
        </w:rPr>
        <w:t>Regulamentului privind instituirea și administrarea taxei speciale de salubrizare in Comuna  Seaca de Padure”</w:t>
      </w:r>
      <w:r>
        <w:rPr>
          <w:b/>
          <w:bCs/>
          <w:lang w:val="ro-RO"/>
        </w:rPr>
        <w:t>.</w:t>
      </w:r>
    </w:p>
    <w:p w:rsidR="000D24F2" w:rsidRDefault="000D24F2" w:rsidP="000D24F2">
      <w:pPr>
        <w:spacing w:after="80"/>
        <w:ind w:firstLine="720"/>
        <w:jc w:val="both"/>
        <w:rPr>
          <w:rFonts w:cstheme="minorHAnsi"/>
        </w:rPr>
      </w:pPr>
      <w:r>
        <w:rPr>
          <w:rFonts w:cstheme="minorHAnsi"/>
        </w:rPr>
        <w:t>Anexam alaturat:</w:t>
      </w:r>
    </w:p>
    <w:p w:rsidR="000D24F2" w:rsidRDefault="000D24F2" w:rsidP="000D24F2">
      <w:pPr>
        <w:numPr>
          <w:ilvl w:val="0"/>
          <w:numId w:val="5"/>
        </w:numPr>
        <w:jc w:val="both"/>
        <w:rPr>
          <w:rFonts w:asciiTheme="minorHAnsi" w:hAnsiTheme="minorHAnsi" w:cstheme="minorHAnsi"/>
        </w:rPr>
      </w:pPr>
      <w:r>
        <w:rPr>
          <w:rFonts w:asciiTheme="minorHAnsi" w:hAnsiTheme="minorHAnsi" w:cstheme="minorHAnsi"/>
        </w:rPr>
        <w:t>Nota de fundamentare;</w:t>
      </w:r>
    </w:p>
    <w:p w:rsidR="000D24F2" w:rsidRDefault="000D24F2" w:rsidP="000D24F2">
      <w:pPr>
        <w:numPr>
          <w:ilvl w:val="0"/>
          <w:numId w:val="5"/>
        </w:numPr>
        <w:jc w:val="both"/>
        <w:rPr>
          <w:rFonts w:asciiTheme="minorHAnsi" w:hAnsiTheme="minorHAnsi" w:cstheme="minorHAnsi"/>
        </w:rPr>
      </w:pPr>
      <w:r>
        <w:rPr>
          <w:rFonts w:asciiTheme="minorHAnsi" w:hAnsiTheme="minorHAnsi" w:cstheme="minorHAnsi"/>
        </w:rPr>
        <w:t>Expunerea de motive;</w:t>
      </w:r>
    </w:p>
    <w:p w:rsidR="000D24F2" w:rsidRDefault="000D24F2" w:rsidP="000D24F2">
      <w:pPr>
        <w:numPr>
          <w:ilvl w:val="0"/>
          <w:numId w:val="5"/>
        </w:numPr>
        <w:jc w:val="both"/>
        <w:rPr>
          <w:rFonts w:asciiTheme="minorHAnsi" w:hAnsiTheme="minorHAnsi" w:cstheme="minorHAnsi"/>
        </w:rPr>
      </w:pPr>
      <w:r>
        <w:rPr>
          <w:rFonts w:asciiTheme="minorHAnsi" w:hAnsiTheme="minorHAnsi" w:cstheme="minorHAnsi"/>
        </w:rPr>
        <w:t>Referate de aprobare;</w:t>
      </w:r>
    </w:p>
    <w:p w:rsidR="000D24F2" w:rsidRDefault="000D24F2" w:rsidP="000D24F2">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0D24F2" w:rsidRDefault="000D24F2" w:rsidP="000D24F2">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0D24F2" w:rsidRDefault="000D24F2" w:rsidP="000D24F2">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0D24F2" w:rsidRDefault="000D24F2" w:rsidP="000D24F2">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0D24F2" w:rsidRDefault="000D24F2" w:rsidP="000D24F2">
      <w:pPr>
        <w:ind w:firstLine="720"/>
        <w:jc w:val="both"/>
        <w:rPr>
          <w:rFonts w:asciiTheme="minorHAnsi" w:hAnsiTheme="minorHAnsi" w:cstheme="minorHAnsi"/>
        </w:rPr>
      </w:pPr>
      <w:r>
        <w:rPr>
          <w:rFonts w:asciiTheme="minorHAnsi" w:hAnsiTheme="minorHAnsi" w:cstheme="minorHAnsi"/>
        </w:rPr>
        <w:t>Data:</w:t>
      </w:r>
    </w:p>
    <w:p w:rsidR="000D24F2" w:rsidRDefault="002437D3" w:rsidP="000D24F2">
      <w:pPr>
        <w:ind w:left="3600" w:hanging="2880"/>
        <w:jc w:val="both"/>
        <w:rPr>
          <w:rFonts w:asciiTheme="minorHAnsi" w:hAnsiTheme="minorHAnsi" w:cstheme="minorHAnsi"/>
        </w:rPr>
      </w:pPr>
      <w:r>
        <w:rPr>
          <w:rFonts w:asciiTheme="minorHAnsi" w:hAnsiTheme="minorHAnsi" w:cstheme="minorHAnsi"/>
        </w:rPr>
        <w:t>0</w:t>
      </w:r>
      <w:r w:rsidR="0032426A">
        <w:rPr>
          <w:rFonts w:asciiTheme="minorHAnsi" w:hAnsiTheme="minorHAnsi" w:cstheme="minorHAnsi"/>
        </w:rPr>
        <w:t>2.0</w:t>
      </w:r>
      <w:r>
        <w:rPr>
          <w:rFonts w:asciiTheme="minorHAnsi" w:hAnsiTheme="minorHAnsi" w:cstheme="minorHAnsi"/>
        </w:rPr>
        <w:t>8</w:t>
      </w:r>
      <w:r w:rsidR="000D24F2">
        <w:rPr>
          <w:rFonts w:asciiTheme="minorHAnsi" w:hAnsiTheme="minorHAnsi" w:cstheme="minorHAnsi"/>
        </w:rPr>
        <w:t>.2018</w:t>
      </w:r>
      <w:r w:rsidR="000D24F2">
        <w:rPr>
          <w:rFonts w:asciiTheme="minorHAnsi" w:hAnsiTheme="minorHAnsi" w:cstheme="minorHAnsi"/>
        </w:rPr>
        <w:tab/>
      </w:r>
      <w:r w:rsidR="000D24F2">
        <w:rPr>
          <w:rFonts w:asciiTheme="minorHAnsi" w:hAnsiTheme="minorHAnsi" w:cstheme="minorHAnsi"/>
        </w:rPr>
        <w:tab/>
      </w:r>
      <w:r w:rsidR="000D24F2">
        <w:rPr>
          <w:rFonts w:asciiTheme="minorHAnsi" w:hAnsiTheme="minorHAnsi" w:cstheme="minorHAnsi"/>
        </w:rPr>
        <w:tab/>
      </w:r>
      <w:r w:rsidR="000D24F2">
        <w:rPr>
          <w:rFonts w:asciiTheme="minorHAnsi" w:hAnsiTheme="minorHAnsi" w:cstheme="minorHAnsi"/>
        </w:rPr>
        <w:tab/>
        <w:t xml:space="preserve">            Secretar,</w:t>
      </w:r>
      <w:r w:rsidR="000D24F2">
        <w:rPr>
          <w:rFonts w:asciiTheme="minorHAnsi" w:hAnsiTheme="minorHAnsi" w:cstheme="minorHAnsi"/>
        </w:rPr>
        <w:tab/>
      </w:r>
      <w:r w:rsidR="000D24F2">
        <w:rPr>
          <w:rFonts w:asciiTheme="minorHAnsi" w:hAnsiTheme="minorHAnsi" w:cstheme="minorHAnsi"/>
        </w:rPr>
        <w:tab/>
      </w:r>
      <w:r w:rsidR="000D24F2">
        <w:rPr>
          <w:rFonts w:asciiTheme="minorHAnsi" w:hAnsiTheme="minorHAnsi" w:cstheme="minorHAnsi"/>
        </w:rPr>
        <w:tab/>
      </w:r>
      <w:r w:rsidR="000D24F2">
        <w:rPr>
          <w:rFonts w:asciiTheme="minorHAnsi" w:hAnsiTheme="minorHAnsi" w:cstheme="minorHAnsi"/>
        </w:rPr>
        <w:tab/>
      </w:r>
      <w:r w:rsidR="000D24F2">
        <w:rPr>
          <w:rFonts w:asciiTheme="minorHAnsi" w:hAnsiTheme="minorHAnsi" w:cstheme="minorHAnsi"/>
        </w:rPr>
        <w:tab/>
        <w:t xml:space="preserve">                              Gh. Stanciu</w:t>
      </w:r>
    </w:p>
    <w:p w:rsidR="000D24F2" w:rsidRDefault="000D24F2" w:rsidP="000D24F2">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0D24F2" w:rsidRDefault="000D24F2" w:rsidP="000D24F2">
      <w:pPr>
        <w:jc w:val="center"/>
        <w:rPr>
          <w:rFonts w:asciiTheme="minorHAnsi" w:hAnsiTheme="minorHAnsi" w:cstheme="minorHAnsi"/>
          <w:b/>
          <w:sz w:val="40"/>
          <w:szCs w:val="40"/>
        </w:rPr>
      </w:pPr>
      <w:r>
        <w:rPr>
          <w:rFonts w:asciiTheme="minorHAnsi" w:hAnsiTheme="minorHAnsi" w:cstheme="minorHAnsi"/>
          <w:b/>
          <w:sz w:val="40"/>
          <w:szCs w:val="40"/>
        </w:rPr>
        <w:t>ROMANIA</w:t>
      </w:r>
    </w:p>
    <w:p w:rsidR="000D24F2" w:rsidRDefault="000D24F2" w:rsidP="000D24F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jc w:val="center"/>
        <w:rPr>
          <w:rFonts w:asciiTheme="minorHAnsi" w:hAnsiTheme="minorHAnsi" w:cstheme="minorHAnsi"/>
          <w:b/>
        </w:rPr>
      </w:pPr>
      <w:r>
        <w:rPr>
          <w:rFonts w:asciiTheme="minorHAnsi" w:hAnsiTheme="minorHAnsi" w:cstheme="minorHAnsi"/>
          <w:b/>
        </w:rPr>
        <w:t>PRIMARIA COMUNEI</w:t>
      </w:r>
    </w:p>
    <w:p w:rsidR="000D24F2" w:rsidRDefault="000D24F2" w:rsidP="000D24F2">
      <w:pPr>
        <w:jc w:val="center"/>
        <w:rPr>
          <w:rFonts w:asciiTheme="minorHAnsi" w:hAnsiTheme="minorHAnsi" w:cstheme="minorHAnsi"/>
          <w:b/>
        </w:rPr>
      </w:pPr>
      <w:r>
        <w:rPr>
          <w:rFonts w:asciiTheme="minorHAnsi" w:hAnsiTheme="minorHAnsi" w:cstheme="minorHAnsi"/>
          <w:b/>
        </w:rPr>
        <w:t>SEACA DE PADURE</w:t>
      </w: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E86342">
        <w:rPr>
          <w:rFonts w:asciiTheme="minorHAnsi" w:hAnsiTheme="minorHAnsi" w:cstheme="minorHAnsi"/>
          <w:b/>
          <w:sz w:val="40"/>
          <w:szCs w:val="40"/>
        </w:rPr>
        <w:t>81</w:t>
      </w:r>
      <w:proofErr w:type="gramEnd"/>
    </w:p>
    <w:p w:rsidR="000D24F2" w:rsidRDefault="000D24F2" w:rsidP="000D24F2">
      <w:pPr>
        <w:jc w:val="center"/>
        <w:rPr>
          <w:rFonts w:asciiTheme="minorHAnsi" w:hAnsiTheme="minorHAnsi" w:cstheme="minorHAnsi"/>
          <w:b/>
          <w:sz w:val="20"/>
          <w:szCs w:val="20"/>
        </w:rPr>
      </w:pPr>
    </w:p>
    <w:p w:rsidR="000D24F2" w:rsidRDefault="000D24F2" w:rsidP="000D24F2">
      <w:pPr>
        <w:jc w:val="center"/>
        <w:rPr>
          <w:rFonts w:asciiTheme="minorHAnsi" w:hAnsiTheme="minorHAnsi" w:cstheme="minorHAnsi"/>
          <w:b/>
        </w:rPr>
      </w:pPr>
      <w:r>
        <w:rPr>
          <w:rFonts w:asciiTheme="minorHAnsi" w:hAnsiTheme="minorHAnsi" w:cstheme="minorHAnsi"/>
          <w:b/>
        </w:rPr>
        <w:t>PRIVIND CONVOCAREA CONSILIULUI LOCAL IN SEDINTA EXTRAORDINARA</w:t>
      </w:r>
    </w:p>
    <w:p w:rsidR="000D24F2" w:rsidRDefault="000D24F2" w:rsidP="000D24F2">
      <w:pPr>
        <w:jc w:val="center"/>
        <w:rPr>
          <w:rFonts w:asciiTheme="minorHAnsi" w:hAnsiTheme="minorHAnsi" w:cstheme="minorHAnsi"/>
          <w:b/>
        </w:rPr>
      </w:pPr>
    </w:p>
    <w:p w:rsidR="000D24F2" w:rsidRDefault="000D24F2" w:rsidP="000D24F2">
      <w:pPr>
        <w:ind w:firstLine="720"/>
        <w:jc w:val="both"/>
        <w:rPr>
          <w:rFonts w:asciiTheme="minorHAnsi" w:hAnsiTheme="minorHAnsi" w:cstheme="minorHAnsi"/>
          <w:b/>
          <w:sz w:val="20"/>
          <w:szCs w:val="20"/>
        </w:rPr>
      </w:pPr>
      <w:r>
        <w:rPr>
          <w:rFonts w:asciiTheme="minorHAnsi" w:hAnsiTheme="minorHAnsi" w:cstheme="minorHAnsi"/>
          <w:b/>
          <w:sz w:val="20"/>
          <w:szCs w:val="20"/>
        </w:rPr>
        <w:t>Primarul comunei Seaca de Padure</w:t>
      </w:r>
      <w:proofErr w:type="gramStart"/>
      <w:r>
        <w:rPr>
          <w:rFonts w:asciiTheme="minorHAnsi" w:hAnsiTheme="minorHAnsi" w:cstheme="minorHAnsi"/>
          <w:b/>
          <w:sz w:val="20"/>
          <w:szCs w:val="20"/>
        </w:rPr>
        <w:t>,judetul</w:t>
      </w:r>
      <w:proofErr w:type="gramEnd"/>
      <w:r>
        <w:rPr>
          <w:rFonts w:asciiTheme="minorHAnsi" w:hAnsiTheme="minorHAnsi" w:cstheme="minorHAnsi"/>
          <w:b/>
          <w:sz w:val="20"/>
          <w:szCs w:val="20"/>
        </w:rPr>
        <w:t xml:space="preserve"> Dolj;</w:t>
      </w:r>
    </w:p>
    <w:p w:rsidR="000D24F2" w:rsidRDefault="000D24F2" w:rsidP="000D24F2">
      <w:pPr>
        <w:ind w:firstLine="720"/>
        <w:jc w:val="both"/>
        <w:rPr>
          <w:rFonts w:asciiTheme="minorHAnsi" w:hAnsiTheme="minorHAnsi" w:cstheme="minorHAnsi"/>
          <w:b/>
          <w:sz w:val="22"/>
          <w:szCs w:val="22"/>
        </w:rPr>
      </w:pPr>
      <w:r>
        <w:rPr>
          <w:rFonts w:asciiTheme="minorHAnsi" w:hAnsiTheme="minorHAnsi" w:cstheme="minorHAnsi"/>
          <w:b/>
          <w:sz w:val="20"/>
          <w:szCs w:val="20"/>
        </w:rPr>
        <w:t>In baza prevederilor art.39</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(1) si art. 68</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(1), din Legea nr.215/2001, republicata,privind administratia publica locala,</w:t>
      </w:r>
      <w:r>
        <w:rPr>
          <w:b/>
          <w:sz w:val="20"/>
          <w:szCs w:val="20"/>
        </w:rPr>
        <w:t xml:space="preserve"> </w:t>
      </w:r>
    </w:p>
    <w:p w:rsidR="000D24F2" w:rsidRDefault="000D24F2" w:rsidP="000D24F2">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0D24F2" w:rsidRDefault="000D24F2" w:rsidP="000D24F2">
      <w:pPr>
        <w:rPr>
          <w:rFonts w:asciiTheme="minorHAnsi" w:hAnsiTheme="minorHAnsi" w:cstheme="minorHAnsi"/>
          <w:b/>
        </w:rPr>
      </w:pPr>
    </w:p>
    <w:p w:rsidR="000D24F2" w:rsidRDefault="000D24F2" w:rsidP="000D24F2">
      <w:pPr>
        <w:ind w:firstLine="720"/>
        <w:jc w:val="both"/>
        <w:rPr>
          <w:rFonts w:asciiTheme="minorHAnsi" w:hAnsiTheme="minorHAnsi" w:cstheme="minorHAnsi"/>
          <w:b/>
          <w:sz w:val="22"/>
          <w:szCs w:val="22"/>
        </w:rPr>
      </w:pPr>
      <w:r>
        <w:rPr>
          <w:rFonts w:asciiTheme="minorHAnsi" w:hAnsiTheme="minorHAnsi" w:cstheme="minorHAnsi"/>
          <w:b/>
          <w:sz w:val="22"/>
          <w:szCs w:val="22"/>
        </w:rPr>
        <w:t xml:space="preserve">Art.1.    Se convoaca in ziua de 20 </w:t>
      </w:r>
      <w:r w:rsidR="0032426A">
        <w:rPr>
          <w:rFonts w:asciiTheme="minorHAnsi" w:hAnsiTheme="minorHAnsi" w:cstheme="minorHAnsi"/>
          <w:b/>
          <w:sz w:val="22"/>
          <w:szCs w:val="22"/>
        </w:rPr>
        <w:t>august</w:t>
      </w:r>
      <w:r>
        <w:rPr>
          <w:rFonts w:asciiTheme="minorHAnsi" w:hAnsiTheme="minorHAnsi" w:cstheme="minorHAnsi"/>
          <w:b/>
          <w:sz w:val="22"/>
          <w:szCs w:val="22"/>
        </w:rPr>
        <w:t xml:space="preserve"> 2018</w:t>
      </w:r>
      <w:proofErr w:type="gramStart"/>
      <w:r>
        <w:rPr>
          <w:rFonts w:asciiTheme="minorHAnsi" w:hAnsiTheme="minorHAnsi" w:cstheme="minorHAnsi"/>
          <w:b/>
          <w:sz w:val="22"/>
          <w:szCs w:val="22"/>
        </w:rPr>
        <w:t>,orele</w:t>
      </w:r>
      <w:proofErr w:type="gramEnd"/>
      <w:r>
        <w:rPr>
          <w:rFonts w:asciiTheme="minorHAnsi" w:hAnsiTheme="minorHAnsi" w:cstheme="minorHAnsi"/>
          <w:b/>
          <w:sz w:val="22"/>
          <w:szCs w:val="22"/>
        </w:rPr>
        <w:t xml:space="preserve"> 9 </w:t>
      </w:r>
      <w:r>
        <w:rPr>
          <w:rFonts w:asciiTheme="minorHAnsi" w:hAnsiTheme="minorHAnsi" w:cstheme="minorHAnsi"/>
          <w:b/>
          <w:sz w:val="22"/>
          <w:szCs w:val="22"/>
          <w:vertAlign w:val="superscript"/>
        </w:rPr>
        <w:t>00</w:t>
      </w:r>
      <w:r>
        <w:rPr>
          <w:rFonts w:asciiTheme="minorHAnsi" w:hAnsiTheme="minorHAnsi" w:cstheme="minorHAnsi"/>
          <w:b/>
          <w:sz w:val="22"/>
          <w:szCs w:val="22"/>
        </w:rPr>
        <w:t xml:space="preserve"> ,in sedinta publica 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0D24F2" w:rsidTr="000D24F2">
        <w:trPr>
          <w:trHeight w:val="466"/>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0D24F2" w:rsidRDefault="000D24F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0D24F2" w:rsidTr="000D24F2">
        <w:trPr>
          <w:trHeight w:val="240"/>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b/>
                <w:sz w:val="22"/>
                <w:szCs w:val="22"/>
              </w:rPr>
            </w:pPr>
          </w:p>
        </w:tc>
      </w:tr>
      <w:tr w:rsidR="000D24F2" w:rsidTr="000D24F2">
        <w:trPr>
          <w:trHeight w:val="226"/>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4" w:lineRule="auto"/>
              <w:rPr>
                <w:rFonts w:asciiTheme="minorHAnsi" w:hAnsiTheme="minorHAnsi" w:cstheme="minorHAnsi"/>
                <w:b/>
                <w:sz w:val="22"/>
                <w:szCs w:val="22"/>
              </w:rPr>
            </w:pPr>
            <w:r>
              <w:rPr>
                <w:rFonts w:asciiTheme="minorHAnsi" w:hAnsiTheme="minorHAnsi" w:cstheme="minorHAnsi"/>
                <w:b/>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b/>
                <w:sz w:val="22"/>
                <w:szCs w:val="22"/>
              </w:rPr>
            </w:pPr>
          </w:p>
        </w:tc>
      </w:tr>
      <w:tr w:rsidR="000D24F2" w:rsidTr="000D24F2">
        <w:trPr>
          <w:trHeight w:val="240"/>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b/>
                <w:sz w:val="22"/>
                <w:szCs w:val="22"/>
              </w:rPr>
            </w:pPr>
          </w:p>
        </w:tc>
      </w:tr>
      <w:tr w:rsidR="000D24F2" w:rsidTr="000D24F2">
        <w:trPr>
          <w:trHeight w:val="240"/>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b/>
                <w:sz w:val="22"/>
                <w:szCs w:val="22"/>
              </w:rPr>
            </w:pPr>
          </w:p>
        </w:tc>
      </w:tr>
      <w:tr w:rsidR="000D24F2" w:rsidTr="000D24F2">
        <w:trPr>
          <w:trHeight w:val="226"/>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b/>
                <w:sz w:val="22"/>
                <w:szCs w:val="22"/>
              </w:rPr>
            </w:pPr>
          </w:p>
        </w:tc>
      </w:tr>
      <w:tr w:rsidR="000D24F2" w:rsidTr="000D24F2">
        <w:trPr>
          <w:trHeight w:val="240"/>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b/>
                <w:sz w:val="22"/>
                <w:szCs w:val="22"/>
              </w:rPr>
            </w:pPr>
          </w:p>
        </w:tc>
      </w:tr>
      <w:tr w:rsidR="000D24F2" w:rsidTr="000D24F2">
        <w:trPr>
          <w:trHeight w:val="226"/>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b/>
                <w:sz w:val="22"/>
                <w:szCs w:val="22"/>
              </w:rPr>
            </w:pPr>
          </w:p>
        </w:tc>
      </w:tr>
      <w:tr w:rsidR="000D24F2" w:rsidTr="000D24F2">
        <w:trPr>
          <w:trHeight w:val="240"/>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b/>
                <w:sz w:val="22"/>
                <w:szCs w:val="22"/>
              </w:rPr>
            </w:pPr>
          </w:p>
        </w:tc>
      </w:tr>
      <w:tr w:rsidR="000D24F2" w:rsidTr="000D24F2">
        <w:trPr>
          <w:trHeight w:val="226"/>
        </w:trPr>
        <w:tc>
          <w:tcPr>
            <w:tcW w:w="791"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b/>
                <w:sz w:val="22"/>
                <w:szCs w:val="22"/>
              </w:rPr>
            </w:pPr>
          </w:p>
        </w:tc>
      </w:tr>
    </w:tbl>
    <w:p w:rsidR="0032426A" w:rsidRDefault="000D24F2" w:rsidP="000D24F2">
      <w:pPr>
        <w:ind w:firstLine="720"/>
        <w:jc w:val="both"/>
        <w:rPr>
          <w:rFonts w:asciiTheme="minorHAnsi" w:hAnsiTheme="minorHAnsi" w:cstheme="minorHAnsi"/>
          <w:b/>
          <w:lang w:val="ro-RO"/>
        </w:rPr>
      </w:pPr>
      <w:r>
        <w:rPr>
          <w:rFonts w:asciiTheme="minorHAnsi" w:hAnsiTheme="minorHAnsi" w:cstheme="minorHAnsi"/>
          <w:b/>
          <w:sz w:val="22"/>
          <w:szCs w:val="22"/>
        </w:rPr>
        <w:t>Sedinta are urmatoarea ordine de zi:</w:t>
      </w:r>
    </w:p>
    <w:p w:rsidR="0032426A" w:rsidRPr="002437D3" w:rsidRDefault="000D24F2" w:rsidP="0032426A">
      <w:pPr>
        <w:pStyle w:val="Listparagraf"/>
        <w:numPr>
          <w:ilvl w:val="0"/>
          <w:numId w:val="4"/>
        </w:numPr>
        <w:spacing w:after="80" w:line="240" w:lineRule="auto"/>
        <w:jc w:val="both"/>
        <w:rPr>
          <w:b/>
          <w:color w:val="000000"/>
        </w:rPr>
      </w:pPr>
      <w:r w:rsidRPr="002437D3">
        <w:rPr>
          <w:rFonts w:cstheme="minorHAnsi"/>
          <w:b/>
          <w:bCs/>
          <w:lang w:val="ro-RO"/>
        </w:rPr>
        <w:t xml:space="preserve">1.Proiect de hotarare privind </w:t>
      </w:r>
      <w:r w:rsidR="0032426A" w:rsidRPr="002437D3">
        <w:rPr>
          <w:rFonts w:cstheme="minorHAnsi"/>
          <w:b/>
        </w:rPr>
        <w:t xml:space="preserve"> </w:t>
      </w:r>
      <w:r w:rsidR="0032426A" w:rsidRPr="002437D3">
        <w:rPr>
          <w:rFonts w:cstheme="minorHAnsi"/>
          <w:b/>
          <w:bCs/>
          <w:lang w:val="ro-RO"/>
        </w:rPr>
        <w:t>concesionarea ,fara licitatie publica, a unui teren in suprafata de 500 m.p. si incheierea unui contract de concesiune pe termen limitat (49 ani) ;</w:t>
      </w:r>
    </w:p>
    <w:p w:rsidR="0032426A" w:rsidRPr="004F4B27" w:rsidRDefault="002437D3" w:rsidP="000378AF">
      <w:pPr>
        <w:pStyle w:val="Listparagraf"/>
        <w:numPr>
          <w:ilvl w:val="0"/>
          <w:numId w:val="4"/>
        </w:numPr>
        <w:spacing w:after="80" w:line="240" w:lineRule="auto"/>
        <w:jc w:val="both"/>
        <w:rPr>
          <w:b/>
          <w:color w:val="000000"/>
        </w:rPr>
      </w:pPr>
      <w:r w:rsidRPr="002437D3">
        <w:rPr>
          <w:rFonts w:cstheme="minorHAnsi"/>
          <w:b/>
          <w:bCs/>
          <w:lang w:val="ro-RO"/>
        </w:rPr>
        <w:t>2.Proiect de hotarare privind aprobarea contului de executie pe trimestrul al II-lea,2018.</w:t>
      </w:r>
    </w:p>
    <w:p w:rsidR="000D24F2" w:rsidRPr="004F4B27" w:rsidRDefault="004F4B27" w:rsidP="004F4B27">
      <w:pPr>
        <w:pStyle w:val="Listparagraf"/>
        <w:numPr>
          <w:ilvl w:val="0"/>
          <w:numId w:val="28"/>
        </w:numPr>
        <w:spacing w:after="80"/>
        <w:jc w:val="both"/>
        <w:rPr>
          <w:rFonts w:cstheme="minorHAnsi"/>
        </w:rPr>
      </w:pPr>
      <w:r w:rsidRPr="004F4B27">
        <w:rPr>
          <w:b/>
          <w:bCs/>
          <w:lang w:val="ro-RO"/>
        </w:rPr>
        <w:t>3. Proiect de hotarare privind aprobarea ”</w:t>
      </w:r>
      <w:r w:rsidRPr="004F4B27">
        <w:rPr>
          <w:lang w:val="ro-RO"/>
        </w:rPr>
        <w:t xml:space="preserve"> </w:t>
      </w:r>
      <w:r w:rsidRPr="004F4B27">
        <w:rPr>
          <w:b/>
          <w:bCs/>
          <w:lang w:val="ro-RO"/>
        </w:rPr>
        <w:t>Regulamentului privind instituirea și administrarea taxei speciale de salubrizare in Comuna  Seaca de Padure”.</w:t>
      </w:r>
    </w:p>
    <w:p w:rsidR="000D24F2" w:rsidRDefault="000D24F2" w:rsidP="000D24F2">
      <w:pPr>
        <w:ind w:left="720"/>
        <w:jc w:val="both"/>
        <w:rPr>
          <w:rFonts w:asciiTheme="minorHAnsi" w:hAnsiTheme="minorHAnsi" w:cstheme="minorHAnsi"/>
          <w:b/>
          <w:sz w:val="22"/>
          <w:szCs w:val="22"/>
        </w:rPr>
      </w:pPr>
      <w:r>
        <w:rPr>
          <w:rFonts w:asciiTheme="minorHAnsi" w:hAnsiTheme="minorHAnsi" w:cstheme="minorHAnsi"/>
          <w:b/>
          <w:sz w:val="22"/>
          <w:szCs w:val="22"/>
        </w:rPr>
        <w:t xml:space="preserve">Art.2.   Secretarul comunei Seaca de Padure </w:t>
      </w:r>
      <w:proofErr w:type="gramStart"/>
      <w:r>
        <w:rPr>
          <w:rFonts w:asciiTheme="minorHAnsi" w:hAnsiTheme="minorHAnsi" w:cstheme="minorHAnsi"/>
          <w:b/>
          <w:sz w:val="22"/>
          <w:szCs w:val="22"/>
        </w:rPr>
        <w:t>va</w:t>
      </w:r>
      <w:proofErr w:type="gramEnd"/>
      <w:r>
        <w:rPr>
          <w:rFonts w:asciiTheme="minorHAnsi" w:hAnsiTheme="minorHAnsi" w:cstheme="minorHAnsi"/>
          <w:b/>
          <w:sz w:val="22"/>
          <w:szCs w:val="22"/>
        </w:rPr>
        <w:t xml:space="preserve"> duce la indeplinire prezenta dispozitie.</w:t>
      </w:r>
    </w:p>
    <w:p w:rsidR="002437D3" w:rsidRDefault="002437D3" w:rsidP="000D24F2">
      <w:pPr>
        <w:ind w:left="720"/>
        <w:jc w:val="both"/>
        <w:rPr>
          <w:rFonts w:asciiTheme="minorHAnsi" w:hAnsiTheme="minorHAnsi" w:cstheme="minorHAnsi"/>
          <w:b/>
          <w:sz w:val="22"/>
          <w:szCs w:val="22"/>
        </w:rPr>
      </w:pPr>
    </w:p>
    <w:p w:rsidR="000D24F2" w:rsidRDefault="000D24F2" w:rsidP="000D24F2">
      <w:pPr>
        <w:ind w:firstLine="720"/>
        <w:jc w:val="center"/>
        <w:rPr>
          <w:rFonts w:asciiTheme="minorHAnsi" w:hAnsiTheme="minorHAnsi" w:cstheme="minorHAnsi"/>
          <w:b/>
          <w:sz w:val="22"/>
          <w:szCs w:val="22"/>
        </w:rPr>
      </w:pPr>
      <w:proofErr w:type="gramStart"/>
      <w:r>
        <w:rPr>
          <w:rFonts w:asciiTheme="minorHAnsi" w:hAnsiTheme="minorHAnsi" w:cstheme="minorHAnsi"/>
          <w:b/>
          <w:sz w:val="22"/>
          <w:szCs w:val="22"/>
        </w:rPr>
        <w:t>Emisa  astazi</w:t>
      </w:r>
      <w:proofErr w:type="gramEnd"/>
      <w:r>
        <w:rPr>
          <w:rFonts w:asciiTheme="minorHAnsi" w:hAnsiTheme="minorHAnsi" w:cstheme="minorHAnsi"/>
          <w:b/>
          <w:sz w:val="22"/>
          <w:szCs w:val="22"/>
        </w:rPr>
        <w:t xml:space="preserve">  </w:t>
      </w:r>
      <w:r w:rsidR="0032426A">
        <w:rPr>
          <w:rFonts w:asciiTheme="minorHAnsi" w:hAnsiTheme="minorHAnsi" w:cstheme="minorHAnsi"/>
          <w:b/>
          <w:sz w:val="22"/>
          <w:szCs w:val="22"/>
        </w:rPr>
        <w:t xml:space="preserve"> </w:t>
      </w:r>
      <w:r w:rsidR="002437D3">
        <w:rPr>
          <w:rFonts w:asciiTheme="minorHAnsi" w:hAnsiTheme="minorHAnsi" w:cstheme="minorHAnsi"/>
          <w:b/>
          <w:sz w:val="22"/>
          <w:szCs w:val="22"/>
        </w:rPr>
        <w:t>7 august</w:t>
      </w:r>
      <w:r w:rsidR="0032426A">
        <w:rPr>
          <w:rFonts w:asciiTheme="minorHAnsi" w:hAnsiTheme="minorHAnsi" w:cstheme="minorHAnsi"/>
          <w:b/>
          <w:sz w:val="22"/>
          <w:szCs w:val="22"/>
        </w:rPr>
        <w:t xml:space="preserve">   </w:t>
      </w:r>
      <w:r>
        <w:rPr>
          <w:rFonts w:asciiTheme="minorHAnsi" w:hAnsiTheme="minorHAnsi" w:cstheme="minorHAnsi"/>
          <w:b/>
          <w:sz w:val="22"/>
          <w:szCs w:val="22"/>
        </w:rPr>
        <w:t>2018.</w:t>
      </w:r>
    </w:p>
    <w:p w:rsidR="002437D3" w:rsidRDefault="002437D3" w:rsidP="000D24F2">
      <w:pPr>
        <w:ind w:firstLine="720"/>
        <w:jc w:val="center"/>
        <w:rPr>
          <w:rFonts w:asciiTheme="minorHAnsi" w:hAnsiTheme="minorHAnsi" w:cstheme="minorHAnsi"/>
          <w:b/>
        </w:rPr>
      </w:pPr>
    </w:p>
    <w:p w:rsidR="000D24F2" w:rsidRDefault="000D24F2" w:rsidP="000D24F2">
      <w:pPr>
        <w:ind w:left="720" w:firstLine="720"/>
        <w:rPr>
          <w:rFonts w:asciiTheme="minorHAnsi" w:hAnsiTheme="minorHAnsi" w:cstheme="minorHAnsi"/>
          <w:b/>
        </w:rPr>
      </w:pPr>
      <w:r>
        <w:rPr>
          <w:rFonts w:asciiTheme="minorHAnsi" w:hAnsiTheme="minorHAnsi" w:cstheme="minorHAnsi"/>
          <w:b/>
        </w:rPr>
        <w:t>PRIMAR,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roofErr w:type="gramStart"/>
      <w:r>
        <w:rPr>
          <w:rFonts w:asciiTheme="minorHAnsi" w:hAnsiTheme="minorHAnsi" w:cstheme="minorHAnsi"/>
          <w:b/>
        </w:rPr>
        <w:t>AVIZ  DE</w:t>
      </w:r>
      <w:proofErr w:type="gramEnd"/>
      <w:r>
        <w:rPr>
          <w:rFonts w:asciiTheme="minorHAnsi" w:hAnsiTheme="minorHAnsi" w:cstheme="minorHAnsi"/>
          <w:b/>
        </w:rPr>
        <w:t xml:space="preserve"> LEGALITATE,</w:t>
      </w:r>
    </w:p>
    <w:p w:rsidR="000D24F2" w:rsidRDefault="000D24F2" w:rsidP="000D24F2">
      <w:pPr>
        <w:ind w:left="720" w:firstLine="720"/>
        <w:rPr>
          <w:rFonts w:asciiTheme="minorHAnsi" w:hAnsiTheme="minorHAnsi" w:cstheme="minorHAnsi"/>
          <w:b/>
        </w:rPr>
      </w:pPr>
      <w:r>
        <w:rPr>
          <w:rFonts w:asciiTheme="minorHAnsi" w:hAnsiTheme="minorHAnsi" w:cstheme="minorHAnsi"/>
          <w:b/>
        </w:rPr>
        <w:t>OSIAC SANDICA.</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SECRETAR,</w:t>
      </w:r>
    </w:p>
    <w:p w:rsidR="000D24F2" w:rsidRDefault="000D24F2" w:rsidP="000D24F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0D24F2" w:rsidRDefault="000D24F2" w:rsidP="000D24F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jc w:val="center"/>
        <w:rPr>
          <w:rFonts w:asciiTheme="minorHAnsi" w:hAnsiTheme="minorHAnsi" w:cstheme="minorHAnsi"/>
        </w:rPr>
      </w:pPr>
      <w:r>
        <w:rPr>
          <w:rFonts w:asciiTheme="minorHAnsi" w:hAnsiTheme="minorHAnsi" w:cstheme="minorHAnsi"/>
        </w:rPr>
        <w:t xml:space="preserve">CONSILIUL LOCAL AL COMUNEI </w:t>
      </w:r>
    </w:p>
    <w:p w:rsidR="000D24F2" w:rsidRDefault="000D24F2" w:rsidP="000D24F2">
      <w:pPr>
        <w:jc w:val="center"/>
        <w:rPr>
          <w:rFonts w:asciiTheme="minorHAnsi" w:hAnsiTheme="minorHAnsi" w:cstheme="minorHAnsi"/>
          <w:b/>
        </w:rPr>
      </w:pPr>
      <w:r>
        <w:rPr>
          <w:rFonts w:asciiTheme="minorHAnsi" w:hAnsiTheme="minorHAnsi" w:cstheme="minorHAnsi"/>
          <w:b/>
        </w:rPr>
        <w:t>SEACA DE PADURE</w:t>
      </w:r>
    </w:p>
    <w:p w:rsidR="000D24F2" w:rsidRDefault="00E86342" w:rsidP="000D24F2">
      <w:pPr>
        <w:autoSpaceDE w:val="0"/>
        <w:autoSpaceDN w:val="0"/>
        <w:adjustRightInd w:val="0"/>
        <w:rPr>
          <w:rFonts w:asciiTheme="minorHAnsi" w:hAnsiTheme="minorHAnsi" w:cstheme="minorHAnsi"/>
          <w:b/>
          <w:sz w:val="40"/>
        </w:rPr>
      </w:pPr>
      <w:r>
        <w:rPr>
          <w:rFonts w:asciiTheme="minorHAnsi" w:hAnsiTheme="minorHAnsi" w:cstheme="minorHAnsi"/>
          <w:u w:val="single"/>
          <w:lang w:val="it-IT"/>
        </w:rPr>
        <w:t>Nr</w:t>
      </w:r>
      <w:r w:rsidR="002437D3">
        <w:rPr>
          <w:rFonts w:asciiTheme="minorHAnsi" w:hAnsiTheme="minorHAnsi" w:cstheme="minorHAnsi"/>
          <w:u w:val="single"/>
          <w:lang w:val="it-IT"/>
        </w:rPr>
        <w:t>1245</w:t>
      </w:r>
      <w:r>
        <w:rPr>
          <w:rFonts w:asciiTheme="minorHAnsi" w:hAnsiTheme="minorHAnsi" w:cstheme="minorHAnsi"/>
          <w:u w:val="single"/>
          <w:lang w:val="it-IT"/>
        </w:rPr>
        <w:t>./</w:t>
      </w:r>
      <w:r w:rsidR="002437D3">
        <w:rPr>
          <w:rFonts w:asciiTheme="minorHAnsi" w:hAnsiTheme="minorHAnsi" w:cstheme="minorHAnsi"/>
          <w:u w:val="single"/>
          <w:lang w:val="it-IT"/>
        </w:rPr>
        <w:t>07.08</w:t>
      </w:r>
      <w:r w:rsidR="000D24F2">
        <w:rPr>
          <w:rFonts w:asciiTheme="minorHAnsi" w:hAnsiTheme="minorHAnsi" w:cstheme="minorHAnsi"/>
          <w:u w:val="single"/>
          <w:lang w:val="it-IT"/>
        </w:rPr>
        <w:t>.2018</w:t>
      </w:r>
    </w:p>
    <w:p w:rsidR="000D24F2" w:rsidRDefault="000D24F2" w:rsidP="000D24F2">
      <w:pPr>
        <w:jc w:val="both"/>
        <w:rPr>
          <w:b/>
          <w:sz w:val="28"/>
          <w:szCs w:val="28"/>
        </w:rPr>
      </w:pPr>
      <w:r>
        <w:rPr>
          <w:b/>
          <w:sz w:val="28"/>
          <w:szCs w:val="28"/>
        </w:rPr>
        <w:t xml:space="preserve"> </w:t>
      </w:r>
    </w:p>
    <w:p w:rsidR="000D24F2" w:rsidRDefault="000D24F2" w:rsidP="000D24F2">
      <w:pPr>
        <w:ind w:left="2160" w:firstLine="720"/>
        <w:jc w:val="center"/>
        <w:rPr>
          <w:rFonts w:asciiTheme="minorHAnsi" w:hAnsiTheme="minorHAnsi" w:cstheme="minorHAnsi"/>
          <w:b/>
        </w:rPr>
      </w:pPr>
      <w:r>
        <w:rPr>
          <w:rFonts w:asciiTheme="minorHAnsi" w:hAnsiTheme="minorHAnsi" w:cstheme="minorHAnsi"/>
          <w:b/>
        </w:rPr>
        <w:t xml:space="preserve">                                                   APAROBAT</w:t>
      </w:r>
    </w:p>
    <w:p w:rsidR="000D24F2" w:rsidRDefault="000D24F2" w:rsidP="000D24F2">
      <w:pPr>
        <w:ind w:left="2160" w:firstLine="720"/>
        <w:jc w:val="center"/>
        <w:rPr>
          <w:rFonts w:asciiTheme="minorHAnsi" w:hAnsiTheme="minorHAnsi" w:cstheme="minorHAnsi"/>
          <w:b/>
        </w:rPr>
      </w:pPr>
      <w:r>
        <w:rPr>
          <w:rFonts w:asciiTheme="minorHAnsi" w:hAnsiTheme="minorHAnsi" w:cstheme="minorHAnsi"/>
          <w:b/>
        </w:rPr>
        <w:t xml:space="preserve">                                                   PRIMAR</w:t>
      </w:r>
    </w:p>
    <w:p w:rsidR="000D24F2" w:rsidRDefault="000D24F2" w:rsidP="000D24F2">
      <w:pPr>
        <w:ind w:left="2160" w:firstLine="720"/>
        <w:jc w:val="center"/>
        <w:rPr>
          <w:rFonts w:asciiTheme="minorHAnsi" w:hAnsiTheme="minorHAnsi" w:cstheme="minorHAnsi"/>
          <w:b/>
        </w:rPr>
      </w:pPr>
      <w:r>
        <w:rPr>
          <w:rFonts w:asciiTheme="minorHAnsi" w:hAnsiTheme="minorHAnsi" w:cstheme="minorHAnsi"/>
          <w:b/>
        </w:rPr>
        <w:t xml:space="preserve">                                                           OSIAC SANDICA</w:t>
      </w:r>
    </w:p>
    <w:p w:rsidR="000D24F2" w:rsidRDefault="000D24F2" w:rsidP="000D24F2">
      <w:pPr>
        <w:ind w:left="2160" w:firstLine="720"/>
        <w:jc w:val="center"/>
        <w:rPr>
          <w:b/>
          <w:sz w:val="40"/>
          <w:szCs w:val="40"/>
        </w:rPr>
      </w:pPr>
    </w:p>
    <w:p w:rsidR="000D24F2" w:rsidRDefault="000D24F2" w:rsidP="000D24F2">
      <w:pPr>
        <w:jc w:val="center"/>
        <w:rPr>
          <w:b/>
          <w:sz w:val="40"/>
          <w:szCs w:val="40"/>
        </w:rPr>
      </w:pPr>
      <w:r>
        <w:rPr>
          <w:b/>
          <w:sz w:val="40"/>
          <w:szCs w:val="40"/>
        </w:rPr>
        <w:t>REFERAT</w:t>
      </w:r>
    </w:p>
    <w:p w:rsidR="000D24F2" w:rsidRDefault="000D24F2" w:rsidP="000D24F2"/>
    <w:p w:rsidR="0032426A" w:rsidRPr="0032426A" w:rsidRDefault="0032426A" w:rsidP="003C5976">
      <w:pPr>
        <w:pStyle w:val="Listparagraf"/>
        <w:spacing w:after="80" w:line="240" w:lineRule="auto"/>
        <w:jc w:val="both"/>
        <w:rPr>
          <w:b/>
          <w:color w:val="000000"/>
        </w:rPr>
      </w:pPr>
      <w:r>
        <w:rPr>
          <w:rFonts w:cstheme="minorHAnsi"/>
          <w:b/>
          <w:bCs/>
          <w:lang w:val="ro-RO"/>
        </w:rPr>
        <w:t xml:space="preserve">Privind </w:t>
      </w:r>
      <w:r w:rsidRPr="0032426A">
        <w:rPr>
          <w:rFonts w:cstheme="minorHAnsi"/>
          <w:b/>
          <w:bCs/>
          <w:lang w:val="ro-RO"/>
        </w:rPr>
        <w:t xml:space="preserve">concesionarea ,fara licitatie publica, a unui teren in suprafata de 500 m.p. si incheierea unui contract de concesiune pe termen limitat (49 ani) </w:t>
      </w:r>
      <w:r>
        <w:rPr>
          <w:rFonts w:cstheme="minorHAnsi"/>
          <w:b/>
          <w:bCs/>
          <w:lang w:val="ro-RO"/>
        </w:rPr>
        <w:t>;</w:t>
      </w:r>
    </w:p>
    <w:p w:rsidR="0032426A" w:rsidRPr="0032426A" w:rsidRDefault="0032426A" w:rsidP="0032426A">
      <w:pPr>
        <w:pStyle w:val="Listparagraf"/>
        <w:spacing w:after="80" w:line="240" w:lineRule="auto"/>
        <w:jc w:val="both"/>
        <w:rPr>
          <w:b/>
          <w:color w:val="000000"/>
        </w:rPr>
      </w:pPr>
    </w:p>
    <w:p w:rsidR="000D24F2" w:rsidRDefault="000D24F2" w:rsidP="000D24F2">
      <w:pPr>
        <w:spacing w:after="80"/>
        <w:jc w:val="center"/>
        <w:rPr>
          <w:rFonts w:asciiTheme="minorHAnsi" w:hAnsiTheme="minorHAnsi" w:cstheme="minorHAnsi"/>
          <w:b/>
          <w:bCs/>
          <w:lang w:val="ro-RO"/>
        </w:rPr>
      </w:pPr>
    </w:p>
    <w:p w:rsidR="000D24F2" w:rsidRDefault="000D24F2" w:rsidP="000D24F2">
      <w:pPr>
        <w:spacing w:after="80"/>
        <w:jc w:val="center"/>
        <w:rPr>
          <w:rFonts w:asciiTheme="minorHAnsi" w:hAnsiTheme="minorHAnsi" w:cstheme="minorHAnsi"/>
          <w:b/>
          <w:bCs/>
          <w:lang w:val="ro-RO"/>
        </w:rPr>
      </w:pPr>
    </w:p>
    <w:p w:rsidR="00F17D99" w:rsidRPr="009D6294" w:rsidRDefault="000D24F2" w:rsidP="000D24F2">
      <w:pPr>
        <w:spacing w:after="80"/>
        <w:ind w:firstLine="720"/>
        <w:jc w:val="both"/>
        <w:rPr>
          <w:rFonts w:asciiTheme="minorHAnsi" w:hAnsiTheme="minorHAnsi" w:cstheme="minorHAnsi"/>
          <w:bCs/>
        </w:rPr>
      </w:pPr>
      <w:r w:rsidRPr="009D6294">
        <w:rPr>
          <w:rFonts w:asciiTheme="minorHAnsi" w:hAnsiTheme="minorHAnsi" w:cstheme="minorHAnsi"/>
          <w:b/>
          <w:bCs/>
        </w:rPr>
        <w:t>Având în vedere</w:t>
      </w:r>
      <w:r w:rsidRPr="009D6294">
        <w:rPr>
          <w:rFonts w:asciiTheme="minorHAnsi" w:hAnsiTheme="minorHAnsi" w:cstheme="minorHAnsi"/>
          <w:bCs/>
        </w:rPr>
        <w:t xml:space="preserve">  solicitarea </w:t>
      </w:r>
      <w:r w:rsidR="007F60F1" w:rsidRPr="009D6294">
        <w:rPr>
          <w:rFonts w:asciiTheme="minorHAnsi" w:hAnsiTheme="minorHAnsi" w:cstheme="minorHAnsi"/>
          <w:bCs/>
        </w:rPr>
        <w:t xml:space="preserve">d-lui Calea </w:t>
      </w:r>
      <w:r w:rsidR="0032426A" w:rsidRPr="009D6294">
        <w:rPr>
          <w:rFonts w:asciiTheme="minorHAnsi" w:hAnsiTheme="minorHAnsi" w:cstheme="minorHAnsi"/>
          <w:bCs/>
        </w:rPr>
        <w:t>P</w:t>
      </w:r>
      <w:r w:rsidR="007F60F1" w:rsidRPr="009D6294">
        <w:rPr>
          <w:rFonts w:asciiTheme="minorHAnsi" w:hAnsiTheme="minorHAnsi" w:cstheme="minorHAnsi"/>
          <w:bCs/>
        </w:rPr>
        <w:t xml:space="preserve">aul din satul </w:t>
      </w:r>
      <w:r w:rsidR="0032426A" w:rsidRPr="009D6294">
        <w:rPr>
          <w:rFonts w:asciiTheme="minorHAnsi" w:hAnsiTheme="minorHAnsi" w:cstheme="minorHAnsi"/>
          <w:bCs/>
        </w:rPr>
        <w:t>R</w:t>
      </w:r>
      <w:r w:rsidR="007F60F1" w:rsidRPr="009D6294">
        <w:rPr>
          <w:rFonts w:asciiTheme="minorHAnsi" w:hAnsiTheme="minorHAnsi" w:cstheme="minorHAnsi"/>
          <w:bCs/>
        </w:rPr>
        <w:t xml:space="preserve">achita de Sus,comuna </w:t>
      </w:r>
      <w:r w:rsidR="0032426A" w:rsidRPr="009D6294">
        <w:rPr>
          <w:rFonts w:asciiTheme="minorHAnsi" w:hAnsiTheme="minorHAnsi" w:cstheme="minorHAnsi"/>
          <w:bCs/>
        </w:rPr>
        <w:t>S</w:t>
      </w:r>
      <w:r w:rsidR="007F60F1" w:rsidRPr="009D6294">
        <w:rPr>
          <w:rFonts w:asciiTheme="minorHAnsi" w:hAnsiTheme="minorHAnsi" w:cstheme="minorHAnsi"/>
          <w:bCs/>
        </w:rPr>
        <w:t xml:space="preserve">eaca de </w:t>
      </w:r>
      <w:r w:rsidR="0032426A" w:rsidRPr="009D6294">
        <w:rPr>
          <w:rFonts w:asciiTheme="minorHAnsi" w:hAnsiTheme="minorHAnsi" w:cstheme="minorHAnsi"/>
          <w:bCs/>
        </w:rPr>
        <w:t>P</w:t>
      </w:r>
      <w:r w:rsidR="007F60F1" w:rsidRPr="009D6294">
        <w:rPr>
          <w:rFonts w:asciiTheme="minorHAnsi" w:hAnsiTheme="minorHAnsi" w:cstheme="minorHAnsi"/>
          <w:bCs/>
        </w:rPr>
        <w:t>adure,judetul Dolj</w:t>
      </w:r>
      <w:r w:rsidR="0032426A" w:rsidRPr="009D6294">
        <w:rPr>
          <w:rFonts w:asciiTheme="minorHAnsi" w:hAnsiTheme="minorHAnsi" w:cstheme="minorHAnsi"/>
          <w:bCs/>
        </w:rPr>
        <w:t xml:space="preserve"> care in  urma inundatiilor din anul 2005 a avut inundata gospodaria si in urma distrugerilor cauzate de inundatii a beneficiat de  programul  guvernamental de </w:t>
      </w:r>
      <w:r w:rsidR="00F17D99" w:rsidRPr="009D6294">
        <w:rPr>
          <w:rFonts w:asciiTheme="minorHAnsi" w:hAnsiTheme="minorHAnsi" w:cstheme="minorHAnsi"/>
          <w:bCs/>
        </w:rPr>
        <w:t>reconstruirea unor case de locuit in zonele in care s-au produs calamitati naturale (HG nr.1065/2005) construindu-i-se   o locuinta cu doua camer</w:t>
      </w:r>
      <w:r w:rsidR="002437D3" w:rsidRPr="009D6294">
        <w:rPr>
          <w:rFonts w:asciiTheme="minorHAnsi" w:hAnsiTheme="minorHAnsi" w:cstheme="minorHAnsi"/>
          <w:bCs/>
        </w:rPr>
        <w:t>e</w:t>
      </w:r>
      <w:r w:rsidR="00F17D99" w:rsidRPr="009D6294">
        <w:rPr>
          <w:rFonts w:asciiTheme="minorHAnsi" w:hAnsiTheme="minorHAnsi" w:cstheme="minorHAnsi"/>
          <w:bCs/>
        </w:rPr>
        <w:t xml:space="preserve"> pe terenul aflat in curtea scolii vechi din satul </w:t>
      </w:r>
      <w:r w:rsidR="003C5976" w:rsidRPr="009D6294">
        <w:rPr>
          <w:rFonts w:asciiTheme="minorHAnsi" w:hAnsiTheme="minorHAnsi" w:cstheme="minorHAnsi"/>
          <w:bCs/>
        </w:rPr>
        <w:t>R</w:t>
      </w:r>
      <w:r w:rsidR="00F17D99" w:rsidRPr="009D6294">
        <w:rPr>
          <w:rFonts w:asciiTheme="minorHAnsi" w:hAnsiTheme="minorHAnsi" w:cstheme="minorHAnsi"/>
          <w:bCs/>
        </w:rPr>
        <w:t>achita de Sus,scoala nefunctionala,deteriorat</w:t>
      </w:r>
      <w:r w:rsidR="003C5976" w:rsidRPr="009D6294">
        <w:rPr>
          <w:rFonts w:asciiTheme="minorHAnsi" w:hAnsiTheme="minorHAnsi" w:cstheme="minorHAnsi"/>
          <w:bCs/>
        </w:rPr>
        <w:t>a</w:t>
      </w:r>
      <w:r w:rsidR="00F17D99" w:rsidRPr="009D6294">
        <w:rPr>
          <w:rFonts w:asciiTheme="minorHAnsi" w:hAnsiTheme="minorHAnsi" w:cstheme="minorHAnsi"/>
          <w:bCs/>
        </w:rPr>
        <w:t>,dar in momentul constuirii</w:t>
      </w:r>
      <w:r w:rsidR="002437D3" w:rsidRPr="009D6294">
        <w:rPr>
          <w:rFonts w:asciiTheme="minorHAnsi" w:hAnsiTheme="minorHAnsi" w:cstheme="minorHAnsi"/>
          <w:bCs/>
        </w:rPr>
        <w:t xml:space="preserve"> locuintei</w:t>
      </w:r>
      <w:r w:rsidR="00F17D99" w:rsidRPr="009D6294">
        <w:rPr>
          <w:rFonts w:asciiTheme="minorHAnsi" w:hAnsiTheme="minorHAnsi" w:cstheme="minorHAnsi"/>
          <w:bCs/>
        </w:rPr>
        <w:t xml:space="preserve"> nu au fost intocmita documentatia de autorizare a lucrarilor</w:t>
      </w:r>
      <w:r w:rsidR="003C5976" w:rsidRPr="009D6294">
        <w:rPr>
          <w:rFonts w:asciiTheme="minorHAnsi" w:hAnsiTheme="minorHAnsi" w:cstheme="minorHAnsi"/>
          <w:bCs/>
        </w:rPr>
        <w:t xml:space="preserve"> de construire</w:t>
      </w:r>
      <w:r w:rsidR="00F17D99" w:rsidRPr="009D6294">
        <w:rPr>
          <w:rFonts w:asciiTheme="minorHAnsi" w:hAnsiTheme="minorHAnsi" w:cstheme="minorHAnsi"/>
          <w:bCs/>
        </w:rPr>
        <w:t>.</w:t>
      </w:r>
    </w:p>
    <w:p w:rsidR="0090650D" w:rsidRPr="009D6294" w:rsidRDefault="00F17D99" w:rsidP="000D24F2">
      <w:pPr>
        <w:spacing w:after="80"/>
        <w:ind w:firstLine="720"/>
        <w:jc w:val="both"/>
        <w:rPr>
          <w:rFonts w:asciiTheme="minorHAnsi" w:hAnsiTheme="minorHAnsi" w:cstheme="minorHAnsi"/>
          <w:bCs/>
        </w:rPr>
      </w:pPr>
      <w:r w:rsidRPr="009D6294">
        <w:rPr>
          <w:rFonts w:asciiTheme="minorHAnsi" w:hAnsiTheme="minorHAnsi" w:cstheme="minorHAnsi"/>
          <w:bCs/>
        </w:rPr>
        <w:t xml:space="preserve">In anul 2009 locuitorul </w:t>
      </w:r>
      <w:r w:rsidR="0090650D" w:rsidRPr="009D6294">
        <w:rPr>
          <w:rFonts w:asciiTheme="minorHAnsi" w:hAnsiTheme="minorHAnsi" w:cstheme="minorHAnsi"/>
          <w:bCs/>
        </w:rPr>
        <w:t>cladirii</w:t>
      </w:r>
      <w:r w:rsidRPr="009D6294">
        <w:rPr>
          <w:rFonts w:asciiTheme="minorHAnsi" w:hAnsiTheme="minorHAnsi" w:cstheme="minorHAnsi"/>
          <w:bCs/>
        </w:rPr>
        <w:t xml:space="preserve"> reconstruite din fonduri guvernamentale solicita concesionarea a 500 m.p.teren, cu drept de servitute de trecere la </w:t>
      </w:r>
      <w:proofErr w:type="gramStart"/>
      <w:r w:rsidRPr="009D6294">
        <w:rPr>
          <w:rFonts w:asciiTheme="minorHAnsi" w:hAnsiTheme="minorHAnsi" w:cstheme="minorHAnsi"/>
          <w:bCs/>
        </w:rPr>
        <w:t>imobil</w:t>
      </w:r>
      <w:r w:rsidR="000D24F2" w:rsidRPr="009D6294">
        <w:rPr>
          <w:rFonts w:asciiTheme="minorHAnsi" w:hAnsiTheme="minorHAnsi" w:cstheme="minorHAnsi"/>
          <w:bCs/>
        </w:rPr>
        <w:t xml:space="preserve"> </w:t>
      </w:r>
      <w:r w:rsidR="0090650D" w:rsidRPr="009D6294">
        <w:rPr>
          <w:rFonts w:asciiTheme="minorHAnsi" w:hAnsiTheme="minorHAnsi" w:cstheme="minorHAnsi"/>
          <w:bCs/>
        </w:rPr>
        <w:t>.</w:t>
      </w:r>
      <w:proofErr w:type="gramEnd"/>
    </w:p>
    <w:p w:rsidR="0032426A" w:rsidRPr="009D6294" w:rsidRDefault="0090650D" w:rsidP="000D24F2">
      <w:pPr>
        <w:spacing w:after="80"/>
        <w:ind w:firstLine="720"/>
        <w:jc w:val="both"/>
        <w:rPr>
          <w:rFonts w:asciiTheme="minorHAnsi" w:hAnsiTheme="minorHAnsi" w:cstheme="minorHAnsi"/>
          <w:bCs/>
        </w:rPr>
      </w:pPr>
      <w:r w:rsidRPr="009D6294">
        <w:rPr>
          <w:rFonts w:asciiTheme="minorHAnsi" w:hAnsiTheme="minorHAnsi" w:cstheme="minorHAnsi"/>
          <w:bCs/>
        </w:rPr>
        <w:t>Terenul apartine</w:t>
      </w:r>
      <w:r w:rsidR="003C5976" w:rsidRPr="009D6294">
        <w:rPr>
          <w:rFonts w:asciiTheme="minorHAnsi" w:hAnsiTheme="minorHAnsi" w:cstheme="minorHAnsi"/>
          <w:bCs/>
        </w:rPr>
        <w:t>a</w:t>
      </w:r>
      <w:r w:rsidRPr="009D6294">
        <w:rPr>
          <w:rFonts w:asciiTheme="minorHAnsi" w:hAnsiTheme="minorHAnsi" w:cstheme="minorHAnsi"/>
          <w:bCs/>
        </w:rPr>
        <w:t xml:space="preserve"> Ministerului Invatamantului</w:t>
      </w:r>
      <w:proofErr w:type="gramStart"/>
      <w:r w:rsidRPr="009D6294">
        <w:rPr>
          <w:rFonts w:asciiTheme="minorHAnsi" w:hAnsiTheme="minorHAnsi" w:cstheme="minorHAnsi"/>
          <w:bCs/>
        </w:rPr>
        <w:t>,a</w:t>
      </w:r>
      <w:proofErr w:type="gramEnd"/>
      <w:r w:rsidRPr="009D6294">
        <w:rPr>
          <w:rFonts w:asciiTheme="minorHAnsi" w:hAnsiTheme="minorHAnsi" w:cstheme="minorHAnsi"/>
          <w:bCs/>
        </w:rPr>
        <w:t xml:space="preserve"> fost necesar a se obtine avizul MEC</w:t>
      </w:r>
      <w:r w:rsidR="003C5976" w:rsidRPr="009D6294">
        <w:rPr>
          <w:rFonts w:asciiTheme="minorHAnsi" w:hAnsiTheme="minorHAnsi" w:cstheme="minorHAnsi"/>
          <w:bCs/>
        </w:rPr>
        <w:t>TS</w:t>
      </w:r>
      <w:r w:rsidRPr="009D6294">
        <w:rPr>
          <w:rFonts w:asciiTheme="minorHAnsi" w:hAnsiTheme="minorHAnsi" w:cstheme="minorHAnsi"/>
          <w:bCs/>
        </w:rPr>
        <w:t>.</w:t>
      </w:r>
    </w:p>
    <w:p w:rsidR="0090650D" w:rsidRPr="009D6294" w:rsidRDefault="0090650D" w:rsidP="000D24F2">
      <w:pPr>
        <w:spacing w:after="80"/>
        <w:ind w:firstLine="720"/>
        <w:jc w:val="both"/>
        <w:rPr>
          <w:rFonts w:asciiTheme="minorHAnsi" w:hAnsiTheme="minorHAnsi" w:cstheme="minorHAnsi"/>
          <w:bCs/>
        </w:rPr>
      </w:pPr>
      <w:r w:rsidRPr="009D6294">
        <w:rPr>
          <w:rFonts w:asciiTheme="minorHAnsi" w:hAnsiTheme="minorHAnsi" w:cstheme="minorHAnsi"/>
          <w:bCs/>
        </w:rPr>
        <w:t>La data de 3.01.2012 a fost obtinut avizul conform al MECTS.</w:t>
      </w:r>
    </w:p>
    <w:p w:rsidR="0090650D" w:rsidRPr="009D6294" w:rsidRDefault="0090650D" w:rsidP="0090650D">
      <w:pPr>
        <w:spacing w:after="80"/>
        <w:ind w:firstLine="720"/>
        <w:jc w:val="both"/>
        <w:rPr>
          <w:rFonts w:asciiTheme="minorHAnsi" w:hAnsiTheme="minorHAnsi" w:cstheme="minorHAnsi"/>
          <w:bCs/>
        </w:rPr>
      </w:pPr>
      <w:r w:rsidRPr="009D6294">
        <w:rPr>
          <w:rFonts w:asciiTheme="minorHAnsi" w:hAnsiTheme="minorHAnsi" w:cstheme="minorHAnsi"/>
          <w:bCs/>
        </w:rPr>
        <w:t xml:space="preserve">La data de </w:t>
      </w:r>
      <w:proofErr w:type="gramStart"/>
      <w:r w:rsidRPr="009D6294">
        <w:rPr>
          <w:rFonts w:asciiTheme="minorHAnsi" w:hAnsiTheme="minorHAnsi" w:cstheme="minorHAnsi"/>
          <w:bCs/>
        </w:rPr>
        <w:t>09.06.2017  s</w:t>
      </w:r>
      <w:proofErr w:type="gramEnd"/>
      <w:r w:rsidRPr="009D6294">
        <w:rPr>
          <w:rFonts w:asciiTheme="minorHAnsi" w:hAnsiTheme="minorHAnsi" w:cstheme="minorHAnsi"/>
          <w:bCs/>
        </w:rPr>
        <w:t>-a intocmit extrasul de carte funciara de dezmembrare a imobilului teren intravilan</w:t>
      </w:r>
      <w:r w:rsidR="003C5976" w:rsidRPr="009D6294">
        <w:rPr>
          <w:rFonts w:asciiTheme="minorHAnsi" w:hAnsiTheme="minorHAnsi" w:cstheme="minorHAnsi"/>
          <w:bCs/>
        </w:rPr>
        <w:t xml:space="preserve"> in suprafata de 500 m.p .</w:t>
      </w:r>
      <w:r w:rsidRPr="009D6294">
        <w:rPr>
          <w:rFonts w:asciiTheme="minorHAnsi" w:hAnsiTheme="minorHAnsi" w:cstheme="minorHAnsi"/>
          <w:bCs/>
        </w:rPr>
        <w:t xml:space="preserve"> </w:t>
      </w:r>
      <w:proofErr w:type="gramStart"/>
      <w:r w:rsidRPr="009D6294">
        <w:rPr>
          <w:rFonts w:asciiTheme="minorHAnsi" w:hAnsiTheme="minorHAnsi" w:cstheme="minorHAnsi"/>
          <w:bCs/>
        </w:rPr>
        <w:t>nr</w:t>
      </w:r>
      <w:proofErr w:type="gramEnd"/>
      <w:r w:rsidRPr="009D6294">
        <w:rPr>
          <w:rFonts w:asciiTheme="minorHAnsi" w:hAnsiTheme="minorHAnsi" w:cstheme="minorHAnsi"/>
          <w:bCs/>
        </w:rPr>
        <w:t xml:space="preserve">. </w:t>
      </w:r>
      <w:proofErr w:type="gramStart"/>
      <w:r w:rsidRPr="009D6294">
        <w:rPr>
          <w:rFonts w:asciiTheme="minorHAnsi" w:hAnsiTheme="minorHAnsi" w:cstheme="minorHAnsi"/>
          <w:bCs/>
        </w:rPr>
        <w:t>cadastral</w:t>
      </w:r>
      <w:proofErr w:type="gramEnd"/>
      <w:r w:rsidRPr="009D6294">
        <w:rPr>
          <w:rFonts w:asciiTheme="minorHAnsi" w:hAnsiTheme="minorHAnsi" w:cstheme="minorHAnsi"/>
          <w:bCs/>
        </w:rPr>
        <w:t xml:space="preserve"> 31488, situat in localitatea Rachita de Sus,Cv.11,parcela 154, UAT Seaca de Padure.</w:t>
      </w:r>
    </w:p>
    <w:p w:rsidR="0085697B" w:rsidRPr="009D6294" w:rsidRDefault="0085697B" w:rsidP="0090650D">
      <w:pPr>
        <w:spacing w:after="80"/>
        <w:ind w:firstLine="720"/>
        <w:jc w:val="both"/>
        <w:rPr>
          <w:rFonts w:asciiTheme="minorHAnsi" w:hAnsiTheme="minorHAnsi" w:cstheme="minorHAnsi"/>
          <w:bCs/>
        </w:rPr>
      </w:pPr>
      <w:proofErr w:type="gramStart"/>
      <w:r w:rsidRPr="009D6294">
        <w:rPr>
          <w:rFonts w:asciiTheme="minorHAnsi" w:hAnsiTheme="minorHAnsi" w:cstheme="minorHAnsi"/>
          <w:bCs/>
        </w:rPr>
        <w:t>Valoarea  terenului</w:t>
      </w:r>
      <w:proofErr w:type="gramEnd"/>
      <w:r w:rsidRPr="009D6294">
        <w:rPr>
          <w:rFonts w:asciiTheme="minorHAnsi" w:hAnsiTheme="minorHAnsi" w:cstheme="minorHAnsi"/>
          <w:bCs/>
        </w:rPr>
        <w:t xml:space="preserve"> inscris in contabilitate este de 2,19 lei/m.p..</w:t>
      </w:r>
    </w:p>
    <w:p w:rsidR="0085697B" w:rsidRPr="009D6294" w:rsidRDefault="0085697B" w:rsidP="0090650D">
      <w:pPr>
        <w:spacing w:after="80"/>
        <w:ind w:firstLine="720"/>
        <w:jc w:val="both"/>
        <w:rPr>
          <w:rFonts w:asciiTheme="minorHAnsi" w:hAnsiTheme="minorHAnsi" w:cstheme="minorHAnsi"/>
          <w:bCs/>
        </w:rPr>
      </w:pPr>
      <w:r w:rsidRPr="009D6294">
        <w:rPr>
          <w:rFonts w:asciiTheme="minorHAnsi" w:hAnsiTheme="minorHAnsi" w:cstheme="minorHAnsi"/>
          <w:bCs/>
        </w:rPr>
        <w:t>Valoarea de piata reiesita din anunturi in ziare</w:t>
      </w:r>
      <w:proofErr w:type="gramStart"/>
      <w:r w:rsidRPr="009D6294">
        <w:rPr>
          <w:rFonts w:asciiTheme="minorHAnsi" w:hAnsiTheme="minorHAnsi" w:cstheme="minorHAnsi"/>
          <w:bCs/>
        </w:rPr>
        <w:t>,v</w:t>
      </w:r>
      <w:r w:rsidR="002437D3" w:rsidRPr="009D6294">
        <w:rPr>
          <w:rFonts w:asciiTheme="minorHAnsi" w:hAnsiTheme="minorHAnsi" w:cstheme="minorHAnsi"/>
          <w:bCs/>
        </w:rPr>
        <w:t>anzari</w:t>
      </w:r>
      <w:proofErr w:type="gramEnd"/>
      <w:r w:rsidR="002437D3" w:rsidRPr="009D6294">
        <w:rPr>
          <w:rFonts w:asciiTheme="minorHAnsi" w:hAnsiTheme="minorHAnsi" w:cstheme="minorHAnsi"/>
          <w:bCs/>
        </w:rPr>
        <w:t xml:space="preserve"> de terenuri intravilane,</w:t>
      </w:r>
      <w:r w:rsidRPr="009D6294">
        <w:rPr>
          <w:rFonts w:asciiTheme="minorHAnsi" w:hAnsiTheme="minorHAnsi" w:cstheme="minorHAnsi"/>
          <w:bCs/>
        </w:rPr>
        <w:t>declarata de vanzatori si cumparatori locali este intre 2</w:t>
      </w:r>
      <w:r w:rsidR="00AF4C4E" w:rsidRPr="009D6294">
        <w:rPr>
          <w:rFonts w:asciiTheme="minorHAnsi" w:hAnsiTheme="minorHAnsi" w:cstheme="minorHAnsi"/>
          <w:bCs/>
        </w:rPr>
        <w:t>-</w:t>
      </w:r>
      <w:r w:rsidRPr="009D6294">
        <w:rPr>
          <w:rFonts w:asciiTheme="minorHAnsi" w:hAnsiTheme="minorHAnsi" w:cstheme="minorHAnsi"/>
          <w:bCs/>
        </w:rPr>
        <w:t xml:space="preserve"> 3 lei m.p. teren intravilan in zona.</w:t>
      </w:r>
    </w:p>
    <w:p w:rsidR="0085697B" w:rsidRPr="009D6294" w:rsidRDefault="0085697B" w:rsidP="0090650D">
      <w:pPr>
        <w:spacing w:after="80"/>
        <w:ind w:firstLine="720"/>
        <w:jc w:val="both"/>
        <w:rPr>
          <w:rFonts w:asciiTheme="minorHAnsi" w:hAnsiTheme="minorHAnsi" w:cstheme="minorHAnsi"/>
          <w:bCs/>
        </w:rPr>
      </w:pPr>
      <w:r w:rsidRPr="009D6294">
        <w:rPr>
          <w:rFonts w:asciiTheme="minorHAnsi" w:hAnsiTheme="minorHAnsi" w:cstheme="minorHAnsi"/>
          <w:bCs/>
        </w:rPr>
        <w:t>In prezent identificam o instabilitate a pietelor proprietatii evaluate generate de evenimente macroeconomice</w:t>
      </w:r>
      <w:proofErr w:type="gramStart"/>
      <w:r w:rsidRPr="009D6294">
        <w:rPr>
          <w:rFonts w:asciiTheme="minorHAnsi" w:hAnsiTheme="minorHAnsi" w:cstheme="minorHAnsi"/>
          <w:bCs/>
        </w:rPr>
        <w:t>,neprevazute</w:t>
      </w:r>
      <w:proofErr w:type="gramEnd"/>
      <w:r w:rsidRPr="009D6294">
        <w:rPr>
          <w:rFonts w:asciiTheme="minorHAnsi" w:hAnsiTheme="minorHAnsi" w:cstheme="minorHAnsi"/>
          <w:bCs/>
        </w:rPr>
        <w:t>.</w:t>
      </w:r>
    </w:p>
    <w:p w:rsidR="0085697B" w:rsidRPr="009D6294" w:rsidRDefault="0085697B" w:rsidP="0090650D">
      <w:pPr>
        <w:spacing w:after="80"/>
        <w:ind w:firstLine="720"/>
        <w:jc w:val="both"/>
        <w:rPr>
          <w:rFonts w:asciiTheme="minorHAnsi" w:hAnsiTheme="minorHAnsi" w:cstheme="minorHAnsi"/>
          <w:bCs/>
        </w:rPr>
      </w:pPr>
      <w:r w:rsidRPr="009D6294">
        <w:rPr>
          <w:rFonts w:asciiTheme="minorHAnsi" w:hAnsiTheme="minorHAnsi" w:cstheme="minorHAnsi"/>
          <w:bCs/>
        </w:rPr>
        <w:t>Au scazut tranzactiile de teren</w:t>
      </w:r>
      <w:proofErr w:type="gramStart"/>
      <w:r w:rsidRPr="009D6294">
        <w:rPr>
          <w:rFonts w:asciiTheme="minorHAnsi" w:hAnsiTheme="minorHAnsi" w:cstheme="minorHAnsi"/>
          <w:bCs/>
        </w:rPr>
        <w:t>,chiar</w:t>
      </w:r>
      <w:proofErr w:type="gramEnd"/>
      <w:r w:rsidRPr="009D6294">
        <w:rPr>
          <w:rFonts w:asciiTheme="minorHAnsi" w:hAnsiTheme="minorHAnsi" w:cstheme="minorHAnsi"/>
          <w:bCs/>
        </w:rPr>
        <w:t xml:space="preserve"> si unele grile notariale sunt depasite</w:t>
      </w:r>
      <w:r w:rsidR="00AF4C4E" w:rsidRPr="009D6294">
        <w:rPr>
          <w:rFonts w:asciiTheme="minorHAnsi" w:hAnsiTheme="minorHAnsi" w:cstheme="minorHAnsi"/>
          <w:bCs/>
        </w:rPr>
        <w:t>,</w:t>
      </w:r>
      <w:r w:rsidRPr="009D6294">
        <w:rPr>
          <w:rFonts w:asciiTheme="minorHAnsi" w:hAnsiTheme="minorHAnsi" w:cstheme="minorHAnsi"/>
          <w:bCs/>
        </w:rPr>
        <w:t>nu exista o baza rezonabila de comparare</w:t>
      </w:r>
      <w:r w:rsidR="00AF4C4E" w:rsidRPr="009D6294">
        <w:rPr>
          <w:rFonts w:asciiTheme="minorHAnsi" w:hAnsiTheme="minorHAnsi" w:cstheme="minorHAnsi"/>
          <w:bCs/>
        </w:rPr>
        <w:t>, nu sunt informatii suficiente</w:t>
      </w:r>
      <w:r w:rsidRPr="009D6294">
        <w:rPr>
          <w:rFonts w:asciiTheme="minorHAnsi" w:hAnsiTheme="minorHAnsi" w:cstheme="minorHAnsi"/>
          <w:bCs/>
        </w:rPr>
        <w:t>.</w:t>
      </w:r>
    </w:p>
    <w:p w:rsidR="0085697B" w:rsidRPr="009D6294" w:rsidRDefault="0085697B" w:rsidP="0090650D">
      <w:pPr>
        <w:spacing w:after="80"/>
        <w:ind w:firstLine="720"/>
        <w:jc w:val="both"/>
        <w:rPr>
          <w:rFonts w:asciiTheme="minorHAnsi" w:hAnsiTheme="minorHAnsi" w:cstheme="minorHAnsi"/>
          <w:bCs/>
        </w:rPr>
      </w:pPr>
      <w:r w:rsidRPr="009D6294">
        <w:rPr>
          <w:rFonts w:asciiTheme="minorHAnsi" w:hAnsiTheme="minorHAnsi" w:cstheme="minorHAnsi"/>
          <w:bCs/>
        </w:rPr>
        <w:t xml:space="preserve">In contextual </w:t>
      </w:r>
      <w:r w:rsidR="00CE4685" w:rsidRPr="009D6294">
        <w:rPr>
          <w:rFonts w:asciiTheme="minorHAnsi" w:hAnsiTheme="minorHAnsi" w:cstheme="minorHAnsi"/>
          <w:bCs/>
        </w:rPr>
        <w:t>acestei</w:t>
      </w:r>
      <w:r w:rsidRPr="009D6294">
        <w:rPr>
          <w:rFonts w:asciiTheme="minorHAnsi" w:hAnsiTheme="minorHAnsi" w:cstheme="minorHAnsi"/>
          <w:bCs/>
        </w:rPr>
        <w:t xml:space="preserve"> evaluari identificam o schimbare rapida a conditiilor pietei.</w:t>
      </w:r>
    </w:p>
    <w:p w:rsidR="00AF4C4E" w:rsidRPr="009D6294" w:rsidRDefault="0085697B" w:rsidP="0090650D">
      <w:pPr>
        <w:spacing w:after="80"/>
        <w:ind w:firstLine="720"/>
        <w:jc w:val="both"/>
        <w:rPr>
          <w:rFonts w:asciiTheme="minorHAnsi" w:hAnsiTheme="minorHAnsi" w:cstheme="minorHAnsi"/>
          <w:bCs/>
        </w:rPr>
      </w:pPr>
      <w:r w:rsidRPr="009D6294">
        <w:rPr>
          <w:rFonts w:asciiTheme="minorHAnsi" w:hAnsiTheme="minorHAnsi" w:cstheme="minorHAnsi"/>
          <w:bCs/>
        </w:rPr>
        <w:lastRenderedPageBreak/>
        <w:t>Avand in vedere si unele incertitudini a bugetului local,administrarea competenta a proprietatii publice,</w:t>
      </w:r>
      <w:r w:rsidR="009D6294" w:rsidRPr="009D6294">
        <w:rPr>
          <w:rFonts w:asciiTheme="minorHAnsi" w:hAnsiTheme="minorHAnsi" w:cstheme="minorHAnsi"/>
          <w:bCs/>
        </w:rPr>
        <w:t xml:space="preserve"> potentialul de a produce venituri la bugetul local folosind informatiile colectate si verificate, </w:t>
      </w:r>
      <w:r w:rsidRPr="009D6294">
        <w:rPr>
          <w:rFonts w:asciiTheme="minorHAnsi" w:hAnsiTheme="minorHAnsi" w:cstheme="minorHAnsi"/>
          <w:bCs/>
        </w:rPr>
        <w:t>se poate presupune ca proprietatea in speta se conformeaza</w:t>
      </w:r>
      <w:r w:rsidR="00AF4C4E" w:rsidRPr="009D6294">
        <w:rPr>
          <w:rFonts w:asciiTheme="minorHAnsi" w:hAnsiTheme="minorHAnsi" w:cstheme="minorHAnsi"/>
          <w:bCs/>
        </w:rPr>
        <w:t xml:space="preserve"> tuturor reglementarilor si restrictiilor din zona.Totodata pot exista si alte informatii de care sa nu se aiba cunostinta.</w:t>
      </w:r>
    </w:p>
    <w:p w:rsidR="009D6294" w:rsidRPr="009D6294" w:rsidRDefault="00AF4C4E" w:rsidP="009D6294">
      <w:pPr>
        <w:spacing w:after="80"/>
        <w:ind w:firstLine="720"/>
        <w:jc w:val="both"/>
        <w:rPr>
          <w:rFonts w:asciiTheme="minorHAnsi" w:hAnsiTheme="minorHAnsi" w:cstheme="minorHAnsi"/>
          <w:bCs/>
        </w:rPr>
      </w:pPr>
      <w:r w:rsidRPr="009D6294">
        <w:rPr>
          <w:rFonts w:asciiTheme="minorHAnsi" w:hAnsiTheme="minorHAnsi" w:cstheme="minorHAnsi"/>
          <w:bCs/>
        </w:rPr>
        <w:t>S-au parcurs etapele privind inspectarea terenului</w:t>
      </w:r>
      <w:proofErr w:type="gramStart"/>
      <w:r w:rsidRPr="009D6294">
        <w:rPr>
          <w:rFonts w:asciiTheme="minorHAnsi" w:hAnsiTheme="minorHAnsi" w:cstheme="minorHAnsi"/>
          <w:bCs/>
        </w:rPr>
        <w:t>,au</w:t>
      </w:r>
      <w:proofErr w:type="gramEnd"/>
      <w:r w:rsidRPr="009D6294">
        <w:rPr>
          <w:rFonts w:asciiTheme="minorHAnsi" w:hAnsiTheme="minorHAnsi" w:cstheme="minorHAnsi"/>
          <w:bCs/>
        </w:rPr>
        <w:t xml:space="preserve"> fost purtate discutii cu proprietarul ,a a</w:t>
      </w:r>
      <w:r w:rsidR="00CE4685" w:rsidRPr="009D6294">
        <w:rPr>
          <w:rFonts w:asciiTheme="minorHAnsi" w:hAnsiTheme="minorHAnsi" w:cstheme="minorHAnsi"/>
          <w:bCs/>
        </w:rPr>
        <w:t>v</w:t>
      </w:r>
      <w:r w:rsidRPr="009D6294">
        <w:rPr>
          <w:rFonts w:asciiTheme="minorHAnsi" w:hAnsiTheme="minorHAnsi" w:cstheme="minorHAnsi"/>
          <w:bCs/>
        </w:rPr>
        <w:t>ut loc o conciliere a valorilor obtinute si s-a format o opinie asupra evaluarii metrului patrat de teren in zona</w:t>
      </w:r>
      <w:r w:rsidR="009D6294" w:rsidRPr="009D6294">
        <w:rPr>
          <w:rFonts w:asciiTheme="minorHAnsi" w:hAnsiTheme="minorHAnsi" w:cstheme="minorHAnsi"/>
          <w:bCs/>
        </w:rPr>
        <w:t>, au fost facute corectii bazate pe diferentele dintre elementele de comparatie.</w:t>
      </w:r>
    </w:p>
    <w:p w:rsidR="00AF4C4E" w:rsidRPr="009D6294" w:rsidRDefault="00AF4C4E" w:rsidP="0090650D">
      <w:pPr>
        <w:spacing w:after="80"/>
        <w:ind w:firstLine="720"/>
        <w:jc w:val="both"/>
        <w:rPr>
          <w:rFonts w:asciiTheme="minorHAnsi" w:hAnsiTheme="minorHAnsi" w:cstheme="minorHAnsi"/>
          <w:bCs/>
        </w:rPr>
      </w:pPr>
      <w:r w:rsidRPr="009D6294">
        <w:rPr>
          <w:rFonts w:asciiTheme="minorHAnsi" w:hAnsiTheme="minorHAnsi" w:cstheme="minorHAnsi"/>
          <w:bCs/>
        </w:rPr>
        <w:t>Tinand seama ca fiecare piata imobiliara e unica</w:t>
      </w:r>
      <w:proofErr w:type="gramStart"/>
      <w:r w:rsidRPr="009D6294">
        <w:rPr>
          <w:rFonts w:asciiTheme="minorHAnsi" w:hAnsiTheme="minorHAnsi" w:cstheme="minorHAnsi"/>
          <w:bCs/>
        </w:rPr>
        <w:t>,iar</w:t>
      </w:r>
      <w:proofErr w:type="gramEnd"/>
      <w:r w:rsidRPr="009D6294">
        <w:rPr>
          <w:rFonts w:asciiTheme="minorHAnsi" w:hAnsiTheme="minorHAnsi" w:cstheme="minorHAnsi"/>
          <w:bCs/>
        </w:rPr>
        <w:t xml:space="preserve"> amplasamentul sau este fix,se observa in prezent o tendinta usoara de crestere a preturilor fata de anii anteriori, dar si o tendinta de scadere a numarului celor care cumpara.</w:t>
      </w:r>
    </w:p>
    <w:p w:rsidR="00CE4685" w:rsidRPr="009D6294" w:rsidRDefault="00CE4685" w:rsidP="0090650D">
      <w:pPr>
        <w:spacing w:after="80"/>
        <w:ind w:firstLine="720"/>
        <w:jc w:val="both"/>
        <w:rPr>
          <w:rFonts w:asciiTheme="minorHAnsi" w:hAnsiTheme="minorHAnsi" w:cstheme="minorHAnsi"/>
          <w:bCs/>
        </w:rPr>
      </w:pPr>
      <w:r w:rsidRPr="009D6294">
        <w:rPr>
          <w:rFonts w:asciiTheme="minorHAnsi" w:hAnsiTheme="minorHAnsi" w:cstheme="minorHAnsi"/>
          <w:bCs/>
        </w:rPr>
        <w:t xml:space="preserve">O evaluare a terenului proprietate publica ce face obiectul </w:t>
      </w:r>
      <w:proofErr w:type="gramStart"/>
      <w:r w:rsidRPr="009D6294">
        <w:rPr>
          <w:rFonts w:asciiTheme="minorHAnsi" w:hAnsiTheme="minorHAnsi" w:cstheme="minorHAnsi"/>
          <w:bCs/>
        </w:rPr>
        <w:t>spetei ,ca</w:t>
      </w:r>
      <w:proofErr w:type="gramEnd"/>
      <w:r w:rsidRPr="009D6294">
        <w:rPr>
          <w:rFonts w:asciiTheme="minorHAnsi" w:hAnsiTheme="minorHAnsi" w:cstheme="minorHAnsi"/>
          <w:bCs/>
        </w:rPr>
        <w:t xml:space="preserve"> pret de piata de 3 lei metrul patrat teren intravilan este considerat</w:t>
      </w:r>
      <w:r w:rsidR="009D6294" w:rsidRPr="009D6294">
        <w:rPr>
          <w:rFonts w:asciiTheme="minorHAnsi" w:hAnsiTheme="minorHAnsi" w:cstheme="minorHAnsi"/>
          <w:bCs/>
        </w:rPr>
        <w:t>a</w:t>
      </w:r>
      <w:r w:rsidRPr="009D6294">
        <w:rPr>
          <w:rFonts w:asciiTheme="minorHAnsi" w:hAnsiTheme="minorHAnsi" w:cstheme="minorHAnsi"/>
          <w:bCs/>
        </w:rPr>
        <w:t xml:space="preserve"> a fi realista la data de referinta  luna august ,anul 2018.</w:t>
      </w:r>
      <w:r w:rsidR="00E35F82" w:rsidRPr="009D6294">
        <w:rPr>
          <w:rFonts w:asciiTheme="minorHAnsi" w:hAnsiTheme="minorHAnsi" w:cstheme="minorHAnsi"/>
          <w:bCs/>
        </w:rPr>
        <w:t xml:space="preserve"> </w:t>
      </w:r>
      <w:r w:rsidRPr="009D6294">
        <w:rPr>
          <w:rFonts w:asciiTheme="minorHAnsi" w:hAnsiTheme="minorHAnsi" w:cstheme="minorHAnsi"/>
          <w:bCs/>
        </w:rPr>
        <w:t xml:space="preserve">Este necesara </w:t>
      </w:r>
      <w:r w:rsidR="009D6294" w:rsidRPr="009D6294">
        <w:rPr>
          <w:rFonts w:asciiTheme="minorHAnsi" w:hAnsiTheme="minorHAnsi" w:cstheme="minorHAnsi"/>
          <w:bCs/>
        </w:rPr>
        <w:t xml:space="preserve">totodata si </w:t>
      </w:r>
      <w:r w:rsidRPr="009D6294">
        <w:rPr>
          <w:rFonts w:asciiTheme="minorHAnsi" w:hAnsiTheme="minorHAnsi" w:cstheme="minorHAnsi"/>
          <w:bCs/>
        </w:rPr>
        <w:t>determinarea factorului de actualizare.</w:t>
      </w:r>
    </w:p>
    <w:p w:rsidR="00E35F82" w:rsidRPr="009D6294" w:rsidRDefault="00E35F82" w:rsidP="0090650D">
      <w:pPr>
        <w:spacing w:after="80"/>
        <w:ind w:firstLine="720"/>
        <w:jc w:val="both"/>
        <w:rPr>
          <w:rFonts w:asciiTheme="minorHAnsi" w:hAnsiTheme="minorHAnsi" w:cstheme="minorHAnsi"/>
          <w:bCs/>
        </w:rPr>
      </w:pPr>
      <w:r w:rsidRPr="009D6294">
        <w:rPr>
          <w:rFonts w:asciiTheme="minorHAnsi" w:hAnsiTheme="minorHAnsi" w:cstheme="minorHAnsi"/>
          <w:bCs/>
        </w:rPr>
        <w:t>Astfel</w:t>
      </w:r>
      <w:proofErr w:type="gramStart"/>
      <w:r w:rsidRPr="009D6294">
        <w:rPr>
          <w:rFonts w:asciiTheme="minorHAnsi" w:hAnsiTheme="minorHAnsi" w:cstheme="minorHAnsi"/>
          <w:bCs/>
        </w:rPr>
        <w:t>,nivelul</w:t>
      </w:r>
      <w:proofErr w:type="gramEnd"/>
      <w:r w:rsidRPr="009D6294">
        <w:rPr>
          <w:rFonts w:asciiTheme="minorHAnsi" w:hAnsiTheme="minorHAnsi" w:cstheme="minorHAnsi"/>
          <w:bCs/>
        </w:rPr>
        <w:t xml:space="preserve"> redeventei pe care o propun pentru imobilul analizat este urmatorul:</w:t>
      </w:r>
    </w:p>
    <w:p w:rsidR="00E35F82" w:rsidRPr="009D6294" w:rsidRDefault="00E35F82" w:rsidP="0090650D">
      <w:pPr>
        <w:spacing w:after="80"/>
        <w:ind w:firstLine="720"/>
        <w:jc w:val="both"/>
        <w:rPr>
          <w:rFonts w:asciiTheme="minorHAnsi" w:hAnsiTheme="minorHAnsi" w:cstheme="minorHAnsi"/>
          <w:bCs/>
        </w:rPr>
      </w:pPr>
      <w:r w:rsidRPr="009D6294">
        <w:rPr>
          <w:rFonts w:asciiTheme="minorHAnsi" w:hAnsiTheme="minorHAnsi" w:cstheme="minorHAnsi"/>
          <w:bCs/>
        </w:rPr>
        <w:t>500 m.p. teren intravilan x 3 lei/m.p.=1500 lei valoarea terenului;</w:t>
      </w:r>
    </w:p>
    <w:p w:rsidR="00E35F82" w:rsidRPr="009D6294" w:rsidRDefault="00E35F82" w:rsidP="0090650D">
      <w:pPr>
        <w:spacing w:after="80"/>
        <w:ind w:firstLine="720"/>
        <w:jc w:val="both"/>
        <w:rPr>
          <w:rFonts w:asciiTheme="minorHAnsi" w:hAnsiTheme="minorHAnsi" w:cstheme="minorHAnsi"/>
          <w:bCs/>
        </w:rPr>
      </w:pPr>
      <w:r w:rsidRPr="009D6294">
        <w:rPr>
          <w:rFonts w:asciiTheme="minorHAnsi" w:hAnsiTheme="minorHAnsi" w:cstheme="minorHAnsi"/>
          <w:bCs/>
        </w:rPr>
        <w:t xml:space="preserve">1500 </w:t>
      </w:r>
      <w:proofErr w:type="gramStart"/>
      <w:r w:rsidRPr="009D6294">
        <w:rPr>
          <w:rFonts w:asciiTheme="minorHAnsi" w:hAnsiTheme="minorHAnsi" w:cstheme="minorHAnsi"/>
          <w:bCs/>
        </w:rPr>
        <w:t>lei  :</w:t>
      </w:r>
      <w:proofErr w:type="gramEnd"/>
      <w:r w:rsidRPr="009D6294">
        <w:rPr>
          <w:rFonts w:asciiTheme="minorHAnsi" w:hAnsiTheme="minorHAnsi" w:cstheme="minorHAnsi"/>
          <w:bCs/>
        </w:rPr>
        <w:t xml:space="preserve"> 25 ani= 60 lei/an;</w:t>
      </w:r>
    </w:p>
    <w:p w:rsidR="00E35F82" w:rsidRPr="009D6294" w:rsidRDefault="00E35F82" w:rsidP="0090650D">
      <w:pPr>
        <w:spacing w:after="80"/>
        <w:ind w:firstLine="720"/>
        <w:jc w:val="both"/>
        <w:rPr>
          <w:rFonts w:asciiTheme="minorHAnsi" w:hAnsiTheme="minorHAnsi" w:cstheme="minorHAnsi"/>
          <w:bCs/>
        </w:rPr>
      </w:pPr>
      <w:r w:rsidRPr="009D6294">
        <w:rPr>
          <w:rFonts w:asciiTheme="minorHAnsi" w:hAnsiTheme="minorHAnsi" w:cstheme="minorHAnsi"/>
          <w:bCs/>
        </w:rPr>
        <w:t xml:space="preserve">60 lei: 12 </w:t>
      </w:r>
      <w:proofErr w:type="gramStart"/>
      <w:r w:rsidRPr="009D6294">
        <w:rPr>
          <w:rFonts w:asciiTheme="minorHAnsi" w:hAnsiTheme="minorHAnsi" w:cstheme="minorHAnsi"/>
          <w:bCs/>
        </w:rPr>
        <w:t>luni  =</w:t>
      </w:r>
      <w:proofErr w:type="gramEnd"/>
      <w:r w:rsidRPr="009D6294">
        <w:rPr>
          <w:rFonts w:asciiTheme="minorHAnsi" w:hAnsiTheme="minorHAnsi" w:cstheme="minorHAnsi"/>
          <w:bCs/>
        </w:rPr>
        <w:t xml:space="preserve"> 5 lei/luna.</w:t>
      </w:r>
    </w:p>
    <w:p w:rsidR="00D1275D" w:rsidRPr="009D6294" w:rsidRDefault="00D1275D" w:rsidP="00D1275D">
      <w:pPr>
        <w:autoSpaceDE w:val="0"/>
        <w:autoSpaceDN w:val="0"/>
        <w:adjustRightInd w:val="0"/>
        <w:ind w:firstLine="720"/>
        <w:jc w:val="both"/>
        <w:rPr>
          <w:rFonts w:asciiTheme="minorHAnsi" w:hAnsiTheme="minorHAnsi" w:cstheme="minorHAnsi"/>
          <w:bCs/>
          <w:color w:val="000000"/>
        </w:rPr>
      </w:pPr>
      <w:r w:rsidRPr="009D6294">
        <w:rPr>
          <w:rFonts w:asciiTheme="minorHAnsi" w:hAnsiTheme="minorHAnsi" w:cstheme="minorHAnsi"/>
          <w:bCs/>
          <w:color w:val="000000"/>
        </w:rPr>
        <w:t xml:space="preserve">In afara redeventei   se va </w:t>
      </w:r>
      <w:proofErr w:type="gramStart"/>
      <w:r w:rsidRPr="009D6294">
        <w:rPr>
          <w:rFonts w:asciiTheme="minorHAnsi" w:hAnsiTheme="minorHAnsi" w:cstheme="minorHAnsi"/>
          <w:bCs/>
          <w:color w:val="000000"/>
        </w:rPr>
        <w:t>calcula  si</w:t>
      </w:r>
      <w:proofErr w:type="gramEnd"/>
      <w:r w:rsidRPr="009D6294">
        <w:rPr>
          <w:rFonts w:asciiTheme="minorHAnsi" w:hAnsiTheme="minorHAnsi" w:cstheme="minorHAnsi"/>
          <w:bCs/>
          <w:color w:val="000000"/>
        </w:rPr>
        <w:t xml:space="preserve"> taxa pe teren prevazuta de Codul Fiscal.</w:t>
      </w:r>
    </w:p>
    <w:p w:rsidR="00D1275D" w:rsidRPr="009D6294" w:rsidRDefault="00D1275D" w:rsidP="0090650D">
      <w:pPr>
        <w:spacing w:after="80"/>
        <w:ind w:firstLine="720"/>
        <w:jc w:val="both"/>
        <w:rPr>
          <w:rFonts w:asciiTheme="minorHAnsi" w:hAnsiTheme="minorHAnsi" w:cstheme="minorHAnsi"/>
          <w:bCs/>
        </w:rPr>
      </w:pPr>
    </w:p>
    <w:p w:rsidR="0085697B" w:rsidRPr="009D6294" w:rsidRDefault="00CE4685" w:rsidP="0090650D">
      <w:pPr>
        <w:spacing w:after="80"/>
        <w:ind w:firstLine="720"/>
        <w:jc w:val="both"/>
        <w:rPr>
          <w:rFonts w:asciiTheme="minorHAnsi" w:hAnsiTheme="minorHAnsi" w:cstheme="minorHAnsi"/>
          <w:bCs/>
        </w:rPr>
      </w:pPr>
      <w:r w:rsidRPr="009D6294">
        <w:rPr>
          <w:rFonts w:asciiTheme="minorHAnsi" w:hAnsiTheme="minorHAnsi" w:cstheme="minorHAnsi"/>
          <w:bCs/>
        </w:rPr>
        <w:t xml:space="preserve">In conditiile date nu sunt necesare costuri de </w:t>
      </w:r>
      <w:proofErr w:type="gramStart"/>
      <w:r w:rsidRPr="009D6294">
        <w:rPr>
          <w:rFonts w:asciiTheme="minorHAnsi" w:hAnsiTheme="minorHAnsi" w:cstheme="minorHAnsi"/>
          <w:bCs/>
        </w:rPr>
        <w:t>infrastructura  sau</w:t>
      </w:r>
      <w:proofErr w:type="gramEnd"/>
      <w:r w:rsidRPr="009D6294">
        <w:rPr>
          <w:rFonts w:asciiTheme="minorHAnsi" w:hAnsiTheme="minorHAnsi" w:cstheme="minorHAnsi"/>
          <w:bCs/>
        </w:rPr>
        <w:t xml:space="preserve"> alte costuri suplimentare,deci limita minima a concesiunii se va stabili astfel incat sa asigura numai recuperarea in maxin 25 ani a pretului de vanzare a terenului.</w:t>
      </w:r>
    </w:p>
    <w:p w:rsidR="00E35F82" w:rsidRPr="009D6294" w:rsidRDefault="00E35F82" w:rsidP="000D24F2">
      <w:pPr>
        <w:spacing w:after="80"/>
        <w:ind w:firstLine="720"/>
        <w:jc w:val="both"/>
        <w:rPr>
          <w:rFonts w:asciiTheme="minorHAnsi" w:hAnsiTheme="minorHAnsi" w:cstheme="minorHAnsi"/>
          <w:bCs/>
        </w:rPr>
      </w:pPr>
      <w:r w:rsidRPr="009D6294">
        <w:rPr>
          <w:rFonts w:asciiTheme="minorHAnsi" w:hAnsiTheme="minorHAnsi" w:cstheme="minorHAnsi"/>
          <w:bCs/>
        </w:rPr>
        <w:t xml:space="preserve">Conform prevederilor legale </w:t>
      </w:r>
      <w:r w:rsidRPr="009D6294">
        <w:rPr>
          <w:rFonts w:asciiTheme="minorHAnsi" w:hAnsiTheme="minorHAnsi" w:cstheme="minorHAnsi"/>
          <w:bCs/>
          <w:i/>
        </w:rPr>
        <w:t>“limita minima a pretului concesiunii se stabileste,dupa caz,prin Hotarare a Consiliului local,astfel incat sa  asigure recuperarea pretului de vanzare a terenului,in conditiile de piata,la care se adauga costul lucrarilor de structura aferente”,</w:t>
      </w:r>
      <w:r w:rsidRPr="009D6294">
        <w:rPr>
          <w:rFonts w:asciiTheme="minorHAnsi" w:hAnsiTheme="minorHAnsi" w:cstheme="minorHAnsi"/>
          <w:bCs/>
        </w:rPr>
        <w:t>iar durata recuperarii complete este stabilita prin art.17 din LEGEA nr.50/1991 republicata,actualizata.</w:t>
      </w:r>
    </w:p>
    <w:p w:rsidR="000D24F2" w:rsidRPr="009D6294" w:rsidRDefault="003C5976" w:rsidP="000D24F2">
      <w:pPr>
        <w:spacing w:after="80"/>
        <w:ind w:firstLine="720"/>
        <w:jc w:val="both"/>
        <w:rPr>
          <w:rFonts w:asciiTheme="minorHAnsi" w:hAnsiTheme="minorHAnsi" w:cstheme="minorHAnsi"/>
          <w:bCs/>
        </w:rPr>
      </w:pPr>
      <w:r w:rsidRPr="009D6294">
        <w:rPr>
          <w:rFonts w:asciiTheme="minorHAnsi" w:hAnsiTheme="minorHAnsi" w:cstheme="minorHAnsi"/>
          <w:bCs/>
        </w:rPr>
        <w:t xml:space="preserve">Avand in vedere situatia de fapt cat si prevederile legale cu privire la situatia descrisa mai sus este </w:t>
      </w:r>
      <w:r w:rsidR="000D24F2" w:rsidRPr="009D6294">
        <w:rPr>
          <w:rFonts w:asciiTheme="minorHAnsi" w:hAnsiTheme="minorHAnsi" w:cstheme="minorHAnsi"/>
          <w:bCs/>
        </w:rPr>
        <w:t>necesara</w:t>
      </w:r>
      <w:proofErr w:type="gramStart"/>
      <w:r w:rsidR="000D24F2" w:rsidRPr="009D6294">
        <w:rPr>
          <w:rFonts w:asciiTheme="minorHAnsi" w:hAnsiTheme="minorHAnsi" w:cstheme="minorHAnsi"/>
          <w:bCs/>
        </w:rPr>
        <w:t>,oportuna</w:t>
      </w:r>
      <w:proofErr w:type="gramEnd"/>
      <w:r w:rsidR="000D24F2" w:rsidRPr="009D6294">
        <w:rPr>
          <w:rFonts w:asciiTheme="minorHAnsi" w:hAnsiTheme="minorHAnsi" w:cstheme="minorHAnsi"/>
          <w:bCs/>
        </w:rPr>
        <w:t xml:space="preserve"> si legala </w:t>
      </w:r>
      <w:r w:rsidRPr="009D6294">
        <w:rPr>
          <w:rFonts w:asciiTheme="minorHAnsi" w:hAnsiTheme="minorHAnsi" w:cstheme="minorHAnsi"/>
          <w:bCs/>
        </w:rPr>
        <w:t xml:space="preserve"> adoptarea unei hotarari a consiliului local pentru intrarea in legalitate, voi detalia prevederile legale in raportul de specialitate.</w:t>
      </w:r>
    </w:p>
    <w:p w:rsidR="000D24F2" w:rsidRPr="009D6294" w:rsidRDefault="000D24F2" w:rsidP="000D24F2">
      <w:pPr>
        <w:spacing w:after="80"/>
        <w:jc w:val="both"/>
        <w:rPr>
          <w:rFonts w:asciiTheme="minorHAnsi" w:eastAsia="Calibri" w:hAnsiTheme="minorHAnsi" w:cstheme="minorHAnsi"/>
          <w:bCs/>
        </w:rPr>
      </w:pPr>
    </w:p>
    <w:p w:rsidR="000D24F2" w:rsidRDefault="000D24F2" w:rsidP="000D24F2">
      <w:pPr>
        <w:pStyle w:val="Frspaiere"/>
        <w:ind w:left="4320"/>
        <w:jc w:val="both"/>
        <w:rPr>
          <w:rFonts w:eastAsia="Calibri"/>
          <w:bCs/>
        </w:rPr>
      </w:pPr>
      <w:r>
        <w:rPr>
          <w:rFonts w:eastAsia="Calibri"/>
          <w:bCs/>
        </w:rPr>
        <w:t>SECRETAR,</w:t>
      </w:r>
    </w:p>
    <w:p w:rsidR="000D24F2" w:rsidRDefault="000D24F2" w:rsidP="000D24F2">
      <w:pPr>
        <w:pStyle w:val="Frspaiere"/>
        <w:ind w:left="4320"/>
        <w:jc w:val="both"/>
        <w:rPr>
          <w:rFonts w:eastAsia="Calibri"/>
          <w:bCs/>
        </w:rPr>
      </w:pPr>
      <w:r>
        <w:rPr>
          <w:rFonts w:eastAsia="Calibri"/>
          <w:bCs/>
        </w:rPr>
        <w:tab/>
      </w:r>
      <w:r>
        <w:rPr>
          <w:rFonts w:eastAsia="Calibri"/>
          <w:bCs/>
        </w:rPr>
        <w:tab/>
        <w:t>Gh.Stanciu.</w:t>
      </w:r>
    </w:p>
    <w:p w:rsidR="009D6294" w:rsidRDefault="009D6294" w:rsidP="000D24F2">
      <w:pPr>
        <w:pStyle w:val="Frspaiere"/>
        <w:ind w:left="4320"/>
        <w:jc w:val="both"/>
        <w:rPr>
          <w:rFonts w:eastAsia="Calibri"/>
          <w:bCs/>
        </w:rPr>
      </w:pPr>
    </w:p>
    <w:p w:rsidR="009D6294" w:rsidRDefault="009D6294" w:rsidP="000D24F2">
      <w:pPr>
        <w:pStyle w:val="Frspaiere"/>
        <w:ind w:left="4320"/>
        <w:jc w:val="both"/>
        <w:rPr>
          <w:rFonts w:eastAsia="Calibri"/>
          <w:bCs/>
        </w:rPr>
      </w:pPr>
    </w:p>
    <w:p w:rsidR="009D6294" w:rsidRDefault="009D6294" w:rsidP="000D24F2">
      <w:pPr>
        <w:pStyle w:val="Frspaiere"/>
        <w:ind w:left="4320"/>
        <w:jc w:val="both"/>
        <w:rPr>
          <w:rFonts w:eastAsia="Calibri"/>
          <w:bCs/>
        </w:rPr>
      </w:pPr>
    </w:p>
    <w:p w:rsidR="004F4B27" w:rsidRDefault="004F4B27" w:rsidP="000D24F2">
      <w:pPr>
        <w:pStyle w:val="Frspaiere"/>
        <w:ind w:left="4320"/>
        <w:jc w:val="both"/>
        <w:rPr>
          <w:rFonts w:eastAsia="Calibri"/>
          <w:bCs/>
        </w:rPr>
      </w:pPr>
    </w:p>
    <w:p w:rsidR="004F4B27" w:rsidRDefault="004F4B27" w:rsidP="000D24F2">
      <w:pPr>
        <w:pStyle w:val="Frspaiere"/>
        <w:ind w:left="4320"/>
        <w:jc w:val="both"/>
        <w:rPr>
          <w:rFonts w:eastAsia="Calibri"/>
          <w:bCs/>
        </w:rPr>
      </w:pPr>
    </w:p>
    <w:p w:rsidR="004F4B27" w:rsidRDefault="004F4B27" w:rsidP="000D24F2">
      <w:pPr>
        <w:pStyle w:val="Frspaiere"/>
        <w:ind w:left="4320"/>
        <w:jc w:val="both"/>
        <w:rPr>
          <w:rFonts w:eastAsia="Calibri"/>
          <w:bCs/>
        </w:rPr>
      </w:pPr>
    </w:p>
    <w:p w:rsidR="004F4B27" w:rsidRDefault="004F4B27" w:rsidP="000D24F2">
      <w:pPr>
        <w:pStyle w:val="Frspaiere"/>
        <w:ind w:left="4320"/>
        <w:jc w:val="both"/>
        <w:rPr>
          <w:rFonts w:eastAsia="Calibri"/>
          <w:bCs/>
        </w:rPr>
      </w:pPr>
    </w:p>
    <w:p w:rsidR="009D6294" w:rsidRDefault="009D6294" w:rsidP="000D24F2">
      <w:pPr>
        <w:pStyle w:val="Frspaiere"/>
        <w:ind w:left="4320"/>
        <w:jc w:val="both"/>
        <w:rPr>
          <w:rFonts w:eastAsia="Calibri"/>
          <w:bCs/>
        </w:rPr>
      </w:pPr>
    </w:p>
    <w:p w:rsidR="000D24F2" w:rsidRDefault="000D24F2" w:rsidP="000D24F2">
      <w:pPr>
        <w:autoSpaceDE w:val="0"/>
        <w:autoSpaceDN w:val="0"/>
        <w:adjustRightInd w:val="0"/>
        <w:rPr>
          <w:rFonts w:asciiTheme="minorHAnsi" w:hAnsiTheme="minorHAnsi" w:cstheme="minorHAnsi"/>
          <w:noProof/>
        </w:rPr>
      </w:pPr>
      <w:r>
        <w:rPr>
          <w:rFonts w:asciiTheme="minorHAnsi" w:hAnsiTheme="minorHAnsi" w:cstheme="minorHAnsi"/>
          <w:u w:val="single"/>
          <w:lang w:val="it-IT"/>
        </w:rPr>
        <w:lastRenderedPageBreak/>
        <w:t>Nr.</w:t>
      </w:r>
      <w:r w:rsidR="009D6294">
        <w:rPr>
          <w:rFonts w:asciiTheme="minorHAnsi" w:hAnsiTheme="minorHAnsi" w:cstheme="minorHAnsi"/>
          <w:u w:val="single"/>
          <w:lang w:val="it-IT"/>
        </w:rPr>
        <w:t>1246</w:t>
      </w:r>
      <w:r w:rsidR="00E86342">
        <w:rPr>
          <w:rFonts w:asciiTheme="minorHAnsi" w:hAnsiTheme="minorHAnsi" w:cstheme="minorHAnsi"/>
          <w:u w:val="single"/>
          <w:lang w:val="it-IT"/>
        </w:rPr>
        <w:t>/</w:t>
      </w:r>
      <w:r w:rsidR="009D6294">
        <w:rPr>
          <w:rFonts w:asciiTheme="minorHAnsi" w:hAnsiTheme="minorHAnsi" w:cstheme="minorHAnsi"/>
          <w:u w:val="single"/>
          <w:lang w:val="it-IT"/>
        </w:rPr>
        <w:t>07.08</w:t>
      </w:r>
      <w:r>
        <w:rPr>
          <w:rFonts w:asciiTheme="minorHAnsi" w:hAnsiTheme="minorHAnsi" w:cstheme="minorHAnsi"/>
          <w:u w:val="single"/>
          <w:lang w:val="it-IT"/>
        </w:rPr>
        <w:t>.2018</w:t>
      </w:r>
      <w:r>
        <w:rPr>
          <w:rFonts w:asciiTheme="minorHAnsi" w:hAnsiTheme="minorHAnsi" w:cstheme="minorHAnsi"/>
          <w:noProof/>
        </w:rPr>
        <w:t xml:space="preserve">                                          </w:t>
      </w:r>
    </w:p>
    <w:p w:rsidR="000D24F2" w:rsidRDefault="000D24F2" w:rsidP="000D24F2">
      <w:pPr>
        <w:jc w:val="center"/>
        <w:rPr>
          <w:rFonts w:asciiTheme="minorHAnsi" w:hAnsiTheme="minorHAnsi" w:cstheme="minorHAnsi"/>
          <w:b/>
          <w:sz w:val="40"/>
          <w:szCs w:val="40"/>
        </w:rPr>
      </w:pPr>
      <w:r>
        <w:rPr>
          <w:rFonts w:asciiTheme="minorHAnsi" w:hAnsiTheme="minorHAnsi" w:cstheme="minorHAnsi"/>
          <w:b/>
          <w:sz w:val="40"/>
          <w:szCs w:val="40"/>
        </w:rPr>
        <w:t>ROMANIA</w:t>
      </w:r>
    </w:p>
    <w:p w:rsidR="000D24F2" w:rsidRDefault="000D24F2" w:rsidP="000D24F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jc w:val="center"/>
        <w:rPr>
          <w:rFonts w:asciiTheme="minorHAnsi" w:hAnsiTheme="minorHAnsi" w:cstheme="minorHAnsi"/>
        </w:rPr>
      </w:pPr>
      <w:r>
        <w:rPr>
          <w:rFonts w:asciiTheme="minorHAnsi" w:hAnsiTheme="minorHAnsi" w:cstheme="minorHAnsi"/>
        </w:rPr>
        <w:t xml:space="preserve">CONSILIUL LOCAL AL COMUNEI </w:t>
      </w:r>
    </w:p>
    <w:p w:rsidR="000D24F2" w:rsidRDefault="000D24F2" w:rsidP="000D24F2">
      <w:pPr>
        <w:jc w:val="center"/>
        <w:rPr>
          <w:rFonts w:asciiTheme="minorHAnsi" w:hAnsiTheme="minorHAnsi" w:cstheme="minorHAnsi"/>
          <w:b/>
        </w:rPr>
      </w:pPr>
      <w:r>
        <w:rPr>
          <w:rFonts w:asciiTheme="minorHAnsi" w:hAnsiTheme="minorHAnsi" w:cstheme="minorHAnsi"/>
          <w:b/>
        </w:rPr>
        <w:t>SEACA DE PADURE</w:t>
      </w:r>
    </w:p>
    <w:p w:rsidR="000D24F2" w:rsidRDefault="000D24F2" w:rsidP="000D24F2">
      <w:pPr>
        <w:autoSpaceDE w:val="0"/>
        <w:autoSpaceDN w:val="0"/>
        <w:adjustRightInd w:val="0"/>
        <w:jc w:val="center"/>
        <w:rPr>
          <w:rFonts w:asciiTheme="minorHAnsi" w:hAnsiTheme="minorHAnsi" w:cstheme="minorHAnsi"/>
          <w:u w:val="single"/>
          <w:lang w:val="it-IT"/>
        </w:rPr>
      </w:pPr>
    </w:p>
    <w:p w:rsidR="000D24F2" w:rsidRDefault="000D24F2" w:rsidP="000D24F2">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E86342" w:rsidRDefault="00E86342" w:rsidP="000D24F2">
      <w:pPr>
        <w:autoSpaceDE w:val="0"/>
        <w:autoSpaceDN w:val="0"/>
        <w:adjustRightInd w:val="0"/>
        <w:jc w:val="center"/>
        <w:rPr>
          <w:rFonts w:asciiTheme="minorHAnsi" w:hAnsiTheme="minorHAnsi" w:cstheme="minorHAnsi"/>
          <w:sz w:val="32"/>
          <w:szCs w:val="32"/>
          <w:u w:val="single"/>
          <w:lang w:val="it-IT"/>
        </w:rPr>
      </w:pPr>
    </w:p>
    <w:p w:rsidR="003C5976" w:rsidRPr="0032426A" w:rsidRDefault="003C5976" w:rsidP="003C5976">
      <w:pPr>
        <w:pStyle w:val="Listparagraf"/>
        <w:spacing w:after="80" w:line="240" w:lineRule="auto"/>
        <w:jc w:val="both"/>
        <w:rPr>
          <w:b/>
          <w:color w:val="000000"/>
        </w:rPr>
      </w:pPr>
      <w:r>
        <w:rPr>
          <w:rFonts w:cstheme="minorHAnsi"/>
          <w:b/>
          <w:bCs/>
          <w:lang w:val="ro-RO"/>
        </w:rPr>
        <w:t xml:space="preserve">Privind </w:t>
      </w:r>
      <w:r w:rsidRPr="0032426A">
        <w:rPr>
          <w:rFonts w:cstheme="minorHAnsi"/>
          <w:b/>
          <w:bCs/>
          <w:lang w:val="ro-RO"/>
        </w:rPr>
        <w:t xml:space="preserve">concesionarea ,fara licitatie publica, a unui teren in suprafata de 500 m.p. si incheierea unui contract de concesiune pe termen limitat (49 ani) </w:t>
      </w:r>
      <w:r>
        <w:rPr>
          <w:rFonts w:cstheme="minorHAnsi"/>
          <w:b/>
          <w:bCs/>
          <w:lang w:val="ro-RO"/>
        </w:rPr>
        <w:t>;</w:t>
      </w:r>
    </w:p>
    <w:p w:rsidR="000D24F2" w:rsidRDefault="000D24F2" w:rsidP="000D24F2">
      <w:pPr>
        <w:rPr>
          <w:rFonts w:asciiTheme="minorHAnsi" w:hAnsiTheme="minorHAnsi" w:cstheme="minorHAnsi"/>
        </w:rPr>
      </w:pPr>
    </w:p>
    <w:p w:rsidR="000D24F2" w:rsidRDefault="000D24F2" w:rsidP="000D24F2">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0D24F2" w:rsidRDefault="000D24F2" w:rsidP="000D24F2">
      <w:pPr>
        <w:ind w:firstLine="720"/>
        <w:jc w:val="both"/>
        <w:rPr>
          <w:rFonts w:asciiTheme="minorHAnsi" w:hAnsiTheme="minorHAnsi" w:cstheme="minorHAnsi"/>
        </w:rPr>
      </w:pPr>
      <w:r>
        <w:rPr>
          <w:rFonts w:asciiTheme="minorHAnsi" w:hAnsiTheme="minorHAnsi" w:cstheme="minorHAnsi"/>
          <w:bCs/>
        </w:rPr>
        <w:t xml:space="preserve">-solicitarea </w:t>
      </w:r>
      <w:r w:rsidR="003C5976">
        <w:rPr>
          <w:rFonts w:asciiTheme="minorHAnsi" w:hAnsiTheme="minorHAnsi" w:cstheme="minorHAnsi"/>
          <w:bCs/>
        </w:rPr>
        <w:t>d-lui Calea Paul</w:t>
      </w:r>
      <w:r>
        <w:rPr>
          <w:rFonts w:asciiTheme="minorHAnsi" w:hAnsiTheme="minorHAnsi" w:cstheme="minorHAnsi"/>
          <w:bCs/>
        </w:rPr>
        <w:t xml:space="preserve"> de a i se atribuii in </w:t>
      </w:r>
      <w:r w:rsidR="003C5976">
        <w:rPr>
          <w:rFonts w:asciiTheme="minorHAnsi" w:hAnsiTheme="minorHAnsi" w:cstheme="minorHAnsi"/>
          <w:bCs/>
        </w:rPr>
        <w:t>concesiune terenul cu drept de servitu</w:t>
      </w:r>
      <w:r w:rsidR="00DB2DB4">
        <w:rPr>
          <w:rFonts w:asciiTheme="minorHAnsi" w:hAnsiTheme="minorHAnsi" w:cstheme="minorHAnsi"/>
          <w:bCs/>
        </w:rPr>
        <w:t>t</w:t>
      </w:r>
      <w:r w:rsidR="003C5976">
        <w:rPr>
          <w:rFonts w:asciiTheme="minorHAnsi" w:hAnsiTheme="minorHAnsi" w:cstheme="minorHAnsi"/>
          <w:bCs/>
        </w:rPr>
        <w:t>e in suprafata de 500 m.p. pe care a construit locuinta in urma inundatiilor din anul 2005;</w:t>
      </w:r>
    </w:p>
    <w:p w:rsidR="000D24F2" w:rsidRDefault="000D24F2" w:rsidP="000D24F2">
      <w:pPr>
        <w:numPr>
          <w:ilvl w:val="0"/>
          <w:numId w:val="6"/>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w:t>
      </w:r>
      <w:r w:rsidR="009D6294">
        <w:rPr>
          <w:rFonts w:asciiTheme="minorHAnsi" w:hAnsiTheme="minorHAnsi" w:cstheme="minorHAnsi"/>
        </w:rPr>
        <w:t>1245</w:t>
      </w:r>
      <w:r>
        <w:rPr>
          <w:rFonts w:asciiTheme="minorHAnsi" w:hAnsiTheme="minorHAnsi" w:cstheme="minorHAnsi"/>
        </w:rPr>
        <w:t>/2018;</w:t>
      </w:r>
    </w:p>
    <w:p w:rsidR="000D24F2" w:rsidRDefault="000D24F2" w:rsidP="000D24F2">
      <w:pPr>
        <w:numPr>
          <w:ilvl w:val="0"/>
          <w:numId w:val="6"/>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r w:rsidR="009D6294">
        <w:rPr>
          <w:rFonts w:asciiTheme="minorHAnsi" w:hAnsiTheme="minorHAnsi" w:cstheme="minorHAnsi"/>
        </w:rPr>
        <w:t>1248/2018</w:t>
      </w:r>
      <w:r>
        <w:rPr>
          <w:rFonts w:asciiTheme="minorHAnsi" w:hAnsiTheme="minorHAnsi" w:cstheme="minorHAnsi"/>
        </w:rPr>
        <w:t>;</w:t>
      </w:r>
    </w:p>
    <w:p w:rsidR="000D24F2" w:rsidRDefault="000D24F2" w:rsidP="000D24F2">
      <w:pPr>
        <w:ind w:firstLine="360"/>
        <w:jc w:val="both"/>
        <w:rPr>
          <w:rFonts w:asciiTheme="minorHAnsi" w:hAnsiTheme="minorHAnsi" w:cstheme="minorHAnsi"/>
          <w:b/>
        </w:rPr>
      </w:pPr>
      <w:r>
        <w:rPr>
          <w:rFonts w:asciiTheme="minorHAnsi" w:hAnsiTheme="minorHAnsi" w:cstheme="minorHAnsi"/>
          <w:b/>
        </w:rPr>
        <w:t>In baza:</w:t>
      </w:r>
    </w:p>
    <w:p w:rsidR="000D24F2" w:rsidRDefault="000D24F2" w:rsidP="000D24F2">
      <w:pPr>
        <w:ind w:firstLine="360"/>
        <w:jc w:val="both"/>
        <w:rPr>
          <w:rFonts w:asciiTheme="minorHAnsi" w:hAnsiTheme="minorHAnsi" w:cstheme="minorHAnsi"/>
        </w:rPr>
      </w:pPr>
      <w:r>
        <w:rPr>
          <w:rFonts w:asciiTheme="minorHAnsi" w:hAnsiTheme="minorHAnsi" w:cstheme="minorHAnsi"/>
        </w:rPr>
        <w:t>Prevederilor art.36</w:t>
      </w:r>
      <w:proofErr w:type="gramStart"/>
      <w:r>
        <w:rPr>
          <w:rFonts w:asciiTheme="minorHAnsi" w:hAnsiTheme="minorHAnsi" w:cstheme="minorHAnsi"/>
        </w:rPr>
        <w:t>,alin</w:t>
      </w:r>
      <w:proofErr w:type="gramEnd"/>
      <w:r>
        <w:rPr>
          <w:rFonts w:asciiTheme="minorHAnsi" w:hAnsiTheme="minorHAnsi" w:cstheme="minorHAnsi"/>
        </w:rPr>
        <w:t>.(2) lit.”</w:t>
      </w:r>
      <w:proofErr w:type="gramStart"/>
      <w:r>
        <w:rPr>
          <w:rFonts w:asciiTheme="minorHAnsi" w:hAnsiTheme="minorHAnsi" w:cstheme="minorHAnsi"/>
        </w:rPr>
        <w:t>c</w:t>
      </w:r>
      <w:proofErr w:type="gramEnd"/>
      <w:r>
        <w:rPr>
          <w:rFonts w:asciiTheme="minorHAnsi" w:hAnsiTheme="minorHAnsi" w:cstheme="minorHAnsi"/>
        </w:rPr>
        <w:t>” alin 6 lit.”</w:t>
      </w:r>
      <w:proofErr w:type="gramStart"/>
      <w:r>
        <w:rPr>
          <w:rFonts w:asciiTheme="minorHAnsi" w:hAnsiTheme="minorHAnsi" w:cstheme="minorHAnsi"/>
        </w:rPr>
        <w:t>a</w:t>
      </w:r>
      <w:proofErr w:type="gramEnd"/>
      <w:r>
        <w:rPr>
          <w:rFonts w:asciiTheme="minorHAnsi" w:hAnsiTheme="minorHAnsi" w:cstheme="minorHAnsi"/>
        </w:rPr>
        <w:t>” pct.</w:t>
      </w:r>
      <w:r w:rsidR="00E25B81">
        <w:rPr>
          <w:rFonts w:asciiTheme="minorHAnsi" w:hAnsiTheme="minorHAnsi" w:cstheme="minorHAnsi"/>
        </w:rPr>
        <w:t>2</w:t>
      </w:r>
      <w:r>
        <w:rPr>
          <w:rFonts w:asciiTheme="minorHAnsi" w:hAnsiTheme="minorHAnsi" w:cstheme="minorHAnsi"/>
        </w:rPr>
        <w:t xml:space="preserve"> coroborate cu prevederile art. 12</w:t>
      </w:r>
      <w:r w:rsidR="00E25B81">
        <w:rPr>
          <w:rFonts w:asciiTheme="minorHAnsi" w:hAnsiTheme="minorHAnsi" w:cstheme="minorHAnsi"/>
        </w:rPr>
        <w:t>0 alin.(1) art.123,a</w:t>
      </w:r>
      <w:r w:rsidR="009D6294">
        <w:rPr>
          <w:rFonts w:asciiTheme="minorHAnsi" w:hAnsiTheme="minorHAnsi" w:cstheme="minorHAnsi"/>
        </w:rPr>
        <w:t>l</w:t>
      </w:r>
      <w:r w:rsidR="00E25B81">
        <w:rPr>
          <w:rFonts w:asciiTheme="minorHAnsi" w:hAnsiTheme="minorHAnsi" w:cstheme="minorHAnsi"/>
        </w:rPr>
        <w:t>in.(1) si alin.(3)</w:t>
      </w:r>
      <w:r>
        <w:rPr>
          <w:rFonts w:asciiTheme="minorHAnsi" w:hAnsiTheme="minorHAnsi" w:cstheme="minorHAnsi"/>
        </w:rPr>
        <w:t xml:space="preserve"> din Legea nr.215/2001 a administratiei publice locale ,</w:t>
      </w:r>
      <w:r w:rsidR="00E25B81">
        <w:rPr>
          <w:rFonts w:asciiTheme="minorHAnsi" w:hAnsiTheme="minorHAnsi" w:cstheme="minorHAnsi"/>
        </w:rPr>
        <w:t xml:space="preserve"> </w:t>
      </w:r>
      <w:r>
        <w:rPr>
          <w:rFonts w:asciiTheme="minorHAnsi" w:hAnsiTheme="minorHAnsi" w:cstheme="minorHAnsi"/>
        </w:rPr>
        <w:t>rebublicata,</w:t>
      </w:r>
      <w:r w:rsidR="00E25B81">
        <w:rPr>
          <w:rFonts w:asciiTheme="minorHAnsi" w:hAnsiTheme="minorHAnsi" w:cstheme="minorHAnsi"/>
        </w:rPr>
        <w:t xml:space="preserve"> </w:t>
      </w:r>
      <w:r>
        <w:rPr>
          <w:rFonts w:asciiTheme="minorHAnsi" w:hAnsiTheme="minorHAnsi" w:cstheme="minorHAnsi"/>
        </w:rPr>
        <w:t>actualizata;</w:t>
      </w:r>
    </w:p>
    <w:p w:rsidR="000D24F2" w:rsidRDefault="000D24F2" w:rsidP="000D24F2">
      <w:pPr>
        <w:ind w:firstLine="360"/>
        <w:jc w:val="both"/>
        <w:rPr>
          <w:rFonts w:asciiTheme="minorHAnsi" w:hAnsiTheme="minorHAnsi" w:cstheme="minorHAnsi"/>
        </w:rPr>
      </w:pPr>
      <w:r>
        <w:rPr>
          <w:rFonts w:asciiTheme="minorHAnsi" w:hAnsiTheme="minorHAnsi" w:cstheme="minorHAnsi"/>
        </w:rPr>
        <w:t>Prevederile Legii nr.213/1998-privind bunurile proprietate publica si regimul juridic al acestora;</w:t>
      </w:r>
    </w:p>
    <w:p w:rsidR="000D24F2" w:rsidRDefault="000D24F2" w:rsidP="000D24F2">
      <w:pPr>
        <w:ind w:firstLine="720"/>
        <w:jc w:val="center"/>
        <w:rPr>
          <w:rFonts w:asciiTheme="minorHAnsi" w:hAnsiTheme="minorHAnsi" w:cstheme="minorHAnsi"/>
          <w:b/>
        </w:rPr>
      </w:pPr>
      <w:r>
        <w:rPr>
          <w:rFonts w:asciiTheme="minorHAnsi" w:hAnsiTheme="minorHAnsi" w:cstheme="minorHAnsi"/>
          <w:b/>
        </w:rPr>
        <w:t>PROPUN</w:t>
      </w:r>
    </w:p>
    <w:p w:rsidR="000D24F2" w:rsidRDefault="000D24F2" w:rsidP="000D24F2">
      <w:pPr>
        <w:ind w:firstLine="720"/>
        <w:jc w:val="center"/>
        <w:rPr>
          <w:rFonts w:asciiTheme="minorHAnsi" w:hAnsiTheme="minorHAnsi" w:cstheme="minorHAnsi"/>
        </w:rPr>
      </w:pPr>
    </w:p>
    <w:p w:rsidR="000D24F2" w:rsidRDefault="000D24F2" w:rsidP="000D24F2">
      <w:pPr>
        <w:spacing w:line="360" w:lineRule="auto"/>
        <w:ind w:firstLine="720"/>
        <w:rPr>
          <w:rFonts w:asciiTheme="minorHAnsi" w:hAnsiTheme="minorHAnsi" w:cstheme="minorHAnsi"/>
        </w:rPr>
      </w:pPr>
      <w:r>
        <w:rPr>
          <w:rFonts w:asciiTheme="minorHAnsi" w:hAnsiTheme="minorHAnsi" w:cstheme="minorHAnsi"/>
        </w:rPr>
        <w:t xml:space="preserve">Sa se adopte o hotarare a consiliului local prin care </w:t>
      </w:r>
      <w:proofErr w:type="gramStart"/>
      <w:r w:rsidRPr="00E25B81">
        <w:rPr>
          <w:rFonts w:asciiTheme="minorHAnsi" w:hAnsiTheme="minorHAnsi" w:cstheme="minorHAnsi"/>
          <w:b/>
        </w:rPr>
        <w:t>sa  fie</w:t>
      </w:r>
      <w:proofErr w:type="gramEnd"/>
      <w:r w:rsidRPr="00E25B81">
        <w:rPr>
          <w:rFonts w:asciiTheme="minorHAnsi" w:hAnsiTheme="minorHAnsi" w:cstheme="minorHAnsi"/>
          <w:b/>
        </w:rPr>
        <w:t xml:space="preserve"> aprobata </w:t>
      </w:r>
      <w:r w:rsidR="00E25B81" w:rsidRPr="00E25B81">
        <w:rPr>
          <w:rFonts w:asciiTheme="minorHAnsi" w:hAnsiTheme="minorHAnsi" w:cstheme="minorHAnsi"/>
          <w:b/>
        </w:rPr>
        <w:t>concesionarea</w:t>
      </w:r>
      <w:r>
        <w:rPr>
          <w:rFonts w:asciiTheme="minorHAnsi" w:hAnsiTheme="minorHAnsi" w:cstheme="minorHAnsi"/>
        </w:rPr>
        <w:t xml:space="preserve"> </w:t>
      </w:r>
      <w:r w:rsidR="00E25B81" w:rsidRPr="0032426A">
        <w:rPr>
          <w:rFonts w:cstheme="minorHAnsi"/>
          <w:b/>
          <w:bCs/>
          <w:lang w:val="ro-RO"/>
        </w:rPr>
        <w:t>,fara licitatie publica, a unui teren in suprafata de 500 m.p. si incheierea unui contract de concesiune</w:t>
      </w:r>
      <w:r w:rsidR="00E25B81">
        <w:rPr>
          <w:rFonts w:cstheme="minorHAnsi"/>
          <w:b/>
          <w:bCs/>
          <w:lang w:val="ro-RO"/>
        </w:rPr>
        <w:t>.</w:t>
      </w:r>
    </w:p>
    <w:p w:rsidR="000D24F2" w:rsidRDefault="000D24F2" w:rsidP="000D24F2">
      <w:pPr>
        <w:spacing w:line="360" w:lineRule="auto"/>
        <w:ind w:firstLine="720"/>
        <w:rPr>
          <w:rFonts w:asciiTheme="minorHAnsi" w:hAnsiTheme="minorHAnsi" w:cstheme="minorHAnsi"/>
        </w:rPr>
      </w:pPr>
    </w:p>
    <w:p w:rsidR="000D24F2" w:rsidRDefault="000D24F2" w:rsidP="000D24F2">
      <w:pPr>
        <w:spacing w:line="360" w:lineRule="auto"/>
        <w:ind w:firstLine="720"/>
        <w:rPr>
          <w:rFonts w:asciiTheme="minorHAnsi" w:hAnsiTheme="minorHAnsi" w:cstheme="minorHAnsi"/>
        </w:rPr>
      </w:pPr>
    </w:p>
    <w:p w:rsidR="000D24F2" w:rsidRDefault="000D24F2" w:rsidP="000D24F2">
      <w:pPr>
        <w:spacing w:line="360" w:lineRule="auto"/>
        <w:ind w:left="2880" w:firstLine="720"/>
        <w:rPr>
          <w:rFonts w:asciiTheme="minorHAnsi" w:hAnsiTheme="minorHAnsi" w:cstheme="minorHAnsi"/>
        </w:rPr>
      </w:pPr>
      <w:r>
        <w:rPr>
          <w:rFonts w:asciiTheme="minorHAnsi" w:hAnsiTheme="minorHAnsi" w:cstheme="minorHAnsi"/>
        </w:rPr>
        <w:t xml:space="preserve">PRIMAR,     </w:t>
      </w:r>
    </w:p>
    <w:p w:rsidR="000D24F2" w:rsidRDefault="000D24F2" w:rsidP="000D24F2">
      <w:pPr>
        <w:spacing w:line="360" w:lineRule="auto"/>
        <w:ind w:left="2880" w:firstLine="720"/>
        <w:rPr>
          <w:rFonts w:asciiTheme="minorHAnsi" w:hAnsiTheme="minorHAnsi" w:cstheme="minorHAnsi"/>
        </w:rPr>
      </w:pPr>
      <w:r>
        <w:rPr>
          <w:rFonts w:asciiTheme="minorHAnsi" w:hAnsiTheme="minorHAnsi" w:cstheme="minorHAnsi"/>
        </w:rPr>
        <w:t xml:space="preserve"> OSIAC SANDICA.</w:t>
      </w:r>
    </w:p>
    <w:p w:rsidR="000D24F2" w:rsidRDefault="000D24F2" w:rsidP="000D24F2">
      <w:pPr>
        <w:spacing w:line="360" w:lineRule="auto"/>
        <w:ind w:left="2880" w:firstLine="720"/>
        <w:rPr>
          <w:rFonts w:asciiTheme="minorHAnsi" w:hAnsiTheme="minorHAnsi" w:cstheme="minorHAnsi"/>
        </w:rPr>
      </w:pPr>
    </w:p>
    <w:p w:rsidR="00E25B81" w:rsidRDefault="00E25B81" w:rsidP="000D24F2">
      <w:pPr>
        <w:spacing w:line="360" w:lineRule="auto"/>
        <w:ind w:left="2880" w:firstLine="720"/>
        <w:rPr>
          <w:rFonts w:asciiTheme="minorHAnsi" w:hAnsiTheme="minorHAnsi" w:cstheme="minorHAnsi"/>
        </w:rPr>
      </w:pPr>
    </w:p>
    <w:p w:rsidR="000D24F2" w:rsidRDefault="000D24F2" w:rsidP="000D24F2">
      <w:pPr>
        <w:spacing w:line="360" w:lineRule="auto"/>
        <w:ind w:left="2880" w:firstLine="720"/>
        <w:rPr>
          <w:rFonts w:asciiTheme="minorHAnsi" w:hAnsiTheme="minorHAnsi" w:cstheme="minorHAnsi"/>
        </w:rPr>
      </w:pPr>
    </w:p>
    <w:p w:rsidR="00E25B81" w:rsidRDefault="00E25B81" w:rsidP="00E25B81">
      <w:pPr>
        <w:jc w:val="center"/>
        <w:rPr>
          <w:rFonts w:cstheme="minorHAnsi"/>
          <w:b/>
          <w:sz w:val="40"/>
          <w:szCs w:val="40"/>
        </w:rPr>
      </w:pPr>
      <w:r>
        <w:rPr>
          <w:rFonts w:cstheme="minorHAnsi"/>
          <w:b/>
          <w:sz w:val="40"/>
          <w:szCs w:val="40"/>
        </w:rPr>
        <w:lastRenderedPageBreak/>
        <w:t>ROMANIA</w:t>
      </w:r>
    </w:p>
    <w:p w:rsidR="00E25B81" w:rsidRDefault="00E25B81" w:rsidP="00E25B81">
      <w:pPr>
        <w:jc w:val="center"/>
        <w:rPr>
          <w:rFonts w:cstheme="minorHAnsi"/>
          <w:b/>
          <w:sz w:val="28"/>
          <w:szCs w:val="28"/>
        </w:rPr>
      </w:pPr>
      <w:r>
        <w:rPr>
          <w:rFonts w:cstheme="minorHAnsi"/>
          <w:b/>
          <w:sz w:val="28"/>
          <w:szCs w:val="28"/>
        </w:rPr>
        <w:t>JUDETUL DOLJ</w:t>
      </w:r>
    </w:p>
    <w:p w:rsidR="00E25B81" w:rsidRDefault="00E25B81" w:rsidP="00E25B81">
      <w:pPr>
        <w:jc w:val="center"/>
        <w:rPr>
          <w:rFonts w:cstheme="minorHAnsi"/>
        </w:rPr>
      </w:pPr>
      <w:r>
        <w:rPr>
          <w:rFonts w:cstheme="minorHAnsi"/>
        </w:rPr>
        <w:t xml:space="preserve">CONSILIUL LOCAL AL COMUNEI </w:t>
      </w:r>
    </w:p>
    <w:p w:rsidR="00E25B81" w:rsidRDefault="00E25B81" w:rsidP="00E25B81">
      <w:pPr>
        <w:jc w:val="center"/>
        <w:rPr>
          <w:rFonts w:cstheme="minorHAnsi"/>
          <w:b/>
        </w:rPr>
      </w:pPr>
      <w:r>
        <w:rPr>
          <w:rFonts w:cstheme="minorHAnsi"/>
          <w:b/>
        </w:rPr>
        <w:t>SEACA DE PADURE</w:t>
      </w:r>
    </w:p>
    <w:p w:rsidR="00E25B81" w:rsidRDefault="00E25B81" w:rsidP="00E25B81">
      <w:pPr>
        <w:autoSpaceDE w:val="0"/>
        <w:autoSpaceDN w:val="0"/>
        <w:adjustRightInd w:val="0"/>
        <w:rPr>
          <w:rFonts w:cstheme="minorHAnsi"/>
          <w:noProof/>
        </w:rPr>
      </w:pPr>
      <w:r>
        <w:rPr>
          <w:rFonts w:cstheme="minorHAnsi"/>
          <w:u w:val="single"/>
          <w:lang w:val="it-IT"/>
        </w:rPr>
        <w:t>Nr.1</w:t>
      </w:r>
      <w:r w:rsidR="009D6294">
        <w:rPr>
          <w:rFonts w:cstheme="minorHAnsi"/>
          <w:u w:val="single"/>
          <w:lang w:val="it-IT"/>
        </w:rPr>
        <w:t>247</w:t>
      </w:r>
      <w:r>
        <w:rPr>
          <w:rFonts w:cstheme="minorHAnsi"/>
          <w:u w:val="single"/>
          <w:lang w:val="it-IT"/>
        </w:rPr>
        <w:t>/</w:t>
      </w:r>
      <w:r w:rsidR="009D6294">
        <w:rPr>
          <w:rFonts w:cstheme="minorHAnsi"/>
          <w:u w:val="single"/>
          <w:lang w:val="it-IT"/>
        </w:rPr>
        <w:t>07.08</w:t>
      </w:r>
      <w:r>
        <w:rPr>
          <w:rFonts w:cstheme="minorHAnsi"/>
          <w:u w:val="single"/>
          <w:lang w:val="it-IT"/>
        </w:rPr>
        <w:t>.2018</w:t>
      </w:r>
      <w:r>
        <w:rPr>
          <w:rFonts w:cstheme="minorHAnsi"/>
          <w:noProof/>
        </w:rPr>
        <w:t xml:space="preserve">                                  </w:t>
      </w:r>
    </w:p>
    <w:p w:rsidR="00E25B81" w:rsidRDefault="00E25B81" w:rsidP="00E25B81">
      <w:pPr>
        <w:ind w:left="2160" w:firstLine="720"/>
        <w:jc w:val="center"/>
        <w:rPr>
          <w:rFonts w:cstheme="minorHAnsi"/>
          <w:b/>
          <w:sz w:val="28"/>
          <w:szCs w:val="28"/>
        </w:rPr>
      </w:pP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sz w:val="28"/>
          <w:szCs w:val="28"/>
        </w:rPr>
        <w:t>APROBAT</w:t>
      </w:r>
    </w:p>
    <w:p w:rsidR="00E25B81" w:rsidRDefault="00E25B81" w:rsidP="00E25B81">
      <w:pPr>
        <w:ind w:left="2160" w:firstLine="720"/>
        <w:jc w:val="center"/>
        <w:rPr>
          <w:rFonts w:cstheme="minorHAnsi"/>
          <w:b/>
        </w:rPr>
      </w:pPr>
      <w:r>
        <w:rPr>
          <w:rFonts w:cstheme="minorHAnsi"/>
          <w:b/>
        </w:rPr>
        <w:t xml:space="preserve">                                                                           PRIMAR</w:t>
      </w:r>
    </w:p>
    <w:p w:rsidR="00E25B81" w:rsidRDefault="00E25B81" w:rsidP="00E25B81">
      <w:pPr>
        <w:ind w:left="2160" w:firstLine="720"/>
        <w:jc w:val="center"/>
        <w:rPr>
          <w:rFonts w:cstheme="minorHAnsi"/>
          <w:b/>
        </w:rPr>
      </w:pPr>
      <w:r>
        <w:rPr>
          <w:rFonts w:cstheme="minorHAnsi"/>
          <w:b/>
        </w:rPr>
        <w:t xml:space="preserve">                                                                            OSIAC SANDICA</w:t>
      </w:r>
    </w:p>
    <w:p w:rsidR="00E25B81" w:rsidRDefault="00E25B81" w:rsidP="00E25B81">
      <w:pPr>
        <w:jc w:val="center"/>
        <w:rPr>
          <w:rFonts w:cstheme="minorHAnsi"/>
          <w:sz w:val="36"/>
          <w:szCs w:val="36"/>
        </w:rPr>
      </w:pPr>
      <w:r>
        <w:rPr>
          <w:rFonts w:cstheme="minorHAnsi"/>
          <w:sz w:val="36"/>
          <w:szCs w:val="36"/>
        </w:rPr>
        <w:t>RAPORT DE SPECIALITATE</w:t>
      </w:r>
    </w:p>
    <w:p w:rsidR="009D6294" w:rsidRDefault="00E25B81" w:rsidP="009D6294">
      <w:pPr>
        <w:spacing w:after="80"/>
        <w:jc w:val="center"/>
        <w:rPr>
          <w:rFonts w:cstheme="minorHAnsi"/>
          <w:b/>
          <w:bCs/>
          <w:lang w:val="ro-RO"/>
        </w:rPr>
      </w:pPr>
      <w:r>
        <w:rPr>
          <w:rFonts w:cstheme="minorHAnsi"/>
          <w:b/>
          <w:bCs/>
          <w:lang w:val="ro-RO"/>
        </w:rPr>
        <w:t xml:space="preserve">privind  aprobarea concesionarii ,fara licitatie publica, a unui teren </w:t>
      </w:r>
    </w:p>
    <w:p w:rsidR="00E25B81" w:rsidRDefault="00E25B81" w:rsidP="009D6294">
      <w:pPr>
        <w:spacing w:after="80"/>
        <w:jc w:val="center"/>
        <w:rPr>
          <w:rFonts w:cstheme="minorHAnsi"/>
          <w:b/>
          <w:bCs/>
          <w:lang w:val="ro-RO"/>
        </w:rPr>
      </w:pPr>
      <w:r>
        <w:rPr>
          <w:rFonts w:cstheme="minorHAnsi"/>
          <w:b/>
          <w:bCs/>
          <w:lang w:val="ro-RO"/>
        </w:rPr>
        <w:t xml:space="preserve">in suprafata de 500 m.p. si incheierea unui contract de concesiune </w:t>
      </w:r>
    </w:p>
    <w:p w:rsidR="009D6294" w:rsidRDefault="009D6294" w:rsidP="009D6294">
      <w:pPr>
        <w:spacing w:after="80"/>
        <w:jc w:val="center"/>
        <w:rPr>
          <w:rFonts w:cstheme="minorHAnsi"/>
          <w:b/>
          <w:bCs/>
          <w:lang w:val="ro-RO"/>
        </w:rPr>
      </w:pPr>
    </w:p>
    <w:p w:rsidR="00E25B81" w:rsidRPr="005E763D" w:rsidRDefault="00E25B81" w:rsidP="00E25B81">
      <w:pPr>
        <w:pStyle w:val="NormalWeb"/>
        <w:shd w:val="clear" w:color="auto" w:fill="FFFFFF"/>
        <w:spacing w:before="0" w:beforeAutospacing="0" w:after="0" w:afterAutospacing="0"/>
        <w:ind w:firstLine="720"/>
        <w:jc w:val="both"/>
        <w:rPr>
          <w:rFonts w:asciiTheme="minorHAnsi" w:hAnsiTheme="minorHAnsi" w:cstheme="minorHAnsi"/>
          <w:i/>
          <w:color w:val="000000"/>
        </w:rPr>
      </w:pPr>
      <w:r w:rsidRPr="005E763D">
        <w:rPr>
          <w:rFonts w:asciiTheme="minorHAnsi" w:hAnsiTheme="minorHAnsi" w:cstheme="minorHAnsi"/>
          <w:color w:val="000000"/>
        </w:rPr>
        <w:t>Potrivit </w:t>
      </w:r>
      <w:hyperlink r:id="rId7" w:history="1">
        <w:r w:rsidRPr="005E763D">
          <w:rPr>
            <w:rStyle w:val="Hyperlink"/>
            <w:rFonts w:asciiTheme="minorHAnsi" w:hAnsiTheme="minorHAnsi" w:cstheme="minorHAnsi"/>
            <w:color w:val="000000" w:themeColor="text1"/>
          </w:rPr>
          <w:t xml:space="preserve">art. </w:t>
        </w:r>
        <w:r w:rsidRPr="005E763D">
          <w:rPr>
            <w:rStyle w:val="Hyperlink"/>
            <w:rFonts w:asciiTheme="minorHAnsi" w:hAnsiTheme="minorHAnsi" w:cstheme="minorHAnsi"/>
            <w:b/>
            <w:color w:val="000000" w:themeColor="text1"/>
          </w:rPr>
          <w:t xml:space="preserve">136 alin. (4) </w:t>
        </w:r>
        <w:proofErr w:type="gramStart"/>
        <w:r w:rsidRPr="005E763D">
          <w:rPr>
            <w:rStyle w:val="Hyperlink"/>
            <w:rFonts w:asciiTheme="minorHAnsi" w:hAnsiTheme="minorHAnsi" w:cstheme="minorHAnsi"/>
            <w:color w:val="000000" w:themeColor="text1"/>
          </w:rPr>
          <w:t>din</w:t>
        </w:r>
        <w:proofErr w:type="gramEnd"/>
        <w:r w:rsidRPr="005E763D">
          <w:rPr>
            <w:rStyle w:val="Hyperlink"/>
            <w:rFonts w:asciiTheme="minorHAnsi" w:hAnsiTheme="minorHAnsi" w:cstheme="minorHAnsi"/>
            <w:color w:val="000000" w:themeColor="text1"/>
          </w:rPr>
          <w:t xml:space="preserve"> Constituţie</w:t>
        </w:r>
      </w:hyperlink>
      <w:r w:rsidRPr="005E763D">
        <w:rPr>
          <w:rFonts w:asciiTheme="minorHAnsi" w:hAnsiTheme="minorHAnsi" w:cstheme="minorHAnsi"/>
          <w:color w:val="000000"/>
        </w:rPr>
        <w:t xml:space="preserve">, în condiţiile legii organice, </w:t>
      </w:r>
      <w:r w:rsidRPr="005E763D">
        <w:rPr>
          <w:rFonts w:asciiTheme="minorHAnsi" w:hAnsiTheme="minorHAnsi" w:cstheme="minorHAnsi"/>
          <w:i/>
          <w:color w:val="000000"/>
        </w:rPr>
        <w:t>“</w:t>
      </w:r>
      <w:r w:rsidRPr="005E763D">
        <w:rPr>
          <w:rFonts w:asciiTheme="minorHAnsi" w:hAnsiTheme="minorHAnsi" w:cstheme="minorHAnsi"/>
          <w:i/>
        </w:rPr>
        <w:t xml:space="preserve">Bunurile proprietate publică sunt inalienabile. În condiţiile legii organice, ele pot fi date în administrare regiilor autonome ori instituţiilor publice sau pot fi </w:t>
      </w:r>
      <w:r w:rsidRPr="00F51D6F">
        <w:rPr>
          <w:rFonts w:asciiTheme="minorHAnsi" w:hAnsiTheme="minorHAnsi" w:cstheme="minorHAnsi"/>
          <w:b/>
          <w:i/>
        </w:rPr>
        <w:t>concesionate</w:t>
      </w:r>
      <w:r w:rsidRPr="005E763D">
        <w:rPr>
          <w:rFonts w:asciiTheme="minorHAnsi" w:hAnsiTheme="minorHAnsi" w:cstheme="minorHAnsi"/>
          <w:i/>
        </w:rPr>
        <w:t xml:space="preserve"> ori închiriate”</w:t>
      </w:r>
    </w:p>
    <w:p w:rsidR="00E25B81" w:rsidRPr="005E763D" w:rsidRDefault="00E25B81" w:rsidP="00E25B81">
      <w:pPr>
        <w:pStyle w:val="NormalWeb"/>
        <w:shd w:val="clear" w:color="auto" w:fill="FFFFFF"/>
        <w:spacing w:before="0" w:beforeAutospacing="0" w:after="0" w:afterAutospacing="0"/>
        <w:ind w:firstLine="720"/>
        <w:jc w:val="both"/>
        <w:rPr>
          <w:rFonts w:asciiTheme="minorHAnsi" w:hAnsiTheme="minorHAnsi" w:cstheme="minorHAnsi"/>
          <w:color w:val="000000"/>
        </w:rPr>
      </w:pPr>
      <w:r w:rsidRPr="005E763D">
        <w:rPr>
          <w:rFonts w:asciiTheme="minorHAnsi" w:hAnsiTheme="minorHAnsi" w:cstheme="minorHAnsi"/>
          <w:color w:val="000000"/>
        </w:rPr>
        <w:t>Art.3,alin.(1) si alin.(4)din Legea nr.213/1998,privind bunurile proprietate publica,cu modificarile si completarile ulterioare prevede ca  domeniul public este alcatuit din bunurile prevazute la art.135,alin.(4) din Constitutie,din cele stabilite in anexa ce face parte integranta din lege si orice alte bunuri care potrivit legii sau prin natura lor,sunt de uz sau de interes public si sunt dobandite legal.Domeniul public al comunelor este alcatuit din bunurile prevazute  la punctul III din anexa si din alte bunuri de uz sau de interes public  local ,declarate ca atare prin hotarare a consiliului local.</w:t>
      </w:r>
    </w:p>
    <w:p w:rsidR="00E25B81" w:rsidRDefault="00E25B81" w:rsidP="00E25B81">
      <w:pPr>
        <w:pStyle w:val="NormalWeb"/>
        <w:ind w:firstLine="720"/>
        <w:jc w:val="both"/>
        <w:rPr>
          <w:rFonts w:asciiTheme="minorHAnsi" w:hAnsiTheme="minorHAnsi" w:cstheme="minorHAnsi"/>
        </w:rPr>
      </w:pPr>
      <w:r w:rsidRPr="005E763D">
        <w:rPr>
          <w:rFonts w:asciiTheme="minorHAnsi" w:hAnsiTheme="minorHAnsi" w:cstheme="minorHAnsi"/>
        </w:rPr>
        <w:t xml:space="preserve">Atât </w:t>
      </w:r>
      <w:hyperlink r:id="rId8" w:tgtFrame="_blank" w:tooltip="Constitutia Romaniei actualizata 2011 PDF download" w:history="1">
        <w:r w:rsidRPr="005E763D">
          <w:rPr>
            <w:rStyle w:val="Hyperlink"/>
            <w:rFonts w:asciiTheme="minorHAnsi" w:hAnsiTheme="minorHAnsi" w:cstheme="minorHAnsi"/>
            <w:color w:val="auto"/>
          </w:rPr>
          <w:t>Constituţia</w:t>
        </w:r>
      </w:hyperlink>
      <w:r w:rsidRPr="005E763D">
        <w:rPr>
          <w:rFonts w:asciiTheme="minorHAnsi" w:hAnsiTheme="minorHAnsi" w:cstheme="minorHAnsi"/>
        </w:rPr>
        <w:t xml:space="preserve">, cât şi </w:t>
      </w:r>
      <w:hyperlink r:id="rId9" w:tgtFrame="_blank" w:tooltip="Noul cod civil" w:history="1">
        <w:r w:rsidRPr="005E763D">
          <w:rPr>
            <w:rStyle w:val="Hyperlink"/>
            <w:rFonts w:asciiTheme="minorHAnsi" w:hAnsiTheme="minorHAnsi" w:cstheme="minorHAnsi"/>
            <w:color w:val="auto"/>
          </w:rPr>
          <w:t>Noul Cod Civil</w:t>
        </w:r>
      </w:hyperlink>
      <w:r w:rsidRPr="005E763D">
        <w:rPr>
          <w:rFonts w:asciiTheme="minorHAnsi" w:hAnsiTheme="minorHAnsi" w:cstheme="minorHAnsi"/>
        </w:rPr>
        <w:t xml:space="preserve">, precum şi alte acte normative, ca Legea nr. 15/1990 privind reorganizarea unităţilor economice de stat ca regii autonome şi societăţi comerciale, Legea nr. 215/2001 privind administraţia publică locală, O.U.G. nr. 34/2006 privind atribuirea contractelor de achiziţie publică, a contractelor de concesiune de lucrări publice şi a contractelor de concesiune de servicii şi O.U.G. nr. 54/2006 privind regimul contractelor de concesiune de bunuri proprietate publică, reglementează posibilitatea concesionării bunurilor proprietate publică a statului sau </w:t>
      </w:r>
      <w:proofErr w:type="gramStart"/>
      <w:r w:rsidRPr="005E763D">
        <w:rPr>
          <w:rFonts w:asciiTheme="minorHAnsi" w:hAnsiTheme="minorHAnsi" w:cstheme="minorHAnsi"/>
        </w:rPr>
        <w:t>a</w:t>
      </w:r>
      <w:proofErr w:type="gramEnd"/>
      <w:r w:rsidRPr="005E763D">
        <w:rPr>
          <w:rFonts w:asciiTheme="minorHAnsi" w:hAnsiTheme="minorHAnsi" w:cstheme="minorHAnsi"/>
        </w:rPr>
        <w:t xml:space="preserve"> entităţilor sale teritoriale.</w:t>
      </w:r>
    </w:p>
    <w:p w:rsidR="00E25B81" w:rsidRPr="0090627C" w:rsidRDefault="00E25B81" w:rsidP="00E25B81">
      <w:pPr>
        <w:jc w:val="both"/>
        <w:rPr>
          <w:rFonts w:asciiTheme="minorHAnsi" w:hAnsiTheme="minorHAnsi" w:cstheme="minorHAnsi"/>
          <w:i/>
          <w:color w:val="000000"/>
        </w:rPr>
      </w:pPr>
      <w:r w:rsidRPr="0090627C">
        <w:rPr>
          <w:rStyle w:val="Robust"/>
          <w:rFonts w:asciiTheme="minorHAnsi" w:hAnsiTheme="minorHAnsi" w:cstheme="minorHAnsi"/>
          <w:i/>
          <w:color w:val="000000"/>
        </w:rPr>
        <w:t> “Art. 14.</w:t>
      </w:r>
      <w:r w:rsidRPr="0090627C">
        <w:rPr>
          <w:rStyle w:val="ln2articol1"/>
          <w:rFonts w:asciiTheme="minorHAnsi" w:hAnsiTheme="minorHAnsi" w:cstheme="minorHAnsi"/>
          <w:i/>
          <w:color w:val="000000"/>
        </w:rPr>
        <w:t xml:space="preserve"> - Procedurile de atribuire a contractului de concesiune sunt urmatoarele: </w:t>
      </w:r>
    </w:p>
    <w:p w:rsidR="00E25B81" w:rsidRPr="0090627C" w:rsidRDefault="00E25B81" w:rsidP="00E25B81">
      <w:pPr>
        <w:jc w:val="both"/>
        <w:rPr>
          <w:rFonts w:asciiTheme="minorHAnsi" w:hAnsiTheme="minorHAnsi" w:cstheme="minorHAnsi"/>
          <w:i/>
          <w:iCs/>
          <w:color w:val="FF0000"/>
        </w:rPr>
      </w:pPr>
      <w:r w:rsidRPr="0090627C">
        <w:rPr>
          <w:rStyle w:val="Robust"/>
          <w:rFonts w:asciiTheme="minorHAnsi" w:hAnsiTheme="minorHAnsi" w:cstheme="minorHAnsi"/>
          <w:i/>
          <w:iCs/>
          <w:color w:val="FF0000"/>
        </w:rPr>
        <w:t>   </w:t>
      </w:r>
    </w:p>
    <w:p w:rsidR="00E25B81" w:rsidRPr="0090627C" w:rsidRDefault="00E25B81" w:rsidP="00E25B81">
      <w:pPr>
        <w:jc w:val="both"/>
        <w:rPr>
          <w:rFonts w:asciiTheme="minorHAnsi" w:hAnsiTheme="minorHAnsi" w:cstheme="minorHAnsi"/>
          <w:i/>
        </w:rPr>
      </w:pPr>
      <w:r w:rsidRPr="0090627C">
        <w:rPr>
          <w:rStyle w:val="Robust"/>
          <w:rFonts w:asciiTheme="minorHAnsi" w:hAnsiTheme="minorHAnsi" w:cstheme="minorHAnsi"/>
          <w:i/>
          <w:color w:val="000000"/>
        </w:rPr>
        <w:t>   b)</w:t>
      </w:r>
      <w:r w:rsidRPr="0090627C">
        <w:rPr>
          <w:rStyle w:val="ln2litera1"/>
          <w:rFonts w:asciiTheme="minorHAnsi" w:hAnsiTheme="minorHAnsi" w:cstheme="minorHAnsi"/>
          <w:i/>
          <w:color w:val="000000"/>
        </w:rPr>
        <w:t xml:space="preserve"> </w:t>
      </w:r>
      <w:proofErr w:type="gramStart"/>
      <w:r w:rsidRPr="0090627C">
        <w:rPr>
          <w:rStyle w:val="ln2litera1"/>
          <w:rFonts w:asciiTheme="minorHAnsi" w:hAnsiTheme="minorHAnsi" w:cstheme="minorHAnsi"/>
          <w:i/>
          <w:color w:val="000000"/>
        </w:rPr>
        <w:t>negocierea</w:t>
      </w:r>
      <w:proofErr w:type="gramEnd"/>
      <w:r w:rsidRPr="0090627C">
        <w:rPr>
          <w:rStyle w:val="ln2litera1"/>
          <w:rFonts w:asciiTheme="minorHAnsi" w:hAnsiTheme="minorHAnsi" w:cstheme="minorHAnsi"/>
          <w:i/>
          <w:color w:val="000000"/>
        </w:rPr>
        <w:t xml:space="preserve"> directa - procedura prin care concedentul negociaza clauzele contractuale, inclusiv redeventa, cu unul sau mai multi participanti la procedura de atribuire a contractului de concesiune.”</w:t>
      </w:r>
    </w:p>
    <w:p w:rsidR="00E25B81" w:rsidRDefault="00E25B81" w:rsidP="00E25B81">
      <w:pPr>
        <w:pStyle w:val="NormalWeb"/>
        <w:jc w:val="both"/>
        <w:rPr>
          <w:rFonts w:asciiTheme="minorHAnsi" w:hAnsiTheme="minorHAnsi" w:cstheme="minorHAnsi"/>
        </w:rPr>
      </w:pPr>
      <w:r w:rsidRPr="005E763D">
        <w:rPr>
          <w:rFonts w:asciiTheme="minorHAnsi" w:hAnsiTheme="minorHAnsi" w:cstheme="minorHAnsi"/>
        </w:rPr>
        <w:t xml:space="preserve">Aşadar, în prezent, distingem între regimul juridic al concesiunii bunurilor proprietate publică, astfel cum </w:t>
      </w:r>
      <w:proofErr w:type="gramStart"/>
      <w:r w:rsidRPr="005E763D">
        <w:rPr>
          <w:rFonts w:asciiTheme="minorHAnsi" w:hAnsiTheme="minorHAnsi" w:cstheme="minorHAnsi"/>
        </w:rPr>
        <w:t>este</w:t>
      </w:r>
      <w:proofErr w:type="gramEnd"/>
      <w:r w:rsidRPr="005E763D">
        <w:rPr>
          <w:rFonts w:asciiTheme="minorHAnsi" w:hAnsiTheme="minorHAnsi" w:cstheme="minorHAnsi"/>
        </w:rPr>
        <w:t xml:space="preserve"> el determinat de dispoziţiile O.U.G. nr. 54/2006, pe de o parte, şi cel al contractelor de concesiune de lucrări publice şi al contractelor de concesiune de servicii publice, reglementat de prevederile O.U.G. nr. 34/2006</w:t>
      </w:r>
      <w:r>
        <w:rPr>
          <w:rFonts w:asciiTheme="minorHAnsi" w:hAnsiTheme="minorHAnsi" w:cstheme="minorHAnsi"/>
        </w:rPr>
        <w:t>,</w:t>
      </w:r>
      <w:r w:rsidRPr="005E763D">
        <w:rPr>
          <w:rFonts w:asciiTheme="minorHAnsi" w:hAnsiTheme="minorHAnsi" w:cstheme="minorHAnsi"/>
        </w:rPr>
        <w:t xml:space="preserve"> pe de </w:t>
      </w:r>
      <w:proofErr w:type="gramStart"/>
      <w:r w:rsidRPr="005E763D">
        <w:rPr>
          <w:rFonts w:asciiTheme="minorHAnsi" w:hAnsiTheme="minorHAnsi" w:cstheme="minorHAnsi"/>
        </w:rPr>
        <w:t>altă</w:t>
      </w:r>
      <w:proofErr w:type="gramEnd"/>
      <w:r w:rsidRPr="005E763D">
        <w:rPr>
          <w:rFonts w:asciiTheme="minorHAnsi" w:hAnsiTheme="minorHAnsi" w:cstheme="minorHAnsi"/>
        </w:rPr>
        <w:t xml:space="preserve"> parte.</w:t>
      </w:r>
    </w:p>
    <w:p w:rsidR="00E25B81" w:rsidRPr="005E763D" w:rsidRDefault="00E25B81" w:rsidP="00E25B81">
      <w:pPr>
        <w:pStyle w:val="NormalWeb"/>
        <w:jc w:val="both"/>
        <w:rPr>
          <w:rFonts w:asciiTheme="minorHAnsi" w:hAnsiTheme="minorHAnsi" w:cstheme="minorHAnsi"/>
          <w:u w:val="single"/>
        </w:rPr>
      </w:pPr>
      <w:r w:rsidRPr="005E763D">
        <w:rPr>
          <w:rFonts w:asciiTheme="minorHAnsi" w:hAnsiTheme="minorHAnsi" w:cstheme="minorHAnsi"/>
          <w:color w:val="000000"/>
        </w:rPr>
        <w:lastRenderedPageBreak/>
        <w:t xml:space="preserve"> În dezvoltarea acestei prevederi constituţionale, art. 866 NCC enumeră dreptul de folosinţă cu titlu gratuit, alături de dreptul de administrare şi dreptul de concesiune, ca fiind </w:t>
      </w:r>
      <w:proofErr w:type="gramStart"/>
      <w:r w:rsidRPr="005E763D">
        <w:rPr>
          <w:rFonts w:asciiTheme="minorHAnsi" w:hAnsiTheme="minorHAnsi" w:cstheme="minorHAnsi"/>
          <w:color w:val="000000"/>
        </w:rPr>
        <w:t>un</w:t>
      </w:r>
      <w:proofErr w:type="gramEnd"/>
      <w:r w:rsidRPr="005E763D">
        <w:rPr>
          <w:rFonts w:asciiTheme="minorHAnsi" w:hAnsiTheme="minorHAnsi" w:cstheme="minorHAnsi"/>
          <w:color w:val="000000"/>
        </w:rPr>
        <w:t xml:space="preserve"> drept real corespunzător dreptului de proprietate publică. De asemenea, art. 874-875 NCC reglementează regimul juridic al acestui drept, ca mod specific de exercitare </w:t>
      </w:r>
      <w:proofErr w:type="gramStart"/>
      <w:r w:rsidRPr="005E763D">
        <w:rPr>
          <w:rFonts w:asciiTheme="minorHAnsi" w:hAnsiTheme="minorHAnsi" w:cstheme="minorHAnsi"/>
          <w:color w:val="000000"/>
        </w:rPr>
        <w:t>a</w:t>
      </w:r>
      <w:proofErr w:type="gramEnd"/>
      <w:r w:rsidRPr="005E763D">
        <w:rPr>
          <w:rFonts w:asciiTheme="minorHAnsi" w:hAnsiTheme="minorHAnsi" w:cstheme="minorHAnsi"/>
          <w:color w:val="000000"/>
        </w:rPr>
        <w:t xml:space="preserve"> însuşi dreptului de proprietate publică.</w:t>
      </w:r>
      <w:r w:rsidRPr="005E763D">
        <w:rPr>
          <w:rFonts w:asciiTheme="minorHAnsi" w:hAnsiTheme="minorHAnsi" w:cstheme="minorHAnsi"/>
          <w:u w:val="single"/>
        </w:rPr>
        <w:t xml:space="preserve"> </w:t>
      </w:r>
    </w:p>
    <w:p w:rsidR="00E25B81" w:rsidRPr="005E763D" w:rsidRDefault="00E25B81" w:rsidP="00E25B81">
      <w:pPr>
        <w:pStyle w:val="NormalWeb"/>
        <w:jc w:val="both"/>
        <w:rPr>
          <w:rFonts w:asciiTheme="minorHAnsi" w:hAnsiTheme="minorHAnsi" w:cstheme="minorHAnsi"/>
        </w:rPr>
      </w:pPr>
      <w:r w:rsidRPr="005E763D">
        <w:rPr>
          <w:rFonts w:asciiTheme="minorHAnsi" w:hAnsiTheme="minorHAnsi" w:cstheme="minorHAnsi"/>
        </w:rPr>
        <w:t>Delimitarea dreptului de concesiune a unor bunuri proprietate publică faţă de dreptul de administrare corespunzător proprietăţii publice</w:t>
      </w:r>
    </w:p>
    <w:p w:rsidR="00E25B81" w:rsidRPr="005E763D" w:rsidRDefault="00E25B81" w:rsidP="00E25B81">
      <w:pPr>
        <w:pStyle w:val="NormalWeb"/>
        <w:jc w:val="both"/>
        <w:rPr>
          <w:rFonts w:asciiTheme="minorHAnsi" w:hAnsiTheme="minorHAnsi" w:cstheme="minorHAnsi"/>
        </w:rPr>
      </w:pPr>
      <w:r w:rsidRPr="005E763D">
        <w:rPr>
          <w:rFonts w:asciiTheme="minorHAnsi" w:hAnsiTheme="minorHAnsi" w:cstheme="minorHAnsi"/>
        </w:rPr>
        <w:t>Între cele două drepturi găsim unele asemănări, dar şi importante deosebiri.</w:t>
      </w:r>
    </w:p>
    <w:p w:rsidR="00E25B81" w:rsidRPr="005E763D" w:rsidRDefault="00E25B81" w:rsidP="00E25B81">
      <w:pPr>
        <w:pStyle w:val="NormalWeb"/>
        <w:jc w:val="both"/>
        <w:rPr>
          <w:rFonts w:asciiTheme="minorHAnsi" w:hAnsiTheme="minorHAnsi" w:cstheme="minorHAnsi"/>
        </w:rPr>
      </w:pPr>
      <w:r w:rsidRPr="005E763D">
        <w:rPr>
          <w:rFonts w:asciiTheme="minorHAnsi" w:hAnsiTheme="minorHAnsi" w:cstheme="minorHAnsi"/>
        </w:rPr>
        <w:t xml:space="preserve">Din punctul de vedere al asemănărilor, se poate reţine că ambele sunt drepturi reale care îşi au sorgintea în dreptul de proprietate publică şi constituie modalităţi specifice de exercitare </w:t>
      </w:r>
      <w:proofErr w:type="gramStart"/>
      <w:r w:rsidRPr="005E763D">
        <w:rPr>
          <w:rFonts w:asciiTheme="minorHAnsi" w:hAnsiTheme="minorHAnsi" w:cstheme="minorHAnsi"/>
        </w:rPr>
        <w:t>a</w:t>
      </w:r>
      <w:proofErr w:type="gramEnd"/>
      <w:r w:rsidRPr="005E763D">
        <w:rPr>
          <w:rFonts w:asciiTheme="minorHAnsi" w:hAnsiTheme="minorHAnsi" w:cstheme="minorHAnsi"/>
        </w:rPr>
        <w:t xml:space="preserve"> acestui drept.</w:t>
      </w:r>
    </w:p>
    <w:p w:rsidR="00E25B81" w:rsidRPr="005E763D" w:rsidRDefault="00E25B81" w:rsidP="00E25B81">
      <w:pPr>
        <w:pStyle w:val="NormalWeb"/>
        <w:jc w:val="both"/>
        <w:rPr>
          <w:rFonts w:asciiTheme="minorHAnsi" w:hAnsiTheme="minorHAnsi" w:cstheme="minorHAnsi"/>
        </w:rPr>
      </w:pPr>
      <w:r w:rsidRPr="005E763D">
        <w:rPr>
          <w:rFonts w:asciiTheme="minorHAnsi" w:hAnsiTheme="minorHAnsi" w:cstheme="minorHAnsi"/>
        </w:rPr>
        <w:t>De asemenea, niciunul dintre cele două drepturi nu constituie o dezmembrare a dreptului de proprietate publică.</w:t>
      </w:r>
    </w:p>
    <w:p w:rsidR="00E25B81" w:rsidRPr="005E763D" w:rsidRDefault="00E25B81" w:rsidP="00E25B81">
      <w:pPr>
        <w:pStyle w:val="NormalWeb"/>
        <w:jc w:val="both"/>
        <w:rPr>
          <w:rFonts w:asciiTheme="minorHAnsi" w:hAnsiTheme="minorHAnsi" w:cstheme="minorHAnsi"/>
        </w:rPr>
      </w:pPr>
      <w:r w:rsidRPr="005E763D">
        <w:rPr>
          <w:rFonts w:asciiTheme="minorHAnsi" w:hAnsiTheme="minorHAnsi" w:cstheme="minorHAnsi"/>
        </w:rPr>
        <w:t>Intre ele există însă importante deosebiri. Astfel, în primul rând, dreptul de administrare poate aparţine numai unor subiecte de drept public - regii autonome, prefecturi, autorităţi publice centrale şi locale [art. 868 alin. (1) NCC] pe când dreptul de concesiune poate aparţine numai unor subiecte de drept privat, persoane fizice sau persoane juridice române sau străine (art. 6 din O.U.G. nr. 54/2006).</w:t>
      </w:r>
    </w:p>
    <w:p w:rsidR="00E25B81" w:rsidRPr="005E763D" w:rsidRDefault="00E25B81" w:rsidP="00E25B81">
      <w:pPr>
        <w:pStyle w:val="NormalWeb"/>
        <w:jc w:val="both"/>
        <w:rPr>
          <w:rFonts w:asciiTheme="minorHAnsi" w:hAnsiTheme="minorHAnsi" w:cstheme="minorHAnsi"/>
        </w:rPr>
      </w:pPr>
      <w:r w:rsidRPr="005E763D">
        <w:rPr>
          <w:rFonts w:asciiTheme="minorHAnsi" w:hAnsiTheme="minorHAnsi" w:cstheme="minorHAnsi"/>
        </w:rPr>
        <w:t xml:space="preserve">In al doilea rând, dreptul de administrare se naşte numai pe calea unui act administrativ de autoritate emis de organul de stat competent - Guvernul, consiliul judeţean, respectiv Consiliul General al Municipiului Bucureşti, consiliul local [art. 867 alin. (1) NCC] -, pe când dreptul de concesiune se naşte exclusiv pe baza unui contract încheiat între concedent, titular al dreptului de proprietate publică, şi concesionar, beneficiarul concesiunii [art. 1 alin. (2) </w:t>
      </w:r>
      <w:proofErr w:type="gramStart"/>
      <w:r w:rsidRPr="005E763D">
        <w:rPr>
          <w:rFonts w:asciiTheme="minorHAnsi" w:hAnsiTheme="minorHAnsi" w:cstheme="minorHAnsi"/>
        </w:rPr>
        <w:t>din</w:t>
      </w:r>
      <w:proofErr w:type="gramEnd"/>
      <w:r w:rsidRPr="005E763D">
        <w:rPr>
          <w:rFonts w:asciiTheme="minorHAnsi" w:hAnsiTheme="minorHAnsi" w:cstheme="minorHAnsi"/>
        </w:rPr>
        <w:t xml:space="preserve"> O.U.G. nr. 54/2006].</w:t>
      </w:r>
    </w:p>
    <w:p w:rsidR="00E25B81" w:rsidRPr="005E763D" w:rsidRDefault="00E25B81" w:rsidP="00E25B81">
      <w:pPr>
        <w:pStyle w:val="NormalWeb"/>
        <w:jc w:val="both"/>
        <w:rPr>
          <w:rFonts w:asciiTheme="minorHAnsi" w:hAnsiTheme="minorHAnsi" w:cstheme="minorHAnsi"/>
        </w:rPr>
      </w:pPr>
      <w:r w:rsidRPr="005E763D">
        <w:rPr>
          <w:rFonts w:asciiTheme="minorHAnsi" w:hAnsiTheme="minorHAnsi" w:cstheme="minorHAnsi"/>
        </w:rPr>
        <w:t>În al treilea rând, sub aspectul prerogativelor, titularul dreptului de administrare poate să posede, să folosească şi, în anumite limite, chiar să dispună de bunul primit, pe când dreptul de concesiune conferă concesionarului numai dreptul de a poseda bunul, de a-l folosi în scopul stabilit de părţi prin contract şi de a-i culege fructele, precum şi, în limitele prevăzute de lege şi în actul de concesionare, chiar şi productele bunului concesionat.</w:t>
      </w:r>
    </w:p>
    <w:p w:rsidR="00E25B81" w:rsidRDefault="00E25B81" w:rsidP="00E25B81">
      <w:pPr>
        <w:pStyle w:val="NormalWeb"/>
        <w:jc w:val="both"/>
        <w:rPr>
          <w:rFonts w:asciiTheme="minorHAnsi" w:hAnsiTheme="minorHAnsi" w:cstheme="minorHAnsi"/>
        </w:rPr>
      </w:pPr>
      <w:r w:rsidRPr="005E763D">
        <w:rPr>
          <w:rFonts w:asciiTheme="minorHAnsi" w:hAnsiTheme="minorHAnsi" w:cstheme="minorHAnsi"/>
        </w:rPr>
        <w:t xml:space="preserve">In sfârşit, dreptul de administrare </w:t>
      </w:r>
      <w:proofErr w:type="gramStart"/>
      <w:r w:rsidRPr="005E763D">
        <w:rPr>
          <w:rFonts w:asciiTheme="minorHAnsi" w:hAnsiTheme="minorHAnsi" w:cstheme="minorHAnsi"/>
        </w:rPr>
        <w:t>este</w:t>
      </w:r>
      <w:proofErr w:type="gramEnd"/>
      <w:r w:rsidRPr="005E763D">
        <w:rPr>
          <w:rFonts w:asciiTheme="minorHAnsi" w:hAnsiTheme="minorHAnsi" w:cstheme="minorHAnsi"/>
        </w:rPr>
        <w:t xml:space="preserve"> un drept real, în principiu, perpetuu şi inalienabil, pe când dreptul de concesiune este un drept real, temporar şi inalienabil.</w:t>
      </w:r>
    </w:p>
    <w:p w:rsidR="00E25B81" w:rsidRPr="005E763D" w:rsidRDefault="00E25B81" w:rsidP="00E25B81">
      <w:pPr>
        <w:pStyle w:val="NormalWeb"/>
        <w:ind w:firstLine="720"/>
        <w:jc w:val="both"/>
        <w:rPr>
          <w:rFonts w:asciiTheme="minorHAnsi" w:hAnsiTheme="minorHAnsi" w:cstheme="minorHAnsi"/>
        </w:rPr>
      </w:pPr>
      <w:r w:rsidRPr="005E763D">
        <w:rPr>
          <w:rFonts w:asciiTheme="minorHAnsi" w:hAnsiTheme="minorHAnsi" w:cstheme="minorHAnsi"/>
        </w:rPr>
        <w:t xml:space="preserve">Articolul 871 NCC nu conţine o definiţie a contractului de concesiune; textul dispune, în primul său alineat, că un concesionar are dreptul şi, în acelaşi timp, obligaţia de exploatare a bunului concesionat, în schimbul unei redevenţe şi pentru o durată determinată, cu respectarea condiţiilor prevăzute de lege şi a clauzelor contractului de concesiune. </w:t>
      </w:r>
      <w:proofErr w:type="gramStart"/>
      <w:r w:rsidRPr="005E763D">
        <w:rPr>
          <w:rFonts w:asciiTheme="minorHAnsi" w:hAnsiTheme="minorHAnsi" w:cstheme="minorHAnsi"/>
        </w:rPr>
        <w:t>în</w:t>
      </w:r>
      <w:proofErr w:type="gramEnd"/>
      <w:r w:rsidRPr="005E763D">
        <w:rPr>
          <w:rFonts w:asciiTheme="minorHAnsi" w:hAnsiTheme="minorHAnsi" w:cstheme="minorHAnsi"/>
        </w:rPr>
        <w:t xml:space="preserve"> schimb, art. 1 alin. (2) </w:t>
      </w:r>
      <w:proofErr w:type="gramStart"/>
      <w:r w:rsidRPr="005E763D">
        <w:rPr>
          <w:rFonts w:asciiTheme="minorHAnsi" w:hAnsiTheme="minorHAnsi" w:cstheme="minorHAnsi"/>
        </w:rPr>
        <w:lastRenderedPageBreak/>
        <w:t>din</w:t>
      </w:r>
      <w:proofErr w:type="gramEnd"/>
      <w:r w:rsidRPr="005E763D">
        <w:rPr>
          <w:rFonts w:asciiTheme="minorHAnsi" w:hAnsiTheme="minorHAnsi" w:cstheme="minorHAnsi"/>
        </w:rPr>
        <w:t xml:space="preserve"> O.U.G. nr. 54/2006 defineşte contractul în discuţie ca fiind acel contract încheiat în formă scrisă, prin care o autoritate publică, denumită concedent, transmite, pe o perioadă determinată, unei alte persoane, denumită concesionar, care acţionează pe riscul şi pe răspunderea sa, dreptul şi obligaţia de exploatare a unui bun proprietate publică, în schimbul unei sume de bani, numită redevenţă. Articolul 3 din ordonanţă dispune că pot forma obiect al acestui contract bunurile care sunt proprietate publică a statului sau a unităţilor administrativ-teritoriale, potrivit Constituţiei şi reglementărilor legale privitoare la proprietatea publică.</w:t>
      </w:r>
    </w:p>
    <w:p w:rsidR="00E25B81" w:rsidRPr="005E763D" w:rsidRDefault="00E25B81" w:rsidP="00E25B81">
      <w:pPr>
        <w:pStyle w:val="NormalWeb"/>
        <w:ind w:firstLine="720"/>
        <w:jc w:val="both"/>
        <w:rPr>
          <w:rFonts w:asciiTheme="minorHAnsi" w:hAnsiTheme="minorHAnsi" w:cstheme="minorHAnsi"/>
        </w:rPr>
      </w:pPr>
      <w:r w:rsidRPr="005E763D">
        <w:rPr>
          <w:rFonts w:asciiTheme="minorHAnsi" w:hAnsiTheme="minorHAnsi" w:cstheme="minorHAnsi"/>
        </w:rPr>
        <w:t xml:space="preserve">Chiar dacă art. 871 NCC nu precizează, atunci când contractul de concesiune are ca obiect bunuri proprietate publică a statului, calitatea de concedent o au ministerele sau alte organe de specialitate ale administraţiei publice centrale; când are ca obiect bunuri proprietate publică a judeţului, a oraşului sau a </w:t>
      </w:r>
      <w:r w:rsidRPr="001B5868">
        <w:rPr>
          <w:rFonts w:asciiTheme="minorHAnsi" w:hAnsiTheme="minorHAnsi" w:cstheme="minorHAnsi"/>
          <w:b/>
        </w:rPr>
        <w:t>comunei</w:t>
      </w:r>
      <w:r w:rsidRPr="005E763D">
        <w:rPr>
          <w:rFonts w:asciiTheme="minorHAnsi" w:hAnsiTheme="minorHAnsi" w:cstheme="minorHAnsi"/>
        </w:rPr>
        <w:t xml:space="preserve">, această calitate o vor avea, în mod corespunzător, consiliile judeţene, </w:t>
      </w:r>
      <w:r w:rsidRPr="001B5868">
        <w:rPr>
          <w:rFonts w:asciiTheme="minorHAnsi" w:hAnsiTheme="minorHAnsi" w:cstheme="minorHAnsi"/>
          <w:b/>
        </w:rPr>
        <w:t>consiliile locale</w:t>
      </w:r>
      <w:r w:rsidRPr="005E763D">
        <w:rPr>
          <w:rFonts w:asciiTheme="minorHAnsi" w:hAnsiTheme="minorHAnsi" w:cstheme="minorHAnsi"/>
        </w:rPr>
        <w:t xml:space="preserve">. Consiliul General al Municipiului Bucureşti sau instituţiile publice de interes local (art. 5). Articolul 871 NCC dispune că poate avea calitatea de concesionar orice persoană fizică sau persoană juridică. La rândul său, art. 6 din O.U.G. nr. 54/2006 prevede că poate fi concesionar orice persoană fizică sau juridică română şi străină. Ordonanţa precizează că, indiferent de naţionalitatea sau cetăţenia concesionarului, contractul de concesiune se </w:t>
      </w:r>
      <w:proofErr w:type="gramStart"/>
      <w:r w:rsidRPr="005E763D">
        <w:rPr>
          <w:rFonts w:asciiTheme="minorHAnsi" w:hAnsiTheme="minorHAnsi" w:cstheme="minorHAnsi"/>
        </w:rPr>
        <w:t>va</w:t>
      </w:r>
      <w:proofErr w:type="gramEnd"/>
      <w:r w:rsidRPr="005E763D">
        <w:rPr>
          <w:rFonts w:asciiTheme="minorHAnsi" w:hAnsiTheme="minorHAnsi" w:cstheme="minorHAnsi"/>
        </w:rPr>
        <w:t xml:space="preserve"> încheia în conformitate cu legea română (art. 7).</w:t>
      </w:r>
    </w:p>
    <w:p w:rsidR="00E25B81" w:rsidRPr="005E763D" w:rsidRDefault="00E25B81" w:rsidP="00E25B81">
      <w:pPr>
        <w:pStyle w:val="NormalWeb"/>
        <w:ind w:firstLine="720"/>
        <w:jc w:val="both"/>
        <w:rPr>
          <w:rFonts w:asciiTheme="minorHAnsi" w:hAnsiTheme="minorHAnsi" w:cstheme="minorHAnsi"/>
        </w:rPr>
      </w:pPr>
      <w:r w:rsidRPr="005E763D">
        <w:rPr>
          <w:rFonts w:asciiTheme="minorHAnsi" w:hAnsiTheme="minorHAnsi" w:cstheme="minorHAnsi"/>
        </w:rPr>
        <w:t xml:space="preserve">Cât priveşte redevenţă, modul de calcul şi de plată se stabileşte de către ministerele de resort sau de alte organe de specialitate ale administraţiei publice centrale </w:t>
      </w:r>
      <w:r w:rsidRPr="001B5868">
        <w:rPr>
          <w:rFonts w:asciiTheme="minorHAnsi" w:hAnsiTheme="minorHAnsi" w:cstheme="minorHAnsi"/>
          <w:u w:val="single"/>
        </w:rPr>
        <w:t>ori de către autorităţile administraţiei publice locale</w:t>
      </w:r>
      <w:r w:rsidRPr="005E763D">
        <w:rPr>
          <w:rFonts w:asciiTheme="minorHAnsi" w:hAnsiTheme="minorHAnsi" w:cstheme="minorHAnsi"/>
        </w:rPr>
        <w:t xml:space="preserve"> şi se face </w:t>
      </w:r>
      <w:hyperlink r:id="rId10" w:tgtFrame="_blank" w:tooltip="Legea privind venitul minim garantat actualizata" w:history="1">
        <w:r w:rsidRPr="00BF5819">
          <w:rPr>
            <w:rStyle w:val="Hyperlink"/>
            <w:rFonts w:asciiTheme="minorHAnsi" w:hAnsiTheme="minorHAnsi" w:cstheme="minorHAnsi"/>
            <w:color w:val="auto"/>
          </w:rPr>
          <w:t>venit</w:t>
        </w:r>
      </w:hyperlink>
      <w:r w:rsidRPr="00BF5819">
        <w:rPr>
          <w:rFonts w:asciiTheme="minorHAnsi" w:hAnsiTheme="minorHAnsi" w:cstheme="minorHAnsi"/>
        </w:rPr>
        <w:t xml:space="preserve"> l</w:t>
      </w:r>
      <w:r w:rsidRPr="005E763D">
        <w:rPr>
          <w:rFonts w:asciiTheme="minorHAnsi" w:hAnsiTheme="minorHAnsi" w:cstheme="minorHAnsi"/>
        </w:rPr>
        <w:t xml:space="preserve">a bugetul de stat sau la bugetele locale, după caz (art. 4 din O.U.G. nr. 54/2006). Aşadar, concesiunea </w:t>
      </w:r>
      <w:proofErr w:type="gramStart"/>
      <w:r w:rsidRPr="005E763D">
        <w:rPr>
          <w:rFonts w:asciiTheme="minorHAnsi" w:hAnsiTheme="minorHAnsi" w:cstheme="minorHAnsi"/>
        </w:rPr>
        <w:t>este</w:t>
      </w:r>
      <w:proofErr w:type="gramEnd"/>
      <w:r w:rsidRPr="005E763D">
        <w:rPr>
          <w:rFonts w:asciiTheme="minorHAnsi" w:hAnsiTheme="minorHAnsi" w:cstheme="minorHAnsi"/>
        </w:rPr>
        <w:t xml:space="preserve"> un contract cu titlu oneros.</w:t>
      </w:r>
    </w:p>
    <w:p w:rsidR="00E25B81" w:rsidRDefault="00E25B81" w:rsidP="00E25B81">
      <w:pPr>
        <w:pStyle w:val="NormalWeb"/>
        <w:ind w:firstLine="720"/>
        <w:jc w:val="both"/>
        <w:rPr>
          <w:rFonts w:asciiTheme="minorHAnsi" w:hAnsiTheme="minorHAnsi" w:cstheme="minorHAnsi"/>
        </w:rPr>
      </w:pPr>
      <w:r w:rsidRPr="005E763D">
        <w:rPr>
          <w:rFonts w:asciiTheme="minorHAnsi" w:hAnsiTheme="minorHAnsi" w:cstheme="minorHAnsi"/>
        </w:rPr>
        <w:t xml:space="preserve">O </w:t>
      </w:r>
      <w:proofErr w:type="gramStart"/>
      <w:r w:rsidRPr="005E763D">
        <w:rPr>
          <w:rFonts w:asciiTheme="minorHAnsi" w:hAnsiTheme="minorHAnsi" w:cstheme="minorHAnsi"/>
        </w:rPr>
        <w:t>altă</w:t>
      </w:r>
      <w:proofErr w:type="gramEnd"/>
      <w:r w:rsidRPr="005E763D">
        <w:rPr>
          <w:rFonts w:asciiTheme="minorHAnsi" w:hAnsiTheme="minorHAnsi" w:cstheme="minorHAnsi"/>
        </w:rPr>
        <w:t xml:space="preserve"> caracteristică a contractului discutat este aceea că el se încheie pe o durată determinată. </w:t>
      </w:r>
      <w:r w:rsidR="004E0FAC">
        <w:rPr>
          <w:rFonts w:asciiTheme="minorHAnsi" w:hAnsiTheme="minorHAnsi" w:cstheme="minorHAnsi"/>
        </w:rPr>
        <w:t>I</w:t>
      </w:r>
      <w:r w:rsidRPr="005E763D">
        <w:rPr>
          <w:rFonts w:asciiTheme="minorHAnsi" w:hAnsiTheme="minorHAnsi" w:cstheme="minorHAnsi"/>
        </w:rPr>
        <w:t xml:space="preserve">ntr-adevăr, potrivit art. 7 alin. (1) partea finală din ordonanţă, durata contractului de concesiune nu va putea depăşi 49 de ani calculaţi de la data semnării lui; această durată poate fi prelungită cel mult cu jumătate din perioada sa iniţială, prin simplul acord de voinţă al părţilor. Durata concesiunii se stabileşte de concedent pe baza studiului de operativitate a concesiunii. </w:t>
      </w:r>
      <w:r w:rsidR="004E0FAC">
        <w:rPr>
          <w:rFonts w:asciiTheme="minorHAnsi" w:hAnsiTheme="minorHAnsi" w:cstheme="minorHAnsi"/>
        </w:rPr>
        <w:t>I</w:t>
      </w:r>
      <w:r w:rsidRPr="005E763D">
        <w:rPr>
          <w:rFonts w:asciiTheme="minorHAnsi" w:hAnsiTheme="minorHAnsi" w:cstheme="minorHAnsi"/>
        </w:rPr>
        <w:t xml:space="preserve">n principiu, subconcesiunea </w:t>
      </w:r>
      <w:proofErr w:type="gramStart"/>
      <w:r w:rsidRPr="005E763D">
        <w:rPr>
          <w:rFonts w:asciiTheme="minorHAnsi" w:hAnsiTheme="minorHAnsi" w:cstheme="minorHAnsi"/>
        </w:rPr>
        <w:t>este</w:t>
      </w:r>
      <w:proofErr w:type="gramEnd"/>
      <w:r w:rsidRPr="005E763D">
        <w:rPr>
          <w:rFonts w:asciiTheme="minorHAnsi" w:hAnsiTheme="minorHAnsi" w:cstheme="minorHAnsi"/>
        </w:rPr>
        <w:t xml:space="preserve"> interzisă, cu excepţia situaţiilor expres prevăzute de ordonanţă (art. 8). Contractul de concesiune trebuie încheiat în formă scrisă [art. 1 alin. (2) </w:t>
      </w:r>
      <w:proofErr w:type="gramStart"/>
      <w:r w:rsidRPr="005E763D">
        <w:rPr>
          <w:rFonts w:asciiTheme="minorHAnsi" w:hAnsiTheme="minorHAnsi" w:cstheme="minorHAnsi"/>
        </w:rPr>
        <w:t>din</w:t>
      </w:r>
      <w:proofErr w:type="gramEnd"/>
      <w:r w:rsidRPr="005E763D">
        <w:rPr>
          <w:rFonts w:asciiTheme="minorHAnsi" w:hAnsiTheme="minorHAnsi" w:cstheme="minorHAnsi"/>
        </w:rPr>
        <w:t xml:space="preserve"> O.U.G. nr. 54/2006]. Această formă </w:t>
      </w:r>
      <w:proofErr w:type="gramStart"/>
      <w:r w:rsidRPr="005E763D">
        <w:rPr>
          <w:rFonts w:asciiTheme="minorHAnsi" w:hAnsiTheme="minorHAnsi" w:cstheme="minorHAnsi"/>
        </w:rPr>
        <w:t>este</w:t>
      </w:r>
      <w:proofErr w:type="gramEnd"/>
      <w:r w:rsidRPr="005E763D">
        <w:rPr>
          <w:rFonts w:asciiTheme="minorHAnsi" w:hAnsiTheme="minorHAnsi" w:cstheme="minorHAnsi"/>
        </w:rPr>
        <w:t xml:space="preserve"> cerută ad validitatem, şi nu ad probationem.</w:t>
      </w:r>
    </w:p>
    <w:p w:rsidR="004E0FAC" w:rsidRPr="0041668F" w:rsidRDefault="004E0FAC" w:rsidP="00E25B81">
      <w:pPr>
        <w:pStyle w:val="NormalWeb"/>
        <w:ind w:firstLine="720"/>
        <w:jc w:val="both"/>
        <w:rPr>
          <w:rFonts w:asciiTheme="minorHAnsi" w:hAnsiTheme="minorHAnsi" w:cstheme="minorHAnsi"/>
          <w:b/>
        </w:rPr>
      </w:pPr>
      <w:r w:rsidRPr="0041668F">
        <w:rPr>
          <w:rFonts w:asciiTheme="minorHAnsi" w:hAnsiTheme="minorHAnsi" w:cstheme="minorHAnsi"/>
          <w:b/>
        </w:rPr>
        <w:t>Art.6</w:t>
      </w:r>
      <w:proofErr w:type="gramStart"/>
      <w:r w:rsidRPr="0041668F">
        <w:rPr>
          <w:rFonts w:asciiTheme="minorHAnsi" w:hAnsiTheme="minorHAnsi" w:cstheme="minorHAnsi"/>
          <w:b/>
        </w:rPr>
        <w:t>,alin</w:t>
      </w:r>
      <w:proofErr w:type="gramEnd"/>
      <w:r w:rsidRPr="0041668F">
        <w:rPr>
          <w:rFonts w:asciiTheme="minorHAnsi" w:hAnsiTheme="minorHAnsi" w:cstheme="minorHAnsi"/>
          <w:b/>
        </w:rPr>
        <w:t>.(3) din Normele Metodologice aprobate prin HG nr.168/2007 prevede:</w:t>
      </w:r>
    </w:p>
    <w:p w:rsidR="004E0FAC" w:rsidRPr="004E0FAC" w:rsidRDefault="004E0FAC" w:rsidP="00E25B81">
      <w:pPr>
        <w:pStyle w:val="NormalWeb"/>
        <w:ind w:firstLine="720"/>
        <w:jc w:val="both"/>
        <w:rPr>
          <w:rFonts w:asciiTheme="minorHAnsi" w:hAnsiTheme="minorHAnsi" w:cstheme="minorHAnsi"/>
          <w:i/>
        </w:rPr>
      </w:pPr>
      <w:r>
        <w:rPr>
          <w:rFonts w:asciiTheme="minorHAnsi" w:hAnsiTheme="minorHAnsi" w:cstheme="minorHAnsi"/>
          <w:i/>
          <w:color w:val="000000"/>
        </w:rPr>
        <w:t>“</w:t>
      </w:r>
      <w:r w:rsidRPr="004E0FAC">
        <w:rPr>
          <w:rFonts w:asciiTheme="minorHAnsi" w:hAnsiTheme="minorHAnsi" w:cstheme="minorHAnsi"/>
          <w:i/>
          <w:color w:val="000000"/>
        </w:rPr>
        <w:t xml:space="preserve">In cazul atribuirii directe, in conformitate cu art. 59 alin. (2) </w:t>
      </w:r>
      <w:proofErr w:type="gramStart"/>
      <w:r w:rsidRPr="004E0FAC">
        <w:rPr>
          <w:rFonts w:asciiTheme="minorHAnsi" w:hAnsiTheme="minorHAnsi" w:cstheme="minorHAnsi"/>
          <w:i/>
          <w:color w:val="000000"/>
        </w:rPr>
        <w:t>din</w:t>
      </w:r>
      <w:proofErr w:type="gramEnd"/>
      <w:r w:rsidRPr="004E0FAC">
        <w:rPr>
          <w:rFonts w:asciiTheme="minorHAnsi" w:hAnsiTheme="minorHAnsi" w:cstheme="minorHAnsi"/>
          <w:i/>
          <w:color w:val="000000"/>
        </w:rPr>
        <w:t xml:space="preserve"> ordonanta de urgenta, concedentul nu intocmeste studiul de oportunitate.</w:t>
      </w:r>
      <w:r>
        <w:rPr>
          <w:rFonts w:asciiTheme="minorHAnsi" w:hAnsiTheme="minorHAnsi" w:cstheme="minorHAnsi"/>
          <w:i/>
          <w:color w:val="000000"/>
        </w:rPr>
        <w:t>”</w:t>
      </w:r>
    </w:p>
    <w:p w:rsidR="00E25B81" w:rsidRPr="005E763D" w:rsidRDefault="00E25B81" w:rsidP="00E25B81">
      <w:pPr>
        <w:pStyle w:val="NormalWeb"/>
        <w:ind w:firstLine="720"/>
        <w:jc w:val="both"/>
        <w:rPr>
          <w:rFonts w:asciiTheme="minorHAnsi" w:hAnsiTheme="minorHAnsi" w:cstheme="minorHAnsi"/>
        </w:rPr>
      </w:pPr>
      <w:r w:rsidRPr="005E763D">
        <w:rPr>
          <w:rFonts w:asciiTheme="minorHAnsi" w:hAnsiTheme="minorHAnsi" w:cstheme="minorHAnsi"/>
        </w:rPr>
        <w:t> </w:t>
      </w:r>
      <w:r w:rsidRPr="007E41B8">
        <w:rPr>
          <w:rFonts w:asciiTheme="minorHAnsi" w:hAnsiTheme="minorHAnsi" w:cstheme="minorHAnsi"/>
          <w:b/>
        </w:rPr>
        <w:t xml:space="preserve">Art. 15. </w:t>
      </w:r>
      <w:proofErr w:type="gramStart"/>
      <w:r w:rsidRPr="007E41B8">
        <w:rPr>
          <w:rFonts w:asciiTheme="minorHAnsi" w:hAnsiTheme="minorHAnsi" w:cstheme="minorHAnsi"/>
          <w:b/>
        </w:rPr>
        <w:t>lit</w:t>
      </w:r>
      <w:proofErr w:type="gramEnd"/>
      <w:r w:rsidRPr="007E41B8">
        <w:rPr>
          <w:rFonts w:asciiTheme="minorHAnsi" w:hAnsiTheme="minorHAnsi" w:cstheme="minorHAnsi"/>
          <w:b/>
        </w:rPr>
        <w:t>.”</w:t>
      </w:r>
      <w:proofErr w:type="gramStart"/>
      <w:r w:rsidRPr="007E41B8">
        <w:rPr>
          <w:rFonts w:asciiTheme="minorHAnsi" w:hAnsiTheme="minorHAnsi" w:cstheme="minorHAnsi"/>
          <w:b/>
        </w:rPr>
        <w:t>d</w:t>
      </w:r>
      <w:proofErr w:type="gramEnd"/>
      <w:r w:rsidRPr="007E41B8">
        <w:rPr>
          <w:rFonts w:asciiTheme="minorHAnsi" w:hAnsiTheme="minorHAnsi" w:cstheme="minorHAnsi"/>
          <w:b/>
        </w:rPr>
        <w:t>” din Legea nr.50/1991</w:t>
      </w:r>
      <w:r w:rsidRPr="005E763D">
        <w:rPr>
          <w:rFonts w:asciiTheme="minorHAnsi" w:hAnsiTheme="minorHAnsi" w:cstheme="minorHAnsi"/>
        </w:rPr>
        <w:t xml:space="preserve"> privind autorizarea lucrarilor de </w:t>
      </w:r>
      <w:r>
        <w:rPr>
          <w:rFonts w:asciiTheme="minorHAnsi" w:hAnsiTheme="minorHAnsi" w:cstheme="minorHAnsi"/>
        </w:rPr>
        <w:t>con</w:t>
      </w:r>
      <w:r w:rsidRPr="005E763D">
        <w:rPr>
          <w:rFonts w:asciiTheme="minorHAnsi" w:hAnsiTheme="minorHAnsi" w:cstheme="minorHAnsi"/>
        </w:rPr>
        <w:t>structii,republicata,</w:t>
      </w:r>
      <w:r>
        <w:rPr>
          <w:rFonts w:asciiTheme="minorHAnsi" w:hAnsiTheme="minorHAnsi" w:cstheme="minorHAnsi"/>
        </w:rPr>
        <w:t xml:space="preserve">   </w:t>
      </w:r>
      <w:r w:rsidRPr="005E763D">
        <w:rPr>
          <w:rFonts w:asciiTheme="minorHAnsi" w:hAnsiTheme="minorHAnsi" w:cstheme="minorHAnsi"/>
        </w:rPr>
        <w:t>cu modificarile si completarile ulterioare prevede:</w:t>
      </w:r>
    </w:p>
    <w:p w:rsidR="00E25B81" w:rsidRPr="007E41B8" w:rsidRDefault="00E25B81" w:rsidP="00E25B81">
      <w:pPr>
        <w:pStyle w:val="NormalWeb"/>
        <w:jc w:val="both"/>
        <w:rPr>
          <w:rFonts w:asciiTheme="minorHAnsi" w:hAnsiTheme="minorHAnsi" w:cstheme="minorHAnsi"/>
          <w:b/>
          <w:i/>
        </w:rPr>
      </w:pPr>
      <w:r w:rsidRPr="007E41B8">
        <w:rPr>
          <w:rFonts w:asciiTheme="minorHAnsi" w:hAnsiTheme="minorHAnsi" w:cstheme="minorHAnsi"/>
          <w:b/>
          <w:i/>
        </w:rPr>
        <w:t xml:space="preserve">” - Prin exceptie de la prevederile art. 13 alin. (1), terenurile     destinate construirii se pot concesiona fara licitatie publica, cu plata </w:t>
      </w:r>
      <w:proofErr w:type="gramStart"/>
      <w:r w:rsidRPr="007E41B8">
        <w:rPr>
          <w:rFonts w:asciiTheme="minorHAnsi" w:hAnsiTheme="minorHAnsi" w:cstheme="minorHAnsi"/>
          <w:b/>
          <w:i/>
        </w:rPr>
        <w:t>taxei  de</w:t>
      </w:r>
      <w:proofErr w:type="gramEnd"/>
      <w:r w:rsidRPr="007E41B8">
        <w:rPr>
          <w:rFonts w:asciiTheme="minorHAnsi" w:hAnsiTheme="minorHAnsi" w:cstheme="minorHAnsi"/>
          <w:b/>
          <w:i/>
        </w:rPr>
        <w:t xml:space="preserve"> redeventa stabilite potrivit legii, ori pot fi date in folosinta pe termen   limitat, dupa caz, in urmatoarele situatii:                                     </w:t>
      </w:r>
      <w:r w:rsidRPr="007E41B8">
        <w:rPr>
          <w:rFonts w:asciiTheme="minorHAnsi" w:hAnsiTheme="minorHAnsi" w:cstheme="minorHAnsi"/>
          <w:b/>
          <w:i/>
        </w:rPr>
        <w:br/>
      </w:r>
      <w:r w:rsidRPr="007E41B8">
        <w:rPr>
          <w:rFonts w:asciiTheme="minorHAnsi" w:hAnsiTheme="minorHAnsi" w:cstheme="minorHAnsi"/>
          <w:b/>
          <w:i/>
        </w:rPr>
        <w:lastRenderedPageBreak/>
        <w:br/>
        <w:t xml:space="preserve">   d) pentru stramutarea gospodariilor afectate de dezastre, potrivit legii”. </w:t>
      </w:r>
    </w:p>
    <w:p w:rsidR="00E25B81" w:rsidRPr="00F51D6F" w:rsidRDefault="00E25B81" w:rsidP="00E25B81">
      <w:pPr>
        <w:pStyle w:val="NormalWeb"/>
        <w:jc w:val="both"/>
        <w:rPr>
          <w:rFonts w:asciiTheme="minorHAnsi" w:hAnsiTheme="minorHAnsi" w:cstheme="minorHAnsi"/>
        </w:rPr>
      </w:pPr>
      <w:r w:rsidRPr="00F51D6F">
        <w:rPr>
          <w:rFonts w:asciiTheme="minorHAnsi" w:hAnsiTheme="minorHAnsi" w:cstheme="minorHAnsi"/>
        </w:rPr>
        <w:t>Normele metodologice din 17 octombrie 2002 de aplicare a prevederilor Legii nr.116/2002 privind prevenirea si combaterea marginalizarii sociale</w:t>
      </w:r>
      <w:proofErr w:type="gramStart"/>
      <w:r w:rsidRPr="00F51D6F">
        <w:rPr>
          <w:rFonts w:asciiTheme="minorHAnsi" w:hAnsiTheme="minorHAnsi" w:cstheme="minorHAnsi"/>
        </w:rPr>
        <w:t>,aprobate</w:t>
      </w:r>
      <w:proofErr w:type="gramEnd"/>
      <w:r w:rsidRPr="00F51D6F">
        <w:rPr>
          <w:rFonts w:asciiTheme="minorHAnsi" w:hAnsiTheme="minorHAnsi" w:cstheme="minorHAnsi"/>
        </w:rPr>
        <w:t xml:space="preserve"> prin H.G. nr.1149/2002 arata ca:</w:t>
      </w:r>
    </w:p>
    <w:p w:rsidR="00E25B81" w:rsidRPr="004E0FAC" w:rsidRDefault="00E25B81" w:rsidP="00E25B81">
      <w:pPr>
        <w:jc w:val="both"/>
        <w:rPr>
          <w:rFonts w:asciiTheme="minorHAnsi" w:hAnsiTheme="minorHAnsi" w:cstheme="minorHAnsi"/>
          <w:i/>
          <w:color w:val="000000"/>
        </w:rPr>
      </w:pPr>
      <w:r w:rsidRPr="004E0FAC">
        <w:rPr>
          <w:rStyle w:val="Robust"/>
          <w:rFonts w:asciiTheme="minorHAnsi" w:hAnsiTheme="minorHAnsi" w:cstheme="minorHAnsi"/>
          <w:i/>
          <w:color w:val="000000"/>
        </w:rPr>
        <w:t>“Art. 50.</w:t>
      </w:r>
      <w:r w:rsidRPr="004E0FAC">
        <w:rPr>
          <w:rStyle w:val="ln2tarticol"/>
          <w:rFonts w:asciiTheme="minorHAnsi" w:hAnsiTheme="minorHAnsi" w:cstheme="minorHAnsi"/>
          <w:i/>
          <w:color w:val="000000"/>
        </w:rPr>
        <w:t xml:space="preserve"> - In sensul prevederilor prezentelor norme metodologice, prin locuinta cu conditii improprii se intelege locuinta improvizata sau constructia cu destinatie de locuinta care nu indeplineste cerintele minimale prevazute la lit. A din anexa nr. 1 la Legea locuintei </w:t>
      </w:r>
      <w:hyperlink r:id="rId11" w:history="1">
        <w:r w:rsidRPr="004E0FAC">
          <w:rPr>
            <w:rStyle w:val="Hyperlink"/>
            <w:rFonts w:asciiTheme="minorHAnsi" w:hAnsiTheme="minorHAnsi" w:cstheme="minorHAnsi"/>
            <w:i/>
            <w:color w:val="auto"/>
          </w:rPr>
          <w:t>nr. 114/1996</w:t>
        </w:r>
      </w:hyperlink>
      <w:r w:rsidRPr="004E0FAC">
        <w:rPr>
          <w:rStyle w:val="ln2tarticol"/>
          <w:rFonts w:asciiTheme="minorHAnsi" w:hAnsiTheme="minorHAnsi" w:cstheme="minorHAnsi"/>
          <w:i/>
        </w:rPr>
        <w:t xml:space="preserve">, </w:t>
      </w:r>
      <w:r w:rsidRPr="004E0FAC">
        <w:rPr>
          <w:rStyle w:val="ln2tarticol"/>
          <w:rFonts w:asciiTheme="minorHAnsi" w:hAnsiTheme="minorHAnsi" w:cstheme="minorHAnsi"/>
          <w:i/>
          <w:color w:val="000000"/>
        </w:rPr>
        <w:t xml:space="preserve">republicata, cu modificarile si completarile ulterioare, precum si alte conditii stabilite pe baza criteriilor aprobate prin hotarare a consiliului local. </w:t>
      </w:r>
    </w:p>
    <w:p w:rsidR="00E25B81" w:rsidRPr="004E0FAC" w:rsidRDefault="00E25B81" w:rsidP="00E25B81">
      <w:pPr>
        <w:jc w:val="both"/>
        <w:rPr>
          <w:rFonts w:asciiTheme="minorHAnsi" w:hAnsiTheme="minorHAnsi" w:cstheme="minorHAnsi"/>
          <w:i/>
          <w:color w:val="000000"/>
        </w:rPr>
      </w:pPr>
      <w:r w:rsidRPr="004E0FAC">
        <w:rPr>
          <w:rStyle w:val="Robust"/>
          <w:rFonts w:asciiTheme="minorHAnsi" w:hAnsiTheme="minorHAnsi" w:cstheme="minorHAnsi"/>
          <w:i/>
          <w:color w:val="000000"/>
        </w:rPr>
        <w:t>   Art. 51.</w:t>
      </w:r>
      <w:r w:rsidRPr="004E0FAC">
        <w:rPr>
          <w:rStyle w:val="ln2tarticol"/>
          <w:rFonts w:asciiTheme="minorHAnsi" w:hAnsiTheme="minorHAnsi" w:cstheme="minorHAnsi"/>
          <w:i/>
          <w:color w:val="000000"/>
        </w:rPr>
        <w:t xml:space="preserve"> - Consiliile locale au obligatia de </w:t>
      </w:r>
      <w:proofErr w:type="gramStart"/>
      <w:r w:rsidRPr="004E0FAC">
        <w:rPr>
          <w:rStyle w:val="ln2tarticol"/>
          <w:rFonts w:asciiTheme="minorHAnsi" w:hAnsiTheme="minorHAnsi" w:cstheme="minorHAnsi"/>
          <w:i/>
          <w:color w:val="000000"/>
        </w:rPr>
        <w:t>a</w:t>
      </w:r>
      <w:proofErr w:type="gramEnd"/>
      <w:r w:rsidRPr="004E0FAC">
        <w:rPr>
          <w:rStyle w:val="ln2tarticol"/>
          <w:rFonts w:asciiTheme="minorHAnsi" w:hAnsiTheme="minorHAnsi" w:cstheme="minorHAnsi"/>
          <w:i/>
          <w:color w:val="000000"/>
        </w:rPr>
        <w:t xml:space="preserve"> elabora si de a aproba metodologia de identificare a persoanelor si familiilor care sunt marginalizate social in conditiile prevazute la art. 49. </w:t>
      </w:r>
    </w:p>
    <w:p w:rsidR="00E25B81" w:rsidRDefault="00E25B81" w:rsidP="00E25B81">
      <w:pPr>
        <w:jc w:val="both"/>
        <w:rPr>
          <w:rStyle w:val="ln2tarticol"/>
          <w:rFonts w:asciiTheme="minorHAnsi" w:hAnsiTheme="minorHAnsi" w:cstheme="minorHAnsi"/>
          <w:i/>
          <w:color w:val="000000"/>
        </w:rPr>
      </w:pPr>
      <w:r w:rsidRPr="004E0FAC">
        <w:rPr>
          <w:rStyle w:val="Robust"/>
          <w:rFonts w:asciiTheme="minorHAnsi" w:hAnsiTheme="minorHAnsi" w:cstheme="minorHAnsi"/>
          <w:i/>
          <w:color w:val="000000"/>
        </w:rPr>
        <w:t>   Art. 53.</w:t>
      </w:r>
      <w:r w:rsidRPr="004E0FAC">
        <w:rPr>
          <w:rStyle w:val="ln2tarticol"/>
          <w:rFonts w:asciiTheme="minorHAnsi" w:hAnsiTheme="minorHAnsi" w:cstheme="minorHAnsi"/>
          <w:i/>
          <w:color w:val="000000"/>
        </w:rPr>
        <w:t xml:space="preserve"> - Pentru persoanele si familiile identificate potrivit art. 51 consiliile locale au obligatia de </w:t>
      </w:r>
      <w:proofErr w:type="gramStart"/>
      <w:r w:rsidRPr="004E0FAC">
        <w:rPr>
          <w:rStyle w:val="ln2tarticol"/>
          <w:rFonts w:asciiTheme="minorHAnsi" w:hAnsiTheme="minorHAnsi" w:cstheme="minorHAnsi"/>
          <w:i/>
          <w:color w:val="000000"/>
        </w:rPr>
        <w:t>a</w:t>
      </w:r>
      <w:proofErr w:type="gramEnd"/>
      <w:r w:rsidRPr="004E0FAC">
        <w:rPr>
          <w:rStyle w:val="ln2tarticol"/>
          <w:rFonts w:asciiTheme="minorHAnsi" w:hAnsiTheme="minorHAnsi" w:cstheme="minorHAnsi"/>
          <w:i/>
          <w:color w:val="000000"/>
        </w:rPr>
        <w:t xml:space="preserve"> asigura, dupa caz, accesul la o locuinta sau la serviciile publice de stricta necesitate, cum sunt: energie electrica, apa, gaze naturale, termoficare si altele asemenea. “</w:t>
      </w:r>
    </w:p>
    <w:p w:rsidR="0041668F" w:rsidRPr="004E0FAC" w:rsidRDefault="0041668F" w:rsidP="00E25B81">
      <w:pPr>
        <w:jc w:val="both"/>
        <w:rPr>
          <w:rStyle w:val="ln2tarticol"/>
          <w:rFonts w:asciiTheme="minorHAnsi" w:hAnsiTheme="minorHAnsi" w:cstheme="minorHAnsi"/>
          <w:i/>
          <w:color w:val="000000"/>
        </w:rPr>
      </w:pPr>
    </w:p>
    <w:p w:rsidR="00E25B81" w:rsidRPr="0041668F" w:rsidRDefault="00E25B81" w:rsidP="00E25B81">
      <w:pPr>
        <w:jc w:val="both"/>
        <w:rPr>
          <w:rFonts w:asciiTheme="minorHAnsi" w:hAnsiTheme="minorHAnsi" w:cstheme="minorHAnsi"/>
          <w:b/>
          <w:color w:val="000000"/>
        </w:rPr>
      </w:pPr>
      <w:r w:rsidRPr="0041668F">
        <w:rPr>
          <w:rStyle w:val="ln2tarticol"/>
          <w:rFonts w:asciiTheme="minorHAnsi" w:hAnsiTheme="minorHAnsi" w:cstheme="minorHAnsi"/>
          <w:b/>
          <w:color w:val="000000"/>
        </w:rPr>
        <w:t>Legea nr 116/2002 prevede:</w:t>
      </w:r>
    </w:p>
    <w:p w:rsidR="00E25B81" w:rsidRPr="005E763D" w:rsidRDefault="00E25B81" w:rsidP="004E0FAC">
      <w:pPr>
        <w:pStyle w:val="NormalWeb"/>
        <w:rPr>
          <w:rFonts w:asciiTheme="minorHAnsi" w:hAnsiTheme="minorHAnsi" w:cstheme="minorHAnsi"/>
          <w:i/>
        </w:rPr>
      </w:pPr>
      <w:r w:rsidRPr="005E763D">
        <w:rPr>
          <w:rFonts w:asciiTheme="minorHAnsi" w:hAnsiTheme="minorHAnsi" w:cstheme="minorHAnsi"/>
          <w:i/>
        </w:rPr>
        <w:t xml:space="preserve">“Art. 4. — (1) Armonizarea politicilor destinate cunoasterii si prevenirii   situatiilor care </w:t>
      </w:r>
      <w:r w:rsidR="001B5868">
        <w:rPr>
          <w:rFonts w:asciiTheme="minorHAnsi" w:hAnsiTheme="minorHAnsi" w:cstheme="minorHAnsi"/>
          <w:i/>
        </w:rPr>
        <w:t>d</w:t>
      </w:r>
      <w:r w:rsidRPr="005E763D">
        <w:rPr>
          <w:rFonts w:asciiTheme="minorHAnsi" w:hAnsiTheme="minorHAnsi" w:cstheme="minorHAnsi"/>
          <w:i/>
        </w:rPr>
        <w:t xml:space="preserve">etermina marginalizarea sociala se realizeaza cu participarea institutiilor publice, a comunitatilor locale, a reprezentantilor organizatiilor patronale </w:t>
      </w:r>
      <w:proofErr w:type="gramStart"/>
      <w:r w:rsidRPr="005E763D">
        <w:rPr>
          <w:rFonts w:asciiTheme="minorHAnsi" w:hAnsiTheme="minorHAnsi" w:cstheme="minorHAnsi"/>
          <w:i/>
        </w:rPr>
        <w:t>si  sindicale</w:t>
      </w:r>
      <w:proofErr w:type="gramEnd"/>
      <w:r w:rsidRPr="005E763D">
        <w:rPr>
          <w:rFonts w:asciiTheme="minorHAnsi" w:hAnsiTheme="minorHAnsi" w:cstheme="minorHAnsi"/>
          <w:i/>
        </w:rPr>
        <w:t xml:space="preserve"> si a reprezentantilor societatii civile.            </w:t>
      </w:r>
      <w:r w:rsidRPr="005E763D">
        <w:rPr>
          <w:rFonts w:asciiTheme="minorHAnsi" w:hAnsiTheme="minorHAnsi" w:cstheme="minorHAnsi"/>
          <w:i/>
        </w:rPr>
        <w:br/>
        <w:t xml:space="preserve">  (2) Institutiile publice centrale si locale au obligatia sa </w:t>
      </w:r>
      <w:proofErr w:type="gramStart"/>
      <w:r w:rsidRPr="005E763D">
        <w:rPr>
          <w:rFonts w:asciiTheme="minorHAnsi" w:hAnsiTheme="minorHAnsi" w:cstheme="minorHAnsi"/>
          <w:i/>
        </w:rPr>
        <w:t>stabileasca  masuri</w:t>
      </w:r>
      <w:proofErr w:type="gramEnd"/>
      <w:r w:rsidRPr="005E763D">
        <w:rPr>
          <w:rFonts w:asciiTheme="minorHAnsi" w:hAnsiTheme="minorHAnsi" w:cstheme="minorHAnsi"/>
          <w:i/>
        </w:rPr>
        <w:t xml:space="preserve"> si sa realizeze actiuni de combatere a marginalizarii sociale.           </w:t>
      </w:r>
      <w:r w:rsidRPr="005E763D">
        <w:rPr>
          <w:rFonts w:asciiTheme="minorHAnsi" w:hAnsiTheme="minorHAnsi" w:cstheme="minorHAnsi"/>
          <w:i/>
        </w:rPr>
        <w:br/>
        <w:t xml:space="preserve">  (3) Statul, prin institutiile sale, asigura informarea completa si accesul    real la drepturile fundamentale ale cetatenilor.      </w:t>
      </w:r>
    </w:p>
    <w:p w:rsidR="00E25B81" w:rsidRPr="005E763D" w:rsidRDefault="00E25B81" w:rsidP="004E0FAC">
      <w:pPr>
        <w:pStyle w:val="NormalWeb"/>
        <w:rPr>
          <w:rFonts w:asciiTheme="minorHAnsi" w:hAnsiTheme="minorHAnsi" w:cstheme="minorHAnsi"/>
          <w:i/>
        </w:rPr>
      </w:pPr>
      <w:r w:rsidRPr="005E763D">
        <w:rPr>
          <w:rFonts w:asciiTheme="minorHAnsi" w:hAnsiTheme="minorHAnsi" w:cstheme="minorHAnsi"/>
          <w:i/>
        </w:rPr>
        <w:t xml:space="preserve">Art. 24. — </w:t>
      </w:r>
      <w:proofErr w:type="gramStart"/>
      <w:r w:rsidRPr="005E763D">
        <w:rPr>
          <w:rFonts w:asciiTheme="minorHAnsi" w:hAnsiTheme="minorHAnsi" w:cstheme="minorHAnsi"/>
          <w:i/>
        </w:rPr>
        <w:t>In</w:t>
      </w:r>
      <w:proofErr w:type="gramEnd"/>
      <w:r w:rsidRPr="005E763D">
        <w:rPr>
          <w:rFonts w:asciiTheme="minorHAnsi" w:hAnsiTheme="minorHAnsi" w:cstheme="minorHAnsi"/>
          <w:i/>
        </w:rPr>
        <w:t xml:space="preserve"> functie de nivelul venitului stabilit la art. 23 consiliile   locale au obligatia sa </w:t>
      </w:r>
      <w:r>
        <w:rPr>
          <w:rFonts w:asciiTheme="minorHAnsi" w:hAnsiTheme="minorHAnsi" w:cstheme="minorHAnsi"/>
          <w:i/>
        </w:rPr>
        <w:t>i</w:t>
      </w:r>
      <w:r w:rsidRPr="005E763D">
        <w:rPr>
          <w:rFonts w:asciiTheme="minorHAnsi" w:hAnsiTheme="minorHAnsi" w:cstheme="minorHAnsi"/>
          <w:i/>
        </w:rPr>
        <w:t xml:space="preserve">dentifice persoanele si familiile care se gasesc in aceasta situatie si sa stabileasca masuri individuale in vederea </w:t>
      </w:r>
      <w:proofErr w:type="gramStart"/>
      <w:r w:rsidRPr="005E763D">
        <w:rPr>
          <w:rFonts w:asciiTheme="minorHAnsi" w:hAnsiTheme="minorHAnsi" w:cstheme="minorHAnsi"/>
          <w:i/>
        </w:rPr>
        <w:t>prevenirii  marginalizarii</w:t>
      </w:r>
      <w:proofErr w:type="gramEnd"/>
      <w:r w:rsidRPr="005E763D">
        <w:rPr>
          <w:rFonts w:asciiTheme="minorHAnsi" w:hAnsiTheme="minorHAnsi" w:cstheme="minorHAnsi"/>
          <w:i/>
        </w:rPr>
        <w:t xml:space="preserve"> sociale a acestora.                                              </w:t>
      </w:r>
      <w:r w:rsidRPr="005E763D">
        <w:rPr>
          <w:rFonts w:asciiTheme="minorHAnsi" w:hAnsiTheme="minorHAnsi" w:cstheme="minorHAnsi"/>
          <w:i/>
        </w:rPr>
        <w:br/>
        <w:t xml:space="preserve">  Art. 25. — (1) </w:t>
      </w:r>
      <w:proofErr w:type="gramStart"/>
      <w:r w:rsidRPr="005E763D">
        <w:rPr>
          <w:rFonts w:asciiTheme="minorHAnsi" w:hAnsiTheme="minorHAnsi" w:cstheme="minorHAnsi"/>
          <w:i/>
        </w:rPr>
        <w:t>In</w:t>
      </w:r>
      <w:proofErr w:type="gramEnd"/>
      <w:r w:rsidRPr="005E763D">
        <w:rPr>
          <w:rFonts w:asciiTheme="minorHAnsi" w:hAnsiTheme="minorHAnsi" w:cstheme="minorHAnsi"/>
          <w:i/>
        </w:rPr>
        <w:t xml:space="preserve"> functie de nivelurile veniturilor stabilite in temeiul   prevederilor art. 23 consiliile locale au obligatia de </w:t>
      </w:r>
      <w:proofErr w:type="gramStart"/>
      <w:r w:rsidRPr="005E763D">
        <w:rPr>
          <w:rFonts w:asciiTheme="minorHAnsi" w:hAnsiTheme="minorHAnsi" w:cstheme="minorHAnsi"/>
          <w:i/>
        </w:rPr>
        <w:t>a</w:t>
      </w:r>
      <w:proofErr w:type="gramEnd"/>
      <w:r w:rsidRPr="005E763D">
        <w:rPr>
          <w:rFonts w:asciiTheme="minorHAnsi" w:hAnsiTheme="minorHAnsi" w:cstheme="minorHAnsi"/>
          <w:i/>
        </w:rPr>
        <w:t xml:space="preserve"> asigura accesul persoanelor si familiilor marginalizate, identificate potrivit art. 24, </w:t>
      </w:r>
      <w:r w:rsidRPr="001B5868">
        <w:rPr>
          <w:rFonts w:asciiTheme="minorHAnsi" w:hAnsiTheme="minorHAnsi" w:cstheme="minorHAnsi"/>
          <w:b/>
          <w:i/>
        </w:rPr>
        <w:t>la   locuinta si la serviciile publice de stricta necesitate</w:t>
      </w:r>
      <w:r w:rsidRPr="005E763D">
        <w:rPr>
          <w:rFonts w:asciiTheme="minorHAnsi" w:hAnsiTheme="minorHAnsi" w:cstheme="minorHAnsi"/>
          <w:i/>
        </w:rPr>
        <w:t xml:space="preserve">, cum sunt: </w:t>
      </w:r>
      <w:proofErr w:type="gramStart"/>
      <w:r w:rsidRPr="005E763D">
        <w:rPr>
          <w:rFonts w:asciiTheme="minorHAnsi" w:hAnsiTheme="minorHAnsi" w:cstheme="minorHAnsi"/>
          <w:i/>
        </w:rPr>
        <w:t>apa</w:t>
      </w:r>
      <w:proofErr w:type="gramEnd"/>
      <w:r w:rsidRPr="005E763D">
        <w:rPr>
          <w:rFonts w:asciiTheme="minorHAnsi" w:hAnsiTheme="minorHAnsi" w:cstheme="minorHAnsi"/>
          <w:i/>
        </w:rPr>
        <w:t xml:space="preserve">, energie electrica, gaze naturale, termoficare etc.                                      </w:t>
      </w:r>
      <w:r w:rsidRPr="005E763D">
        <w:rPr>
          <w:rFonts w:asciiTheme="minorHAnsi" w:hAnsiTheme="minorHAnsi" w:cstheme="minorHAnsi"/>
          <w:i/>
        </w:rPr>
        <w:br/>
        <w:t xml:space="preserve">    Art. 26. — Consilierea persoanelor cu scopul de a beneficia de drepturile stabilite de prezenta lege se asigura gratuit de catre institutiile de stat   abilitate si de aparatul de lucru specializat al primariilor. “ </w:t>
      </w:r>
    </w:p>
    <w:p w:rsidR="00E25B81" w:rsidRPr="005E763D" w:rsidRDefault="00E25B81" w:rsidP="00E25B81">
      <w:pPr>
        <w:pStyle w:val="NormalWeb"/>
        <w:jc w:val="both"/>
        <w:rPr>
          <w:rFonts w:asciiTheme="minorHAnsi" w:hAnsiTheme="minorHAnsi" w:cstheme="minorHAnsi"/>
          <w:b/>
        </w:rPr>
      </w:pPr>
      <w:r w:rsidRPr="005E763D">
        <w:rPr>
          <w:rFonts w:asciiTheme="minorHAnsi" w:hAnsiTheme="minorHAnsi" w:cstheme="minorHAnsi"/>
          <w:b/>
        </w:rPr>
        <w:t xml:space="preserve">Legea nr.227/2015 privind Codul fiscal prevede:   </w:t>
      </w:r>
    </w:p>
    <w:p w:rsidR="00E25B81" w:rsidRPr="005E763D" w:rsidRDefault="00E25B81" w:rsidP="00E25B81">
      <w:pPr>
        <w:jc w:val="both"/>
        <w:rPr>
          <w:rFonts w:cstheme="minorHAnsi"/>
        </w:rPr>
      </w:pPr>
      <w:r w:rsidRPr="005E763D">
        <w:rPr>
          <w:rFonts w:cstheme="minorHAnsi"/>
          <w:b/>
          <w:bCs/>
          <w:lang w:val="fr-FR"/>
        </w:rPr>
        <w:t>« 467. -</w:t>
      </w:r>
      <w:r w:rsidRPr="005E763D">
        <w:rPr>
          <w:rFonts w:cstheme="minorHAnsi"/>
          <w:lang w:val="fr-FR"/>
        </w:rPr>
        <w:t xml:space="preserve"> Plata impozitului si a taxei pe teren :</w:t>
      </w:r>
    </w:p>
    <w:p w:rsidR="00E25B81" w:rsidRPr="005E763D" w:rsidRDefault="00E25B81" w:rsidP="00E25B81">
      <w:pPr>
        <w:jc w:val="both"/>
        <w:rPr>
          <w:rFonts w:cstheme="minorHAnsi"/>
        </w:rPr>
      </w:pPr>
      <w:r w:rsidRPr="005E763D">
        <w:rPr>
          <w:rFonts w:cstheme="minorHAnsi"/>
          <w:b/>
          <w:bCs/>
          <w:lang w:val="fr-FR"/>
        </w:rPr>
        <w:t>   </w:t>
      </w:r>
      <w:r w:rsidRPr="005E763D">
        <w:rPr>
          <w:rFonts w:cstheme="minorHAnsi"/>
          <w:lang w:val="fr-FR"/>
        </w:rPr>
        <w:t xml:space="preserve"> </w:t>
      </w:r>
    </w:p>
    <w:p w:rsidR="00E25B81" w:rsidRPr="004E0FAC" w:rsidRDefault="00E25B81" w:rsidP="00E25B81">
      <w:pPr>
        <w:jc w:val="both"/>
        <w:rPr>
          <w:rFonts w:asciiTheme="minorHAnsi" w:hAnsiTheme="minorHAnsi" w:cstheme="minorHAnsi"/>
          <w:i/>
        </w:rPr>
      </w:pPr>
      <w:r w:rsidRPr="004E0FAC">
        <w:rPr>
          <w:rFonts w:asciiTheme="minorHAnsi" w:hAnsiTheme="minorHAnsi" w:cstheme="minorHAnsi"/>
          <w:b/>
          <w:bCs/>
          <w:i/>
          <w:lang w:val="fr-FR"/>
        </w:rPr>
        <w:lastRenderedPageBreak/>
        <w:t>   (5)</w:t>
      </w:r>
      <w:r w:rsidRPr="004E0FAC">
        <w:rPr>
          <w:rFonts w:asciiTheme="minorHAnsi" w:hAnsiTheme="minorHAnsi" w:cstheme="minorHAnsi"/>
          <w:i/>
          <w:lang w:val="fr-FR"/>
        </w:rPr>
        <w:t xml:space="preserve"> Taxa pe teren se plateste lunar, pana la data de 25 a lunii urmatoare fiecarei luni din perioada de valabilitate a contractului prin care se transmite dreptul de concesiune, inchiriere, administrare ori folosinta. »</w:t>
      </w:r>
      <w:r w:rsidRPr="004E0FAC">
        <w:rPr>
          <w:rFonts w:asciiTheme="minorHAnsi" w:hAnsiTheme="minorHAnsi" w:cstheme="minorHAnsi"/>
          <w:i/>
        </w:rPr>
        <w:t xml:space="preserve">  </w:t>
      </w:r>
    </w:p>
    <w:p w:rsidR="00E25B81" w:rsidRPr="005E763D" w:rsidRDefault="00E25B81" w:rsidP="00E25B81">
      <w:pPr>
        <w:pStyle w:val="NormalWeb"/>
        <w:shd w:val="clear" w:color="auto" w:fill="FFFFFF"/>
        <w:spacing w:before="0" w:beforeAutospacing="0" w:after="0" w:afterAutospacing="0"/>
        <w:ind w:firstLine="720"/>
        <w:jc w:val="both"/>
        <w:rPr>
          <w:rFonts w:asciiTheme="minorHAnsi" w:hAnsiTheme="minorHAnsi" w:cstheme="minorHAnsi"/>
          <w:color w:val="000000"/>
        </w:rPr>
      </w:pPr>
    </w:p>
    <w:p w:rsidR="00E25B81" w:rsidRPr="004E0FAC" w:rsidRDefault="00E25B81" w:rsidP="00E25B81">
      <w:pPr>
        <w:ind w:firstLine="720"/>
        <w:jc w:val="both"/>
        <w:rPr>
          <w:rFonts w:asciiTheme="minorHAnsi" w:hAnsiTheme="minorHAnsi" w:cstheme="minorHAnsi"/>
        </w:rPr>
      </w:pPr>
      <w:r w:rsidRPr="004E0FAC">
        <w:rPr>
          <w:rFonts w:asciiTheme="minorHAnsi" w:hAnsiTheme="minorHAnsi" w:cstheme="minorHAnsi"/>
        </w:rPr>
        <w:t>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E25B81" w:rsidRPr="004E0FAC" w:rsidRDefault="00E25B81" w:rsidP="00E25B81">
      <w:pPr>
        <w:ind w:firstLine="720"/>
        <w:jc w:val="both"/>
        <w:rPr>
          <w:rFonts w:asciiTheme="minorHAnsi" w:hAnsiTheme="minorHAnsi" w:cstheme="minorHAnsi"/>
        </w:rPr>
      </w:pPr>
      <w:r w:rsidRPr="004E0FAC">
        <w:rPr>
          <w:rFonts w:asciiTheme="minorHAnsi" w:hAnsiTheme="minorHAnsi" w:cstheme="minorHAnsi"/>
        </w:rPr>
        <w:t>In conformitate cu prevederile Legii nr.24/2000,privind normele de tehnica legislativa pentru elaborarea actelor normative,republicata,cu modificarile si completarile ulterioare, propunerea de mai sus fiind legala,necesara si oportuna avand in vedere cele prezentate,dar tinand seama si de prevederile  art.6,alin.(9) Legii nr.52/2003 privind transparenta decizionala  in administratia publica locala, proiectul de  hotarare respecta aceste  norme juridice si este avizat favorabil.</w:t>
      </w:r>
    </w:p>
    <w:p w:rsidR="00E25B81" w:rsidRPr="004E0FAC" w:rsidRDefault="00E25B81" w:rsidP="00E25B81">
      <w:pPr>
        <w:spacing w:after="80"/>
        <w:ind w:firstLine="720"/>
        <w:jc w:val="both"/>
        <w:rPr>
          <w:rFonts w:asciiTheme="minorHAnsi" w:hAnsiTheme="minorHAnsi" w:cstheme="minorHAnsi"/>
          <w:b/>
          <w:bCs/>
          <w:lang w:val="ro-RO"/>
        </w:rPr>
      </w:pPr>
      <w:proofErr w:type="gramStart"/>
      <w:r w:rsidRPr="004E0FAC">
        <w:rPr>
          <w:rFonts w:asciiTheme="minorHAnsi" w:hAnsiTheme="minorHAnsi" w:cstheme="minorHAnsi"/>
        </w:rPr>
        <w:t>Va  inaintam</w:t>
      </w:r>
      <w:proofErr w:type="gramEnd"/>
      <w:r w:rsidRPr="004E0FAC">
        <w:rPr>
          <w:rFonts w:asciiTheme="minorHAnsi" w:hAnsiTheme="minorHAnsi" w:cstheme="minorHAnsi"/>
        </w:rPr>
        <w:t xml:space="preserve"> spre aprobare proiectul de hotarare cu privire la </w:t>
      </w:r>
      <w:r w:rsidRPr="004E0FAC">
        <w:rPr>
          <w:rFonts w:asciiTheme="minorHAnsi" w:hAnsiTheme="minorHAnsi" w:cstheme="minorHAnsi"/>
          <w:b/>
          <w:bCs/>
          <w:lang w:val="ro-RO"/>
        </w:rPr>
        <w:t>aprobarea concesionarii  fara licitatie publica a unui teren in suprafata de 500 m.p. in satul Rachita de Sus,comuna Seaca de Padure.</w:t>
      </w:r>
    </w:p>
    <w:p w:rsidR="00E25B81" w:rsidRPr="004E0FAC" w:rsidRDefault="00E25B81" w:rsidP="00E25B81">
      <w:pPr>
        <w:spacing w:after="80"/>
        <w:ind w:firstLine="720"/>
        <w:jc w:val="both"/>
        <w:rPr>
          <w:rFonts w:asciiTheme="minorHAnsi" w:hAnsiTheme="minorHAnsi" w:cstheme="minorHAnsi"/>
          <w:b/>
          <w:bCs/>
          <w:lang w:val="ro-RO"/>
        </w:rPr>
      </w:pPr>
    </w:p>
    <w:p w:rsidR="00E25B81" w:rsidRDefault="00E25B81" w:rsidP="00E25B81">
      <w:pPr>
        <w:spacing w:after="80"/>
        <w:ind w:firstLine="720"/>
        <w:jc w:val="both"/>
        <w:rPr>
          <w:rFonts w:cstheme="minorHAnsi"/>
          <w:b/>
          <w:bCs/>
          <w:lang w:val="ro-RO"/>
        </w:rPr>
      </w:pPr>
    </w:p>
    <w:p w:rsidR="00E25B81" w:rsidRDefault="00E25B81" w:rsidP="00E25B81">
      <w:pPr>
        <w:spacing w:after="80"/>
        <w:ind w:firstLine="720"/>
        <w:jc w:val="both"/>
        <w:rPr>
          <w:rFonts w:cstheme="minorHAnsi"/>
          <w:b/>
          <w:bCs/>
          <w:lang w:val="ro-RO"/>
        </w:rPr>
      </w:pPr>
    </w:p>
    <w:p w:rsidR="00E25B81" w:rsidRDefault="00E25B81" w:rsidP="00E25B81">
      <w:pPr>
        <w:spacing w:after="80"/>
        <w:ind w:firstLine="720"/>
        <w:jc w:val="both"/>
        <w:rPr>
          <w:rFonts w:cstheme="minorHAnsi"/>
        </w:rPr>
      </w:pPr>
      <w:r>
        <w:rPr>
          <w:rFonts w:cstheme="minorHAnsi"/>
        </w:rPr>
        <w:tab/>
        <w:t xml:space="preserve">                                              Secretar,</w:t>
      </w:r>
    </w:p>
    <w:p w:rsidR="00E25B81" w:rsidRDefault="00E25B81" w:rsidP="00E25B81">
      <w:pPr>
        <w:spacing w:line="360" w:lineRule="auto"/>
        <w:ind w:firstLine="720"/>
        <w:jc w:val="both"/>
        <w:rPr>
          <w:rFonts w:cstheme="minorHAnsi"/>
        </w:rPr>
      </w:pPr>
      <w:r>
        <w:rPr>
          <w:rFonts w:cstheme="minorHAnsi"/>
        </w:rPr>
        <w:tab/>
      </w:r>
      <w:r>
        <w:rPr>
          <w:rFonts w:cstheme="minorHAnsi"/>
        </w:rPr>
        <w:tab/>
      </w:r>
      <w:r>
        <w:rPr>
          <w:rFonts w:cstheme="minorHAnsi"/>
        </w:rPr>
        <w:tab/>
      </w:r>
      <w:r>
        <w:rPr>
          <w:rFonts w:cstheme="minorHAnsi"/>
        </w:rPr>
        <w:tab/>
      </w:r>
      <w:r w:rsidR="00E86342">
        <w:rPr>
          <w:rFonts w:cstheme="minorHAnsi"/>
        </w:rPr>
        <w:t xml:space="preserve">                    </w:t>
      </w:r>
      <w:r>
        <w:rPr>
          <w:rFonts w:cstheme="minorHAnsi"/>
        </w:rPr>
        <w:t>Gh.Stanciu</w:t>
      </w:r>
    </w:p>
    <w:p w:rsidR="00E25B81" w:rsidRDefault="00E25B81" w:rsidP="00E25B81">
      <w:pPr>
        <w:spacing w:line="360" w:lineRule="auto"/>
        <w:ind w:left="2880" w:firstLine="720"/>
        <w:rPr>
          <w:rFonts w:cstheme="minorHAnsi"/>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E25B81" w:rsidRDefault="00E25B81" w:rsidP="00E25B81">
      <w:pPr>
        <w:pStyle w:val="Frspaiere"/>
        <w:ind w:left="4320"/>
        <w:jc w:val="both"/>
        <w:rPr>
          <w:rFonts w:eastAsia="Calibri"/>
          <w:bCs/>
        </w:rPr>
      </w:pPr>
    </w:p>
    <w:p w:rsidR="000D24F2" w:rsidRDefault="000D24F2" w:rsidP="000D24F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0D24F2" w:rsidRDefault="000D24F2" w:rsidP="000D24F2">
      <w:pP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rPr>
          <w:rFonts w:asciiTheme="minorHAnsi" w:hAnsiTheme="minorHAnsi" w:cstheme="minorHAnsi"/>
          <w:b/>
        </w:rPr>
      </w:pPr>
      <w:r>
        <w:rPr>
          <w:rFonts w:asciiTheme="minorHAnsi" w:hAnsiTheme="minorHAnsi" w:cstheme="minorHAnsi"/>
          <w:b/>
        </w:rPr>
        <w:t>COMUNA SEACA DE PADURE</w:t>
      </w:r>
    </w:p>
    <w:p w:rsidR="000D24F2" w:rsidRDefault="000D24F2" w:rsidP="000D24F2">
      <w:pPr>
        <w:rPr>
          <w:rFonts w:asciiTheme="minorHAnsi" w:hAnsiTheme="minorHAnsi" w:cstheme="minorHAnsi"/>
          <w:b/>
        </w:rPr>
      </w:pPr>
      <w:r>
        <w:rPr>
          <w:rFonts w:asciiTheme="minorHAnsi" w:hAnsiTheme="minorHAnsi" w:cstheme="minorHAnsi"/>
          <w:b/>
        </w:rPr>
        <w:t>CONSILIUL LOCAL</w:t>
      </w:r>
    </w:p>
    <w:p w:rsidR="000D24F2" w:rsidRDefault="000D24F2" w:rsidP="000D24F2">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1B5868">
        <w:rPr>
          <w:rFonts w:asciiTheme="minorHAnsi" w:hAnsiTheme="minorHAnsi" w:cstheme="minorHAnsi"/>
          <w:u w:val="single"/>
          <w:lang w:val="it-IT"/>
        </w:rPr>
        <w:t>248</w:t>
      </w:r>
      <w:r>
        <w:rPr>
          <w:rFonts w:asciiTheme="minorHAnsi" w:hAnsiTheme="minorHAnsi" w:cstheme="minorHAnsi"/>
          <w:u w:val="single"/>
          <w:lang w:val="it-IT"/>
        </w:rPr>
        <w:t>/07</w:t>
      </w:r>
      <w:r w:rsidR="001B5868">
        <w:rPr>
          <w:rFonts w:asciiTheme="minorHAnsi" w:hAnsiTheme="minorHAnsi" w:cstheme="minorHAnsi"/>
          <w:u w:val="single"/>
          <w:lang w:val="it-IT"/>
        </w:rPr>
        <w:t>.08</w:t>
      </w:r>
      <w:r>
        <w:rPr>
          <w:rFonts w:asciiTheme="minorHAnsi" w:hAnsiTheme="minorHAnsi" w:cstheme="minorHAnsi"/>
          <w:u w:val="single"/>
          <w:lang w:val="it-IT"/>
        </w:rPr>
        <w:t>.2018</w:t>
      </w:r>
      <w:r>
        <w:rPr>
          <w:rFonts w:asciiTheme="minorHAnsi" w:hAnsiTheme="minorHAnsi" w:cstheme="minorHAnsi"/>
          <w:noProof/>
        </w:rPr>
        <w:t xml:space="preserve">                                        </w:t>
      </w:r>
    </w:p>
    <w:p w:rsidR="000D24F2" w:rsidRDefault="000D24F2" w:rsidP="000D24F2">
      <w:pPr>
        <w:jc w:val="center"/>
        <w:rPr>
          <w:rFonts w:asciiTheme="minorHAnsi" w:hAnsiTheme="minorHAnsi" w:cstheme="minorHAnsi"/>
          <w:b/>
          <w:sz w:val="40"/>
        </w:rPr>
      </w:pPr>
      <w:r>
        <w:rPr>
          <w:rFonts w:asciiTheme="minorHAnsi" w:hAnsiTheme="minorHAnsi" w:cstheme="minorHAnsi"/>
          <w:b/>
          <w:sz w:val="40"/>
        </w:rPr>
        <w:t>RAPORT DE AVIZARE</w:t>
      </w:r>
    </w:p>
    <w:p w:rsidR="000D24F2" w:rsidRDefault="000D24F2" w:rsidP="000D24F2">
      <w:pPr>
        <w:rPr>
          <w:rFonts w:asciiTheme="minorHAnsi" w:hAnsiTheme="minorHAnsi" w:cstheme="minorHAnsi"/>
        </w:rPr>
      </w:pPr>
    </w:p>
    <w:p w:rsidR="000D24F2" w:rsidRDefault="000D24F2" w:rsidP="000D24F2">
      <w:pPr>
        <w:rPr>
          <w:rFonts w:asciiTheme="minorHAnsi" w:hAnsiTheme="minorHAnsi" w:cstheme="minorHAnsi"/>
        </w:rPr>
      </w:pPr>
    </w:p>
    <w:p w:rsidR="000D24F2" w:rsidRDefault="000D24F2" w:rsidP="000D24F2">
      <w:pPr>
        <w:pStyle w:val="Indentcorptext"/>
        <w:jc w:val="both"/>
        <w:rPr>
          <w:rFonts w:asciiTheme="minorHAnsi" w:hAnsiTheme="minorHAnsi" w:cstheme="minorHAnsi"/>
          <w:b/>
          <w:sz w:val="24"/>
          <w:szCs w:val="24"/>
          <w:u w:val="single"/>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social-culturale,culte,agricultura,protectie mediu si turism,formata din </w:t>
      </w:r>
      <w:r>
        <w:rPr>
          <w:rFonts w:asciiTheme="minorHAnsi" w:hAnsiTheme="minorHAnsi" w:cstheme="minorHAnsi"/>
          <w:b/>
          <w:sz w:val="24"/>
          <w:szCs w:val="24"/>
          <w:u w:val="single"/>
        </w:rPr>
        <w:t>Buse Florentina-Claudia, Calina Marian,Cobirlau Petrica</w:t>
      </w:r>
    </w:p>
    <w:p w:rsidR="000D24F2" w:rsidRDefault="000D24F2" w:rsidP="000D24F2">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w:t>
      </w:r>
      <w:r w:rsidR="001B5868">
        <w:rPr>
          <w:rFonts w:asciiTheme="minorHAnsi" w:hAnsiTheme="minorHAnsi" w:cstheme="minorHAnsi"/>
          <w:sz w:val="24"/>
          <w:szCs w:val="24"/>
        </w:rPr>
        <w:t>08.</w:t>
      </w:r>
      <w:r>
        <w:rPr>
          <w:rFonts w:asciiTheme="minorHAnsi" w:hAnsiTheme="minorHAnsi" w:cstheme="minorHAnsi"/>
          <w:sz w:val="24"/>
          <w:szCs w:val="24"/>
        </w:rPr>
        <w:t>2018;</w:t>
      </w:r>
    </w:p>
    <w:p w:rsidR="000D24F2" w:rsidRDefault="000D24F2" w:rsidP="000D24F2">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w:t>
      </w:r>
      <w:r w:rsidR="001B5868">
        <w:rPr>
          <w:rFonts w:asciiTheme="minorHAnsi" w:hAnsiTheme="minorHAnsi" w:cstheme="minorHAnsi"/>
          <w:sz w:val="24"/>
          <w:szCs w:val="24"/>
        </w:rPr>
        <w:t>81</w:t>
      </w:r>
      <w:r>
        <w:rPr>
          <w:rFonts w:asciiTheme="minorHAnsi" w:hAnsiTheme="minorHAnsi" w:cstheme="minorHAnsi"/>
          <w:sz w:val="24"/>
          <w:szCs w:val="24"/>
        </w:rPr>
        <w:t>/</w:t>
      </w:r>
      <w:r w:rsidR="001B5868">
        <w:rPr>
          <w:rFonts w:asciiTheme="minorHAnsi" w:hAnsiTheme="minorHAnsi" w:cstheme="minorHAnsi"/>
          <w:sz w:val="24"/>
          <w:szCs w:val="24"/>
        </w:rPr>
        <w:t>07.08.2018</w:t>
      </w:r>
      <w:r>
        <w:rPr>
          <w:rFonts w:asciiTheme="minorHAnsi" w:hAnsiTheme="minorHAnsi" w:cstheme="minorHAnsi"/>
          <w:sz w:val="24"/>
          <w:szCs w:val="24"/>
        </w:rPr>
        <w:t>;</w:t>
      </w:r>
    </w:p>
    <w:p w:rsidR="000D24F2" w:rsidRDefault="000D24F2" w:rsidP="000D24F2">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Avand in vedere:</w:t>
      </w:r>
    </w:p>
    <w:p w:rsidR="000D24F2" w:rsidRDefault="000D24F2" w:rsidP="000D24F2">
      <w:pPr>
        <w:pStyle w:val="Indentcorptext"/>
        <w:numPr>
          <w:ilvl w:val="0"/>
          <w:numId w:val="7"/>
        </w:numPr>
        <w:spacing w:line="240" w:lineRule="auto"/>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w:t>
      </w:r>
      <w:r w:rsidR="001B5868">
        <w:rPr>
          <w:rFonts w:asciiTheme="minorHAnsi" w:hAnsiTheme="minorHAnsi" w:cstheme="minorHAnsi"/>
          <w:sz w:val="24"/>
          <w:szCs w:val="24"/>
        </w:rPr>
        <w:t>245</w:t>
      </w:r>
      <w:r>
        <w:rPr>
          <w:rFonts w:asciiTheme="minorHAnsi" w:hAnsiTheme="minorHAnsi" w:cstheme="minorHAnsi"/>
          <w:sz w:val="24"/>
          <w:szCs w:val="24"/>
        </w:rPr>
        <w:t>/2018;</w:t>
      </w:r>
    </w:p>
    <w:p w:rsidR="00E86342" w:rsidRDefault="000D24F2" w:rsidP="00E86342">
      <w:pPr>
        <w:spacing w:after="80"/>
        <w:rPr>
          <w:rFonts w:cstheme="minorHAnsi"/>
          <w:b/>
          <w:bCs/>
          <w:lang w:val="ro-RO"/>
        </w:rPr>
      </w:pPr>
      <w:r>
        <w:rPr>
          <w:rFonts w:asciiTheme="minorHAnsi" w:hAnsiTheme="minorHAnsi" w:cstheme="minorHAnsi"/>
        </w:rPr>
        <w:t xml:space="preserve">-analizand proiectul de hotarare intitiat de primarul comunei Seaca de Padure  </w:t>
      </w:r>
      <w:r>
        <w:rPr>
          <w:b/>
          <w:bCs/>
          <w:lang w:val="ro-RO"/>
        </w:rPr>
        <w:t xml:space="preserve">privind </w:t>
      </w:r>
      <w:r w:rsidR="00E86342">
        <w:rPr>
          <w:rFonts w:cstheme="minorHAnsi"/>
          <w:b/>
          <w:bCs/>
          <w:lang w:val="ro-RO"/>
        </w:rPr>
        <w:t>aprobarea concesionarii ,fara licitatie publica, a unui teren in suprafata de 500 m.p. si incheierea unui contract de concesiune pe termen limitat (49 ani) .</w:t>
      </w:r>
    </w:p>
    <w:p w:rsidR="000D24F2" w:rsidRDefault="000D24F2" w:rsidP="00E86342">
      <w:pPr>
        <w:spacing w:after="80"/>
        <w:ind w:firstLine="720"/>
        <w:jc w:val="both"/>
        <w:rPr>
          <w:b/>
          <w:bCs/>
          <w:color w:val="000000"/>
        </w:rPr>
      </w:pPr>
    </w:p>
    <w:p w:rsidR="000D24F2" w:rsidRDefault="000D24F2" w:rsidP="000D24F2">
      <w:pPr>
        <w:ind w:firstLine="720"/>
        <w:rPr>
          <w:rFonts w:asciiTheme="minorHAnsi" w:hAnsiTheme="minorHAnsi" w:cstheme="minorHAnsi"/>
        </w:rPr>
      </w:pPr>
      <w:r>
        <w:rPr>
          <w:rFonts w:asciiTheme="minorHAnsi" w:hAnsiTheme="minorHAnsi" w:cstheme="minorHAnsi"/>
        </w:rPr>
        <w:t>In baza:</w:t>
      </w:r>
    </w:p>
    <w:p w:rsidR="000D24F2" w:rsidRDefault="000D24F2" w:rsidP="000D24F2">
      <w:pPr>
        <w:pStyle w:val="Indentcorptext"/>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0D24F2" w:rsidRDefault="000D24F2" w:rsidP="000D24F2">
      <w:pPr>
        <w:pStyle w:val="Indentcorptext"/>
        <w:numPr>
          <w:ilvl w:val="0"/>
          <w:numId w:val="8"/>
        </w:numPr>
        <w:spacing w:line="240" w:lineRule="auto"/>
        <w:jc w:val="both"/>
        <w:rPr>
          <w:rFonts w:asciiTheme="minorHAnsi" w:hAnsiTheme="minorHAnsi" w:cstheme="minorHAnsi"/>
        </w:rPr>
      </w:pPr>
      <w:r>
        <w:rPr>
          <w:rFonts w:asciiTheme="minorHAnsi" w:hAnsiTheme="minorHAnsi" w:cstheme="minorHAnsi"/>
          <w:sz w:val="24"/>
          <w:szCs w:val="24"/>
        </w:rPr>
        <w:t>-Art.44  si art.54 alin.(4) din Legea nr.215/2001 ,republicata,privind administratia publica locala</w:t>
      </w:r>
    </w:p>
    <w:p w:rsidR="000D24F2" w:rsidRDefault="000D24F2" w:rsidP="000D24F2">
      <w:pPr>
        <w:pStyle w:val="Indentcorptext"/>
        <w:spacing w:line="240" w:lineRule="auto"/>
        <w:ind w:left="720" w:firstLine="0"/>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0D24F2" w:rsidRDefault="000D24F2" w:rsidP="000D24F2">
      <w:pPr>
        <w:pStyle w:val="Indentcorptext"/>
        <w:spacing w:line="240" w:lineRule="auto"/>
        <w:ind w:left="720" w:firstLine="0"/>
        <w:jc w:val="both"/>
        <w:rPr>
          <w:rFonts w:asciiTheme="minorHAnsi" w:hAnsiTheme="minorHAnsi" w:cstheme="minorHAnsi"/>
        </w:rPr>
      </w:pPr>
    </w:p>
    <w:p w:rsidR="000D24F2" w:rsidRDefault="000D24F2" w:rsidP="000D24F2">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0D24F2" w:rsidRDefault="000D24F2" w:rsidP="000D24F2">
      <w:pPr>
        <w:pStyle w:val="Indentcorptext"/>
        <w:spacing w:line="240" w:lineRule="auto"/>
        <w:jc w:val="both"/>
        <w:rPr>
          <w:rFonts w:asciiTheme="minorHAnsi" w:hAnsiTheme="minorHAnsi" w:cstheme="minorHAnsi"/>
          <w:sz w:val="24"/>
          <w:szCs w:val="24"/>
        </w:rPr>
      </w:pPr>
    </w:p>
    <w:p w:rsidR="000D24F2" w:rsidRDefault="000D24F2" w:rsidP="000D24F2">
      <w:pPr>
        <w:pStyle w:val="Indentcorptext"/>
        <w:rPr>
          <w:rFonts w:asciiTheme="minorHAnsi" w:hAnsiTheme="minorHAnsi" w:cstheme="minorHAnsi"/>
          <w:sz w:val="24"/>
          <w:szCs w:val="24"/>
        </w:rPr>
      </w:pPr>
      <w:r>
        <w:rPr>
          <w:rFonts w:asciiTheme="minorHAnsi" w:hAnsiTheme="minorHAnsi" w:cstheme="minorHAnsi"/>
          <w:sz w:val="24"/>
          <w:szCs w:val="24"/>
        </w:rPr>
        <w:t>Emis astazi: 07</w:t>
      </w:r>
      <w:r w:rsidR="001B5868">
        <w:rPr>
          <w:rFonts w:asciiTheme="minorHAnsi" w:hAnsiTheme="minorHAnsi" w:cstheme="minorHAnsi"/>
          <w:sz w:val="24"/>
          <w:szCs w:val="24"/>
        </w:rPr>
        <w:t>.08</w:t>
      </w:r>
      <w:r>
        <w:rPr>
          <w:rFonts w:asciiTheme="minorHAnsi" w:hAnsiTheme="minorHAnsi" w:cstheme="minorHAnsi"/>
          <w:sz w:val="24"/>
          <w:szCs w:val="24"/>
        </w:rPr>
        <w:t>.2018.</w:t>
      </w:r>
    </w:p>
    <w:p w:rsidR="000D24F2" w:rsidRDefault="000D24F2" w:rsidP="000D24F2">
      <w:pPr>
        <w:pStyle w:val="Indentcorptext"/>
        <w:rPr>
          <w:rFonts w:asciiTheme="minorHAnsi" w:hAnsiTheme="minorHAnsi" w:cstheme="minorHAnsi"/>
          <w:sz w:val="24"/>
          <w:szCs w:val="24"/>
        </w:rPr>
      </w:pPr>
    </w:p>
    <w:p w:rsidR="000D24F2" w:rsidRDefault="000D24F2" w:rsidP="000D24F2">
      <w:pPr>
        <w:pStyle w:val="Indentcorptext"/>
        <w:rPr>
          <w:rFonts w:asciiTheme="minorHAnsi" w:hAnsiTheme="minorHAnsi" w:cstheme="minorHAnsi"/>
          <w:sz w:val="24"/>
          <w:szCs w:val="24"/>
        </w:rPr>
      </w:pPr>
    </w:p>
    <w:p w:rsidR="000D24F2" w:rsidRDefault="000D24F2" w:rsidP="000D24F2">
      <w:pPr>
        <w:pStyle w:val="Indentcorptext"/>
        <w:rPr>
          <w:rFonts w:asciiTheme="minorHAnsi" w:hAnsiTheme="minorHAnsi" w:cstheme="minorHAnsi"/>
          <w:sz w:val="24"/>
          <w:szCs w:val="24"/>
        </w:rPr>
      </w:pPr>
      <w:r>
        <w:rPr>
          <w:rFonts w:asciiTheme="minorHAnsi" w:hAnsiTheme="minorHAnsi" w:cstheme="minorHAnsi"/>
          <w:sz w:val="24"/>
          <w:szCs w:val="24"/>
        </w:rPr>
        <w:t>SEMNATURA,</w:t>
      </w:r>
    </w:p>
    <w:p w:rsidR="000D24F2" w:rsidRDefault="000D24F2" w:rsidP="000D24F2">
      <w:pPr>
        <w:pStyle w:val="Indentcorptext"/>
        <w:rPr>
          <w:rFonts w:asciiTheme="minorHAnsi" w:hAnsiTheme="minorHAnsi" w:cstheme="minorHAnsi"/>
          <w:sz w:val="24"/>
          <w:szCs w:val="24"/>
        </w:rPr>
      </w:pPr>
      <w:r>
        <w:rPr>
          <w:rFonts w:asciiTheme="minorHAnsi" w:hAnsiTheme="minorHAnsi" w:cstheme="minorHAnsi"/>
          <w:sz w:val="24"/>
          <w:szCs w:val="24"/>
        </w:rPr>
        <w:t>Membrilor comisiei.</w:t>
      </w:r>
    </w:p>
    <w:p w:rsidR="000D24F2" w:rsidRDefault="000D24F2" w:rsidP="000D24F2">
      <w:pPr>
        <w:pStyle w:val="Indentcorptext"/>
        <w:rPr>
          <w:rFonts w:asciiTheme="minorHAnsi" w:hAnsiTheme="minorHAnsi" w:cstheme="minorHAnsi"/>
          <w:sz w:val="24"/>
          <w:szCs w:val="24"/>
        </w:rPr>
      </w:pPr>
    </w:p>
    <w:p w:rsidR="000D24F2" w:rsidRDefault="000D24F2" w:rsidP="000D24F2">
      <w:pPr>
        <w:pStyle w:val="Indentcorptext"/>
        <w:rPr>
          <w:rFonts w:asciiTheme="minorHAnsi" w:hAnsiTheme="minorHAnsi" w:cstheme="minorHAnsi"/>
          <w:sz w:val="24"/>
          <w:szCs w:val="24"/>
        </w:rPr>
      </w:pPr>
    </w:p>
    <w:p w:rsidR="000D24F2" w:rsidRDefault="000D24F2" w:rsidP="000D24F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0D24F2" w:rsidRDefault="000D24F2" w:rsidP="000D24F2">
      <w:pP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rPr>
          <w:rFonts w:asciiTheme="minorHAnsi" w:hAnsiTheme="minorHAnsi" w:cstheme="minorHAnsi"/>
          <w:b/>
        </w:rPr>
      </w:pPr>
      <w:r>
        <w:rPr>
          <w:rFonts w:asciiTheme="minorHAnsi" w:hAnsiTheme="minorHAnsi" w:cstheme="minorHAnsi"/>
          <w:b/>
        </w:rPr>
        <w:t>COMUNA SEACA DE PADURE</w:t>
      </w:r>
    </w:p>
    <w:p w:rsidR="000D24F2" w:rsidRDefault="000D24F2" w:rsidP="000D24F2">
      <w:pPr>
        <w:rPr>
          <w:rFonts w:asciiTheme="minorHAnsi" w:hAnsiTheme="minorHAnsi" w:cstheme="minorHAnsi"/>
          <w:b/>
        </w:rPr>
      </w:pPr>
      <w:r>
        <w:rPr>
          <w:rFonts w:asciiTheme="minorHAnsi" w:hAnsiTheme="minorHAnsi" w:cstheme="minorHAnsi"/>
          <w:b/>
        </w:rPr>
        <w:t>CONSILIUL LOCAL</w:t>
      </w:r>
    </w:p>
    <w:p w:rsidR="000D24F2" w:rsidRDefault="000D24F2" w:rsidP="000D24F2">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1B5868">
        <w:rPr>
          <w:rFonts w:asciiTheme="minorHAnsi" w:hAnsiTheme="minorHAnsi" w:cstheme="minorHAnsi"/>
          <w:u w:val="single"/>
          <w:lang w:val="it-IT"/>
        </w:rPr>
        <w:t>248/07.08</w:t>
      </w:r>
      <w:r>
        <w:rPr>
          <w:rFonts w:asciiTheme="minorHAnsi" w:hAnsiTheme="minorHAnsi" w:cstheme="minorHAnsi"/>
          <w:u w:val="single"/>
          <w:lang w:val="it-IT"/>
        </w:rPr>
        <w:t>.2018</w:t>
      </w:r>
      <w:r>
        <w:rPr>
          <w:rFonts w:asciiTheme="minorHAnsi" w:hAnsiTheme="minorHAnsi" w:cstheme="minorHAnsi"/>
          <w:noProof/>
        </w:rPr>
        <w:t xml:space="preserve">                                  </w:t>
      </w:r>
    </w:p>
    <w:p w:rsidR="000D24F2" w:rsidRDefault="000D24F2" w:rsidP="000D24F2">
      <w:pPr>
        <w:jc w:val="center"/>
        <w:rPr>
          <w:rFonts w:asciiTheme="minorHAnsi" w:hAnsiTheme="minorHAnsi" w:cstheme="minorHAnsi"/>
          <w:b/>
          <w:sz w:val="40"/>
        </w:rPr>
      </w:pPr>
      <w:r>
        <w:rPr>
          <w:rFonts w:asciiTheme="minorHAnsi" w:hAnsiTheme="minorHAnsi" w:cstheme="minorHAnsi"/>
          <w:b/>
          <w:sz w:val="40"/>
        </w:rPr>
        <w:t>RAPORT DE AVIZARE</w:t>
      </w:r>
    </w:p>
    <w:p w:rsidR="000D24F2" w:rsidRDefault="000D24F2" w:rsidP="000D24F2">
      <w:pPr>
        <w:rPr>
          <w:rFonts w:asciiTheme="minorHAnsi" w:hAnsiTheme="minorHAnsi" w:cstheme="minorHAnsi"/>
        </w:rPr>
      </w:pPr>
    </w:p>
    <w:p w:rsidR="000D24F2" w:rsidRDefault="000D24F2" w:rsidP="000D24F2">
      <w:pPr>
        <w:rPr>
          <w:rFonts w:asciiTheme="minorHAnsi" w:hAnsiTheme="minorHAnsi" w:cstheme="minorHAnsi"/>
        </w:rPr>
      </w:pPr>
    </w:p>
    <w:p w:rsidR="000D24F2" w:rsidRDefault="000D24F2" w:rsidP="000D24F2">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1B5868" w:rsidRDefault="001B5868" w:rsidP="001B5868">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07.08.2018;</w:t>
      </w:r>
    </w:p>
    <w:p w:rsidR="001B5868" w:rsidRDefault="001B5868" w:rsidP="001B5868">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81/07.08.2018;</w:t>
      </w:r>
    </w:p>
    <w:p w:rsidR="001B5868" w:rsidRDefault="001B5868" w:rsidP="001B5868">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Avand in vedere:</w:t>
      </w:r>
    </w:p>
    <w:p w:rsidR="001B5868" w:rsidRDefault="001B5868" w:rsidP="001B5868">
      <w:pPr>
        <w:pStyle w:val="Indentcorptext"/>
        <w:numPr>
          <w:ilvl w:val="0"/>
          <w:numId w:val="7"/>
        </w:numPr>
        <w:spacing w:line="240" w:lineRule="auto"/>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1245/2018;</w:t>
      </w:r>
    </w:p>
    <w:p w:rsidR="001B5868" w:rsidRDefault="001B5868" w:rsidP="001B5868">
      <w:pPr>
        <w:spacing w:after="80"/>
        <w:rPr>
          <w:rFonts w:cstheme="minorHAnsi"/>
          <w:b/>
          <w:bCs/>
          <w:lang w:val="ro-RO"/>
        </w:rPr>
      </w:pPr>
      <w:r>
        <w:rPr>
          <w:rFonts w:asciiTheme="minorHAnsi" w:hAnsiTheme="minorHAnsi" w:cstheme="minorHAnsi"/>
        </w:rPr>
        <w:t xml:space="preserve">-analizand proiectul de hotarare intitiat de primarul comunei Seaca de Padure  </w:t>
      </w:r>
      <w:r>
        <w:rPr>
          <w:b/>
          <w:bCs/>
          <w:lang w:val="ro-RO"/>
        </w:rPr>
        <w:t xml:space="preserve">privind </w:t>
      </w:r>
      <w:r>
        <w:rPr>
          <w:rFonts w:cstheme="minorHAnsi"/>
          <w:b/>
          <w:bCs/>
          <w:lang w:val="ro-RO"/>
        </w:rPr>
        <w:t>aprobarea concesionarii ,fara licitatie publica, a unui teren in suprafata de 500 m.p. si incheierea unui contract de concesiune pe termen limitat (49 ani) .</w:t>
      </w:r>
    </w:p>
    <w:p w:rsidR="001B5868" w:rsidRDefault="001B5868" w:rsidP="001B5868">
      <w:pPr>
        <w:spacing w:after="80"/>
        <w:ind w:firstLine="720"/>
        <w:jc w:val="both"/>
        <w:rPr>
          <w:b/>
          <w:bCs/>
          <w:color w:val="000000"/>
        </w:rPr>
      </w:pPr>
    </w:p>
    <w:p w:rsidR="001B5868" w:rsidRDefault="001B5868" w:rsidP="001B5868">
      <w:pPr>
        <w:ind w:firstLine="720"/>
        <w:rPr>
          <w:rFonts w:asciiTheme="minorHAnsi" w:hAnsiTheme="minorHAnsi" w:cstheme="minorHAnsi"/>
        </w:rPr>
      </w:pPr>
      <w:r>
        <w:rPr>
          <w:rFonts w:asciiTheme="minorHAnsi" w:hAnsiTheme="minorHAnsi" w:cstheme="minorHAnsi"/>
        </w:rPr>
        <w:t>In baza:</w:t>
      </w:r>
    </w:p>
    <w:p w:rsidR="001B5868" w:rsidRDefault="001B5868" w:rsidP="001B5868">
      <w:pPr>
        <w:pStyle w:val="Indentcorptext"/>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1B5868" w:rsidRDefault="001B5868" w:rsidP="001B5868">
      <w:pPr>
        <w:pStyle w:val="Indentcorptext"/>
        <w:numPr>
          <w:ilvl w:val="0"/>
          <w:numId w:val="8"/>
        </w:numPr>
        <w:spacing w:line="240" w:lineRule="auto"/>
        <w:jc w:val="both"/>
        <w:rPr>
          <w:rFonts w:asciiTheme="minorHAnsi" w:hAnsiTheme="minorHAnsi" w:cstheme="minorHAnsi"/>
        </w:rPr>
      </w:pPr>
      <w:r>
        <w:rPr>
          <w:rFonts w:asciiTheme="minorHAnsi" w:hAnsiTheme="minorHAnsi" w:cstheme="minorHAnsi"/>
          <w:sz w:val="24"/>
          <w:szCs w:val="24"/>
        </w:rPr>
        <w:t>-Art.44  si art.54 alin.(4) din Legea nr.215/2001 ,republicata,privind administratia publica locala</w:t>
      </w:r>
    </w:p>
    <w:p w:rsidR="001B5868" w:rsidRDefault="001B5868" w:rsidP="001B5868">
      <w:pPr>
        <w:pStyle w:val="Indentcorptext"/>
        <w:spacing w:line="240" w:lineRule="auto"/>
        <w:ind w:left="720" w:firstLine="0"/>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1B5868" w:rsidRDefault="001B5868" w:rsidP="001B5868">
      <w:pPr>
        <w:pStyle w:val="Indentcorptext"/>
        <w:spacing w:line="240" w:lineRule="auto"/>
        <w:ind w:left="720" w:firstLine="0"/>
        <w:jc w:val="both"/>
        <w:rPr>
          <w:rFonts w:asciiTheme="minorHAnsi" w:hAnsiTheme="minorHAnsi" w:cstheme="minorHAnsi"/>
        </w:rPr>
      </w:pPr>
    </w:p>
    <w:p w:rsidR="001B5868" w:rsidRDefault="001B5868" w:rsidP="001B5868">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1B5868" w:rsidRDefault="001B5868" w:rsidP="001B5868">
      <w:pPr>
        <w:pStyle w:val="Indentcorptext"/>
        <w:spacing w:line="240" w:lineRule="auto"/>
        <w:jc w:val="both"/>
        <w:rPr>
          <w:rFonts w:asciiTheme="minorHAnsi" w:hAnsiTheme="minorHAnsi" w:cstheme="minorHAnsi"/>
          <w:sz w:val="24"/>
          <w:szCs w:val="24"/>
        </w:rPr>
      </w:pPr>
    </w:p>
    <w:p w:rsidR="001B5868" w:rsidRDefault="001B5868" w:rsidP="001B5868">
      <w:pPr>
        <w:pStyle w:val="Indentcorptext"/>
        <w:rPr>
          <w:rFonts w:asciiTheme="minorHAnsi" w:hAnsiTheme="minorHAnsi" w:cstheme="minorHAnsi"/>
          <w:sz w:val="24"/>
          <w:szCs w:val="24"/>
        </w:rPr>
      </w:pPr>
      <w:r>
        <w:rPr>
          <w:rFonts w:asciiTheme="minorHAnsi" w:hAnsiTheme="minorHAnsi" w:cstheme="minorHAnsi"/>
          <w:sz w:val="24"/>
          <w:szCs w:val="24"/>
        </w:rPr>
        <w:t>Emis astazi: 07.08.2018.</w:t>
      </w:r>
    </w:p>
    <w:p w:rsidR="000D24F2" w:rsidRDefault="000D24F2" w:rsidP="000D24F2">
      <w:pPr>
        <w:pStyle w:val="Indentcorptext"/>
        <w:rPr>
          <w:rFonts w:asciiTheme="minorHAnsi" w:hAnsiTheme="minorHAnsi" w:cstheme="minorHAnsi"/>
          <w:sz w:val="24"/>
          <w:szCs w:val="24"/>
        </w:rPr>
      </w:pPr>
    </w:p>
    <w:p w:rsidR="000D24F2" w:rsidRDefault="000D24F2" w:rsidP="000D24F2">
      <w:pPr>
        <w:pStyle w:val="Indentcorptext"/>
        <w:rPr>
          <w:rFonts w:asciiTheme="minorHAnsi" w:hAnsiTheme="minorHAnsi" w:cstheme="minorHAnsi"/>
          <w:sz w:val="24"/>
          <w:szCs w:val="24"/>
        </w:rPr>
      </w:pPr>
      <w:r>
        <w:rPr>
          <w:rFonts w:asciiTheme="minorHAnsi" w:hAnsiTheme="minorHAnsi" w:cstheme="minorHAnsi"/>
          <w:sz w:val="24"/>
          <w:szCs w:val="24"/>
        </w:rPr>
        <w:t>SEMNATURA,</w:t>
      </w:r>
    </w:p>
    <w:p w:rsidR="000D24F2" w:rsidRDefault="000D24F2" w:rsidP="000D24F2">
      <w:pPr>
        <w:pStyle w:val="Indentcorptext"/>
        <w:rPr>
          <w:rFonts w:asciiTheme="minorHAnsi" w:hAnsiTheme="minorHAnsi" w:cstheme="minorHAnsi"/>
          <w:sz w:val="24"/>
          <w:szCs w:val="24"/>
        </w:rPr>
      </w:pPr>
      <w:r>
        <w:rPr>
          <w:rFonts w:asciiTheme="minorHAnsi" w:hAnsiTheme="minorHAnsi" w:cstheme="minorHAnsi"/>
          <w:sz w:val="24"/>
          <w:szCs w:val="24"/>
        </w:rPr>
        <w:t>Membrilor comisiei.</w:t>
      </w:r>
    </w:p>
    <w:p w:rsidR="000D24F2" w:rsidRDefault="000D24F2" w:rsidP="000D24F2">
      <w:pPr>
        <w:pStyle w:val="Indentcorptext"/>
        <w:rPr>
          <w:rFonts w:asciiTheme="minorHAnsi" w:hAnsiTheme="minorHAnsi" w:cstheme="minorHAnsi"/>
          <w:sz w:val="24"/>
          <w:szCs w:val="24"/>
        </w:rPr>
      </w:pPr>
    </w:p>
    <w:p w:rsidR="000D24F2" w:rsidRDefault="000D24F2" w:rsidP="000D24F2">
      <w:pPr>
        <w:pStyle w:val="Indentcorptext"/>
        <w:rPr>
          <w:rFonts w:asciiTheme="minorHAnsi" w:hAnsiTheme="minorHAnsi" w:cstheme="minorHAnsi"/>
          <w:sz w:val="24"/>
          <w:szCs w:val="24"/>
        </w:rPr>
      </w:pPr>
    </w:p>
    <w:p w:rsidR="000D24F2" w:rsidRDefault="000D24F2" w:rsidP="000D24F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0D24F2" w:rsidRDefault="000D24F2" w:rsidP="000D24F2">
      <w:pP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rPr>
          <w:rFonts w:asciiTheme="minorHAnsi" w:hAnsiTheme="minorHAnsi" w:cstheme="minorHAnsi"/>
          <w:b/>
        </w:rPr>
      </w:pPr>
      <w:r>
        <w:rPr>
          <w:rFonts w:asciiTheme="minorHAnsi" w:hAnsiTheme="minorHAnsi" w:cstheme="minorHAnsi"/>
          <w:b/>
        </w:rPr>
        <w:t>COMUNA SEACA DE PADURE</w:t>
      </w:r>
    </w:p>
    <w:p w:rsidR="000D24F2" w:rsidRDefault="000D24F2" w:rsidP="000D24F2">
      <w:pPr>
        <w:rPr>
          <w:rFonts w:asciiTheme="minorHAnsi" w:hAnsiTheme="minorHAnsi" w:cstheme="minorHAnsi"/>
          <w:b/>
        </w:rPr>
      </w:pPr>
      <w:r>
        <w:rPr>
          <w:rFonts w:asciiTheme="minorHAnsi" w:hAnsiTheme="minorHAnsi" w:cstheme="minorHAnsi"/>
          <w:b/>
        </w:rPr>
        <w:t>CONSILIUL LOCAL</w:t>
      </w:r>
    </w:p>
    <w:p w:rsidR="000D24F2" w:rsidRDefault="000D24F2" w:rsidP="000D24F2">
      <w:pPr>
        <w:rPr>
          <w:rFonts w:asciiTheme="minorHAnsi" w:hAnsiTheme="minorHAnsi" w:cstheme="minorHAnsi"/>
          <w:b/>
          <w:sz w:val="40"/>
        </w:rPr>
      </w:pPr>
    </w:p>
    <w:p w:rsidR="000D24F2" w:rsidRDefault="000D24F2" w:rsidP="000D24F2">
      <w:pPr>
        <w:jc w:val="center"/>
        <w:rPr>
          <w:rFonts w:asciiTheme="minorHAnsi" w:hAnsiTheme="minorHAnsi" w:cstheme="minorHAnsi"/>
          <w:b/>
          <w:sz w:val="40"/>
        </w:rPr>
      </w:pPr>
      <w:r>
        <w:rPr>
          <w:rFonts w:asciiTheme="minorHAnsi" w:hAnsiTheme="minorHAnsi" w:cstheme="minorHAnsi"/>
          <w:b/>
          <w:sz w:val="40"/>
        </w:rPr>
        <w:t>RAPORT DE AVIZARE</w:t>
      </w:r>
    </w:p>
    <w:p w:rsidR="000D24F2" w:rsidRDefault="000D24F2" w:rsidP="000D24F2">
      <w:pPr>
        <w:jc w:val="center"/>
        <w:rPr>
          <w:rFonts w:asciiTheme="minorHAnsi" w:hAnsiTheme="minorHAnsi" w:cstheme="minorHAnsi"/>
        </w:rPr>
      </w:pPr>
    </w:p>
    <w:p w:rsidR="000D24F2" w:rsidRDefault="000D24F2" w:rsidP="000D24F2">
      <w:pPr>
        <w:rPr>
          <w:rFonts w:asciiTheme="minorHAnsi" w:hAnsiTheme="minorHAnsi" w:cstheme="minorHAnsi"/>
        </w:rPr>
      </w:pPr>
    </w:p>
    <w:p w:rsidR="000D24F2" w:rsidRDefault="000D24F2" w:rsidP="000D24F2">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1B5868" w:rsidRDefault="001B5868" w:rsidP="001B5868">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07.08.2018;</w:t>
      </w:r>
    </w:p>
    <w:p w:rsidR="001B5868" w:rsidRDefault="001B5868" w:rsidP="001B5868">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81/07.08.2018;</w:t>
      </w:r>
    </w:p>
    <w:p w:rsidR="001B5868" w:rsidRDefault="001B5868" w:rsidP="001B5868">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Avand in vedere:</w:t>
      </w:r>
    </w:p>
    <w:p w:rsidR="001B5868" w:rsidRDefault="001B5868" w:rsidP="001B5868">
      <w:pPr>
        <w:pStyle w:val="Indentcorptext"/>
        <w:numPr>
          <w:ilvl w:val="0"/>
          <w:numId w:val="7"/>
        </w:numPr>
        <w:spacing w:line="240" w:lineRule="auto"/>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1245/2018;</w:t>
      </w:r>
    </w:p>
    <w:p w:rsidR="001B5868" w:rsidRDefault="001B5868" w:rsidP="001B5868">
      <w:pPr>
        <w:spacing w:after="80"/>
        <w:rPr>
          <w:rFonts w:cstheme="minorHAnsi"/>
          <w:b/>
          <w:bCs/>
          <w:lang w:val="ro-RO"/>
        </w:rPr>
      </w:pPr>
      <w:r>
        <w:rPr>
          <w:rFonts w:asciiTheme="minorHAnsi" w:hAnsiTheme="minorHAnsi" w:cstheme="minorHAnsi"/>
        </w:rPr>
        <w:t xml:space="preserve">-analizand proiectul de hotarare intitiat de primarul comunei Seaca de Padure  </w:t>
      </w:r>
      <w:r>
        <w:rPr>
          <w:b/>
          <w:bCs/>
          <w:lang w:val="ro-RO"/>
        </w:rPr>
        <w:t xml:space="preserve">privind </w:t>
      </w:r>
      <w:r>
        <w:rPr>
          <w:rFonts w:cstheme="minorHAnsi"/>
          <w:b/>
          <w:bCs/>
          <w:lang w:val="ro-RO"/>
        </w:rPr>
        <w:t>aprobarea concesionarii ,fara licitatie publica, a unui teren in suprafata de 500 m.p. si incheierea unui contract de concesiune pe termen limitat (49 ani) .</w:t>
      </w:r>
    </w:p>
    <w:p w:rsidR="001B5868" w:rsidRDefault="001B5868" w:rsidP="001B5868">
      <w:pPr>
        <w:spacing w:after="80"/>
        <w:ind w:firstLine="720"/>
        <w:jc w:val="both"/>
        <w:rPr>
          <w:b/>
          <w:bCs/>
          <w:color w:val="000000"/>
        </w:rPr>
      </w:pPr>
    </w:p>
    <w:p w:rsidR="001B5868" w:rsidRDefault="001B5868" w:rsidP="001B5868">
      <w:pPr>
        <w:ind w:firstLine="720"/>
        <w:rPr>
          <w:rFonts w:asciiTheme="minorHAnsi" w:hAnsiTheme="minorHAnsi" w:cstheme="minorHAnsi"/>
        </w:rPr>
      </w:pPr>
      <w:r>
        <w:rPr>
          <w:rFonts w:asciiTheme="minorHAnsi" w:hAnsiTheme="minorHAnsi" w:cstheme="minorHAnsi"/>
        </w:rPr>
        <w:t>In baza:</w:t>
      </w:r>
    </w:p>
    <w:p w:rsidR="001B5868" w:rsidRDefault="001B5868" w:rsidP="001B5868">
      <w:pPr>
        <w:pStyle w:val="Indentcorptext"/>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1B5868" w:rsidRDefault="001B5868" w:rsidP="001B5868">
      <w:pPr>
        <w:pStyle w:val="Indentcorptext"/>
        <w:numPr>
          <w:ilvl w:val="0"/>
          <w:numId w:val="8"/>
        </w:numPr>
        <w:spacing w:line="240" w:lineRule="auto"/>
        <w:jc w:val="both"/>
        <w:rPr>
          <w:rFonts w:asciiTheme="minorHAnsi" w:hAnsiTheme="minorHAnsi" w:cstheme="minorHAnsi"/>
        </w:rPr>
      </w:pPr>
      <w:r>
        <w:rPr>
          <w:rFonts w:asciiTheme="minorHAnsi" w:hAnsiTheme="minorHAnsi" w:cstheme="minorHAnsi"/>
          <w:sz w:val="24"/>
          <w:szCs w:val="24"/>
        </w:rPr>
        <w:t>-Art.44  si art.54 alin.(4) din Legea nr.215/2001 ,republicata,privind administratia publica locala</w:t>
      </w:r>
    </w:p>
    <w:p w:rsidR="001B5868" w:rsidRDefault="001B5868" w:rsidP="001B5868">
      <w:pPr>
        <w:pStyle w:val="Indentcorptext"/>
        <w:spacing w:line="240" w:lineRule="auto"/>
        <w:ind w:left="720" w:firstLine="0"/>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1B5868" w:rsidRDefault="001B5868" w:rsidP="001B5868">
      <w:pPr>
        <w:pStyle w:val="Indentcorptext"/>
        <w:spacing w:line="240" w:lineRule="auto"/>
        <w:ind w:left="720" w:firstLine="0"/>
        <w:jc w:val="both"/>
        <w:rPr>
          <w:rFonts w:asciiTheme="minorHAnsi" w:hAnsiTheme="minorHAnsi" w:cstheme="minorHAnsi"/>
        </w:rPr>
      </w:pPr>
    </w:p>
    <w:p w:rsidR="001B5868" w:rsidRDefault="001B5868" w:rsidP="001B5868">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1B5868" w:rsidRDefault="001B5868" w:rsidP="001B5868">
      <w:pPr>
        <w:pStyle w:val="Indentcorptext"/>
        <w:spacing w:line="240" w:lineRule="auto"/>
        <w:jc w:val="both"/>
        <w:rPr>
          <w:rFonts w:asciiTheme="minorHAnsi" w:hAnsiTheme="minorHAnsi" w:cstheme="minorHAnsi"/>
          <w:sz w:val="24"/>
          <w:szCs w:val="24"/>
        </w:rPr>
      </w:pPr>
    </w:p>
    <w:p w:rsidR="001B5868" w:rsidRDefault="001B5868" w:rsidP="001B5868">
      <w:pPr>
        <w:pStyle w:val="Indentcorptext"/>
        <w:rPr>
          <w:rFonts w:asciiTheme="minorHAnsi" w:hAnsiTheme="minorHAnsi" w:cstheme="minorHAnsi"/>
          <w:sz w:val="24"/>
          <w:szCs w:val="24"/>
        </w:rPr>
      </w:pPr>
      <w:r>
        <w:rPr>
          <w:rFonts w:asciiTheme="minorHAnsi" w:hAnsiTheme="minorHAnsi" w:cstheme="minorHAnsi"/>
          <w:sz w:val="24"/>
          <w:szCs w:val="24"/>
        </w:rPr>
        <w:t>Emis astazi: 07.08.2018.</w:t>
      </w:r>
    </w:p>
    <w:p w:rsidR="000D24F2" w:rsidRDefault="000D24F2" w:rsidP="000D24F2">
      <w:pPr>
        <w:pStyle w:val="Indentcorptext"/>
        <w:rPr>
          <w:rFonts w:asciiTheme="minorHAnsi" w:hAnsiTheme="minorHAnsi" w:cstheme="minorHAnsi"/>
          <w:sz w:val="24"/>
          <w:szCs w:val="24"/>
        </w:rPr>
      </w:pPr>
    </w:p>
    <w:p w:rsidR="000D24F2" w:rsidRDefault="000D24F2" w:rsidP="000D24F2">
      <w:pPr>
        <w:pStyle w:val="Indentcorptext"/>
        <w:rPr>
          <w:rFonts w:asciiTheme="minorHAnsi" w:hAnsiTheme="minorHAnsi" w:cstheme="minorHAnsi"/>
          <w:sz w:val="24"/>
          <w:szCs w:val="24"/>
        </w:rPr>
      </w:pPr>
      <w:r>
        <w:rPr>
          <w:rFonts w:asciiTheme="minorHAnsi" w:hAnsiTheme="minorHAnsi" w:cstheme="minorHAnsi"/>
          <w:sz w:val="24"/>
          <w:szCs w:val="24"/>
        </w:rPr>
        <w:t>SEMNATURA,</w:t>
      </w:r>
    </w:p>
    <w:p w:rsidR="000D24F2" w:rsidRDefault="000D24F2" w:rsidP="000D24F2">
      <w:pPr>
        <w:pStyle w:val="Indentcorptext"/>
        <w:rPr>
          <w:rFonts w:asciiTheme="minorHAnsi" w:hAnsiTheme="minorHAnsi" w:cstheme="minorHAnsi"/>
          <w:sz w:val="24"/>
          <w:szCs w:val="24"/>
        </w:rPr>
      </w:pPr>
      <w:r>
        <w:rPr>
          <w:rFonts w:asciiTheme="minorHAnsi" w:hAnsiTheme="minorHAnsi" w:cstheme="minorHAnsi"/>
          <w:sz w:val="24"/>
          <w:szCs w:val="24"/>
        </w:rPr>
        <w:t>Membrilor comisiei.</w:t>
      </w:r>
    </w:p>
    <w:p w:rsidR="000D24F2" w:rsidRDefault="000D24F2" w:rsidP="000D24F2">
      <w:pPr>
        <w:pStyle w:val="Indentcorptext"/>
        <w:rPr>
          <w:rFonts w:asciiTheme="minorHAnsi" w:hAnsiTheme="minorHAnsi" w:cstheme="minorHAnsi"/>
          <w:sz w:val="24"/>
          <w:szCs w:val="24"/>
        </w:rPr>
      </w:pPr>
    </w:p>
    <w:p w:rsidR="000D24F2" w:rsidRDefault="000D24F2" w:rsidP="000D24F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0D24F2" w:rsidRDefault="000D24F2" w:rsidP="000D24F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jc w:val="center"/>
        <w:rPr>
          <w:rFonts w:asciiTheme="minorHAnsi" w:hAnsiTheme="minorHAnsi" w:cstheme="minorHAnsi"/>
        </w:rPr>
      </w:pPr>
      <w:r>
        <w:rPr>
          <w:rFonts w:asciiTheme="minorHAnsi" w:hAnsiTheme="minorHAnsi" w:cstheme="minorHAnsi"/>
        </w:rPr>
        <w:t xml:space="preserve">CONSILIUL LOCAL AL COMUNEI </w:t>
      </w:r>
    </w:p>
    <w:p w:rsidR="000D24F2" w:rsidRDefault="000D24F2" w:rsidP="000D24F2">
      <w:pPr>
        <w:jc w:val="center"/>
        <w:rPr>
          <w:rFonts w:asciiTheme="minorHAnsi" w:hAnsiTheme="minorHAnsi" w:cstheme="minorHAnsi"/>
          <w:b/>
        </w:rPr>
      </w:pPr>
      <w:r>
        <w:rPr>
          <w:rFonts w:asciiTheme="minorHAnsi" w:hAnsiTheme="minorHAnsi" w:cstheme="minorHAnsi"/>
          <w:b/>
        </w:rPr>
        <w:t>SEACA DE PADURE</w:t>
      </w: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0D24F2" w:rsidRDefault="000D24F2" w:rsidP="000D24F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0D24F2" w:rsidRDefault="000D24F2" w:rsidP="000D24F2">
      <w:pPr>
        <w:jc w:val="center"/>
        <w:rPr>
          <w:rFonts w:asciiTheme="minorHAnsi" w:hAnsiTheme="minorHAnsi" w:cstheme="minorHAnsi"/>
          <w:b/>
          <w:sz w:val="32"/>
          <w:szCs w:val="32"/>
        </w:rPr>
      </w:pPr>
    </w:p>
    <w:p w:rsidR="000D24F2" w:rsidRDefault="000D24F2" w:rsidP="000D24F2">
      <w:pPr>
        <w:jc w:val="center"/>
        <w:rPr>
          <w:rFonts w:asciiTheme="minorHAnsi" w:hAnsiTheme="minorHAnsi" w:cstheme="minorHAnsi"/>
          <w:b/>
          <w:sz w:val="32"/>
          <w:szCs w:val="32"/>
        </w:rPr>
      </w:pPr>
    </w:p>
    <w:p w:rsidR="000D24F2" w:rsidRDefault="000D24F2" w:rsidP="000D24F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:07.</w:t>
      </w:r>
      <w:r w:rsidR="00B726F4">
        <w:rPr>
          <w:rFonts w:asciiTheme="minorHAnsi" w:hAnsiTheme="minorHAnsi" w:cstheme="minorHAnsi"/>
          <w:sz w:val="32"/>
          <w:szCs w:val="32"/>
        </w:rPr>
        <w:t>08.</w:t>
      </w:r>
      <w:r>
        <w:rPr>
          <w:rFonts w:asciiTheme="minorHAnsi" w:hAnsiTheme="minorHAnsi" w:cstheme="minorHAnsi"/>
          <w:sz w:val="32"/>
          <w:szCs w:val="32"/>
        </w:rPr>
        <w:t>2018</w:t>
      </w:r>
      <w:proofErr w:type="gramEnd"/>
    </w:p>
    <w:p w:rsidR="000D24F2" w:rsidRDefault="000D24F2" w:rsidP="000D24F2">
      <w:pPr>
        <w:rPr>
          <w:rFonts w:asciiTheme="minorHAnsi" w:hAnsiTheme="minorHAnsi" w:cstheme="minorHAnsi"/>
        </w:rPr>
      </w:pPr>
    </w:p>
    <w:p w:rsidR="000D24F2" w:rsidRDefault="000D24F2" w:rsidP="000D24F2">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0D24F2" w:rsidRDefault="000D24F2" w:rsidP="000D24F2">
      <w:pPr>
        <w:rPr>
          <w:rFonts w:asciiTheme="minorHAnsi" w:hAnsiTheme="minorHAnsi" w:cstheme="minorHAnsi"/>
        </w:rPr>
      </w:pPr>
    </w:p>
    <w:p w:rsidR="000D24F2" w:rsidRDefault="000D24F2" w:rsidP="000D24F2">
      <w:pPr>
        <w:rPr>
          <w:rFonts w:asciiTheme="minorHAnsi" w:hAnsiTheme="minorHAnsi" w:cstheme="minorHAnsi"/>
        </w:rPr>
      </w:pPr>
      <w:r>
        <w:rPr>
          <w:rFonts w:asciiTheme="minorHAnsi" w:hAnsiTheme="minorHAnsi" w:cstheme="minorHAnsi"/>
        </w:rPr>
        <w:t>Ordinea de zi:</w:t>
      </w:r>
    </w:p>
    <w:p w:rsidR="000D24F2" w:rsidRDefault="000D24F2" w:rsidP="000D24F2">
      <w:pPr>
        <w:rPr>
          <w:rFonts w:asciiTheme="minorHAnsi" w:hAnsiTheme="minorHAnsi" w:cstheme="minorHAnsi"/>
        </w:rPr>
      </w:pPr>
    </w:p>
    <w:p w:rsidR="00E86342" w:rsidRDefault="000D24F2" w:rsidP="00E86342">
      <w:pPr>
        <w:spacing w:after="80"/>
        <w:rPr>
          <w:rFonts w:cstheme="minorHAnsi"/>
          <w:b/>
          <w:bCs/>
          <w:lang w:val="ro-RO"/>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00E86342">
        <w:rPr>
          <w:b/>
          <w:bCs/>
          <w:lang w:val="ro-RO"/>
        </w:rPr>
        <w:t xml:space="preserve">privind </w:t>
      </w:r>
      <w:r w:rsidR="00E86342">
        <w:rPr>
          <w:rFonts w:cstheme="minorHAnsi"/>
          <w:b/>
          <w:bCs/>
          <w:lang w:val="ro-RO"/>
        </w:rPr>
        <w:t>aprobarea concesionarii ,fara licitatie publica, a unui teren in suprafata de 500 m.p. si incheierea unui contract de concesiune pe termen limitat (49 ani) .</w:t>
      </w:r>
    </w:p>
    <w:p w:rsidR="000D24F2" w:rsidRDefault="000D24F2" w:rsidP="000D24F2">
      <w:pPr>
        <w:spacing w:after="80"/>
        <w:ind w:firstLine="720"/>
        <w:jc w:val="both"/>
        <w:rPr>
          <w:rFonts w:asciiTheme="minorHAnsi" w:hAnsiTheme="minorHAnsi" w:cstheme="minorHAnsi"/>
          <w:b/>
          <w:bCs/>
          <w:lang w:val="ro-RO"/>
        </w:rPr>
      </w:pPr>
    </w:p>
    <w:p w:rsidR="000D24F2" w:rsidRDefault="000D24F2" w:rsidP="000D24F2">
      <w:pPr>
        <w:spacing w:after="80"/>
        <w:rPr>
          <w:rFonts w:asciiTheme="minorHAnsi" w:hAnsiTheme="minorHAnsi" w:cstheme="minorHAnsi"/>
          <w:b/>
        </w:rPr>
      </w:pP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rPr>
      </w:pPr>
      <w:r>
        <w:rPr>
          <w:rFonts w:asciiTheme="minorHAnsi" w:hAnsiTheme="minorHAnsi" w:cstheme="minorHAnsi"/>
          <w:b/>
        </w:rPr>
        <w:t>PROBLEME DISCUTATE:</w:t>
      </w: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rPr>
      </w:pPr>
    </w:p>
    <w:p w:rsidR="000D24F2" w:rsidRDefault="000D24F2" w:rsidP="000D24F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0D24F2" w:rsidRDefault="000D24F2" w:rsidP="000D24F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726F4" w:rsidRDefault="00B726F4" w:rsidP="000D24F2">
      <w:pPr>
        <w:rPr>
          <w:rFonts w:asciiTheme="minorHAnsi" w:hAnsiTheme="minorHAnsi" w:cstheme="minorHAnsi"/>
          <w:sz w:val="32"/>
          <w:szCs w:val="32"/>
        </w:rPr>
      </w:pPr>
    </w:p>
    <w:p w:rsidR="000D24F2" w:rsidRDefault="000D24F2" w:rsidP="000D24F2">
      <w:pPr>
        <w:jc w:val="center"/>
        <w:rPr>
          <w:rFonts w:asciiTheme="minorHAnsi" w:hAnsiTheme="minorHAnsi" w:cstheme="minorHAnsi"/>
          <w:sz w:val="32"/>
          <w:szCs w:val="32"/>
        </w:rPr>
      </w:pPr>
    </w:p>
    <w:p w:rsidR="000D24F2" w:rsidRDefault="000D24F2" w:rsidP="000D24F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0D24F2" w:rsidRDefault="000D24F2" w:rsidP="000D24F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jc w:val="center"/>
        <w:rPr>
          <w:rFonts w:asciiTheme="minorHAnsi" w:hAnsiTheme="minorHAnsi" w:cstheme="minorHAnsi"/>
        </w:rPr>
      </w:pPr>
      <w:r>
        <w:rPr>
          <w:rFonts w:asciiTheme="minorHAnsi" w:hAnsiTheme="minorHAnsi" w:cstheme="minorHAnsi"/>
        </w:rPr>
        <w:t xml:space="preserve">CONSILIUL LOCAL AL COMUNEI </w:t>
      </w:r>
    </w:p>
    <w:p w:rsidR="000D24F2" w:rsidRDefault="000D24F2" w:rsidP="000D24F2">
      <w:pPr>
        <w:jc w:val="center"/>
        <w:rPr>
          <w:rFonts w:asciiTheme="minorHAnsi" w:hAnsiTheme="minorHAnsi" w:cstheme="minorHAnsi"/>
          <w:b/>
        </w:rPr>
      </w:pPr>
      <w:r>
        <w:rPr>
          <w:rFonts w:asciiTheme="minorHAnsi" w:hAnsiTheme="minorHAnsi" w:cstheme="minorHAnsi"/>
          <w:b/>
        </w:rPr>
        <w:t>SEACA DE PADURE</w:t>
      </w: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0D24F2" w:rsidRDefault="000D24F2" w:rsidP="000D24F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0D24F2" w:rsidRDefault="000D24F2" w:rsidP="000D24F2">
      <w:pPr>
        <w:jc w:val="center"/>
        <w:rPr>
          <w:rFonts w:asciiTheme="minorHAnsi" w:hAnsiTheme="minorHAnsi" w:cstheme="minorHAnsi"/>
          <w:b/>
          <w:sz w:val="32"/>
          <w:szCs w:val="32"/>
        </w:rPr>
      </w:pPr>
    </w:p>
    <w:p w:rsidR="000D24F2" w:rsidRDefault="000D24F2" w:rsidP="000D24F2">
      <w:pPr>
        <w:jc w:val="center"/>
        <w:rPr>
          <w:rFonts w:asciiTheme="minorHAnsi" w:hAnsiTheme="minorHAnsi" w:cstheme="minorHAnsi"/>
          <w:b/>
          <w:sz w:val="32"/>
          <w:szCs w:val="32"/>
        </w:rPr>
      </w:pPr>
    </w:p>
    <w:p w:rsidR="000D24F2" w:rsidRDefault="000D24F2" w:rsidP="000D24F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:7.</w:t>
      </w:r>
      <w:r w:rsidR="00B726F4">
        <w:rPr>
          <w:rFonts w:asciiTheme="minorHAnsi" w:hAnsiTheme="minorHAnsi" w:cstheme="minorHAnsi"/>
          <w:sz w:val="32"/>
          <w:szCs w:val="32"/>
        </w:rPr>
        <w:t>08.</w:t>
      </w:r>
      <w:r>
        <w:rPr>
          <w:rFonts w:asciiTheme="minorHAnsi" w:hAnsiTheme="minorHAnsi" w:cstheme="minorHAnsi"/>
          <w:sz w:val="32"/>
          <w:szCs w:val="32"/>
        </w:rPr>
        <w:t>2018</w:t>
      </w:r>
      <w:proofErr w:type="gramEnd"/>
      <w:r>
        <w:rPr>
          <w:rFonts w:asciiTheme="minorHAnsi" w:hAnsiTheme="minorHAnsi" w:cstheme="minorHAnsi"/>
          <w:sz w:val="32"/>
          <w:szCs w:val="32"/>
        </w:rPr>
        <w:t>.</w:t>
      </w:r>
    </w:p>
    <w:p w:rsidR="000D24F2" w:rsidRDefault="000D24F2" w:rsidP="000D24F2">
      <w:pPr>
        <w:rPr>
          <w:rFonts w:asciiTheme="minorHAnsi" w:hAnsiTheme="minorHAnsi" w:cstheme="minorHAnsi"/>
        </w:rPr>
      </w:pPr>
    </w:p>
    <w:p w:rsidR="000D24F2" w:rsidRDefault="000D24F2" w:rsidP="000D24F2">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0D24F2" w:rsidRDefault="000D24F2" w:rsidP="000D24F2">
      <w:pPr>
        <w:rPr>
          <w:rFonts w:asciiTheme="minorHAnsi" w:hAnsiTheme="minorHAnsi" w:cstheme="minorHAnsi"/>
        </w:rPr>
      </w:pPr>
    </w:p>
    <w:p w:rsidR="000D24F2" w:rsidRDefault="000D24F2" w:rsidP="000D24F2">
      <w:pPr>
        <w:rPr>
          <w:rFonts w:asciiTheme="minorHAnsi" w:hAnsiTheme="minorHAnsi" w:cstheme="minorHAnsi"/>
        </w:rPr>
      </w:pPr>
      <w:r>
        <w:rPr>
          <w:rFonts w:asciiTheme="minorHAnsi" w:hAnsiTheme="minorHAnsi" w:cstheme="minorHAnsi"/>
        </w:rPr>
        <w:t>Ordinea de zi:</w:t>
      </w:r>
    </w:p>
    <w:p w:rsidR="000D24F2" w:rsidRDefault="000D24F2" w:rsidP="000D24F2">
      <w:pPr>
        <w:rPr>
          <w:rFonts w:asciiTheme="minorHAnsi" w:hAnsiTheme="minorHAnsi" w:cstheme="minorHAnsi"/>
        </w:rPr>
      </w:pPr>
    </w:p>
    <w:p w:rsidR="00E86342" w:rsidRDefault="000D24F2" w:rsidP="00E86342">
      <w:pPr>
        <w:spacing w:after="80"/>
        <w:rPr>
          <w:rFonts w:cstheme="minorHAnsi"/>
          <w:b/>
          <w:bCs/>
          <w:lang w:val="ro-RO"/>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00E86342">
        <w:rPr>
          <w:b/>
          <w:bCs/>
          <w:lang w:val="ro-RO"/>
        </w:rPr>
        <w:t xml:space="preserve">privind </w:t>
      </w:r>
      <w:r w:rsidR="00E86342">
        <w:rPr>
          <w:rFonts w:cstheme="minorHAnsi"/>
          <w:b/>
          <w:bCs/>
          <w:lang w:val="ro-RO"/>
        </w:rPr>
        <w:t>aprobarea concesionarii ,fara licitatie publica, a unui teren in suprafata de 500 m.p. si incheierea unui contract de concesiune pe termen limitat (49 ani) .</w:t>
      </w:r>
    </w:p>
    <w:p w:rsidR="000D24F2" w:rsidRDefault="000D24F2" w:rsidP="00E86342">
      <w:pPr>
        <w:spacing w:after="80"/>
        <w:ind w:firstLine="720"/>
        <w:jc w:val="both"/>
        <w:rPr>
          <w:b/>
          <w:bCs/>
          <w:color w:val="000000"/>
        </w:rPr>
      </w:pPr>
    </w:p>
    <w:p w:rsidR="000D24F2" w:rsidRDefault="000D24F2" w:rsidP="000D24F2">
      <w:pPr>
        <w:ind w:left="720"/>
        <w:jc w:val="both"/>
        <w:rPr>
          <w:rFonts w:asciiTheme="minorHAnsi" w:hAnsiTheme="minorHAnsi" w:cstheme="minorHAnsi"/>
          <w:b/>
        </w:rPr>
      </w:pP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rPr>
      </w:pPr>
      <w:r>
        <w:rPr>
          <w:rFonts w:asciiTheme="minorHAnsi" w:hAnsiTheme="minorHAnsi" w:cstheme="minorHAnsi"/>
          <w:b/>
        </w:rPr>
        <w:t>PROBLEME DISCUTATE:</w:t>
      </w: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rPr>
      </w:pPr>
    </w:p>
    <w:p w:rsidR="000D24F2" w:rsidRDefault="000D24F2" w:rsidP="000D24F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0D24F2" w:rsidRDefault="000D24F2" w:rsidP="000D24F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0D24F2" w:rsidRDefault="000D24F2" w:rsidP="000D24F2">
      <w:pPr>
        <w:rPr>
          <w:rFonts w:asciiTheme="minorHAnsi" w:hAnsiTheme="minorHAnsi" w:cstheme="minorHAnsi"/>
          <w:sz w:val="28"/>
          <w:szCs w:val="28"/>
        </w:rPr>
      </w:pP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0D24F2" w:rsidRDefault="000D24F2" w:rsidP="000D24F2">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0D24F2" w:rsidRDefault="000D24F2" w:rsidP="000D24F2">
      <w:pPr>
        <w:rPr>
          <w:rFonts w:asciiTheme="minorHAnsi" w:hAnsiTheme="minorHAnsi" w:cstheme="minorHAnsi"/>
        </w:rPr>
      </w:pPr>
      <w:r>
        <w:rPr>
          <w:rFonts w:asciiTheme="minorHAnsi" w:hAnsiTheme="minorHAnsi" w:cstheme="minorHAnsi"/>
        </w:rPr>
        <w:t xml:space="preserve"> </w:t>
      </w:r>
    </w:p>
    <w:p w:rsidR="000D24F2" w:rsidRDefault="000D24F2" w:rsidP="000D24F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0D24F2" w:rsidRDefault="000D24F2" w:rsidP="000D24F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D24F2" w:rsidRDefault="000D24F2" w:rsidP="000D24F2">
      <w:pPr>
        <w:jc w:val="center"/>
        <w:rPr>
          <w:rFonts w:asciiTheme="minorHAnsi" w:hAnsiTheme="minorHAnsi" w:cstheme="minorHAnsi"/>
        </w:rPr>
      </w:pPr>
      <w:r>
        <w:rPr>
          <w:rFonts w:asciiTheme="minorHAnsi" w:hAnsiTheme="minorHAnsi" w:cstheme="minorHAnsi"/>
        </w:rPr>
        <w:t xml:space="preserve">CONSILIUL LOCAL AL COMUNEI </w:t>
      </w:r>
    </w:p>
    <w:p w:rsidR="000D24F2" w:rsidRDefault="000D24F2" w:rsidP="000D24F2">
      <w:pPr>
        <w:jc w:val="center"/>
        <w:rPr>
          <w:rFonts w:asciiTheme="minorHAnsi" w:hAnsiTheme="minorHAnsi" w:cstheme="minorHAnsi"/>
          <w:b/>
        </w:rPr>
      </w:pPr>
      <w:r>
        <w:rPr>
          <w:rFonts w:asciiTheme="minorHAnsi" w:hAnsiTheme="minorHAnsi" w:cstheme="minorHAnsi"/>
          <w:b/>
        </w:rPr>
        <w:t>SEACA DE PADURE</w:t>
      </w: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0D24F2" w:rsidRDefault="000D24F2" w:rsidP="000D24F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0D24F2" w:rsidRDefault="000D24F2" w:rsidP="000D24F2">
      <w:pPr>
        <w:jc w:val="center"/>
        <w:rPr>
          <w:rFonts w:asciiTheme="minorHAnsi" w:hAnsiTheme="minorHAnsi" w:cstheme="minorHAnsi"/>
          <w:b/>
          <w:sz w:val="32"/>
          <w:szCs w:val="32"/>
        </w:rPr>
      </w:pPr>
    </w:p>
    <w:p w:rsidR="000D24F2" w:rsidRDefault="000D24F2" w:rsidP="000D24F2">
      <w:pPr>
        <w:jc w:val="center"/>
        <w:rPr>
          <w:rFonts w:asciiTheme="minorHAnsi" w:hAnsiTheme="minorHAnsi" w:cstheme="minorHAnsi"/>
          <w:b/>
          <w:sz w:val="32"/>
          <w:szCs w:val="32"/>
        </w:rPr>
      </w:pPr>
    </w:p>
    <w:p w:rsidR="000D24F2" w:rsidRDefault="000D24F2" w:rsidP="000D24F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:07.</w:t>
      </w:r>
      <w:r w:rsidR="00B726F4">
        <w:rPr>
          <w:rFonts w:asciiTheme="minorHAnsi" w:hAnsiTheme="minorHAnsi" w:cstheme="minorHAnsi"/>
          <w:sz w:val="32"/>
          <w:szCs w:val="32"/>
        </w:rPr>
        <w:t>08.</w:t>
      </w:r>
      <w:r>
        <w:rPr>
          <w:rFonts w:asciiTheme="minorHAnsi" w:hAnsiTheme="minorHAnsi" w:cstheme="minorHAnsi"/>
          <w:sz w:val="32"/>
          <w:szCs w:val="32"/>
        </w:rPr>
        <w:t>2018</w:t>
      </w:r>
      <w:proofErr w:type="gramEnd"/>
      <w:r>
        <w:rPr>
          <w:rFonts w:asciiTheme="minorHAnsi" w:hAnsiTheme="minorHAnsi" w:cstheme="minorHAnsi"/>
          <w:sz w:val="32"/>
          <w:szCs w:val="32"/>
        </w:rPr>
        <w:t>.</w:t>
      </w:r>
    </w:p>
    <w:p w:rsidR="000D24F2" w:rsidRDefault="000D24F2" w:rsidP="000D24F2">
      <w:pPr>
        <w:rPr>
          <w:rFonts w:asciiTheme="minorHAnsi" w:hAnsiTheme="minorHAnsi" w:cstheme="minorHAnsi"/>
        </w:rPr>
      </w:pPr>
    </w:p>
    <w:p w:rsidR="000D24F2" w:rsidRDefault="000D24F2" w:rsidP="000D24F2">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0D24F2" w:rsidRDefault="000D24F2" w:rsidP="000D24F2">
      <w:pPr>
        <w:rPr>
          <w:rFonts w:asciiTheme="minorHAnsi" w:hAnsiTheme="minorHAnsi" w:cstheme="minorHAnsi"/>
        </w:rPr>
      </w:pPr>
    </w:p>
    <w:p w:rsidR="000D24F2" w:rsidRDefault="000D24F2" w:rsidP="000D24F2">
      <w:pPr>
        <w:rPr>
          <w:rFonts w:asciiTheme="minorHAnsi" w:hAnsiTheme="minorHAnsi" w:cstheme="minorHAnsi"/>
        </w:rPr>
      </w:pPr>
      <w:r>
        <w:rPr>
          <w:rFonts w:asciiTheme="minorHAnsi" w:hAnsiTheme="minorHAnsi" w:cstheme="minorHAnsi"/>
        </w:rPr>
        <w:t>Ordinea de zi:</w:t>
      </w:r>
    </w:p>
    <w:p w:rsidR="000D24F2" w:rsidRDefault="000D24F2" w:rsidP="000D24F2">
      <w:pPr>
        <w:rPr>
          <w:rFonts w:asciiTheme="minorHAnsi" w:hAnsiTheme="minorHAnsi" w:cstheme="minorHAnsi"/>
        </w:rPr>
      </w:pPr>
    </w:p>
    <w:p w:rsidR="00E86342" w:rsidRDefault="000D24F2" w:rsidP="00E86342">
      <w:pPr>
        <w:spacing w:after="80"/>
        <w:rPr>
          <w:rFonts w:cstheme="minorHAnsi"/>
          <w:b/>
          <w:bCs/>
          <w:lang w:val="ro-RO"/>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00E86342">
        <w:rPr>
          <w:b/>
          <w:bCs/>
          <w:lang w:val="ro-RO"/>
        </w:rPr>
        <w:t xml:space="preserve">privind </w:t>
      </w:r>
      <w:r w:rsidR="00E86342">
        <w:rPr>
          <w:rFonts w:cstheme="minorHAnsi"/>
          <w:b/>
          <w:bCs/>
          <w:lang w:val="ro-RO"/>
        </w:rPr>
        <w:t>aprobarea concesionarii ,fara licitatie publica, a unui teren in suprafata de 500 m.p. si incheierea unui contract de concesiune pe termen limitat (49 ani) .</w:t>
      </w:r>
    </w:p>
    <w:p w:rsidR="000D24F2" w:rsidRDefault="000D24F2" w:rsidP="000D24F2">
      <w:pPr>
        <w:spacing w:after="80"/>
        <w:ind w:firstLine="720"/>
        <w:jc w:val="both"/>
        <w:rPr>
          <w:rFonts w:asciiTheme="minorHAnsi" w:hAnsiTheme="minorHAnsi" w:cstheme="minorHAnsi"/>
          <w:b/>
          <w:bCs/>
          <w:lang w:val="ro-RO"/>
        </w:rPr>
      </w:pPr>
    </w:p>
    <w:p w:rsidR="000D24F2" w:rsidRDefault="000D24F2" w:rsidP="000D24F2">
      <w:pPr>
        <w:spacing w:after="80"/>
        <w:rPr>
          <w:rFonts w:asciiTheme="minorHAnsi" w:hAnsiTheme="minorHAnsi" w:cstheme="minorHAnsi"/>
          <w:b/>
        </w:rPr>
      </w:pPr>
    </w:p>
    <w:p w:rsidR="000D24F2" w:rsidRDefault="000D24F2" w:rsidP="000D24F2">
      <w:pPr>
        <w:ind w:firstLine="720"/>
        <w:rPr>
          <w:rFonts w:asciiTheme="minorHAnsi" w:hAnsiTheme="minorHAnsi" w:cstheme="minorHAnsi"/>
          <w:b/>
        </w:rPr>
      </w:pP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rPr>
      </w:pPr>
      <w:r>
        <w:rPr>
          <w:rFonts w:asciiTheme="minorHAnsi" w:hAnsiTheme="minorHAnsi" w:cstheme="minorHAnsi"/>
          <w:b/>
        </w:rPr>
        <w:t>PROBLEME DISCUTATE:</w:t>
      </w: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rPr>
      </w:pPr>
    </w:p>
    <w:p w:rsidR="000D24F2" w:rsidRDefault="000D24F2" w:rsidP="000D24F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0D24F2" w:rsidRDefault="000D24F2" w:rsidP="000D24F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0D24F2" w:rsidRDefault="000D24F2" w:rsidP="000D24F2">
      <w:pPr>
        <w:rPr>
          <w:rFonts w:asciiTheme="minorHAnsi" w:hAnsiTheme="minorHAnsi" w:cstheme="minorHAnsi"/>
          <w:b/>
        </w:rPr>
      </w:pPr>
    </w:p>
    <w:p w:rsidR="000D24F2" w:rsidRDefault="000D24F2" w:rsidP="000D24F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506C81" w:rsidRDefault="00506C81" w:rsidP="000D24F2">
      <w:pPr>
        <w:rPr>
          <w:rFonts w:asciiTheme="minorHAnsi" w:hAnsiTheme="minorHAnsi" w:cstheme="minorHAnsi"/>
          <w:b/>
          <w:sz w:val="32"/>
          <w:szCs w:val="32"/>
        </w:rPr>
      </w:pPr>
    </w:p>
    <w:p w:rsidR="00506C81" w:rsidRDefault="00506C81" w:rsidP="000D24F2">
      <w:pPr>
        <w:rPr>
          <w:rFonts w:asciiTheme="minorHAnsi" w:hAnsiTheme="minorHAnsi" w:cstheme="minorHAnsi"/>
          <w:b/>
          <w:sz w:val="32"/>
          <w:szCs w:val="32"/>
        </w:rPr>
      </w:pPr>
    </w:p>
    <w:p w:rsidR="000D24F2" w:rsidRDefault="000D24F2" w:rsidP="000D24F2">
      <w:pPr>
        <w:rPr>
          <w:rFonts w:asciiTheme="minorHAnsi" w:hAnsiTheme="minorHAnsi" w:cstheme="minorHAnsi"/>
          <w:b/>
          <w:sz w:val="32"/>
          <w:szCs w:val="32"/>
        </w:rPr>
      </w:pPr>
    </w:p>
    <w:p w:rsidR="000D24F2" w:rsidRDefault="000D24F2" w:rsidP="004F4B27">
      <w:pPr>
        <w:ind w:left="1440" w:firstLine="720"/>
        <w:rPr>
          <w:rFonts w:asciiTheme="minorHAnsi" w:hAnsiTheme="minorHAnsi" w:cstheme="minorHAnsi"/>
          <w:b/>
          <w:sz w:val="32"/>
          <w:szCs w:val="32"/>
        </w:rPr>
      </w:pPr>
      <w:r>
        <w:rPr>
          <w:rFonts w:asciiTheme="minorHAnsi" w:hAnsiTheme="minorHAnsi" w:cstheme="minorHAnsi"/>
          <w:b/>
          <w:sz w:val="32"/>
          <w:szCs w:val="32"/>
        </w:rPr>
        <w:t>COMUNA SEACA DE PADURE</w:t>
      </w:r>
    </w:p>
    <w:p w:rsidR="000D24F2" w:rsidRDefault="000D24F2" w:rsidP="000D24F2">
      <w:pPr>
        <w:jc w:val="center"/>
        <w:rPr>
          <w:b/>
          <w:sz w:val="32"/>
          <w:szCs w:val="32"/>
        </w:rPr>
      </w:pPr>
      <w:r>
        <w:rPr>
          <w:b/>
          <w:sz w:val="32"/>
          <w:szCs w:val="32"/>
        </w:rPr>
        <w:t>JUDETUL DOLJ</w:t>
      </w:r>
    </w:p>
    <w:p w:rsidR="000D24F2" w:rsidRDefault="000D24F2" w:rsidP="000D24F2">
      <w:pPr>
        <w:ind w:left="5760" w:firstLine="720"/>
        <w:rPr>
          <w:rFonts w:asciiTheme="minorHAnsi" w:hAnsiTheme="minorHAnsi" w:cstheme="minorHAnsi"/>
          <w:b/>
        </w:rPr>
      </w:pPr>
      <w:r>
        <w:rPr>
          <w:rFonts w:asciiTheme="minorHAnsi" w:hAnsiTheme="minorHAnsi" w:cstheme="minorHAnsi"/>
          <w:b/>
        </w:rPr>
        <w:t xml:space="preserve">  VIZAT</w:t>
      </w:r>
    </w:p>
    <w:p w:rsidR="000D24F2" w:rsidRDefault="000D24F2" w:rsidP="000D24F2">
      <w:pPr>
        <w:ind w:left="5760" w:firstLine="720"/>
        <w:rPr>
          <w:rFonts w:asciiTheme="minorHAnsi" w:hAnsiTheme="minorHAnsi" w:cstheme="minorHAnsi"/>
        </w:rPr>
      </w:pPr>
      <w:r>
        <w:rPr>
          <w:rFonts w:asciiTheme="minorHAnsi" w:hAnsiTheme="minorHAnsi" w:cstheme="minorHAnsi"/>
        </w:rPr>
        <w:t>SECRETAR,</w:t>
      </w:r>
    </w:p>
    <w:p w:rsidR="000D24F2" w:rsidRDefault="000D24F2" w:rsidP="000D24F2">
      <w:pPr>
        <w:ind w:left="5760" w:firstLine="720"/>
        <w:rPr>
          <w:rFonts w:asciiTheme="minorHAnsi" w:hAnsiTheme="minorHAnsi" w:cstheme="minorHAnsi"/>
        </w:rPr>
      </w:pPr>
      <w:r>
        <w:rPr>
          <w:rFonts w:asciiTheme="minorHAnsi" w:hAnsiTheme="minorHAnsi" w:cstheme="minorHAnsi"/>
        </w:rPr>
        <w:t>Gh.Stanciu</w:t>
      </w:r>
    </w:p>
    <w:p w:rsidR="000D24F2" w:rsidRDefault="000D24F2" w:rsidP="000D24F2">
      <w:pPr>
        <w:rPr>
          <w:sz w:val="44"/>
          <w:szCs w:val="44"/>
        </w:rPr>
      </w:pPr>
      <w:r>
        <w:rPr>
          <w:rFonts w:asciiTheme="minorHAnsi" w:hAnsiTheme="minorHAnsi" w:cstheme="minorHAnsi"/>
          <w:b/>
          <w:sz w:val="32"/>
          <w:szCs w:val="32"/>
        </w:rPr>
        <w:t xml:space="preserve">                                         </w:t>
      </w:r>
      <w:r>
        <w:rPr>
          <w:rFonts w:asciiTheme="minorHAnsi" w:hAnsiTheme="minorHAnsi" w:cstheme="minorHAnsi"/>
          <w:b/>
          <w:sz w:val="44"/>
          <w:szCs w:val="44"/>
        </w:rPr>
        <w:t xml:space="preserve">P R O I E C T </w:t>
      </w:r>
    </w:p>
    <w:p w:rsidR="000D24F2" w:rsidRDefault="000D24F2" w:rsidP="000D24F2">
      <w:pPr>
        <w:jc w:val="center"/>
        <w:rPr>
          <w:b/>
          <w:bCs/>
          <w:sz w:val="40"/>
          <w:szCs w:val="40"/>
          <w:lang w:val="ro-RO"/>
        </w:rPr>
      </w:pPr>
      <w:r>
        <w:rPr>
          <w:b/>
          <w:bCs/>
          <w:sz w:val="40"/>
          <w:szCs w:val="40"/>
          <w:lang w:val="ro-RO"/>
        </w:rPr>
        <w:t xml:space="preserve">H O T Ă R Â R E  Nr.  </w:t>
      </w:r>
      <w:r w:rsidR="00506C81">
        <w:rPr>
          <w:b/>
          <w:bCs/>
          <w:sz w:val="40"/>
          <w:szCs w:val="40"/>
          <w:lang w:val="ro-RO"/>
        </w:rPr>
        <w:t>20</w:t>
      </w:r>
      <w:r>
        <w:rPr>
          <w:b/>
          <w:bCs/>
          <w:sz w:val="40"/>
          <w:szCs w:val="40"/>
          <w:lang w:val="ro-RO"/>
        </w:rPr>
        <w:t xml:space="preserve"> </w:t>
      </w:r>
    </w:p>
    <w:p w:rsidR="00E86342" w:rsidRDefault="00E86342" w:rsidP="000D24F2">
      <w:pPr>
        <w:jc w:val="center"/>
        <w:rPr>
          <w:b/>
          <w:bCs/>
          <w:sz w:val="40"/>
          <w:szCs w:val="40"/>
          <w:lang w:val="ro-RO"/>
        </w:rPr>
      </w:pPr>
    </w:p>
    <w:p w:rsidR="00E86342" w:rsidRDefault="00E86342" w:rsidP="00E86342">
      <w:pPr>
        <w:spacing w:after="80"/>
        <w:rPr>
          <w:rFonts w:cstheme="minorHAnsi"/>
          <w:b/>
          <w:bCs/>
          <w:lang w:val="ro-RO"/>
        </w:rPr>
      </w:pPr>
      <w:r>
        <w:rPr>
          <w:b/>
          <w:bCs/>
          <w:lang w:val="ro-RO"/>
        </w:rPr>
        <w:t xml:space="preserve">privind </w:t>
      </w:r>
      <w:r>
        <w:rPr>
          <w:rFonts w:cstheme="minorHAnsi"/>
          <w:b/>
          <w:bCs/>
          <w:lang w:val="ro-RO"/>
        </w:rPr>
        <w:t>aprobarea concesionarii ,fara licitatie publica, a unui teren in suprafata de 500 m.p. si incheierea unui contract de concesiune pe termen limitat (49 ani) .</w:t>
      </w:r>
    </w:p>
    <w:p w:rsidR="000D24F2" w:rsidRDefault="000D24F2" w:rsidP="000D24F2">
      <w:pPr>
        <w:jc w:val="center"/>
        <w:rPr>
          <w:rFonts w:cstheme="minorHAnsi"/>
          <w:sz w:val="28"/>
          <w:szCs w:val="28"/>
        </w:rPr>
      </w:pPr>
    </w:p>
    <w:p w:rsidR="000D24F2" w:rsidRDefault="000D24F2" w:rsidP="000D24F2">
      <w:pPr>
        <w:ind w:firstLine="720"/>
        <w:jc w:val="both"/>
        <w:rPr>
          <w:rFonts w:asciiTheme="minorHAnsi" w:hAnsiTheme="minorHAnsi" w:cstheme="minorHAnsi"/>
        </w:rPr>
      </w:pPr>
      <w:r>
        <w:rPr>
          <w:rFonts w:asciiTheme="minorHAnsi" w:hAnsiTheme="minorHAnsi" w:cstheme="minorHAnsi"/>
        </w:rPr>
        <w:t>Consiliul local al comunei Seaca de Padure, Judeţul Dolj,ales în condiţiile stabilite de Legea nr.115/2015  pentru alegerea autorităților administrației publice locale, pentru modificarea Legii administrației publice locale nr. 215/2001, precum și pentru modificarea și completarea Legii nr. 393/2004 privind Statutul aleșilor locali;</w:t>
      </w:r>
    </w:p>
    <w:p w:rsidR="000D24F2" w:rsidRDefault="000D24F2" w:rsidP="000D24F2">
      <w:pPr>
        <w:ind w:firstLine="720"/>
        <w:jc w:val="both"/>
        <w:rPr>
          <w:rFonts w:asciiTheme="minorHAnsi" w:hAnsiTheme="minorHAnsi" w:cstheme="minorHAnsi"/>
        </w:rPr>
      </w:pPr>
      <w:r>
        <w:rPr>
          <w:rFonts w:asciiTheme="minorHAnsi" w:hAnsiTheme="minorHAnsi" w:cstheme="minorHAnsi"/>
        </w:rPr>
        <w:t>Reunit în şedinţa ordinară din data de</w:t>
      </w:r>
      <w:r>
        <w:rPr>
          <w:rFonts w:asciiTheme="minorHAnsi" w:hAnsiTheme="minorHAnsi" w:cstheme="minorHAnsi"/>
          <w:bCs/>
          <w:color w:val="000000"/>
        </w:rPr>
        <w:t xml:space="preserve">   </w:t>
      </w:r>
      <w:r w:rsidR="00B726F4">
        <w:rPr>
          <w:rFonts w:asciiTheme="minorHAnsi" w:hAnsiTheme="minorHAnsi" w:cstheme="minorHAnsi"/>
          <w:bCs/>
          <w:color w:val="000000"/>
        </w:rPr>
        <w:t xml:space="preserve">14 </w:t>
      </w:r>
      <w:proofErr w:type="gramStart"/>
      <w:r w:rsidR="00B726F4">
        <w:rPr>
          <w:rFonts w:asciiTheme="minorHAnsi" w:hAnsiTheme="minorHAnsi" w:cstheme="minorHAnsi"/>
          <w:bCs/>
          <w:color w:val="000000"/>
        </w:rPr>
        <w:t>august</w:t>
      </w:r>
      <w:r>
        <w:rPr>
          <w:rFonts w:asciiTheme="minorHAnsi" w:hAnsiTheme="minorHAnsi" w:cstheme="minorHAnsi"/>
          <w:bCs/>
          <w:color w:val="000000"/>
        </w:rPr>
        <w:t xml:space="preserve">  2018</w:t>
      </w:r>
      <w:proofErr w:type="gramEnd"/>
      <w:r>
        <w:rPr>
          <w:rFonts w:asciiTheme="minorHAnsi" w:hAnsiTheme="minorHAnsi" w:cstheme="minorHAnsi"/>
        </w:rPr>
        <w:t>;</w:t>
      </w:r>
    </w:p>
    <w:p w:rsidR="000D24F2" w:rsidRDefault="000D24F2" w:rsidP="000D24F2">
      <w:pPr>
        <w:jc w:val="both"/>
        <w:rPr>
          <w:rFonts w:asciiTheme="minorHAnsi" w:hAnsiTheme="minorHAnsi" w:cstheme="minorHAnsi"/>
          <w:b/>
        </w:rPr>
      </w:pPr>
      <w:r>
        <w:rPr>
          <w:rFonts w:asciiTheme="minorHAnsi" w:hAnsiTheme="minorHAnsi" w:cstheme="minorHAnsi"/>
          <w:b/>
        </w:rPr>
        <w:t xml:space="preserve">Având în </w:t>
      </w:r>
      <w:proofErr w:type="gramStart"/>
      <w:r>
        <w:rPr>
          <w:rFonts w:asciiTheme="minorHAnsi" w:hAnsiTheme="minorHAnsi" w:cstheme="minorHAnsi"/>
          <w:b/>
        </w:rPr>
        <w:t>vedere :</w:t>
      </w:r>
      <w:proofErr w:type="gramEnd"/>
    </w:p>
    <w:p w:rsidR="00E86342" w:rsidRDefault="000D24F2" w:rsidP="00506C81">
      <w:pPr>
        <w:spacing w:after="80"/>
        <w:ind w:firstLine="360"/>
        <w:rPr>
          <w:rFonts w:cstheme="minorHAnsi"/>
          <w:b/>
          <w:bCs/>
          <w:lang w:val="ro-RO"/>
        </w:rPr>
      </w:pPr>
      <w:r w:rsidRPr="00E86342">
        <w:rPr>
          <w:rFonts w:cstheme="minorHAnsi"/>
        </w:rPr>
        <w:t>Referatul înregistrat la Primăria Comunei Seaca de Padure sub nr.1</w:t>
      </w:r>
      <w:r w:rsidR="00B726F4">
        <w:rPr>
          <w:rFonts w:cstheme="minorHAnsi"/>
        </w:rPr>
        <w:t>245</w:t>
      </w:r>
      <w:r w:rsidRPr="00E86342">
        <w:rPr>
          <w:rFonts w:cstheme="minorHAnsi"/>
        </w:rPr>
        <w:t xml:space="preserve"> / 07.</w:t>
      </w:r>
      <w:r w:rsidR="00B726F4">
        <w:rPr>
          <w:rFonts w:cstheme="minorHAnsi"/>
        </w:rPr>
        <w:t>08.</w:t>
      </w:r>
      <w:r w:rsidRPr="00E86342">
        <w:rPr>
          <w:rFonts w:cstheme="minorHAnsi"/>
        </w:rPr>
        <w:t xml:space="preserve">2018 prezentat de domnul Stanciu Gheorghe, secretar al Comunei Seaca de Padure, prin care propune consiliului local </w:t>
      </w:r>
      <w:r w:rsidR="00E86342">
        <w:rPr>
          <w:b/>
          <w:bCs/>
          <w:lang w:val="ro-RO"/>
        </w:rPr>
        <w:t xml:space="preserve"> </w:t>
      </w:r>
      <w:r w:rsidR="00E86342">
        <w:rPr>
          <w:rFonts w:cstheme="minorHAnsi"/>
          <w:b/>
          <w:bCs/>
          <w:lang w:val="ro-RO"/>
        </w:rPr>
        <w:t>aprobarea concesionarii ,fara licitatie publica, a unui teren in suprafata de 500 m.p. si incheierea unui contract de concesiune pe termen limitat (49 ani) .</w:t>
      </w:r>
    </w:p>
    <w:p w:rsidR="000D24F2" w:rsidRPr="00E86342" w:rsidRDefault="000D24F2" w:rsidP="00E86342">
      <w:pPr>
        <w:pStyle w:val="Listparagraf"/>
        <w:numPr>
          <w:ilvl w:val="0"/>
          <w:numId w:val="9"/>
        </w:numPr>
        <w:spacing w:after="0" w:line="240" w:lineRule="auto"/>
        <w:jc w:val="both"/>
        <w:rPr>
          <w:rFonts w:eastAsia="Times New Roman" w:cstheme="minorHAnsi"/>
          <w:sz w:val="24"/>
          <w:szCs w:val="24"/>
        </w:rPr>
      </w:pPr>
      <w:r w:rsidRPr="00E86342">
        <w:rPr>
          <w:rFonts w:eastAsia="Times New Roman" w:cstheme="minorHAnsi"/>
          <w:sz w:val="24"/>
          <w:szCs w:val="24"/>
        </w:rPr>
        <w:t>Expunerea de motive înregistrată la Primăria Comunei Seaca de Padure sub nr.1</w:t>
      </w:r>
      <w:r w:rsidR="00B726F4">
        <w:rPr>
          <w:rFonts w:eastAsia="Times New Roman" w:cstheme="minorHAnsi"/>
          <w:sz w:val="24"/>
          <w:szCs w:val="24"/>
        </w:rPr>
        <w:t>246</w:t>
      </w:r>
      <w:r w:rsidRPr="00E86342">
        <w:rPr>
          <w:rFonts w:eastAsia="Times New Roman" w:cstheme="minorHAnsi"/>
          <w:sz w:val="24"/>
          <w:szCs w:val="24"/>
        </w:rPr>
        <w:t>/2018  prezentată de primarul Comunei Seaca de Padure;</w:t>
      </w:r>
    </w:p>
    <w:p w:rsidR="000D24F2" w:rsidRDefault="000D24F2" w:rsidP="000D24F2">
      <w:pPr>
        <w:pStyle w:val="Listparagraf"/>
        <w:numPr>
          <w:ilvl w:val="0"/>
          <w:numId w:val="9"/>
        </w:numPr>
        <w:spacing w:after="0" w:line="240" w:lineRule="auto"/>
        <w:jc w:val="both"/>
        <w:rPr>
          <w:rFonts w:eastAsia="Times New Roman" w:cstheme="minorHAnsi"/>
          <w:sz w:val="24"/>
          <w:szCs w:val="24"/>
        </w:rPr>
      </w:pPr>
      <w:r>
        <w:rPr>
          <w:rFonts w:cstheme="minorHAnsi"/>
          <w:sz w:val="24"/>
          <w:szCs w:val="24"/>
        </w:rPr>
        <w:t>Raportul  de specialitate intocmit de compartimentul de specialitate  al primarului comunei Seaca de Padure nr.1</w:t>
      </w:r>
      <w:r w:rsidR="00B726F4">
        <w:rPr>
          <w:rFonts w:cstheme="minorHAnsi"/>
          <w:sz w:val="24"/>
          <w:szCs w:val="24"/>
        </w:rPr>
        <w:t>247</w:t>
      </w:r>
      <w:r>
        <w:rPr>
          <w:rFonts w:cstheme="minorHAnsi"/>
          <w:sz w:val="24"/>
          <w:szCs w:val="24"/>
        </w:rPr>
        <w:t>/2018 ;</w:t>
      </w:r>
    </w:p>
    <w:p w:rsidR="000D24F2" w:rsidRDefault="000D24F2" w:rsidP="000D24F2">
      <w:pPr>
        <w:pStyle w:val="Listparagraf"/>
        <w:numPr>
          <w:ilvl w:val="0"/>
          <w:numId w:val="9"/>
        </w:numPr>
        <w:spacing w:after="0" w:line="240" w:lineRule="auto"/>
        <w:jc w:val="both"/>
        <w:rPr>
          <w:rFonts w:cstheme="minorHAnsi"/>
          <w:sz w:val="24"/>
          <w:szCs w:val="24"/>
        </w:rPr>
      </w:pPr>
      <w:r>
        <w:rPr>
          <w:rFonts w:cstheme="minorHAnsi"/>
          <w:sz w:val="24"/>
          <w:szCs w:val="24"/>
        </w:rPr>
        <w:t>Avizul favorabil</w:t>
      </w:r>
      <w:r w:rsidR="00B726F4">
        <w:rPr>
          <w:rFonts w:cstheme="minorHAnsi"/>
          <w:sz w:val="24"/>
          <w:szCs w:val="24"/>
        </w:rPr>
        <w:t>nr.1248/2018</w:t>
      </w:r>
      <w:r>
        <w:rPr>
          <w:rFonts w:cstheme="minorHAnsi"/>
          <w:sz w:val="24"/>
          <w:szCs w:val="24"/>
        </w:rPr>
        <w:t xml:space="preserve"> al comisiilor de specialitate al Consiliului local al comunei Seaca de Padure,judeţul Dolj;</w:t>
      </w:r>
    </w:p>
    <w:p w:rsidR="000D24F2" w:rsidRDefault="000D24F2" w:rsidP="000D24F2">
      <w:pPr>
        <w:jc w:val="both"/>
        <w:rPr>
          <w:rFonts w:asciiTheme="minorHAnsi" w:hAnsiTheme="minorHAnsi" w:cstheme="minorHAnsi"/>
          <w:b/>
        </w:rPr>
      </w:pPr>
      <w:r>
        <w:rPr>
          <w:rFonts w:asciiTheme="minorHAnsi" w:hAnsiTheme="minorHAnsi" w:cstheme="minorHAnsi"/>
          <w:b/>
        </w:rPr>
        <w:t>In baza prevederilor:</w:t>
      </w:r>
    </w:p>
    <w:p w:rsidR="000D24F2" w:rsidRDefault="000D24F2" w:rsidP="000D24F2">
      <w:pPr>
        <w:pStyle w:val="Listparagraf"/>
        <w:numPr>
          <w:ilvl w:val="0"/>
          <w:numId w:val="10"/>
        </w:numPr>
        <w:autoSpaceDE w:val="0"/>
        <w:autoSpaceDN w:val="0"/>
        <w:adjustRightInd w:val="0"/>
        <w:jc w:val="both"/>
        <w:rPr>
          <w:rFonts w:cstheme="minorHAnsi"/>
          <w:bCs/>
          <w:color w:val="000000"/>
        </w:rPr>
      </w:pPr>
      <w:r>
        <w:rPr>
          <w:rFonts w:cstheme="minorHAnsi"/>
          <w:color w:val="000000"/>
        </w:rPr>
        <w:t>-A</w:t>
      </w:r>
      <w:hyperlink r:id="rId12" w:history="1">
        <w:r>
          <w:rPr>
            <w:rStyle w:val="Hyperlink"/>
            <w:rFonts w:cstheme="minorHAnsi"/>
            <w:color w:val="000000" w:themeColor="text1"/>
            <w:u w:val="none"/>
          </w:rPr>
          <w:t>rt. 136 alin. (4) din Constituţie</w:t>
        </w:r>
      </w:hyperlink>
      <w:r>
        <w:rPr>
          <w:rStyle w:val="Hyperlink"/>
          <w:rFonts w:cstheme="minorHAnsi"/>
          <w:color w:val="000000" w:themeColor="text1"/>
          <w:u w:val="none"/>
        </w:rPr>
        <w:t>;</w:t>
      </w:r>
    </w:p>
    <w:p w:rsidR="000D24F2" w:rsidRDefault="000D24F2" w:rsidP="000D24F2">
      <w:pPr>
        <w:pStyle w:val="Listparagraf"/>
        <w:numPr>
          <w:ilvl w:val="0"/>
          <w:numId w:val="10"/>
        </w:numPr>
        <w:autoSpaceDE w:val="0"/>
        <w:autoSpaceDN w:val="0"/>
        <w:adjustRightInd w:val="0"/>
        <w:jc w:val="both"/>
        <w:rPr>
          <w:rFonts w:cstheme="minorHAnsi"/>
          <w:color w:val="000000"/>
        </w:rPr>
      </w:pPr>
      <w:r>
        <w:rPr>
          <w:rFonts w:cstheme="minorHAnsi"/>
          <w:color w:val="000000"/>
        </w:rPr>
        <w:t>-Art.3,alin.(1) si alin.(4) din Legea nr.213/1998,privind bunurile proprietate publica, cu modificarile si completarile ulterioare;</w:t>
      </w:r>
    </w:p>
    <w:p w:rsidR="000D24F2" w:rsidRDefault="000D24F2" w:rsidP="000D24F2">
      <w:pPr>
        <w:pStyle w:val="Listparagraf"/>
        <w:numPr>
          <w:ilvl w:val="0"/>
          <w:numId w:val="10"/>
        </w:numPr>
        <w:autoSpaceDE w:val="0"/>
        <w:autoSpaceDN w:val="0"/>
        <w:adjustRightInd w:val="0"/>
        <w:jc w:val="both"/>
        <w:rPr>
          <w:rFonts w:cstheme="minorHAnsi"/>
          <w:bCs/>
          <w:color w:val="000000"/>
        </w:rPr>
      </w:pPr>
      <w:r>
        <w:rPr>
          <w:rFonts w:cstheme="minorHAnsi"/>
          <w:color w:val="000000"/>
        </w:rPr>
        <w:t>-Art. 874 alin. (1)  si art.2146-2157  din Legea nr.287/2009-Noul Cod Civil,cu modificarile si completarile ulterioare;</w:t>
      </w:r>
    </w:p>
    <w:p w:rsidR="00C07C17" w:rsidRPr="00C07C17" w:rsidRDefault="000D24F2" w:rsidP="00C07C17">
      <w:pPr>
        <w:pStyle w:val="Listparagraf"/>
        <w:numPr>
          <w:ilvl w:val="0"/>
          <w:numId w:val="12"/>
        </w:numPr>
        <w:autoSpaceDE w:val="0"/>
        <w:autoSpaceDN w:val="0"/>
        <w:adjustRightInd w:val="0"/>
        <w:jc w:val="both"/>
        <w:rPr>
          <w:rFonts w:cstheme="minorHAnsi"/>
        </w:rPr>
      </w:pPr>
      <w:r w:rsidRPr="00C07C17">
        <w:rPr>
          <w:rFonts w:cstheme="minorHAnsi"/>
          <w:bCs/>
          <w:color w:val="000000"/>
        </w:rPr>
        <w:t>-Art.36 alin</w:t>
      </w:r>
      <w:proofErr w:type="gramStart"/>
      <w:r w:rsidRPr="00C07C17">
        <w:rPr>
          <w:rFonts w:cstheme="minorHAnsi"/>
          <w:bCs/>
          <w:color w:val="000000"/>
        </w:rPr>
        <w:t>.(</w:t>
      </w:r>
      <w:proofErr w:type="gramEnd"/>
      <w:r w:rsidRPr="00C07C17">
        <w:rPr>
          <w:rFonts w:cstheme="minorHAnsi"/>
          <w:bCs/>
          <w:color w:val="000000"/>
        </w:rPr>
        <w:t>2),lit.”</w:t>
      </w:r>
      <w:proofErr w:type="gramStart"/>
      <w:r w:rsidRPr="00C07C17">
        <w:rPr>
          <w:rFonts w:cstheme="minorHAnsi"/>
          <w:bCs/>
          <w:color w:val="000000"/>
        </w:rPr>
        <w:t>c</w:t>
      </w:r>
      <w:proofErr w:type="gramEnd"/>
      <w:r w:rsidRPr="00C07C17">
        <w:rPr>
          <w:rFonts w:cstheme="minorHAnsi"/>
          <w:bCs/>
          <w:color w:val="000000"/>
        </w:rPr>
        <w:t>”,alin.(6),lit.”a”,pct.</w:t>
      </w:r>
      <w:r w:rsidR="00E86342" w:rsidRPr="00C07C17">
        <w:rPr>
          <w:rFonts w:cstheme="minorHAnsi"/>
          <w:bCs/>
          <w:color w:val="000000"/>
        </w:rPr>
        <w:t>2</w:t>
      </w:r>
      <w:r w:rsidRPr="00C07C17">
        <w:rPr>
          <w:rFonts w:cstheme="minorHAnsi"/>
          <w:bCs/>
          <w:color w:val="000000"/>
        </w:rPr>
        <w:t xml:space="preserve"> coroborate cu cele ale art.12</w:t>
      </w:r>
      <w:r w:rsidR="00E86342" w:rsidRPr="00C07C17">
        <w:rPr>
          <w:rFonts w:cstheme="minorHAnsi"/>
          <w:bCs/>
          <w:color w:val="000000"/>
        </w:rPr>
        <w:t>0</w:t>
      </w:r>
      <w:r w:rsidR="00506C81">
        <w:rPr>
          <w:rFonts w:cstheme="minorHAnsi"/>
          <w:bCs/>
          <w:color w:val="000000"/>
        </w:rPr>
        <w:t xml:space="preserve"> </w:t>
      </w:r>
      <w:r w:rsidR="00C07C17" w:rsidRPr="00C07C17">
        <w:rPr>
          <w:rFonts w:cstheme="minorHAnsi"/>
          <w:bCs/>
          <w:color w:val="000000"/>
        </w:rPr>
        <w:t>alin.(1)</w:t>
      </w:r>
      <w:r w:rsidR="00E86342" w:rsidRPr="00C07C17">
        <w:rPr>
          <w:rFonts w:cstheme="minorHAnsi"/>
          <w:bCs/>
          <w:color w:val="000000"/>
        </w:rPr>
        <w:t xml:space="preserve"> si art.123 alin.(</w:t>
      </w:r>
      <w:r w:rsidR="00C07C17" w:rsidRPr="00C07C17">
        <w:rPr>
          <w:rFonts w:cstheme="minorHAnsi"/>
          <w:bCs/>
          <w:color w:val="000000"/>
        </w:rPr>
        <w:t>1) si alin.(3)</w:t>
      </w:r>
      <w:r w:rsidRPr="00C07C17">
        <w:rPr>
          <w:rFonts w:cstheme="minorHAnsi"/>
          <w:bCs/>
          <w:color w:val="000000"/>
        </w:rPr>
        <w:t xml:space="preserve"> din Legea administraţiei publice locale nr.215/2001, republicată, cu modificările şi completările ulterioare; </w:t>
      </w:r>
    </w:p>
    <w:p w:rsidR="00C07C17" w:rsidRDefault="00C07C17" w:rsidP="00C07C17">
      <w:pPr>
        <w:pStyle w:val="Listparagraf"/>
        <w:numPr>
          <w:ilvl w:val="0"/>
          <w:numId w:val="13"/>
        </w:numPr>
        <w:autoSpaceDE w:val="0"/>
        <w:autoSpaceDN w:val="0"/>
        <w:adjustRightInd w:val="0"/>
        <w:jc w:val="both"/>
        <w:rPr>
          <w:rFonts w:cstheme="minorHAnsi"/>
        </w:rPr>
      </w:pPr>
      <w:r w:rsidRPr="00C07C17">
        <w:rPr>
          <w:rStyle w:val="Robust"/>
          <w:rFonts w:cstheme="minorHAnsi"/>
          <w:b w:val="0"/>
          <w:color w:val="000000"/>
        </w:rPr>
        <w:t>Art. 14</w:t>
      </w:r>
      <w:r w:rsidR="00B726F4">
        <w:rPr>
          <w:rStyle w:val="Robust"/>
          <w:rFonts w:cstheme="minorHAnsi"/>
          <w:b w:val="0"/>
          <w:color w:val="000000"/>
        </w:rPr>
        <w:t>, din</w:t>
      </w:r>
      <w:r w:rsidRPr="00C07C17">
        <w:rPr>
          <w:rStyle w:val="ln2articol1"/>
          <w:rFonts w:cstheme="minorHAnsi"/>
          <w:i/>
          <w:color w:val="000000"/>
        </w:rPr>
        <w:t xml:space="preserve"> </w:t>
      </w:r>
      <w:r w:rsidRPr="00C07C17">
        <w:rPr>
          <w:rFonts w:cstheme="minorHAnsi"/>
        </w:rPr>
        <w:t>O.U.G. nr. 54/2006 privind regimul contractelor de concesiune de bunuri proprietate publică</w:t>
      </w:r>
      <w:r w:rsidR="00506C81">
        <w:rPr>
          <w:rFonts w:cstheme="minorHAnsi"/>
        </w:rPr>
        <w:t>;</w:t>
      </w:r>
    </w:p>
    <w:p w:rsidR="00C07C17" w:rsidRPr="00C07C17" w:rsidRDefault="00C07C17" w:rsidP="00C07C17">
      <w:pPr>
        <w:pStyle w:val="Listparagraf"/>
        <w:numPr>
          <w:ilvl w:val="0"/>
          <w:numId w:val="13"/>
        </w:numPr>
        <w:autoSpaceDE w:val="0"/>
        <w:autoSpaceDN w:val="0"/>
        <w:adjustRightInd w:val="0"/>
        <w:jc w:val="both"/>
        <w:rPr>
          <w:rFonts w:cstheme="minorHAnsi"/>
        </w:rPr>
      </w:pPr>
      <w:r w:rsidRPr="00C07C17">
        <w:rPr>
          <w:rFonts w:cstheme="minorHAnsi"/>
        </w:rPr>
        <w:t>Art.6,alin.(3) din Normele Metodologice aprobate prin HG nr.168/2007</w:t>
      </w:r>
      <w:r>
        <w:rPr>
          <w:rFonts w:cstheme="minorHAnsi"/>
          <w:b/>
        </w:rPr>
        <w:t>;</w:t>
      </w:r>
    </w:p>
    <w:p w:rsidR="00C07C17" w:rsidRDefault="00C07C17" w:rsidP="00A14275">
      <w:pPr>
        <w:pStyle w:val="Listparagraf"/>
        <w:numPr>
          <w:ilvl w:val="0"/>
          <w:numId w:val="13"/>
        </w:numPr>
        <w:autoSpaceDE w:val="0"/>
        <w:autoSpaceDN w:val="0"/>
        <w:adjustRightInd w:val="0"/>
        <w:jc w:val="both"/>
        <w:rPr>
          <w:rFonts w:cstheme="minorHAnsi"/>
        </w:rPr>
      </w:pPr>
      <w:r w:rsidRPr="00C07C17">
        <w:rPr>
          <w:rFonts w:cstheme="minorHAnsi"/>
        </w:rPr>
        <w:lastRenderedPageBreak/>
        <w:t xml:space="preserve"> Art. 15. </w:t>
      </w:r>
      <w:proofErr w:type="gramStart"/>
      <w:r w:rsidRPr="00C07C17">
        <w:rPr>
          <w:rFonts w:cstheme="minorHAnsi"/>
        </w:rPr>
        <w:t>lit</w:t>
      </w:r>
      <w:proofErr w:type="gramEnd"/>
      <w:r w:rsidRPr="00C07C17">
        <w:rPr>
          <w:rFonts w:cstheme="minorHAnsi"/>
        </w:rPr>
        <w:t>.”d” din Legea nr.50/1991 privind autorizarea lucrarilor de constructii,republicata,   cu modificarile si completarile ulterioare;</w:t>
      </w:r>
    </w:p>
    <w:p w:rsidR="00C07C17" w:rsidRPr="00C07C17" w:rsidRDefault="00C07C17" w:rsidP="00A14275">
      <w:pPr>
        <w:pStyle w:val="Listparagraf"/>
        <w:numPr>
          <w:ilvl w:val="0"/>
          <w:numId w:val="13"/>
        </w:numPr>
        <w:autoSpaceDE w:val="0"/>
        <w:autoSpaceDN w:val="0"/>
        <w:adjustRightInd w:val="0"/>
        <w:jc w:val="both"/>
        <w:rPr>
          <w:rFonts w:cstheme="minorHAnsi"/>
        </w:rPr>
      </w:pPr>
      <w:r w:rsidRPr="00C07C17">
        <w:rPr>
          <w:rFonts w:cstheme="minorHAnsi"/>
        </w:rPr>
        <w:t>Art.50,art.51,art.53 din Normele metodologice din 17 octombrie 2002 de aplicare a prevederilor Legii nr.116/2002 privind prevenirea si combaterea marginalizarii sociale,aprobate prin H.G. nr.1149/2002</w:t>
      </w:r>
      <w:r w:rsidR="00B726F4">
        <w:rPr>
          <w:rFonts w:cstheme="minorHAnsi"/>
        </w:rPr>
        <w:t>:</w:t>
      </w:r>
    </w:p>
    <w:p w:rsidR="00344F8C" w:rsidRDefault="00C07C17" w:rsidP="00A14275">
      <w:pPr>
        <w:pStyle w:val="Listparagraf"/>
        <w:numPr>
          <w:ilvl w:val="0"/>
          <w:numId w:val="13"/>
        </w:numPr>
        <w:jc w:val="both"/>
        <w:rPr>
          <w:rFonts w:cstheme="minorHAnsi"/>
        </w:rPr>
      </w:pPr>
      <w:r w:rsidRPr="00344F8C">
        <w:rPr>
          <w:rStyle w:val="ln2tarticol"/>
          <w:rFonts w:cstheme="minorHAnsi"/>
          <w:color w:val="000000"/>
        </w:rPr>
        <w:t xml:space="preserve">Art.4.art.24,art.25 </w:t>
      </w:r>
      <w:r w:rsidR="00344F8C" w:rsidRPr="00344F8C">
        <w:rPr>
          <w:rStyle w:val="ln2tarticol"/>
          <w:rFonts w:cstheme="minorHAnsi"/>
          <w:color w:val="000000"/>
        </w:rPr>
        <w:t xml:space="preserve">,art.26 </w:t>
      </w:r>
      <w:r w:rsidRPr="00344F8C">
        <w:rPr>
          <w:rStyle w:val="ln2tarticol"/>
          <w:rFonts w:cstheme="minorHAnsi"/>
          <w:color w:val="000000"/>
        </w:rPr>
        <w:t>din Legea nr 116/2002</w:t>
      </w:r>
      <w:r w:rsidRPr="00344F8C">
        <w:rPr>
          <w:rStyle w:val="ln2tarticol"/>
          <w:rFonts w:cstheme="minorHAnsi"/>
          <w:b/>
          <w:color w:val="000000"/>
        </w:rPr>
        <w:t xml:space="preserve"> </w:t>
      </w:r>
      <w:r w:rsidRPr="00344F8C">
        <w:rPr>
          <w:rFonts w:cstheme="minorHAnsi"/>
        </w:rPr>
        <w:t>privind prevenirea si combaterea marginalizarii sociale;</w:t>
      </w:r>
    </w:p>
    <w:p w:rsidR="00344F8C" w:rsidRPr="00344F8C" w:rsidRDefault="00344F8C" w:rsidP="00A14275">
      <w:pPr>
        <w:pStyle w:val="Listparagraf"/>
        <w:numPr>
          <w:ilvl w:val="0"/>
          <w:numId w:val="13"/>
        </w:numPr>
        <w:autoSpaceDE w:val="0"/>
        <w:autoSpaceDN w:val="0"/>
        <w:adjustRightInd w:val="0"/>
        <w:jc w:val="both"/>
        <w:rPr>
          <w:rFonts w:cstheme="minorHAnsi"/>
          <w:b/>
        </w:rPr>
      </w:pPr>
      <w:r w:rsidRPr="00344F8C">
        <w:rPr>
          <w:rFonts w:cstheme="minorHAnsi"/>
        </w:rPr>
        <w:t>Art.</w:t>
      </w:r>
      <w:r w:rsidRPr="00344F8C">
        <w:rPr>
          <w:rFonts w:cstheme="minorHAnsi"/>
          <w:b/>
          <w:bCs/>
          <w:lang w:val="fr-FR"/>
        </w:rPr>
        <w:t xml:space="preserve"> </w:t>
      </w:r>
      <w:r w:rsidRPr="00344F8C">
        <w:rPr>
          <w:rFonts w:cstheme="minorHAnsi"/>
          <w:bCs/>
          <w:lang w:val="fr-FR"/>
        </w:rPr>
        <w:t>467.</w:t>
      </w:r>
      <w:r w:rsidRPr="00344F8C">
        <w:rPr>
          <w:rFonts w:cstheme="minorHAnsi"/>
        </w:rPr>
        <w:t xml:space="preserve"> Legea nr.227/2015 privind Codul </w:t>
      </w:r>
      <w:proofErr w:type="gramStart"/>
      <w:r w:rsidRPr="00344F8C">
        <w:rPr>
          <w:rFonts w:cstheme="minorHAnsi"/>
        </w:rPr>
        <w:t>fiscal ,</w:t>
      </w:r>
      <w:proofErr w:type="gramEnd"/>
    </w:p>
    <w:p w:rsidR="000D24F2" w:rsidRPr="00344F8C" w:rsidRDefault="000D24F2" w:rsidP="00344F8C">
      <w:pPr>
        <w:pStyle w:val="Listparagraf"/>
        <w:autoSpaceDE w:val="0"/>
        <w:autoSpaceDN w:val="0"/>
        <w:adjustRightInd w:val="0"/>
        <w:jc w:val="both"/>
        <w:rPr>
          <w:rFonts w:cstheme="minorHAnsi"/>
          <w:b/>
        </w:rPr>
      </w:pPr>
      <w:r w:rsidRPr="00344F8C">
        <w:rPr>
          <w:rFonts w:cstheme="minorHAnsi"/>
          <w:b/>
        </w:rPr>
        <w:t>In conformitate cu:</w:t>
      </w:r>
    </w:p>
    <w:p w:rsidR="000D24F2" w:rsidRDefault="000D24F2" w:rsidP="000D24F2">
      <w:pPr>
        <w:pStyle w:val="NormalWeb"/>
        <w:numPr>
          <w:ilvl w:val="0"/>
          <w:numId w:val="11"/>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pct.1 din Anexa nr.1 la Hotararea Guvernului nr.1031/1999 pentru aprobarea Normelor metodologice privind inregistrarea in contabilitate a bunurilor ce alcatuiesc domeniul public al statului si u.a.t.;</w:t>
      </w:r>
    </w:p>
    <w:p w:rsidR="000D24F2" w:rsidRDefault="000D24F2" w:rsidP="000D24F2">
      <w:pPr>
        <w:pStyle w:val="NormalWeb"/>
        <w:numPr>
          <w:ilvl w:val="0"/>
          <w:numId w:val="11"/>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prevederile Legii nr.24/2000,privind normele de tehnica legislativa pentru elaborarea actelor normative,republicata,cu modificarile si completarile ulterioare;</w:t>
      </w:r>
    </w:p>
    <w:p w:rsidR="000D24F2" w:rsidRDefault="000D24F2" w:rsidP="000D24F2">
      <w:pPr>
        <w:pStyle w:val="NormalWeb"/>
        <w:numPr>
          <w:ilvl w:val="0"/>
          <w:numId w:val="11"/>
        </w:numPr>
        <w:shd w:val="clear" w:color="auto" w:fill="FFFFFF"/>
        <w:spacing w:before="0" w:beforeAutospacing="0" w:after="0" w:afterAutospacing="0"/>
        <w:jc w:val="both"/>
        <w:rPr>
          <w:rFonts w:asciiTheme="minorHAnsi" w:hAnsiTheme="minorHAnsi" w:cstheme="minorHAnsi"/>
          <w:b/>
        </w:rPr>
      </w:pPr>
      <w:r>
        <w:rPr>
          <w:rFonts w:asciiTheme="minorHAnsi" w:hAnsiTheme="minorHAnsi" w:cstheme="minorHAnsi"/>
        </w:rPr>
        <w:t>art.6,alin.(9) Legii nr.52/2003 privind transparenta decizionala  in administratia publica locala,</w:t>
      </w:r>
    </w:p>
    <w:p w:rsidR="000D24F2" w:rsidRDefault="000D24F2" w:rsidP="000D24F2">
      <w:pPr>
        <w:pStyle w:val="Listparagraf"/>
        <w:numPr>
          <w:ilvl w:val="0"/>
          <w:numId w:val="11"/>
        </w:numPr>
        <w:jc w:val="both"/>
        <w:rPr>
          <w:rFonts w:cstheme="minorHAnsi"/>
        </w:rPr>
      </w:pPr>
      <w:r>
        <w:rPr>
          <w:rFonts w:cstheme="minorHAnsi"/>
        </w:rPr>
        <w:t xml:space="preserve">prevederile Regulamentului de Organizare şi Funcţionare al Consiliului Local al comunei Seaca de Padure aprobat prin HCL nr.10/29.07.2016; </w:t>
      </w:r>
    </w:p>
    <w:p w:rsidR="000D24F2" w:rsidRDefault="000D24F2" w:rsidP="000D24F2">
      <w:pPr>
        <w:pStyle w:val="Listparagraf"/>
        <w:numPr>
          <w:ilvl w:val="0"/>
          <w:numId w:val="11"/>
        </w:numPr>
        <w:autoSpaceDE w:val="0"/>
        <w:autoSpaceDN w:val="0"/>
        <w:adjustRightInd w:val="0"/>
        <w:jc w:val="both"/>
        <w:rPr>
          <w:rFonts w:eastAsia="Times New Roman" w:cstheme="minorHAnsi"/>
          <w:b/>
          <w:sz w:val="24"/>
          <w:szCs w:val="24"/>
        </w:rPr>
      </w:pPr>
      <w:r>
        <w:rPr>
          <w:rFonts w:cstheme="minorHAnsi"/>
          <w:bCs/>
          <w:color w:val="000000"/>
        </w:rPr>
        <w:t>art.44,</w:t>
      </w:r>
      <w:r>
        <w:rPr>
          <w:rFonts w:cstheme="minorHAnsi"/>
        </w:rPr>
        <w:t xml:space="preserve"> art.47,</w:t>
      </w:r>
      <w:proofErr w:type="gramStart"/>
      <w:r>
        <w:rPr>
          <w:rFonts w:cstheme="minorHAnsi"/>
        </w:rPr>
        <w:t> </w:t>
      </w:r>
      <w:r>
        <w:rPr>
          <w:rFonts w:cstheme="minorHAnsi"/>
          <w:bCs/>
          <w:color w:val="000000"/>
        </w:rPr>
        <w:t xml:space="preserve"> si</w:t>
      </w:r>
      <w:proofErr w:type="gramEnd"/>
      <w:r>
        <w:rPr>
          <w:rFonts w:cstheme="minorHAnsi"/>
          <w:bCs/>
          <w:color w:val="000000"/>
        </w:rPr>
        <w:t xml:space="preserve"> art.117 lit.”a” din Legea nr.215/2001,republicata,actualizata;</w:t>
      </w:r>
    </w:p>
    <w:p w:rsidR="000D24F2" w:rsidRDefault="000D24F2" w:rsidP="000D24F2">
      <w:pPr>
        <w:jc w:val="both"/>
        <w:rPr>
          <w:rFonts w:asciiTheme="minorHAnsi" w:hAnsiTheme="minorHAnsi" w:cstheme="minorHAnsi"/>
          <w:b/>
          <w:spacing w:val="-15"/>
        </w:rPr>
      </w:pPr>
      <w:r>
        <w:rPr>
          <w:rFonts w:asciiTheme="minorHAnsi" w:hAnsiTheme="minorHAnsi" w:cstheme="minorHAnsi"/>
          <w:b/>
          <w:spacing w:val="-15"/>
        </w:rPr>
        <w:t xml:space="preserve">În </w:t>
      </w:r>
      <w:proofErr w:type="gramStart"/>
      <w:r>
        <w:rPr>
          <w:rFonts w:asciiTheme="minorHAnsi" w:hAnsiTheme="minorHAnsi" w:cstheme="minorHAnsi"/>
          <w:b/>
          <w:spacing w:val="-15"/>
        </w:rPr>
        <w:t>temeiul :</w:t>
      </w:r>
      <w:proofErr w:type="gramEnd"/>
    </w:p>
    <w:p w:rsidR="000D24F2" w:rsidRDefault="000D24F2" w:rsidP="000D24F2">
      <w:pPr>
        <w:ind w:firstLine="720"/>
        <w:jc w:val="both"/>
        <w:rPr>
          <w:rFonts w:asciiTheme="minorHAnsi" w:hAnsiTheme="minorHAnsi" w:cstheme="minorHAnsi"/>
        </w:rPr>
      </w:pPr>
      <w:r>
        <w:rPr>
          <w:rFonts w:asciiTheme="minorHAnsi" w:hAnsiTheme="minorHAnsi" w:cstheme="minorHAnsi"/>
          <w:spacing w:val="-15"/>
        </w:rPr>
        <w:t xml:space="preserve">Art.45 alin. (1) </w:t>
      </w:r>
      <w:r>
        <w:rPr>
          <w:rFonts w:asciiTheme="minorHAnsi" w:hAnsiTheme="minorHAnsi" w:cstheme="minorHAnsi"/>
        </w:rPr>
        <w:t>și alin</w:t>
      </w:r>
      <w:proofErr w:type="gramStart"/>
      <w:r>
        <w:rPr>
          <w:rFonts w:asciiTheme="minorHAnsi" w:hAnsiTheme="minorHAnsi" w:cstheme="minorHAnsi"/>
        </w:rPr>
        <w:t>.(</w:t>
      </w:r>
      <w:proofErr w:type="gramEnd"/>
      <w:r>
        <w:rPr>
          <w:rFonts w:asciiTheme="minorHAnsi" w:hAnsiTheme="minorHAnsi" w:cstheme="minorHAnsi"/>
        </w:rPr>
        <w:t>3), art.115 alin.(1) lit.”</w:t>
      </w:r>
      <w:proofErr w:type="gramStart"/>
      <w:r>
        <w:rPr>
          <w:rFonts w:asciiTheme="minorHAnsi" w:hAnsiTheme="minorHAnsi" w:cstheme="minorHAnsi"/>
        </w:rPr>
        <w:t>b</w:t>
      </w:r>
      <w:proofErr w:type="gramEnd"/>
      <w:r>
        <w:rPr>
          <w:rFonts w:asciiTheme="minorHAnsi" w:hAnsiTheme="minorHAnsi" w:cstheme="minorHAnsi"/>
        </w:rPr>
        <w:t>” si alin.(3,5,6) din Legea nr.215/2001 privind Administraţia Publică Locală, republicată (r1), cu modificările şi completările ulterioare,</w:t>
      </w:r>
    </w:p>
    <w:p w:rsidR="000D24F2" w:rsidRDefault="000D24F2" w:rsidP="000D24F2">
      <w:pPr>
        <w:rPr>
          <w:rFonts w:asciiTheme="minorHAnsi" w:hAnsiTheme="minorHAnsi" w:cstheme="minorHAnsi"/>
          <w:sz w:val="28"/>
          <w:szCs w:val="28"/>
        </w:rPr>
      </w:pPr>
      <w:r>
        <w:rPr>
          <w:rFonts w:asciiTheme="minorHAnsi" w:hAnsiTheme="minorHAnsi" w:cstheme="minorHAnsi"/>
          <w:sz w:val="28"/>
          <w:szCs w:val="28"/>
        </w:rPr>
        <w:t> </w:t>
      </w:r>
    </w:p>
    <w:p w:rsidR="000D24F2" w:rsidRDefault="000D24F2" w:rsidP="000D24F2">
      <w:pPr>
        <w:spacing w:after="80"/>
        <w:jc w:val="center"/>
        <w:rPr>
          <w:rFonts w:asciiTheme="minorHAnsi" w:hAnsiTheme="minorHAnsi" w:cstheme="minorHAnsi"/>
          <w:b/>
          <w:bCs/>
          <w:lang w:val="ro-RO"/>
        </w:rPr>
      </w:pPr>
    </w:p>
    <w:p w:rsidR="000D24F2" w:rsidRDefault="000D24F2" w:rsidP="000D24F2">
      <w:pPr>
        <w:spacing w:after="80"/>
        <w:jc w:val="center"/>
        <w:rPr>
          <w:rFonts w:asciiTheme="minorHAnsi" w:hAnsiTheme="minorHAnsi" w:cstheme="minorHAnsi"/>
          <w:b/>
          <w:bCs/>
          <w:color w:val="000000"/>
        </w:rPr>
      </w:pPr>
    </w:p>
    <w:p w:rsidR="000D24F2" w:rsidRDefault="000D24F2" w:rsidP="000D24F2">
      <w:pPr>
        <w:ind w:firstLine="360"/>
        <w:jc w:val="both"/>
        <w:rPr>
          <w:bCs/>
          <w:color w:val="000000"/>
        </w:rPr>
      </w:pPr>
    </w:p>
    <w:p w:rsidR="000D24F2" w:rsidRDefault="000D24F2" w:rsidP="000D24F2">
      <w:pPr>
        <w:ind w:firstLine="360"/>
        <w:jc w:val="both"/>
        <w:rPr>
          <w:bCs/>
          <w:color w:val="000000"/>
        </w:rPr>
      </w:pPr>
    </w:p>
    <w:p w:rsidR="000D24F2" w:rsidRDefault="000D24F2" w:rsidP="000D24F2">
      <w:pPr>
        <w:autoSpaceDE w:val="0"/>
        <w:autoSpaceDN w:val="0"/>
        <w:adjustRightInd w:val="0"/>
        <w:jc w:val="center"/>
        <w:rPr>
          <w:rFonts w:ascii="Times-Roman" w:hAnsi="Times-Roman" w:cs="Times-Roman"/>
          <w:color w:val="000000"/>
          <w:sz w:val="36"/>
          <w:szCs w:val="36"/>
        </w:rPr>
      </w:pPr>
      <w:r>
        <w:rPr>
          <w:rFonts w:ascii="Times-Bold" w:hAnsi="Times-Bold" w:cs="Times-Bold"/>
          <w:b/>
          <w:bCs/>
          <w:color w:val="000000"/>
          <w:sz w:val="36"/>
          <w:szCs w:val="36"/>
        </w:rPr>
        <w:t>H O T Ă R Ă Ș T E</w:t>
      </w:r>
      <w:r>
        <w:rPr>
          <w:rFonts w:ascii="Times-Roman" w:hAnsi="Times-Roman" w:cs="Times-Roman"/>
          <w:color w:val="000000"/>
          <w:sz w:val="36"/>
          <w:szCs w:val="36"/>
        </w:rPr>
        <w:t>:</w:t>
      </w:r>
    </w:p>
    <w:p w:rsidR="000D24F2" w:rsidRDefault="000D24F2" w:rsidP="000D24F2">
      <w:pPr>
        <w:autoSpaceDE w:val="0"/>
        <w:autoSpaceDN w:val="0"/>
        <w:adjustRightInd w:val="0"/>
        <w:jc w:val="both"/>
        <w:rPr>
          <w:rFonts w:ascii="Times-Roman" w:hAnsi="Times-Roman" w:cs="Times-Roman"/>
          <w:color w:val="000000"/>
          <w:sz w:val="36"/>
          <w:szCs w:val="36"/>
        </w:rPr>
      </w:pPr>
    </w:p>
    <w:p w:rsidR="000D24F2" w:rsidRDefault="000D24F2" w:rsidP="000D24F2">
      <w:pPr>
        <w:autoSpaceDE w:val="0"/>
        <w:autoSpaceDN w:val="0"/>
        <w:adjustRightInd w:val="0"/>
        <w:ind w:firstLine="720"/>
        <w:jc w:val="both"/>
        <w:rPr>
          <w:rFonts w:asciiTheme="minorHAnsi" w:hAnsiTheme="minorHAnsi" w:cstheme="minorHAnsi"/>
          <w:bCs/>
          <w:color w:val="000000"/>
        </w:rPr>
      </w:pPr>
      <w:r>
        <w:rPr>
          <w:rFonts w:asciiTheme="minorHAnsi" w:hAnsiTheme="minorHAnsi" w:cstheme="minorHAnsi"/>
          <w:b/>
          <w:bCs/>
          <w:color w:val="000000"/>
        </w:rPr>
        <w:t>Art. 1</w:t>
      </w:r>
      <w:r>
        <w:rPr>
          <w:rFonts w:asciiTheme="minorHAnsi" w:hAnsiTheme="minorHAnsi" w:cstheme="minorHAnsi"/>
          <w:bCs/>
          <w:color w:val="000000"/>
        </w:rPr>
        <w:t xml:space="preserve"> </w:t>
      </w:r>
      <w:r w:rsidR="00A14275">
        <w:rPr>
          <w:rFonts w:asciiTheme="minorHAnsi" w:hAnsiTheme="minorHAnsi" w:cstheme="minorHAnsi"/>
          <w:bCs/>
          <w:color w:val="000000"/>
        </w:rPr>
        <w:t>.(1)</w:t>
      </w:r>
      <w:r>
        <w:rPr>
          <w:rFonts w:asciiTheme="minorHAnsi" w:hAnsiTheme="minorHAnsi" w:cstheme="minorHAnsi"/>
          <w:bCs/>
          <w:color w:val="000000"/>
        </w:rPr>
        <w:t xml:space="preserve"> Se aprobă  </w:t>
      </w:r>
      <w:r w:rsidR="00344F8C">
        <w:rPr>
          <w:rFonts w:asciiTheme="minorHAnsi" w:hAnsiTheme="minorHAnsi" w:cstheme="minorHAnsi"/>
          <w:bCs/>
          <w:color w:val="000000"/>
        </w:rPr>
        <w:t>concesionarea ,fara licitatie publica a terenului intravilan  in suprafata de 500 m.p. ,</w:t>
      </w:r>
      <w:r w:rsidR="00B726F4">
        <w:rPr>
          <w:rFonts w:asciiTheme="minorHAnsi" w:hAnsiTheme="minorHAnsi" w:cstheme="minorHAnsi"/>
          <w:bCs/>
          <w:color w:val="000000"/>
        </w:rPr>
        <w:t>identificat conform CF,</w:t>
      </w:r>
      <w:r w:rsidR="00344F8C">
        <w:rPr>
          <w:rFonts w:asciiTheme="minorHAnsi" w:hAnsiTheme="minorHAnsi" w:cstheme="minorHAnsi"/>
          <w:bCs/>
          <w:color w:val="000000"/>
        </w:rPr>
        <w:t xml:space="preserve">ce face parte din domeniul public al comunei Seaca de Padure </w:t>
      </w:r>
      <w:r w:rsidR="00B726F4">
        <w:rPr>
          <w:rFonts w:asciiTheme="minorHAnsi" w:hAnsiTheme="minorHAnsi" w:cstheme="minorHAnsi"/>
          <w:bCs/>
          <w:color w:val="000000"/>
        </w:rPr>
        <w:t>,</w:t>
      </w:r>
      <w:r w:rsidR="00344F8C">
        <w:rPr>
          <w:rFonts w:asciiTheme="minorHAnsi" w:hAnsiTheme="minorHAnsi" w:cstheme="minorHAnsi"/>
          <w:bCs/>
          <w:color w:val="000000"/>
        </w:rPr>
        <w:t xml:space="preserve"> in baza prevederilor art.15 lit.”</w:t>
      </w:r>
      <w:proofErr w:type="gramStart"/>
      <w:r w:rsidR="00344F8C">
        <w:rPr>
          <w:rFonts w:asciiTheme="minorHAnsi" w:hAnsiTheme="minorHAnsi" w:cstheme="minorHAnsi"/>
          <w:bCs/>
          <w:color w:val="000000"/>
        </w:rPr>
        <w:t>d</w:t>
      </w:r>
      <w:proofErr w:type="gramEnd"/>
      <w:r w:rsidR="00344F8C">
        <w:rPr>
          <w:rFonts w:asciiTheme="minorHAnsi" w:hAnsiTheme="minorHAnsi" w:cstheme="minorHAnsi"/>
          <w:bCs/>
          <w:color w:val="000000"/>
        </w:rPr>
        <w:t>” din Legea nr.50/1991 privind autorizarea lucrarilor de constructii,</w:t>
      </w:r>
      <w:r w:rsidR="00A14275">
        <w:rPr>
          <w:rFonts w:asciiTheme="minorHAnsi" w:hAnsiTheme="minorHAnsi" w:cstheme="minorHAnsi"/>
          <w:bCs/>
          <w:color w:val="000000"/>
        </w:rPr>
        <w:t xml:space="preserve"> </w:t>
      </w:r>
      <w:r w:rsidR="00344F8C">
        <w:rPr>
          <w:rFonts w:asciiTheme="minorHAnsi" w:hAnsiTheme="minorHAnsi" w:cstheme="minorHAnsi"/>
          <w:bCs/>
          <w:color w:val="000000"/>
        </w:rPr>
        <w:t>republicata,</w:t>
      </w:r>
      <w:r w:rsidR="00A14275">
        <w:rPr>
          <w:rFonts w:asciiTheme="minorHAnsi" w:hAnsiTheme="minorHAnsi" w:cstheme="minorHAnsi"/>
          <w:bCs/>
          <w:color w:val="000000"/>
        </w:rPr>
        <w:t xml:space="preserve"> </w:t>
      </w:r>
      <w:r w:rsidR="00344F8C">
        <w:rPr>
          <w:rFonts w:asciiTheme="minorHAnsi" w:hAnsiTheme="minorHAnsi" w:cstheme="minorHAnsi"/>
          <w:bCs/>
          <w:color w:val="000000"/>
        </w:rPr>
        <w:t>actualizata,</w:t>
      </w:r>
      <w:r w:rsidR="00A14275">
        <w:rPr>
          <w:rFonts w:asciiTheme="minorHAnsi" w:hAnsiTheme="minorHAnsi" w:cstheme="minorHAnsi"/>
          <w:bCs/>
          <w:color w:val="000000"/>
        </w:rPr>
        <w:t>mostenitorilor defunctului</w:t>
      </w:r>
      <w:r w:rsidR="00344F8C">
        <w:rPr>
          <w:rFonts w:asciiTheme="minorHAnsi" w:hAnsiTheme="minorHAnsi" w:cstheme="minorHAnsi"/>
          <w:bCs/>
          <w:color w:val="000000"/>
        </w:rPr>
        <w:t xml:space="preserve"> Calea Paul din satul Rachita de Sus,comuna Seaca de Padure,judetul Dolj.</w:t>
      </w:r>
    </w:p>
    <w:p w:rsidR="004A4319" w:rsidRDefault="004A4319" w:rsidP="000D24F2">
      <w:pPr>
        <w:autoSpaceDE w:val="0"/>
        <w:autoSpaceDN w:val="0"/>
        <w:adjustRightInd w:val="0"/>
        <w:ind w:firstLine="720"/>
        <w:jc w:val="both"/>
        <w:rPr>
          <w:rFonts w:asciiTheme="minorHAnsi" w:hAnsiTheme="minorHAnsi" w:cstheme="minorHAnsi"/>
          <w:bCs/>
          <w:color w:val="000000"/>
        </w:rPr>
      </w:pPr>
    </w:p>
    <w:p w:rsidR="00A9198C" w:rsidRDefault="004A4319" w:rsidP="000D24F2">
      <w:pPr>
        <w:autoSpaceDE w:val="0"/>
        <w:autoSpaceDN w:val="0"/>
        <w:adjustRightInd w:val="0"/>
        <w:ind w:firstLine="720"/>
        <w:jc w:val="both"/>
        <w:rPr>
          <w:rFonts w:asciiTheme="minorHAnsi" w:hAnsiTheme="minorHAnsi" w:cstheme="minorHAnsi"/>
          <w:bCs/>
          <w:color w:val="000000"/>
        </w:rPr>
      </w:pPr>
      <w:r w:rsidRPr="00B726F4">
        <w:rPr>
          <w:rFonts w:asciiTheme="minorHAnsi" w:hAnsiTheme="minorHAnsi" w:cstheme="minorHAnsi"/>
          <w:b/>
          <w:bCs/>
          <w:color w:val="000000"/>
        </w:rPr>
        <w:t>Art.2.</w:t>
      </w:r>
      <w:r w:rsidR="00A9198C">
        <w:rPr>
          <w:rFonts w:asciiTheme="minorHAnsi" w:hAnsiTheme="minorHAnsi" w:cstheme="minorHAnsi"/>
          <w:bCs/>
          <w:color w:val="000000"/>
        </w:rPr>
        <w:t xml:space="preserve"> Concesionarea se face pe o perioada de 49 ani</w:t>
      </w:r>
      <w:proofErr w:type="gramStart"/>
      <w:r w:rsidR="00A9198C">
        <w:rPr>
          <w:rFonts w:asciiTheme="minorHAnsi" w:hAnsiTheme="minorHAnsi" w:cstheme="minorHAnsi"/>
          <w:bCs/>
          <w:color w:val="000000"/>
        </w:rPr>
        <w:t>,de</w:t>
      </w:r>
      <w:proofErr w:type="gramEnd"/>
      <w:r w:rsidR="00A9198C">
        <w:rPr>
          <w:rFonts w:asciiTheme="minorHAnsi" w:hAnsiTheme="minorHAnsi" w:cstheme="minorHAnsi"/>
          <w:bCs/>
          <w:color w:val="000000"/>
        </w:rPr>
        <w:t xml:space="preserve"> la data semnarii contractului de concesiune,putand fi prelungita in conditiile legii.</w:t>
      </w:r>
    </w:p>
    <w:p w:rsidR="004A4319" w:rsidRDefault="004A4319" w:rsidP="000D24F2">
      <w:pPr>
        <w:autoSpaceDE w:val="0"/>
        <w:autoSpaceDN w:val="0"/>
        <w:adjustRightInd w:val="0"/>
        <w:ind w:firstLine="720"/>
        <w:jc w:val="both"/>
        <w:rPr>
          <w:rFonts w:asciiTheme="minorHAnsi" w:hAnsiTheme="minorHAnsi" w:cstheme="minorHAnsi"/>
          <w:bCs/>
          <w:color w:val="000000"/>
        </w:rPr>
      </w:pPr>
    </w:p>
    <w:p w:rsidR="00B726F4" w:rsidRDefault="004A4319" w:rsidP="000D24F2">
      <w:pPr>
        <w:autoSpaceDE w:val="0"/>
        <w:autoSpaceDN w:val="0"/>
        <w:adjustRightInd w:val="0"/>
        <w:ind w:firstLine="720"/>
        <w:jc w:val="both"/>
        <w:rPr>
          <w:rFonts w:asciiTheme="minorHAnsi" w:hAnsiTheme="minorHAnsi" w:cstheme="minorHAnsi"/>
          <w:bCs/>
          <w:color w:val="000000"/>
        </w:rPr>
      </w:pPr>
      <w:r w:rsidRPr="00B726F4">
        <w:rPr>
          <w:rFonts w:asciiTheme="minorHAnsi" w:hAnsiTheme="minorHAnsi" w:cstheme="minorHAnsi"/>
          <w:b/>
          <w:bCs/>
          <w:color w:val="000000"/>
        </w:rPr>
        <w:t>Art.3.</w:t>
      </w:r>
      <w:r w:rsidR="00B726F4">
        <w:rPr>
          <w:rFonts w:asciiTheme="minorHAnsi" w:hAnsiTheme="minorHAnsi" w:cstheme="minorHAnsi"/>
          <w:b/>
          <w:bCs/>
          <w:color w:val="000000"/>
        </w:rPr>
        <w:t xml:space="preserve">    </w:t>
      </w:r>
      <w:r w:rsidR="00B726F4" w:rsidRPr="00B726F4">
        <w:rPr>
          <w:rFonts w:asciiTheme="minorHAnsi" w:hAnsiTheme="minorHAnsi" w:cstheme="minorHAnsi"/>
          <w:b/>
          <w:bCs/>
          <w:color w:val="000000"/>
        </w:rPr>
        <w:t>(</w:t>
      </w:r>
      <w:r w:rsidR="00B726F4">
        <w:rPr>
          <w:rFonts w:asciiTheme="minorHAnsi" w:hAnsiTheme="minorHAnsi" w:cstheme="minorHAnsi"/>
          <w:bCs/>
          <w:color w:val="000000"/>
        </w:rPr>
        <w:t xml:space="preserve">1) </w:t>
      </w:r>
      <w:r>
        <w:rPr>
          <w:rFonts w:asciiTheme="minorHAnsi" w:hAnsiTheme="minorHAnsi" w:cstheme="minorHAnsi"/>
          <w:bCs/>
          <w:color w:val="000000"/>
        </w:rPr>
        <w:t xml:space="preserve">Redeventa este de </w:t>
      </w:r>
      <w:r w:rsidR="001A1F8B">
        <w:rPr>
          <w:rFonts w:asciiTheme="minorHAnsi" w:hAnsiTheme="minorHAnsi" w:cstheme="minorHAnsi"/>
          <w:bCs/>
          <w:color w:val="000000"/>
        </w:rPr>
        <w:t>60 lei/an</w:t>
      </w:r>
      <w:proofErr w:type="gramStart"/>
      <w:r w:rsidR="00B726F4">
        <w:rPr>
          <w:rFonts w:asciiTheme="minorHAnsi" w:hAnsiTheme="minorHAnsi" w:cstheme="minorHAnsi"/>
          <w:bCs/>
          <w:color w:val="000000"/>
        </w:rPr>
        <w:t>,in</w:t>
      </w:r>
      <w:proofErr w:type="gramEnd"/>
      <w:r w:rsidR="00B726F4">
        <w:rPr>
          <w:rFonts w:asciiTheme="minorHAnsi" w:hAnsiTheme="minorHAnsi" w:cstheme="minorHAnsi"/>
          <w:bCs/>
          <w:color w:val="000000"/>
        </w:rPr>
        <w:t xml:space="preserve"> primii cinci ani</w:t>
      </w:r>
      <w:r>
        <w:rPr>
          <w:rFonts w:asciiTheme="minorHAnsi" w:hAnsiTheme="minorHAnsi" w:cstheme="minorHAnsi"/>
          <w:bCs/>
          <w:color w:val="000000"/>
        </w:rPr>
        <w:t>.</w:t>
      </w:r>
    </w:p>
    <w:p w:rsidR="00A9198C" w:rsidRDefault="00B726F4" w:rsidP="000D24F2">
      <w:pPr>
        <w:autoSpaceDE w:val="0"/>
        <w:autoSpaceDN w:val="0"/>
        <w:adjustRightInd w:val="0"/>
        <w:ind w:firstLine="720"/>
        <w:jc w:val="both"/>
        <w:rPr>
          <w:rFonts w:asciiTheme="minorHAnsi" w:hAnsiTheme="minorHAnsi" w:cstheme="minorHAnsi"/>
          <w:bCs/>
          <w:color w:val="000000"/>
        </w:rPr>
      </w:pPr>
      <w:r>
        <w:rPr>
          <w:rFonts w:asciiTheme="minorHAnsi" w:hAnsiTheme="minorHAnsi" w:cstheme="minorHAnsi"/>
          <w:bCs/>
          <w:color w:val="000000"/>
        </w:rPr>
        <w:lastRenderedPageBreak/>
        <w:t xml:space="preserve">              (2) </w:t>
      </w:r>
      <w:r w:rsidR="00A9198C">
        <w:rPr>
          <w:rFonts w:asciiTheme="minorHAnsi" w:hAnsiTheme="minorHAnsi" w:cstheme="minorHAnsi"/>
          <w:bCs/>
          <w:color w:val="000000"/>
        </w:rPr>
        <w:t>Persoana fizica care detine imobilul pe terenul concesionat va plati pe linga redeventa anuala</w:t>
      </w:r>
      <w:r w:rsidR="00A14275">
        <w:rPr>
          <w:rFonts w:asciiTheme="minorHAnsi" w:hAnsiTheme="minorHAnsi" w:cstheme="minorHAnsi"/>
          <w:bCs/>
          <w:color w:val="000000"/>
        </w:rPr>
        <w:t xml:space="preserve"> </w:t>
      </w:r>
      <w:proofErr w:type="gramStart"/>
      <w:r w:rsidR="00A14275">
        <w:rPr>
          <w:rFonts w:asciiTheme="minorHAnsi" w:hAnsiTheme="minorHAnsi" w:cstheme="minorHAnsi"/>
          <w:bCs/>
          <w:color w:val="000000"/>
        </w:rPr>
        <w:t xml:space="preserve">de  </w:t>
      </w:r>
      <w:r w:rsidR="001A1F8B">
        <w:rPr>
          <w:rFonts w:asciiTheme="minorHAnsi" w:hAnsiTheme="minorHAnsi" w:cstheme="minorHAnsi"/>
          <w:bCs/>
          <w:color w:val="000000"/>
        </w:rPr>
        <w:t>60</w:t>
      </w:r>
      <w:proofErr w:type="gramEnd"/>
      <w:r w:rsidR="00A14275">
        <w:rPr>
          <w:rFonts w:asciiTheme="minorHAnsi" w:hAnsiTheme="minorHAnsi" w:cstheme="minorHAnsi"/>
          <w:bCs/>
          <w:color w:val="000000"/>
        </w:rPr>
        <w:t xml:space="preserve"> lei</w:t>
      </w:r>
      <w:r w:rsidR="00A9198C">
        <w:rPr>
          <w:rFonts w:asciiTheme="minorHAnsi" w:hAnsiTheme="minorHAnsi" w:cstheme="minorHAnsi"/>
          <w:bCs/>
          <w:color w:val="000000"/>
        </w:rPr>
        <w:t xml:space="preserve"> si taxa pe teren prevazuta de Codul Fiscal.</w:t>
      </w:r>
    </w:p>
    <w:p w:rsidR="004A4319" w:rsidRDefault="004A4319" w:rsidP="000D24F2">
      <w:pPr>
        <w:autoSpaceDE w:val="0"/>
        <w:autoSpaceDN w:val="0"/>
        <w:adjustRightInd w:val="0"/>
        <w:ind w:firstLine="720"/>
        <w:jc w:val="both"/>
        <w:rPr>
          <w:rFonts w:asciiTheme="minorHAnsi" w:hAnsiTheme="minorHAnsi" w:cstheme="minorHAnsi"/>
          <w:bCs/>
          <w:color w:val="000000"/>
        </w:rPr>
      </w:pPr>
    </w:p>
    <w:p w:rsidR="004A4319" w:rsidRDefault="004A4319" w:rsidP="000D24F2">
      <w:pPr>
        <w:autoSpaceDE w:val="0"/>
        <w:autoSpaceDN w:val="0"/>
        <w:adjustRightInd w:val="0"/>
        <w:ind w:firstLine="720"/>
        <w:jc w:val="both"/>
        <w:rPr>
          <w:rFonts w:asciiTheme="minorHAnsi" w:hAnsiTheme="minorHAnsi" w:cstheme="minorHAnsi"/>
          <w:bCs/>
          <w:color w:val="000000"/>
        </w:rPr>
      </w:pPr>
      <w:r w:rsidRPr="00B726F4">
        <w:rPr>
          <w:rFonts w:asciiTheme="minorHAnsi" w:hAnsiTheme="minorHAnsi" w:cstheme="minorHAnsi"/>
          <w:b/>
          <w:bCs/>
          <w:color w:val="000000"/>
        </w:rPr>
        <w:t>Art.</w:t>
      </w:r>
      <w:r w:rsidR="00B726F4" w:rsidRPr="00B726F4">
        <w:rPr>
          <w:rFonts w:asciiTheme="minorHAnsi" w:hAnsiTheme="minorHAnsi" w:cstheme="minorHAnsi"/>
          <w:b/>
          <w:bCs/>
          <w:color w:val="000000"/>
        </w:rPr>
        <w:t>4</w:t>
      </w:r>
      <w:r w:rsidRPr="00B726F4">
        <w:rPr>
          <w:rFonts w:asciiTheme="minorHAnsi" w:hAnsiTheme="minorHAnsi" w:cstheme="minorHAnsi"/>
          <w:b/>
          <w:bCs/>
          <w:color w:val="000000"/>
        </w:rPr>
        <w:t>.</w:t>
      </w:r>
      <w:r>
        <w:rPr>
          <w:rFonts w:asciiTheme="minorHAnsi" w:hAnsiTheme="minorHAnsi" w:cstheme="minorHAnsi"/>
          <w:bCs/>
          <w:color w:val="000000"/>
        </w:rPr>
        <w:t xml:space="preserve"> Dupa primii cinci ani</w:t>
      </w:r>
      <w:proofErr w:type="gramStart"/>
      <w:r>
        <w:rPr>
          <w:rFonts w:asciiTheme="minorHAnsi" w:hAnsiTheme="minorHAnsi" w:cstheme="minorHAnsi"/>
          <w:bCs/>
          <w:color w:val="000000"/>
        </w:rPr>
        <w:t>,nivelul</w:t>
      </w:r>
      <w:proofErr w:type="gramEnd"/>
      <w:r>
        <w:rPr>
          <w:rFonts w:asciiTheme="minorHAnsi" w:hAnsiTheme="minorHAnsi" w:cstheme="minorHAnsi"/>
          <w:bCs/>
          <w:color w:val="000000"/>
        </w:rPr>
        <w:t xml:space="preserve"> minim al redeventei se va stabilii de catre concedent,pornind de la pretul pietei  sub care redeventa nu poate fi acceptata.</w:t>
      </w:r>
    </w:p>
    <w:p w:rsidR="00A14275" w:rsidRDefault="00A14275" w:rsidP="000D24F2">
      <w:pPr>
        <w:autoSpaceDE w:val="0"/>
        <w:autoSpaceDN w:val="0"/>
        <w:adjustRightInd w:val="0"/>
        <w:ind w:firstLine="720"/>
        <w:jc w:val="both"/>
        <w:rPr>
          <w:rFonts w:asciiTheme="minorHAnsi" w:hAnsiTheme="minorHAnsi" w:cstheme="minorHAnsi"/>
          <w:bCs/>
          <w:color w:val="000000"/>
        </w:rPr>
      </w:pPr>
    </w:p>
    <w:p w:rsidR="000D24F2" w:rsidRDefault="000D24F2" w:rsidP="000D24F2">
      <w:pPr>
        <w:autoSpaceDE w:val="0"/>
        <w:autoSpaceDN w:val="0"/>
        <w:adjustRightInd w:val="0"/>
        <w:ind w:firstLine="720"/>
        <w:jc w:val="both"/>
        <w:rPr>
          <w:rFonts w:asciiTheme="minorHAnsi" w:hAnsiTheme="minorHAnsi" w:cstheme="minorHAnsi"/>
          <w:bCs/>
          <w:i/>
        </w:rPr>
      </w:pPr>
      <w:r>
        <w:rPr>
          <w:rFonts w:asciiTheme="minorHAnsi" w:hAnsiTheme="minorHAnsi" w:cstheme="minorHAnsi"/>
          <w:b/>
          <w:bCs/>
          <w:color w:val="000000"/>
        </w:rPr>
        <w:t xml:space="preserve">Art. </w:t>
      </w:r>
      <w:proofErr w:type="gramStart"/>
      <w:r w:rsidR="00B726F4">
        <w:rPr>
          <w:rFonts w:asciiTheme="minorHAnsi" w:hAnsiTheme="minorHAnsi" w:cstheme="minorHAnsi"/>
          <w:b/>
          <w:bCs/>
          <w:color w:val="000000"/>
        </w:rPr>
        <w:t>5</w:t>
      </w:r>
      <w:r>
        <w:rPr>
          <w:rFonts w:asciiTheme="minorHAnsi" w:hAnsiTheme="minorHAnsi" w:cstheme="minorHAnsi"/>
          <w:b/>
          <w:bCs/>
          <w:color w:val="000000"/>
        </w:rPr>
        <w:t xml:space="preserve">  </w:t>
      </w:r>
      <w:r>
        <w:rPr>
          <w:rFonts w:asciiTheme="minorHAnsi" w:hAnsiTheme="minorHAnsi" w:cstheme="minorHAnsi"/>
          <w:bCs/>
          <w:color w:val="000000"/>
        </w:rPr>
        <w:t>–</w:t>
      </w:r>
      <w:proofErr w:type="gramEnd"/>
      <w:r>
        <w:rPr>
          <w:rFonts w:asciiTheme="minorHAnsi" w:hAnsiTheme="minorHAnsi" w:cstheme="minorHAnsi"/>
          <w:bCs/>
          <w:color w:val="000000"/>
        </w:rPr>
        <w:t xml:space="preserve"> Se mandateaza d-nul Osiac Sandica, Primar al comunei Seaca de Padure, sa incheie un </w:t>
      </w:r>
      <w:r w:rsidR="00630C16">
        <w:rPr>
          <w:rFonts w:asciiTheme="minorHAnsi" w:hAnsiTheme="minorHAnsi" w:cstheme="minorHAnsi"/>
          <w:b/>
          <w:bCs/>
          <w:color w:val="000000"/>
        </w:rPr>
        <w:t>Contract de C</w:t>
      </w:r>
      <w:r w:rsidR="00A9198C">
        <w:rPr>
          <w:rFonts w:asciiTheme="minorHAnsi" w:hAnsiTheme="minorHAnsi" w:cstheme="minorHAnsi"/>
          <w:b/>
          <w:bCs/>
          <w:color w:val="000000"/>
        </w:rPr>
        <w:t xml:space="preserve">oncesiune </w:t>
      </w:r>
      <w:r>
        <w:rPr>
          <w:rFonts w:asciiTheme="minorHAnsi" w:hAnsiTheme="minorHAnsi" w:cstheme="minorHAnsi"/>
          <w:bCs/>
          <w:color w:val="000000"/>
        </w:rPr>
        <w:t>,</w:t>
      </w:r>
      <w:r>
        <w:rPr>
          <w:rFonts w:asciiTheme="minorHAnsi" w:hAnsiTheme="minorHAnsi" w:cstheme="minorHAnsi"/>
          <w:bCs/>
        </w:rPr>
        <w:t xml:space="preserve"> conform </w:t>
      </w:r>
      <w:r w:rsidR="00A9198C">
        <w:rPr>
          <w:rFonts w:asciiTheme="minorHAnsi" w:hAnsiTheme="minorHAnsi" w:cstheme="minorHAnsi"/>
          <w:bCs/>
        </w:rPr>
        <w:t>a</w:t>
      </w:r>
      <w:r>
        <w:rPr>
          <w:rFonts w:asciiTheme="minorHAnsi" w:hAnsiTheme="minorHAnsi" w:cstheme="minorHAnsi"/>
          <w:bCs/>
          <w:i/>
        </w:rPr>
        <w:t>nexei</w:t>
      </w:r>
      <w:r w:rsidR="00A9198C">
        <w:rPr>
          <w:rFonts w:asciiTheme="minorHAnsi" w:hAnsiTheme="minorHAnsi" w:cstheme="minorHAnsi"/>
          <w:bCs/>
          <w:i/>
        </w:rPr>
        <w:t xml:space="preserve">  la prezenta hotarare.</w:t>
      </w:r>
      <w:r>
        <w:rPr>
          <w:rFonts w:asciiTheme="minorHAnsi" w:hAnsiTheme="minorHAnsi" w:cstheme="minorHAnsi"/>
          <w:bCs/>
          <w:i/>
        </w:rPr>
        <w:t xml:space="preserve"> </w:t>
      </w:r>
    </w:p>
    <w:p w:rsidR="000D24F2" w:rsidRDefault="000D24F2" w:rsidP="000D24F2">
      <w:pPr>
        <w:autoSpaceDE w:val="0"/>
        <w:autoSpaceDN w:val="0"/>
        <w:adjustRightInd w:val="0"/>
        <w:rPr>
          <w:rFonts w:asciiTheme="minorHAnsi" w:hAnsiTheme="minorHAnsi" w:cstheme="minorHAnsi"/>
          <w:b/>
          <w:bCs/>
          <w:i/>
          <w:color w:val="000000"/>
        </w:rPr>
      </w:pPr>
    </w:p>
    <w:p w:rsidR="000D24F2" w:rsidRDefault="000D24F2" w:rsidP="000D24F2">
      <w:pPr>
        <w:ind w:firstLine="720"/>
        <w:rPr>
          <w:rFonts w:cstheme="minorHAnsi"/>
        </w:rPr>
      </w:pPr>
      <w:r>
        <w:rPr>
          <w:rFonts w:asciiTheme="minorHAnsi" w:hAnsiTheme="minorHAnsi" w:cstheme="minorHAnsi"/>
          <w:b/>
          <w:bCs/>
          <w:color w:val="000000"/>
        </w:rPr>
        <w:t xml:space="preserve">Art. </w:t>
      </w:r>
      <w:r w:rsidR="00B726F4">
        <w:rPr>
          <w:rFonts w:asciiTheme="minorHAnsi" w:hAnsiTheme="minorHAnsi" w:cstheme="minorHAnsi"/>
          <w:b/>
          <w:bCs/>
          <w:color w:val="000000"/>
        </w:rPr>
        <w:t>6</w:t>
      </w:r>
      <w:r>
        <w:rPr>
          <w:rFonts w:asciiTheme="minorHAnsi" w:hAnsiTheme="minorHAnsi" w:cstheme="minorHAnsi"/>
          <w:b/>
          <w:bCs/>
          <w:color w:val="000000"/>
        </w:rPr>
        <w:t xml:space="preserve"> </w:t>
      </w:r>
      <w:proofErr w:type="gramStart"/>
      <w:r>
        <w:rPr>
          <w:rFonts w:asciiTheme="minorHAnsi" w:hAnsiTheme="minorHAnsi" w:cstheme="minorHAnsi"/>
          <w:b/>
          <w:bCs/>
          <w:color w:val="000000"/>
        </w:rPr>
        <w:t>-</w:t>
      </w:r>
      <w:r>
        <w:rPr>
          <w:rFonts w:asciiTheme="minorHAnsi" w:hAnsiTheme="minorHAnsi" w:cstheme="minorHAnsi"/>
          <w:b/>
          <w:bCs/>
          <w:lang w:val="ro-RO"/>
        </w:rPr>
        <w:t xml:space="preserve"> </w:t>
      </w:r>
      <w:r>
        <w:rPr>
          <w:rFonts w:cstheme="minorHAnsi"/>
        </w:rPr>
        <w:t xml:space="preserve"> Prezenta</w:t>
      </w:r>
      <w:proofErr w:type="gramEnd"/>
      <w:r>
        <w:rPr>
          <w:rFonts w:cstheme="minorHAnsi"/>
        </w:rPr>
        <w:t xml:space="preserve"> hotărâre se aduce la cunoștința publică prin afișarea la sediul primăriei, precum si pe pagina de internet si se comunică:</w:t>
      </w:r>
    </w:p>
    <w:p w:rsidR="000D24F2" w:rsidRDefault="000D24F2" w:rsidP="000D24F2">
      <w:pPr>
        <w:ind w:firstLine="720"/>
        <w:rPr>
          <w:rFonts w:cstheme="minorHAnsi"/>
        </w:rPr>
      </w:pPr>
    </w:p>
    <w:p w:rsidR="000D24F2" w:rsidRDefault="000D24F2" w:rsidP="000D24F2">
      <w:pPr>
        <w:rPr>
          <w:rFonts w:cstheme="minorHAnsi"/>
        </w:rPr>
      </w:pPr>
      <w:r>
        <w:rPr>
          <w:rFonts w:cstheme="minorHAnsi"/>
        </w:rPr>
        <w:t> -Instituţiei Prefectului-Judeţul Dolj;  </w:t>
      </w:r>
    </w:p>
    <w:p w:rsidR="000D24F2" w:rsidRDefault="000D24F2" w:rsidP="000D24F2">
      <w:pPr>
        <w:rPr>
          <w:rFonts w:cstheme="minorHAnsi"/>
        </w:rPr>
      </w:pPr>
      <w:r>
        <w:rPr>
          <w:rFonts w:cstheme="minorHAnsi"/>
        </w:rPr>
        <w:t xml:space="preserve">-Primarului </w:t>
      </w:r>
      <w:proofErr w:type="gramStart"/>
      <w:r>
        <w:rPr>
          <w:rFonts w:cstheme="minorHAnsi"/>
        </w:rPr>
        <w:t>Comunei  Seaca</w:t>
      </w:r>
      <w:proofErr w:type="gramEnd"/>
      <w:r>
        <w:rPr>
          <w:rFonts w:cstheme="minorHAnsi"/>
        </w:rPr>
        <w:t xml:space="preserve"> de Padure; </w:t>
      </w:r>
    </w:p>
    <w:p w:rsidR="000D24F2" w:rsidRDefault="000D24F2" w:rsidP="000D24F2">
      <w:pPr>
        <w:rPr>
          <w:rFonts w:cstheme="minorHAnsi"/>
        </w:rPr>
      </w:pPr>
      <w:r>
        <w:rPr>
          <w:rFonts w:cstheme="minorHAnsi"/>
        </w:rPr>
        <w:t>-Consiliului Local Seaca de Padure;  </w:t>
      </w:r>
    </w:p>
    <w:p w:rsidR="000D24F2" w:rsidRDefault="000D24F2" w:rsidP="000D24F2">
      <w:pPr>
        <w:rPr>
          <w:rFonts w:cstheme="minorHAnsi"/>
        </w:rPr>
      </w:pPr>
      <w:r>
        <w:rPr>
          <w:rFonts w:cstheme="minorHAnsi"/>
        </w:rPr>
        <w:t>-</w:t>
      </w:r>
      <w:r w:rsidR="00A14275">
        <w:rPr>
          <w:rFonts w:cstheme="minorHAnsi"/>
        </w:rPr>
        <w:t>Mostenitorilor domnului Calea Paul.</w:t>
      </w:r>
    </w:p>
    <w:p w:rsidR="000D24F2" w:rsidRDefault="000D24F2" w:rsidP="000D24F2">
      <w:pPr>
        <w:rPr>
          <w:rFonts w:cstheme="minorHAnsi"/>
        </w:rPr>
      </w:pPr>
      <w:r>
        <w:rPr>
          <w:rFonts w:cstheme="minorHAnsi"/>
        </w:rPr>
        <w:t> -La dosarul şedinţei.</w:t>
      </w:r>
    </w:p>
    <w:p w:rsidR="000D24F2" w:rsidRDefault="000D24F2" w:rsidP="000D24F2">
      <w:pPr>
        <w:rPr>
          <w:rFonts w:cstheme="minorHAnsi"/>
        </w:rPr>
      </w:pPr>
    </w:p>
    <w:p w:rsidR="000D24F2" w:rsidRDefault="000D24F2" w:rsidP="000D24F2">
      <w:pPr>
        <w:rPr>
          <w:rFonts w:cstheme="minorHAnsi"/>
        </w:rPr>
      </w:pPr>
    </w:p>
    <w:p w:rsidR="000D24F2" w:rsidRDefault="000D24F2" w:rsidP="000D24F2">
      <w:pPr>
        <w:ind w:left="1440"/>
        <w:jc w:val="center"/>
        <w:rPr>
          <w:rFonts w:asciiTheme="minorHAnsi" w:hAnsiTheme="minorHAnsi" w:cstheme="minorHAnsi"/>
        </w:rPr>
      </w:pPr>
      <w:r>
        <w:rPr>
          <w:rFonts w:asciiTheme="minorHAnsi" w:hAnsiTheme="minorHAnsi" w:cstheme="minorHAnsi"/>
        </w:rPr>
        <w:t>Initiator,</w:t>
      </w:r>
    </w:p>
    <w:p w:rsidR="000D24F2" w:rsidRDefault="000D24F2" w:rsidP="000D24F2">
      <w:pPr>
        <w:ind w:left="1440"/>
        <w:jc w:val="center"/>
        <w:rPr>
          <w:rFonts w:asciiTheme="minorHAnsi" w:hAnsiTheme="minorHAnsi" w:cstheme="minorHAnsi"/>
        </w:rPr>
      </w:pPr>
      <w:r>
        <w:rPr>
          <w:rFonts w:asciiTheme="minorHAnsi" w:hAnsiTheme="minorHAnsi" w:cstheme="minorHAnsi"/>
        </w:rPr>
        <w:t>PRIMAR,</w:t>
      </w:r>
    </w:p>
    <w:p w:rsidR="000D24F2" w:rsidRDefault="000D24F2" w:rsidP="000D24F2">
      <w:pPr>
        <w:ind w:left="1440"/>
        <w:jc w:val="center"/>
        <w:rPr>
          <w:rFonts w:asciiTheme="minorHAnsi" w:hAnsiTheme="minorHAnsi" w:cstheme="minorHAnsi"/>
        </w:rPr>
      </w:pPr>
      <w:proofErr w:type="gramStart"/>
      <w:r>
        <w:rPr>
          <w:rFonts w:asciiTheme="minorHAnsi" w:hAnsiTheme="minorHAnsi" w:cstheme="minorHAnsi"/>
        </w:rPr>
        <w:t>OSIAC  SANDICA</w:t>
      </w:r>
      <w:proofErr w:type="gramEnd"/>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A14275" w:rsidRDefault="00A14275" w:rsidP="000D24F2">
      <w:pPr>
        <w:ind w:left="1440"/>
        <w:jc w:val="center"/>
        <w:rPr>
          <w:rFonts w:asciiTheme="minorHAnsi" w:hAnsiTheme="minorHAnsi" w:cstheme="minorHAnsi"/>
        </w:rPr>
      </w:pPr>
    </w:p>
    <w:p w:rsidR="000D24F2" w:rsidRDefault="000D24F2" w:rsidP="000D24F2">
      <w:pPr>
        <w:ind w:firstLine="720"/>
        <w:jc w:val="center"/>
        <w:rPr>
          <w:rFonts w:asciiTheme="minorHAnsi" w:hAnsiTheme="minorHAnsi" w:cstheme="minorHAnsi"/>
          <w:bCs/>
          <w:color w:val="000000"/>
        </w:rPr>
      </w:pPr>
      <w:r>
        <w:rPr>
          <w:rFonts w:asciiTheme="minorHAnsi" w:hAnsiTheme="minorHAnsi" w:cstheme="minorHAnsi"/>
          <w:b/>
          <w:noProof/>
          <w:sz w:val="44"/>
          <w:szCs w:val="44"/>
        </w:rPr>
        <w:lastRenderedPageBreak/>
        <w:drawing>
          <wp:inline distT="0" distB="0" distL="0" distR="0">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0D24F2" w:rsidRDefault="000D24F2" w:rsidP="000D24F2">
      <w:pPr>
        <w:jc w:val="center"/>
        <w:rPr>
          <w:rFonts w:asciiTheme="minorHAnsi" w:hAnsiTheme="minorHAnsi" w:cstheme="minorHAnsi"/>
          <w:b/>
          <w:sz w:val="44"/>
          <w:szCs w:val="44"/>
        </w:rPr>
      </w:pPr>
      <w:r>
        <w:rPr>
          <w:rFonts w:asciiTheme="minorHAnsi" w:hAnsiTheme="minorHAnsi" w:cstheme="minorHAnsi"/>
          <w:b/>
          <w:sz w:val="44"/>
          <w:szCs w:val="44"/>
        </w:rPr>
        <w:t>ROMANIA</w:t>
      </w:r>
    </w:p>
    <w:p w:rsidR="000D24F2" w:rsidRDefault="000D24F2" w:rsidP="000D24F2">
      <w:pPr>
        <w:jc w:val="center"/>
        <w:rPr>
          <w:rFonts w:asciiTheme="minorHAnsi" w:hAnsiTheme="minorHAnsi" w:cstheme="minorHAnsi"/>
          <w:b/>
          <w:sz w:val="32"/>
          <w:szCs w:val="32"/>
        </w:rPr>
      </w:pPr>
      <w:r>
        <w:rPr>
          <w:rFonts w:asciiTheme="minorHAnsi" w:hAnsiTheme="minorHAnsi" w:cstheme="minorHAnsi"/>
          <w:b/>
          <w:sz w:val="32"/>
          <w:szCs w:val="32"/>
        </w:rPr>
        <w:t>JUDETUL DOLJ</w:t>
      </w:r>
    </w:p>
    <w:p w:rsidR="000D24F2" w:rsidRDefault="000D24F2" w:rsidP="000D24F2">
      <w:pPr>
        <w:jc w:val="center"/>
        <w:rPr>
          <w:rFonts w:asciiTheme="minorHAnsi" w:hAnsiTheme="minorHAnsi" w:cstheme="minorHAnsi"/>
        </w:rPr>
      </w:pPr>
      <w:r>
        <w:rPr>
          <w:rFonts w:asciiTheme="minorHAnsi" w:hAnsiTheme="minorHAnsi" w:cstheme="minorHAnsi"/>
        </w:rPr>
        <w:t>CONSILIUL LOCAL AL COMUNEI</w:t>
      </w:r>
    </w:p>
    <w:p w:rsidR="000D24F2" w:rsidRDefault="000D24F2" w:rsidP="000D24F2">
      <w:pPr>
        <w:jc w:val="center"/>
        <w:rPr>
          <w:rFonts w:asciiTheme="minorHAnsi" w:hAnsiTheme="minorHAnsi" w:cstheme="minorHAnsi"/>
          <w:b/>
        </w:rPr>
      </w:pPr>
      <w:r>
        <w:rPr>
          <w:rFonts w:asciiTheme="minorHAnsi" w:hAnsiTheme="minorHAnsi" w:cstheme="minorHAnsi"/>
          <w:b/>
        </w:rPr>
        <w:t>SEACA DE PADURE</w:t>
      </w:r>
    </w:p>
    <w:p w:rsidR="000D24F2" w:rsidRDefault="000D24F2" w:rsidP="000D24F2">
      <w:pPr>
        <w:jc w:val="center"/>
        <w:rPr>
          <w:rFonts w:asciiTheme="minorHAnsi" w:hAnsiTheme="minorHAnsi" w:cstheme="minorHAnsi"/>
          <w:sz w:val="22"/>
          <w:szCs w:val="22"/>
        </w:rPr>
      </w:pPr>
    </w:p>
    <w:p w:rsidR="000D24F2" w:rsidRDefault="000D24F2" w:rsidP="000D24F2">
      <w:pPr>
        <w:jc w:val="center"/>
        <w:rPr>
          <w:rFonts w:asciiTheme="minorHAnsi" w:hAnsiTheme="minorHAnsi" w:cstheme="minorHAnsi"/>
          <w:sz w:val="22"/>
          <w:szCs w:val="22"/>
        </w:rPr>
      </w:pPr>
    </w:p>
    <w:p w:rsidR="000378AF" w:rsidRDefault="000378AF" w:rsidP="000378AF">
      <w:pPr>
        <w:jc w:val="center"/>
        <w:rPr>
          <w:b/>
          <w:bCs/>
          <w:sz w:val="40"/>
          <w:szCs w:val="40"/>
          <w:lang w:val="ro-RO"/>
        </w:rPr>
      </w:pPr>
      <w:r>
        <w:rPr>
          <w:b/>
          <w:bCs/>
          <w:sz w:val="40"/>
          <w:szCs w:val="40"/>
          <w:lang w:val="ro-RO"/>
        </w:rPr>
        <w:t xml:space="preserve">H O T Ă R Â R E  Nr.  20 </w:t>
      </w:r>
    </w:p>
    <w:p w:rsidR="000378AF" w:rsidRDefault="000378AF" w:rsidP="000378AF">
      <w:pPr>
        <w:jc w:val="center"/>
        <w:rPr>
          <w:b/>
          <w:bCs/>
          <w:sz w:val="40"/>
          <w:szCs w:val="40"/>
          <w:lang w:val="ro-RO"/>
        </w:rPr>
      </w:pPr>
    </w:p>
    <w:p w:rsidR="000378AF" w:rsidRDefault="000378AF" w:rsidP="000378AF">
      <w:pPr>
        <w:spacing w:after="80"/>
        <w:jc w:val="center"/>
        <w:rPr>
          <w:rFonts w:cstheme="minorHAnsi"/>
          <w:b/>
          <w:bCs/>
          <w:lang w:val="ro-RO"/>
        </w:rPr>
      </w:pPr>
      <w:r>
        <w:rPr>
          <w:b/>
          <w:bCs/>
          <w:lang w:val="ro-RO"/>
        </w:rPr>
        <w:t xml:space="preserve">privind </w:t>
      </w:r>
      <w:r>
        <w:rPr>
          <w:rFonts w:cstheme="minorHAnsi"/>
          <w:b/>
          <w:bCs/>
          <w:lang w:val="ro-RO"/>
        </w:rPr>
        <w:t>aprobarea concesionarii ,fara licitatie publica, a unui teren in suprafata de 500 m.p. si incheierea unui contract de concesiune pe termen limitat (49 ani) .</w:t>
      </w:r>
    </w:p>
    <w:p w:rsidR="000378AF" w:rsidRDefault="000378AF" w:rsidP="000378AF">
      <w:pPr>
        <w:jc w:val="center"/>
        <w:rPr>
          <w:rFonts w:cstheme="minorHAnsi"/>
          <w:sz w:val="28"/>
          <w:szCs w:val="28"/>
        </w:rPr>
      </w:pPr>
    </w:p>
    <w:p w:rsidR="000378AF" w:rsidRDefault="000378AF" w:rsidP="000378AF">
      <w:pPr>
        <w:ind w:firstLine="720"/>
        <w:jc w:val="both"/>
        <w:rPr>
          <w:rFonts w:asciiTheme="minorHAnsi" w:hAnsiTheme="minorHAnsi" w:cstheme="minorHAnsi"/>
        </w:rPr>
      </w:pPr>
      <w:r>
        <w:rPr>
          <w:rFonts w:asciiTheme="minorHAnsi" w:hAnsiTheme="minorHAnsi" w:cstheme="minorHAnsi"/>
        </w:rPr>
        <w:t>Consiliul local al comunei Seaca de Padure, Judeţul Dolj,ales în condiţiile stabilite de Legea nr.115/2015  pentru alegerea autorităților administrației publice locale, pentru modificarea Legii administrației publice locale nr. 215/2001, precum și pentru modificarea și completarea Legii nr. 393/2004 privind Statutul aleșilor locali;</w:t>
      </w:r>
    </w:p>
    <w:p w:rsidR="000378AF" w:rsidRDefault="000378AF" w:rsidP="000378AF">
      <w:pPr>
        <w:ind w:firstLine="720"/>
        <w:jc w:val="both"/>
        <w:rPr>
          <w:rFonts w:asciiTheme="minorHAnsi" w:hAnsiTheme="minorHAnsi" w:cstheme="minorHAnsi"/>
        </w:rPr>
      </w:pPr>
      <w:r>
        <w:rPr>
          <w:rFonts w:asciiTheme="minorHAnsi" w:hAnsiTheme="minorHAnsi" w:cstheme="minorHAnsi"/>
        </w:rPr>
        <w:t>Reunit în şedinţa ordinară din data de</w:t>
      </w:r>
      <w:r>
        <w:rPr>
          <w:rFonts w:asciiTheme="minorHAnsi" w:hAnsiTheme="minorHAnsi" w:cstheme="minorHAnsi"/>
          <w:bCs/>
          <w:color w:val="000000"/>
        </w:rPr>
        <w:t xml:space="preserve">   14 </w:t>
      </w:r>
      <w:proofErr w:type="gramStart"/>
      <w:r>
        <w:rPr>
          <w:rFonts w:asciiTheme="minorHAnsi" w:hAnsiTheme="minorHAnsi" w:cstheme="minorHAnsi"/>
          <w:bCs/>
          <w:color w:val="000000"/>
        </w:rPr>
        <w:t>august  2018</w:t>
      </w:r>
      <w:proofErr w:type="gramEnd"/>
      <w:r>
        <w:rPr>
          <w:rFonts w:asciiTheme="minorHAnsi" w:hAnsiTheme="minorHAnsi" w:cstheme="minorHAnsi"/>
        </w:rPr>
        <w:t>;</w:t>
      </w:r>
    </w:p>
    <w:p w:rsidR="000378AF" w:rsidRDefault="000378AF" w:rsidP="000378AF">
      <w:pPr>
        <w:jc w:val="both"/>
        <w:rPr>
          <w:rFonts w:asciiTheme="minorHAnsi" w:hAnsiTheme="minorHAnsi" w:cstheme="minorHAnsi"/>
          <w:b/>
        </w:rPr>
      </w:pPr>
      <w:r>
        <w:rPr>
          <w:rFonts w:asciiTheme="minorHAnsi" w:hAnsiTheme="minorHAnsi" w:cstheme="minorHAnsi"/>
          <w:b/>
        </w:rPr>
        <w:t xml:space="preserve">Având în </w:t>
      </w:r>
      <w:proofErr w:type="gramStart"/>
      <w:r>
        <w:rPr>
          <w:rFonts w:asciiTheme="minorHAnsi" w:hAnsiTheme="minorHAnsi" w:cstheme="minorHAnsi"/>
          <w:b/>
        </w:rPr>
        <w:t>vedere :</w:t>
      </w:r>
      <w:proofErr w:type="gramEnd"/>
    </w:p>
    <w:p w:rsidR="000378AF" w:rsidRDefault="000378AF" w:rsidP="000378AF">
      <w:pPr>
        <w:spacing w:after="80"/>
        <w:ind w:firstLine="360"/>
        <w:rPr>
          <w:rFonts w:cstheme="minorHAnsi"/>
          <w:b/>
          <w:bCs/>
          <w:lang w:val="ro-RO"/>
        </w:rPr>
      </w:pPr>
      <w:r w:rsidRPr="00E86342">
        <w:rPr>
          <w:rFonts w:cstheme="minorHAnsi"/>
        </w:rPr>
        <w:t>Referatul înregistrat la Primăria Comunei Seaca de Padure sub nr.1</w:t>
      </w:r>
      <w:r>
        <w:rPr>
          <w:rFonts w:cstheme="minorHAnsi"/>
        </w:rPr>
        <w:t>245</w:t>
      </w:r>
      <w:r w:rsidRPr="00E86342">
        <w:rPr>
          <w:rFonts w:cstheme="minorHAnsi"/>
        </w:rPr>
        <w:t xml:space="preserve"> / 07.</w:t>
      </w:r>
      <w:r>
        <w:rPr>
          <w:rFonts w:cstheme="minorHAnsi"/>
        </w:rPr>
        <w:t>08.</w:t>
      </w:r>
      <w:r w:rsidRPr="00E86342">
        <w:rPr>
          <w:rFonts w:cstheme="minorHAnsi"/>
        </w:rPr>
        <w:t xml:space="preserve">2018 prezentat de domnul Stanciu Gheorghe, secretar al Comunei Seaca de Padure, prin care propune consiliului local </w:t>
      </w:r>
      <w:r>
        <w:rPr>
          <w:b/>
          <w:bCs/>
          <w:lang w:val="ro-RO"/>
        </w:rPr>
        <w:t xml:space="preserve"> </w:t>
      </w:r>
      <w:r>
        <w:rPr>
          <w:rFonts w:cstheme="minorHAnsi"/>
          <w:b/>
          <w:bCs/>
          <w:lang w:val="ro-RO"/>
        </w:rPr>
        <w:t>aprobarea concesionarii ,fara licitatie publica, a unui teren in suprafata de 500 m.p. si incheierea unui contract de concesiune pe termen limitat (49 ani) .</w:t>
      </w:r>
    </w:p>
    <w:p w:rsidR="000378AF" w:rsidRPr="00E86342" w:rsidRDefault="000378AF" w:rsidP="000378AF">
      <w:pPr>
        <w:pStyle w:val="Listparagraf"/>
        <w:numPr>
          <w:ilvl w:val="0"/>
          <w:numId w:val="9"/>
        </w:numPr>
        <w:spacing w:after="0" w:line="240" w:lineRule="auto"/>
        <w:jc w:val="both"/>
        <w:rPr>
          <w:rFonts w:eastAsia="Times New Roman" w:cstheme="minorHAnsi"/>
          <w:sz w:val="24"/>
          <w:szCs w:val="24"/>
        </w:rPr>
      </w:pPr>
      <w:r w:rsidRPr="00E86342">
        <w:rPr>
          <w:rFonts w:eastAsia="Times New Roman" w:cstheme="minorHAnsi"/>
          <w:sz w:val="24"/>
          <w:szCs w:val="24"/>
        </w:rPr>
        <w:t>Expunerea de motive înregistrată la Primăria Comunei Seaca de Padure sub nr.1</w:t>
      </w:r>
      <w:r>
        <w:rPr>
          <w:rFonts w:eastAsia="Times New Roman" w:cstheme="minorHAnsi"/>
          <w:sz w:val="24"/>
          <w:szCs w:val="24"/>
        </w:rPr>
        <w:t>246</w:t>
      </w:r>
      <w:r w:rsidRPr="00E86342">
        <w:rPr>
          <w:rFonts w:eastAsia="Times New Roman" w:cstheme="minorHAnsi"/>
          <w:sz w:val="24"/>
          <w:szCs w:val="24"/>
        </w:rPr>
        <w:t>/2018  prezentată de primarul Comunei Seaca de Padure;</w:t>
      </w:r>
    </w:p>
    <w:p w:rsidR="000378AF" w:rsidRDefault="000378AF" w:rsidP="000378AF">
      <w:pPr>
        <w:pStyle w:val="Listparagraf"/>
        <w:numPr>
          <w:ilvl w:val="0"/>
          <w:numId w:val="9"/>
        </w:numPr>
        <w:spacing w:after="0" w:line="240" w:lineRule="auto"/>
        <w:jc w:val="both"/>
        <w:rPr>
          <w:rFonts w:eastAsia="Times New Roman" w:cstheme="minorHAnsi"/>
          <w:sz w:val="24"/>
          <w:szCs w:val="24"/>
        </w:rPr>
      </w:pPr>
      <w:r>
        <w:rPr>
          <w:rFonts w:cstheme="minorHAnsi"/>
          <w:sz w:val="24"/>
          <w:szCs w:val="24"/>
        </w:rPr>
        <w:t>Raportul  de specialitate intocmit de compartimentul de specialitate  al primarului comunei Seaca de Padure nr.1247/2018 ;</w:t>
      </w:r>
    </w:p>
    <w:p w:rsidR="000378AF" w:rsidRDefault="000378AF" w:rsidP="000378AF">
      <w:pPr>
        <w:pStyle w:val="Listparagraf"/>
        <w:numPr>
          <w:ilvl w:val="0"/>
          <w:numId w:val="9"/>
        </w:numPr>
        <w:spacing w:after="0" w:line="240" w:lineRule="auto"/>
        <w:jc w:val="both"/>
        <w:rPr>
          <w:rFonts w:cstheme="minorHAnsi"/>
          <w:sz w:val="24"/>
          <w:szCs w:val="24"/>
        </w:rPr>
      </w:pPr>
      <w:r>
        <w:rPr>
          <w:rFonts w:cstheme="minorHAnsi"/>
          <w:sz w:val="24"/>
          <w:szCs w:val="24"/>
        </w:rPr>
        <w:t>Avizul favorabilnr.1248/2018 al comisiilor de specialitate al Consiliului local al comunei Seaca de Padure,judeţul Dolj;</w:t>
      </w:r>
    </w:p>
    <w:p w:rsidR="000378AF" w:rsidRDefault="000378AF" w:rsidP="000378AF">
      <w:pPr>
        <w:jc w:val="both"/>
        <w:rPr>
          <w:rFonts w:asciiTheme="minorHAnsi" w:hAnsiTheme="minorHAnsi" w:cstheme="minorHAnsi"/>
          <w:b/>
        </w:rPr>
      </w:pPr>
      <w:r>
        <w:rPr>
          <w:rFonts w:asciiTheme="minorHAnsi" w:hAnsiTheme="minorHAnsi" w:cstheme="minorHAnsi"/>
          <w:b/>
        </w:rPr>
        <w:t>In baza prevederilor:</w:t>
      </w:r>
    </w:p>
    <w:p w:rsidR="000378AF" w:rsidRDefault="000378AF" w:rsidP="000378AF">
      <w:pPr>
        <w:pStyle w:val="Listparagraf"/>
        <w:numPr>
          <w:ilvl w:val="0"/>
          <w:numId w:val="10"/>
        </w:numPr>
        <w:autoSpaceDE w:val="0"/>
        <w:autoSpaceDN w:val="0"/>
        <w:adjustRightInd w:val="0"/>
        <w:jc w:val="both"/>
        <w:rPr>
          <w:rFonts w:cstheme="minorHAnsi"/>
          <w:bCs/>
          <w:color w:val="000000"/>
        </w:rPr>
      </w:pPr>
      <w:r>
        <w:rPr>
          <w:rFonts w:cstheme="minorHAnsi"/>
          <w:color w:val="000000"/>
        </w:rPr>
        <w:t>-A</w:t>
      </w:r>
      <w:hyperlink r:id="rId13" w:history="1">
        <w:r>
          <w:rPr>
            <w:rStyle w:val="Hyperlink"/>
            <w:rFonts w:cstheme="minorHAnsi"/>
            <w:color w:val="000000" w:themeColor="text1"/>
            <w:u w:val="none"/>
          </w:rPr>
          <w:t>rt. 136 alin. (4) din Constituţie</w:t>
        </w:r>
      </w:hyperlink>
      <w:r>
        <w:rPr>
          <w:rStyle w:val="Hyperlink"/>
          <w:rFonts w:cstheme="minorHAnsi"/>
          <w:color w:val="000000" w:themeColor="text1"/>
          <w:u w:val="none"/>
        </w:rPr>
        <w:t>;</w:t>
      </w:r>
    </w:p>
    <w:p w:rsidR="000378AF" w:rsidRDefault="000378AF" w:rsidP="000378AF">
      <w:pPr>
        <w:pStyle w:val="Listparagraf"/>
        <w:numPr>
          <w:ilvl w:val="0"/>
          <w:numId w:val="10"/>
        </w:numPr>
        <w:autoSpaceDE w:val="0"/>
        <w:autoSpaceDN w:val="0"/>
        <w:adjustRightInd w:val="0"/>
        <w:jc w:val="both"/>
        <w:rPr>
          <w:rFonts w:cstheme="minorHAnsi"/>
          <w:color w:val="000000"/>
        </w:rPr>
      </w:pPr>
      <w:r>
        <w:rPr>
          <w:rFonts w:cstheme="minorHAnsi"/>
          <w:color w:val="000000"/>
        </w:rPr>
        <w:t>-Art.3,alin.(1) si alin.(4) din Legea nr.213/1998,privind bunurile proprietate publica, cu modificarile si completarile ulterioare;</w:t>
      </w:r>
    </w:p>
    <w:p w:rsidR="000378AF" w:rsidRDefault="000378AF" w:rsidP="000378AF">
      <w:pPr>
        <w:pStyle w:val="Listparagraf"/>
        <w:numPr>
          <w:ilvl w:val="0"/>
          <w:numId w:val="10"/>
        </w:numPr>
        <w:autoSpaceDE w:val="0"/>
        <w:autoSpaceDN w:val="0"/>
        <w:adjustRightInd w:val="0"/>
        <w:jc w:val="both"/>
        <w:rPr>
          <w:rFonts w:cstheme="minorHAnsi"/>
          <w:bCs/>
          <w:color w:val="000000"/>
        </w:rPr>
      </w:pPr>
      <w:r>
        <w:rPr>
          <w:rFonts w:cstheme="minorHAnsi"/>
          <w:color w:val="000000"/>
        </w:rPr>
        <w:t>-Art. 874 alin. (1)  si art.2146-2157  din Legea nr.287/2009-Noul Cod Civil,cu modificarile si completarile ulterioare;</w:t>
      </w:r>
    </w:p>
    <w:p w:rsidR="000378AF" w:rsidRPr="00C07C17" w:rsidRDefault="000378AF" w:rsidP="000378AF">
      <w:pPr>
        <w:pStyle w:val="Listparagraf"/>
        <w:numPr>
          <w:ilvl w:val="0"/>
          <w:numId w:val="12"/>
        </w:numPr>
        <w:autoSpaceDE w:val="0"/>
        <w:autoSpaceDN w:val="0"/>
        <w:adjustRightInd w:val="0"/>
        <w:jc w:val="both"/>
        <w:rPr>
          <w:rFonts w:cstheme="minorHAnsi"/>
        </w:rPr>
      </w:pPr>
      <w:r w:rsidRPr="00C07C17">
        <w:rPr>
          <w:rFonts w:cstheme="minorHAnsi"/>
          <w:bCs/>
          <w:color w:val="000000"/>
        </w:rPr>
        <w:lastRenderedPageBreak/>
        <w:t>-Art.36 alin</w:t>
      </w:r>
      <w:proofErr w:type="gramStart"/>
      <w:r w:rsidRPr="00C07C17">
        <w:rPr>
          <w:rFonts w:cstheme="minorHAnsi"/>
          <w:bCs/>
          <w:color w:val="000000"/>
        </w:rPr>
        <w:t>.(</w:t>
      </w:r>
      <w:proofErr w:type="gramEnd"/>
      <w:r w:rsidRPr="00C07C17">
        <w:rPr>
          <w:rFonts w:cstheme="minorHAnsi"/>
          <w:bCs/>
          <w:color w:val="000000"/>
        </w:rPr>
        <w:t>2),lit.”</w:t>
      </w:r>
      <w:proofErr w:type="gramStart"/>
      <w:r w:rsidRPr="00C07C17">
        <w:rPr>
          <w:rFonts w:cstheme="minorHAnsi"/>
          <w:bCs/>
          <w:color w:val="000000"/>
        </w:rPr>
        <w:t>c</w:t>
      </w:r>
      <w:proofErr w:type="gramEnd"/>
      <w:r w:rsidRPr="00C07C17">
        <w:rPr>
          <w:rFonts w:cstheme="minorHAnsi"/>
          <w:bCs/>
          <w:color w:val="000000"/>
        </w:rPr>
        <w:t>”,alin.(6),lit.”a”,pct.2 coroborate cu cele ale art.120</w:t>
      </w:r>
      <w:r>
        <w:rPr>
          <w:rFonts w:cstheme="minorHAnsi"/>
          <w:bCs/>
          <w:color w:val="000000"/>
        </w:rPr>
        <w:t xml:space="preserve"> </w:t>
      </w:r>
      <w:r w:rsidRPr="00C07C17">
        <w:rPr>
          <w:rFonts w:cstheme="minorHAnsi"/>
          <w:bCs/>
          <w:color w:val="000000"/>
        </w:rPr>
        <w:t xml:space="preserve">alin.(1) si art.123 alin.(1) si alin.(3) din Legea administraţiei publice locale nr.215/2001, republicată, cu modificările şi completările ulterioare; </w:t>
      </w:r>
    </w:p>
    <w:p w:rsidR="000378AF" w:rsidRDefault="000378AF" w:rsidP="000378AF">
      <w:pPr>
        <w:pStyle w:val="Listparagraf"/>
        <w:numPr>
          <w:ilvl w:val="0"/>
          <w:numId w:val="13"/>
        </w:numPr>
        <w:autoSpaceDE w:val="0"/>
        <w:autoSpaceDN w:val="0"/>
        <w:adjustRightInd w:val="0"/>
        <w:jc w:val="both"/>
        <w:rPr>
          <w:rFonts w:cstheme="minorHAnsi"/>
        </w:rPr>
      </w:pPr>
      <w:r w:rsidRPr="00C07C17">
        <w:rPr>
          <w:rStyle w:val="Robust"/>
          <w:rFonts w:cstheme="minorHAnsi"/>
          <w:b w:val="0"/>
          <w:color w:val="000000"/>
        </w:rPr>
        <w:t>Art. 14</w:t>
      </w:r>
      <w:r>
        <w:rPr>
          <w:rStyle w:val="Robust"/>
          <w:rFonts w:cstheme="minorHAnsi"/>
          <w:b w:val="0"/>
          <w:color w:val="000000"/>
        </w:rPr>
        <w:t>, din</w:t>
      </w:r>
      <w:r w:rsidRPr="00C07C17">
        <w:rPr>
          <w:rStyle w:val="ln2articol1"/>
          <w:rFonts w:cstheme="minorHAnsi"/>
          <w:i/>
          <w:color w:val="000000"/>
        </w:rPr>
        <w:t xml:space="preserve"> </w:t>
      </w:r>
      <w:r w:rsidRPr="00C07C17">
        <w:rPr>
          <w:rFonts w:cstheme="minorHAnsi"/>
        </w:rPr>
        <w:t>O.U.G. nr. 54/2006 privind regimul contractelor de concesiune de bunuri proprietate publică</w:t>
      </w:r>
      <w:r>
        <w:rPr>
          <w:rFonts w:cstheme="minorHAnsi"/>
        </w:rPr>
        <w:t>;</w:t>
      </w:r>
    </w:p>
    <w:p w:rsidR="000378AF" w:rsidRPr="00C07C17" w:rsidRDefault="000378AF" w:rsidP="000378AF">
      <w:pPr>
        <w:pStyle w:val="Listparagraf"/>
        <w:numPr>
          <w:ilvl w:val="0"/>
          <w:numId w:val="13"/>
        </w:numPr>
        <w:autoSpaceDE w:val="0"/>
        <w:autoSpaceDN w:val="0"/>
        <w:adjustRightInd w:val="0"/>
        <w:jc w:val="both"/>
        <w:rPr>
          <w:rFonts w:cstheme="minorHAnsi"/>
        </w:rPr>
      </w:pPr>
      <w:r w:rsidRPr="00C07C17">
        <w:rPr>
          <w:rFonts w:cstheme="minorHAnsi"/>
        </w:rPr>
        <w:t>Art.6,alin.(3) din Normele Metodologice aprobate prin HG nr.168/2007</w:t>
      </w:r>
      <w:r>
        <w:rPr>
          <w:rFonts w:cstheme="minorHAnsi"/>
          <w:b/>
        </w:rPr>
        <w:t>;</w:t>
      </w:r>
    </w:p>
    <w:p w:rsidR="000378AF" w:rsidRDefault="000378AF" w:rsidP="000378AF">
      <w:pPr>
        <w:pStyle w:val="Listparagraf"/>
        <w:numPr>
          <w:ilvl w:val="0"/>
          <w:numId w:val="13"/>
        </w:numPr>
        <w:autoSpaceDE w:val="0"/>
        <w:autoSpaceDN w:val="0"/>
        <w:adjustRightInd w:val="0"/>
        <w:jc w:val="both"/>
        <w:rPr>
          <w:rFonts w:cstheme="minorHAnsi"/>
        </w:rPr>
      </w:pPr>
      <w:r w:rsidRPr="00C07C17">
        <w:rPr>
          <w:rFonts w:cstheme="minorHAnsi"/>
        </w:rPr>
        <w:t xml:space="preserve"> Art. 15. </w:t>
      </w:r>
      <w:proofErr w:type="gramStart"/>
      <w:r w:rsidRPr="00C07C17">
        <w:rPr>
          <w:rFonts w:cstheme="minorHAnsi"/>
        </w:rPr>
        <w:t>lit</w:t>
      </w:r>
      <w:proofErr w:type="gramEnd"/>
      <w:r w:rsidRPr="00C07C17">
        <w:rPr>
          <w:rFonts w:cstheme="minorHAnsi"/>
        </w:rPr>
        <w:t>.”d” din Legea nr.50/1991 privind autorizarea lucrarilor de constructii,republicata,   cu modificarile si completarile ulterioare;</w:t>
      </w:r>
    </w:p>
    <w:p w:rsidR="000378AF" w:rsidRPr="00C07C17" w:rsidRDefault="000378AF" w:rsidP="000378AF">
      <w:pPr>
        <w:pStyle w:val="Listparagraf"/>
        <w:numPr>
          <w:ilvl w:val="0"/>
          <w:numId w:val="13"/>
        </w:numPr>
        <w:autoSpaceDE w:val="0"/>
        <w:autoSpaceDN w:val="0"/>
        <w:adjustRightInd w:val="0"/>
        <w:jc w:val="both"/>
        <w:rPr>
          <w:rFonts w:cstheme="minorHAnsi"/>
        </w:rPr>
      </w:pPr>
      <w:r w:rsidRPr="00C07C17">
        <w:rPr>
          <w:rFonts w:cstheme="minorHAnsi"/>
        </w:rPr>
        <w:t>Art.50,art.51,art.53 din Normele metodologice din 17 octombrie 2002 de aplicare a prevederilor Legii nr.116/2002 privind prevenirea si combaterea marginalizarii sociale,aprobate prin H.G. nr.1149/2002</w:t>
      </w:r>
      <w:r>
        <w:rPr>
          <w:rFonts w:cstheme="minorHAnsi"/>
        </w:rPr>
        <w:t>:</w:t>
      </w:r>
    </w:p>
    <w:p w:rsidR="000378AF" w:rsidRDefault="000378AF" w:rsidP="000378AF">
      <w:pPr>
        <w:pStyle w:val="Listparagraf"/>
        <w:numPr>
          <w:ilvl w:val="0"/>
          <w:numId w:val="13"/>
        </w:numPr>
        <w:jc w:val="both"/>
        <w:rPr>
          <w:rFonts w:cstheme="minorHAnsi"/>
        </w:rPr>
      </w:pPr>
      <w:r w:rsidRPr="00344F8C">
        <w:rPr>
          <w:rStyle w:val="ln2tarticol"/>
          <w:rFonts w:cstheme="minorHAnsi"/>
          <w:color w:val="000000"/>
        </w:rPr>
        <w:t>Art.4.art.24,art.25 ,art.26 din Legea nr 116/2002</w:t>
      </w:r>
      <w:r w:rsidRPr="00344F8C">
        <w:rPr>
          <w:rStyle w:val="ln2tarticol"/>
          <w:rFonts w:cstheme="minorHAnsi"/>
          <w:b/>
          <w:color w:val="000000"/>
        </w:rPr>
        <w:t xml:space="preserve"> </w:t>
      </w:r>
      <w:r w:rsidRPr="00344F8C">
        <w:rPr>
          <w:rFonts w:cstheme="minorHAnsi"/>
        </w:rPr>
        <w:t>privind prevenirea si combaterea marginalizarii sociale;</w:t>
      </w:r>
    </w:p>
    <w:p w:rsidR="000378AF" w:rsidRPr="00344F8C" w:rsidRDefault="000378AF" w:rsidP="000378AF">
      <w:pPr>
        <w:pStyle w:val="Listparagraf"/>
        <w:numPr>
          <w:ilvl w:val="0"/>
          <w:numId w:val="13"/>
        </w:numPr>
        <w:autoSpaceDE w:val="0"/>
        <w:autoSpaceDN w:val="0"/>
        <w:adjustRightInd w:val="0"/>
        <w:jc w:val="both"/>
        <w:rPr>
          <w:rFonts w:cstheme="minorHAnsi"/>
          <w:b/>
        </w:rPr>
      </w:pPr>
      <w:r w:rsidRPr="00344F8C">
        <w:rPr>
          <w:rFonts w:cstheme="minorHAnsi"/>
        </w:rPr>
        <w:t>Art.</w:t>
      </w:r>
      <w:r w:rsidRPr="00344F8C">
        <w:rPr>
          <w:rFonts w:cstheme="minorHAnsi"/>
          <w:b/>
          <w:bCs/>
          <w:lang w:val="fr-FR"/>
        </w:rPr>
        <w:t xml:space="preserve"> </w:t>
      </w:r>
      <w:r w:rsidRPr="00344F8C">
        <w:rPr>
          <w:rFonts w:cstheme="minorHAnsi"/>
          <w:bCs/>
          <w:lang w:val="fr-FR"/>
        </w:rPr>
        <w:t>467.</w:t>
      </w:r>
      <w:r w:rsidRPr="00344F8C">
        <w:rPr>
          <w:rFonts w:cstheme="minorHAnsi"/>
        </w:rPr>
        <w:t xml:space="preserve"> Legea nr.227/2015 privind Codul </w:t>
      </w:r>
      <w:proofErr w:type="gramStart"/>
      <w:r w:rsidRPr="00344F8C">
        <w:rPr>
          <w:rFonts w:cstheme="minorHAnsi"/>
        </w:rPr>
        <w:t>fiscal ,</w:t>
      </w:r>
      <w:proofErr w:type="gramEnd"/>
    </w:p>
    <w:p w:rsidR="000378AF" w:rsidRPr="00344F8C" w:rsidRDefault="000378AF" w:rsidP="000378AF">
      <w:pPr>
        <w:pStyle w:val="Listparagraf"/>
        <w:autoSpaceDE w:val="0"/>
        <w:autoSpaceDN w:val="0"/>
        <w:adjustRightInd w:val="0"/>
        <w:jc w:val="both"/>
        <w:rPr>
          <w:rFonts w:cstheme="minorHAnsi"/>
          <w:b/>
        </w:rPr>
      </w:pPr>
      <w:r w:rsidRPr="00344F8C">
        <w:rPr>
          <w:rFonts w:cstheme="minorHAnsi"/>
          <w:b/>
        </w:rPr>
        <w:t>In conformitate cu:</w:t>
      </w:r>
    </w:p>
    <w:p w:rsidR="000378AF" w:rsidRDefault="000378AF" w:rsidP="000378AF">
      <w:pPr>
        <w:pStyle w:val="NormalWeb"/>
        <w:numPr>
          <w:ilvl w:val="0"/>
          <w:numId w:val="11"/>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pct.1 din Anexa nr.1 la Hotararea Guvernului nr.1031/1999 pentru aprobarea Normelor metodologice privind inregistrarea in contabilitate a bunurilor ce alcatuiesc domeniul public al statului si u.a.t.;</w:t>
      </w:r>
    </w:p>
    <w:p w:rsidR="000378AF" w:rsidRDefault="000378AF" w:rsidP="000378AF">
      <w:pPr>
        <w:pStyle w:val="NormalWeb"/>
        <w:numPr>
          <w:ilvl w:val="0"/>
          <w:numId w:val="11"/>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prevederile Legii nr.24/2000,privind normele de tehnica legislativa pentru elaborarea actelor normative,republicata,cu modificarile si completarile ulterioare;</w:t>
      </w:r>
    </w:p>
    <w:p w:rsidR="000378AF" w:rsidRDefault="000378AF" w:rsidP="000378AF">
      <w:pPr>
        <w:pStyle w:val="NormalWeb"/>
        <w:numPr>
          <w:ilvl w:val="0"/>
          <w:numId w:val="11"/>
        </w:numPr>
        <w:shd w:val="clear" w:color="auto" w:fill="FFFFFF"/>
        <w:spacing w:before="0" w:beforeAutospacing="0" w:after="0" w:afterAutospacing="0"/>
        <w:jc w:val="both"/>
        <w:rPr>
          <w:rFonts w:asciiTheme="minorHAnsi" w:hAnsiTheme="minorHAnsi" w:cstheme="minorHAnsi"/>
          <w:b/>
        </w:rPr>
      </w:pPr>
      <w:r>
        <w:rPr>
          <w:rFonts w:asciiTheme="minorHAnsi" w:hAnsiTheme="minorHAnsi" w:cstheme="minorHAnsi"/>
        </w:rPr>
        <w:t>art.6,alin.(9) Legii nr.52/2003 privind transparenta decizionala  in administratia publica locala,</w:t>
      </w:r>
    </w:p>
    <w:p w:rsidR="000378AF" w:rsidRDefault="000378AF" w:rsidP="000378AF">
      <w:pPr>
        <w:pStyle w:val="Listparagraf"/>
        <w:numPr>
          <w:ilvl w:val="0"/>
          <w:numId w:val="11"/>
        </w:numPr>
        <w:jc w:val="both"/>
        <w:rPr>
          <w:rFonts w:cstheme="minorHAnsi"/>
        </w:rPr>
      </w:pPr>
      <w:r>
        <w:rPr>
          <w:rFonts w:cstheme="minorHAnsi"/>
        </w:rPr>
        <w:t xml:space="preserve">prevederile Regulamentului de Organizare şi Funcţionare al Consiliului Local al comunei Seaca de Padure aprobat prin HCL nr.10/29.07.2016; </w:t>
      </w:r>
    </w:p>
    <w:p w:rsidR="000378AF" w:rsidRDefault="000378AF" w:rsidP="000378AF">
      <w:pPr>
        <w:pStyle w:val="Listparagraf"/>
        <w:numPr>
          <w:ilvl w:val="0"/>
          <w:numId w:val="11"/>
        </w:numPr>
        <w:autoSpaceDE w:val="0"/>
        <w:autoSpaceDN w:val="0"/>
        <w:adjustRightInd w:val="0"/>
        <w:jc w:val="both"/>
        <w:rPr>
          <w:rFonts w:eastAsia="Times New Roman" w:cstheme="minorHAnsi"/>
          <w:b/>
          <w:sz w:val="24"/>
          <w:szCs w:val="24"/>
        </w:rPr>
      </w:pPr>
      <w:r>
        <w:rPr>
          <w:rFonts w:cstheme="minorHAnsi"/>
          <w:bCs/>
          <w:color w:val="000000"/>
        </w:rPr>
        <w:t>art.44,</w:t>
      </w:r>
      <w:r>
        <w:rPr>
          <w:rFonts w:cstheme="minorHAnsi"/>
        </w:rPr>
        <w:t xml:space="preserve"> art.47,</w:t>
      </w:r>
      <w:proofErr w:type="gramStart"/>
      <w:r>
        <w:rPr>
          <w:rFonts w:cstheme="minorHAnsi"/>
        </w:rPr>
        <w:t> </w:t>
      </w:r>
      <w:r>
        <w:rPr>
          <w:rFonts w:cstheme="minorHAnsi"/>
          <w:bCs/>
          <w:color w:val="000000"/>
        </w:rPr>
        <w:t xml:space="preserve"> si</w:t>
      </w:r>
      <w:proofErr w:type="gramEnd"/>
      <w:r>
        <w:rPr>
          <w:rFonts w:cstheme="minorHAnsi"/>
          <w:bCs/>
          <w:color w:val="000000"/>
        </w:rPr>
        <w:t xml:space="preserve"> art.117 lit.”a” din Legea nr.215/2001,republicata,actualizata;</w:t>
      </w:r>
    </w:p>
    <w:p w:rsidR="000378AF" w:rsidRDefault="000378AF" w:rsidP="000378AF">
      <w:pPr>
        <w:jc w:val="both"/>
        <w:rPr>
          <w:rFonts w:asciiTheme="minorHAnsi" w:hAnsiTheme="minorHAnsi" w:cstheme="minorHAnsi"/>
          <w:b/>
          <w:spacing w:val="-15"/>
        </w:rPr>
      </w:pPr>
      <w:r>
        <w:rPr>
          <w:rFonts w:asciiTheme="minorHAnsi" w:hAnsiTheme="minorHAnsi" w:cstheme="minorHAnsi"/>
          <w:b/>
          <w:spacing w:val="-15"/>
        </w:rPr>
        <w:t xml:space="preserve">În </w:t>
      </w:r>
      <w:proofErr w:type="gramStart"/>
      <w:r>
        <w:rPr>
          <w:rFonts w:asciiTheme="minorHAnsi" w:hAnsiTheme="minorHAnsi" w:cstheme="minorHAnsi"/>
          <w:b/>
          <w:spacing w:val="-15"/>
        </w:rPr>
        <w:t>temeiul :</w:t>
      </w:r>
      <w:proofErr w:type="gramEnd"/>
    </w:p>
    <w:p w:rsidR="000378AF" w:rsidRDefault="000378AF" w:rsidP="000378AF">
      <w:pPr>
        <w:ind w:firstLine="720"/>
        <w:jc w:val="both"/>
        <w:rPr>
          <w:rFonts w:asciiTheme="minorHAnsi" w:hAnsiTheme="minorHAnsi" w:cstheme="minorHAnsi"/>
        </w:rPr>
      </w:pPr>
      <w:r>
        <w:rPr>
          <w:rFonts w:asciiTheme="minorHAnsi" w:hAnsiTheme="minorHAnsi" w:cstheme="minorHAnsi"/>
          <w:spacing w:val="-15"/>
        </w:rPr>
        <w:t xml:space="preserve">Art.45 alin. (1) </w:t>
      </w:r>
      <w:r>
        <w:rPr>
          <w:rFonts w:asciiTheme="minorHAnsi" w:hAnsiTheme="minorHAnsi" w:cstheme="minorHAnsi"/>
        </w:rPr>
        <w:t>și alin</w:t>
      </w:r>
      <w:proofErr w:type="gramStart"/>
      <w:r>
        <w:rPr>
          <w:rFonts w:asciiTheme="minorHAnsi" w:hAnsiTheme="minorHAnsi" w:cstheme="minorHAnsi"/>
        </w:rPr>
        <w:t>.(</w:t>
      </w:r>
      <w:proofErr w:type="gramEnd"/>
      <w:r>
        <w:rPr>
          <w:rFonts w:asciiTheme="minorHAnsi" w:hAnsiTheme="minorHAnsi" w:cstheme="minorHAnsi"/>
        </w:rPr>
        <w:t>3), art.115 alin.(1) lit.”</w:t>
      </w:r>
      <w:proofErr w:type="gramStart"/>
      <w:r>
        <w:rPr>
          <w:rFonts w:asciiTheme="minorHAnsi" w:hAnsiTheme="minorHAnsi" w:cstheme="minorHAnsi"/>
        </w:rPr>
        <w:t>b</w:t>
      </w:r>
      <w:proofErr w:type="gramEnd"/>
      <w:r>
        <w:rPr>
          <w:rFonts w:asciiTheme="minorHAnsi" w:hAnsiTheme="minorHAnsi" w:cstheme="minorHAnsi"/>
        </w:rPr>
        <w:t>” si alin.(3,5,6) din Legea nr.215/2001 privind Administraţia Publică Locală, republicată (r1), cu modificările şi completările ulterioare,</w:t>
      </w:r>
    </w:p>
    <w:p w:rsidR="000378AF" w:rsidRDefault="000378AF" w:rsidP="000378AF">
      <w:pPr>
        <w:rPr>
          <w:rFonts w:asciiTheme="minorHAnsi" w:hAnsiTheme="minorHAnsi" w:cstheme="minorHAnsi"/>
          <w:sz w:val="28"/>
          <w:szCs w:val="28"/>
        </w:rPr>
      </w:pPr>
      <w:r>
        <w:rPr>
          <w:rFonts w:asciiTheme="minorHAnsi" w:hAnsiTheme="minorHAnsi" w:cstheme="minorHAnsi"/>
          <w:sz w:val="28"/>
          <w:szCs w:val="28"/>
        </w:rPr>
        <w:t> </w:t>
      </w:r>
    </w:p>
    <w:p w:rsidR="000378AF" w:rsidRDefault="000378AF" w:rsidP="000378AF">
      <w:pPr>
        <w:spacing w:after="80"/>
        <w:jc w:val="center"/>
        <w:rPr>
          <w:rFonts w:asciiTheme="minorHAnsi" w:hAnsiTheme="minorHAnsi" w:cstheme="minorHAnsi"/>
          <w:b/>
          <w:bCs/>
          <w:lang w:val="ro-RO"/>
        </w:rPr>
      </w:pPr>
    </w:p>
    <w:p w:rsidR="000378AF" w:rsidRDefault="000378AF" w:rsidP="000378AF">
      <w:pPr>
        <w:spacing w:after="80"/>
        <w:jc w:val="center"/>
        <w:rPr>
          <w:rFonts w:asciiTheme="minorHAnsi" w:hAnsiTheme="minorHAnsi" w:cstheme="minorHAnsi"/>
          <w:b/>
          <w:bCs/>
          <w:color w:val="000000"/>
        </w:rPr>
      </w:pPr>
    </w:p>
    <w:p w:rsidR="000378AF" w:rsidRDefault="000378AF" w:rsidP="000378AF">
      <w:pPr>
        <w:ind w:firstLine="360"/>
        <w:jc w:val="both"/>
        <w:rPr>
          <w:bCs/>
          <w:color w:val="000000"/>
        </w:rPr>
      </w:pPr>
    </w:p>
    <w:p w:rsidR="000378AF" w:rsidRDefault="000378AF" w:rsidP="000378AF">
      <w:pPr>
        <w:ind w:firstLine="360"/>
        <w:jc w:val="both"/>
        <w:rPr>
          <w:bCs/>
          <w:color w:val="000000"/>
        </w:rPr>
      </w:pPr>
    </w:p>
    <w:p w:rsidR="000378AF" w:rsidRDefault="000378AF" w:rsidP="000378AF">
      <w:pPr>
        <w:autoSpaceDE w:val="0"/>
        <w:autoSpaceDN w:val="0"/>
        <w:adjustRightInd w:val="0"/>
        <w:jc w:val="center"/>
        <w:rPr>
          <w:rFonts w:ascii="Times-Roman" w:hAnsi="Times-Roman" w:cs="Times-Roman"/>
          <w:color w:val="000000"/>
          <w:sz w:val="36"/>
          <w:szCs w:val="36"/>
        </w:rPr>
      </w:pPr>
      <w:r>
        <w:rPr>
          <w:rFonts w:ascii="Times-Bold" w:hAnsi="Times-Bold" w:cs="Times-Bold"/>
          <w:b/>
          <w:bCs/>
          <w:color w:val="000000"/>
          <w:sz w:val="36"/>
          <w:szCs w:val="36"/>
        </w:rPr>
        <w:t>H O T Ă R Ă Ș T E</w:t>
      </w:r>
      <w:r>
        <w:rPr>
          <w:rFonts w:ascii="Times-Roman" w:hAnsi="Times-Roman" w:cs="Times-Roman"/>
          <w:color w:val="000000"/>
          <w:sz w:val="36"/>
          <w:szCs w:val="36"/>
        </w:rPr>
        <w:t>:</w:t>
      </w:r>
    </w:p>
    <w:p w:rsidR="000378AF" w:rsidRDefault="000378AF" w:rsidP="000378AF">
      <w:pPr>
        <w:autoSpaceDE w:val="0"/>
        <w:autoSpaceDN w:val="0"/>
        <w:adjustRightInd w:val="0"/>
        <w:jc w:val="both"/>
        <w:rPr>
          <w:rFonts w:ascii="Times-Roman" w:hAnsi="Times-Roman" w:cs="Times-Roman"/>
          <w:color w:val="000000"/>
          <w:sz w:val="36"/>
          <w:szCs w:val="36"/>
        </w:rPr>
      </w:pPr>
    </w:p>
    <w:p w:rsidR="000378AF" w:rsidRDefault="000378AF" w:rsidP="000378AF">
      <w:pPr>
        <w:autoSpaceDE w:val="0"/>
        <w:autoSpaceDN w:val="0"/>
        <w:adjustRightInd w:val="0"/>
        <w:ind w:firstLine="720"/>
        <w:jc w:val="both"/>
        <w:rPr>
          <w:rFonts w:asciiTheme="minorHAnsi" w:hAnsiTheme="minorHAnsi" w:cstheme="minorHAnsi"/>
          <w:bCs/>
          <w:color w:val="000000"/>
        </w:rPr>
      </w:pPr>
      <w:r>
        <w:rPr>
          <w:rFonts w:asciiTheme="minorHAnsi" w:hAnsiTheme="minorHAnsi" w:cstheme="minorHAnsi"/>
          <w:b/>
          <w:bCs/>
          <w:color w:val="000000"/>
        </w:rPr>
        <w:t>Art. 1</w:t>
      </w:r>
      <w:r>
        <w:rPr>
          <w:rFonts w:asciiTheme="minorHAnsi" w:hAnsiTheme="minorHAnsi" w:cstheme="minorHAnsi"/>
          <w:bCs/>
          <w:color w:val="000000"/>
        </w:rPr>
        <w:t xml:space="preserve"> .(1) Se aprobă  concesionarea ,fara licitatie publica a terenului intravilan  in suprafata de 500 m.p. ,identificat conform CF,ce face parte din domeniul public al comunei Seaca de Padure , in baza prevederilor art.15 lit.”</w:t>
      </w:r>
      <w:proofErr w:type="gramStart"/>
      <w:r>
        <w:rPr>
          <w:rFonts w:asciiTheme="minorHAnsi" w:hAnsiTheme="minorHAnsi" w:cstheme="minorHAnsi"/>
          <w:bCs/>
          <w:color w:val="000000"/>
        </w:rPr>
        <w:t>d</w:t>
      </w:r>
      <w:proofErr w:type="gramEnd"/>
      <w:r>
        <w:rPr>
          <w:rFonts w:asciiTheme="minorHAnsi" w:hAnsiTheme="minorHAnsi" w:cstheme="minorHAnsi"/>
          <w:bCs/>
          <w:color w:val="000000"/>
        </w:rPr>
        <w:t>” din Legea nr.50/1991 privind autorizarea lucrarilor de constructii, republicata, actualizata,mostenitorilor defunctului Calea Paul din satul Rachita de Sus,comuna Seaca de Padure,judetul Dolj.</w:t>
      </w:r>
    </w:p>
    <w:p w:rsidR="000378AF" w:rsidRDefault="000378AF" w:rsidP="000378AF">
      <w:pPr>
        <w:autoSpaceDE w:val="0"/>
        <w:autoSpaceDN w:val="0"/>
        <w:adjustRightInd w:val="0"/>
        <w:ind w:firstLine="720"/>
        <w:jc w:val="both"/>
        <w:rPr>
          <w:rFonts w:asciiTheme="minorHAnsi" w:hAnsiTheme="minorHAnsi" w:cstheme="minorHAnsi"/>
          <w:bCs/>
          <w:color w:val="000000"/>
        </w:rPr>
      </w:pPr>
    </w:p>
    <w:p w:rsidR="000378AF" w:rsidRDefault="000378AF" w:rsidP="000378AF">
      <w:pPr>
        <w:autoSpaceDE w:val="0"/>
        <w:autoSpaceDN w:val="0"/>
        <w:adjustRightInd w:val="0"/>
        <w:ind w:firstLine="720"/>
        <w:jc w:val="both"/>
        <w:rPr>
          <w:rFonts w:asciiTheme="minorHAnsi" w:hAnsiTheme="minorHAnsi" w:cstheme="minorHAnsi"/>
          <w:bCs/>
          <w:color w:val="000000"/>
        </w:rPr>
      </w:pPr>
      <w:r w:rsidRPr="00B726F4">
        <w:rPr>
          <w:rFonts w:asciiTheme="minorHAnsi" w:hAnsiTheme="minorHAnsi" w:cstheme="minorHAnsi"/>
          <w:b/>
          <w:bCs/>
          <w:color w:val="000000"/>
        </w:rPr>
        <w:t>Art.2.</w:t>
      </w:r>
      <w:r>
        <w:rPr>
          <w:rFonts w:asciiTheme="minorHAnsi" w:hAnsiTheme="minorHAnsi" w:cstheme="minorHAnsi"/>
          <w:bCs/>
          <w:color w:val="000000"/>
        </w:rPr>
        <w:t xml:space="preserve"> Concesionarea se face pe o perioada de 49 ani</w:t>
      </w:r>
      <w:proofErr w:type="gramStart"/>
      <w:r>
        <w:rPr>
          <w:rFonts w:asciiTheme="minorHAnsi" w:hAnsiTheme="minorHAnsi" w:cstheme="minorHAnsi"/>
          <w:bCs/>
          <w:color w:val="000000"/>
        </w:rPr>
        <w:t>,de</w:t>
      </w:r>
      <w:proofErr w:type="gramEnd"/>
      <w:r>
        <w:rPr>
          <w:rFonts w:asciiTheme="minorHAnsi" w:hAnsiTheme="minorHAnsi" w:cstheme="minorHAnsi"/>
          <w:bCs/>
          <w:color w:val="000000"/>
        </w:rPr>
        <w:t xml:space="preserve"> la data semnarii contractului de concesiune,putand fi prelungita in conditiile legii.</w:t>
      </w:r>
    </w:p>
    <w:p w:rsidR="000378AF" w:rsidRDefault="000378AF" w:rsidP="000378AF">
      <w:pPr>
        <w:autoSpaceDE w:val="0"/>
        <w:autoSpaceDN w:val="0"/>
        <w:adjustRightInd w:val="0"/>
        <w:ind w:firstLine="720"/>
        <w:jc w:val="both"/>
        <w:rPr>
          <w:rFonts w:asciiTheme="minorHAnsi" w:hAnsiTheme="minorHAnsi" w:cstheme="minorHAnsi"/>
          <w:bCs/>
          <w:color w:val="000000"/>
        </w:rPr>
      </w:pPr>
    </w:p>
    <w:p w:rsidR="000378AF" w:rsidRDefault="000378AF" w:rsidP="000378AF">
      <w:pPr>
        <w:autoSpaceDE w:val="0"/>
        <w:autoSpaceDN w:val="0"/>
        <w:adjustRightInd w:val="0"/>
        <w:ind w:firstLine="720"/>
        <w:jc w:val="both"/>
        <w:rPr>
          <w:rFonts w:asciiTheme="minorHAnsi" w:hAnsiTheme="minorHAnsi" w:cstheme="minorHAnsi"/>
          <w:bCs/>
          <w:color w:val="000000"/>
        </w:rPr>
      </w:pPr>
      <w:r w:rsidRPr="00B726F4">
        <w:rPr>
          <w:rFonts w:asciiTheme="minorHAnsi" w:hAnsiTheme="minorHAnsi" w:cstheme="minorHAnsi"/>
          <w:b/>
          <w:bCs/>
          <w:color w:val="000000"/>
        </w:rPr>
        <w:t>Art.3.</w:t>
      </w:r>
      <w:r>
        <w:rPr>
          <w:rFonts w:asciiTheme="minorHAnsi" w:hAnsiTheme="minorHAnsi" w:cstheme="minorHAnsi"/>
          <w:b/>
          <w:bCs/>
          <w:color w:val="000000"/>
        </w:rPr>
        <w:t xml:space="preserve">    </w:t>
      </w:r>
      <w:r w:rsidRPr="00B726F4">
        <w:rPr>
          <w:rFonts w:asciiTheme="minorHAnsi" w:hAnsiTheme="minorHAnsi" w:cstheme="minorHAnsi"/>
          <w:b/>
          <w:bCs/>
          <w:color w:val="000000"/>
        </w:rPr>
        <w:t>(</w:t>
      </w:r>
      <w:r>
        <w:rPr>
          <w:rFonts w:asciiTheme="minorHAnsi" w:hAnsiTheme="minorHAnsi" w:cstheme="minorHAnsi"/>
          <w:bCs/>
          <w:color w:val="000000"/>
        </w:rPr>
        <w:t>1) Redeventa este de 60 lei/an</w:t>
      </w:r>
      <w:proofErr w:type="gramStart"/>
      <w:r>
        <w:rPr>
          <w:rFonts w:asciiTheme="minorHAnsi" w:hAnsiTheme="minorHAnsi" w:cstheme="minorHAnsi"/>
          <w:bCs/>
          <w:color w:val="000000"/>
        </w:rPr>
        <w:t>,in</w:t>
      </w:r>
      <w:proofErr w:type="gramEnd"/>
      <w:r>
        <w:rPr>
          <w:rFonts w:asciiTheme="minorHAnsi" w:hAnsiTheme="minorHAnsi" w:cstheme="minorHAnsi"/>
          <w:bCs/>
          <w:color w:val="000000"/>
        </w:rPr>
        <w:t xml:space="preserve"> primii cinci ani.</w:t>
      </w:r>
    </w:p>
    <w:p w:rsidR="000378AF" w:rsidRDefault="000378AF" w:rsidP="000378AF">
      <w:pPr>
        <w:autoSpaceDE w:val="0"/>
        <w:autoSpaceDN w:val="0"/>
        <w:adjustRightInd w:val="0"/>
        <w:ind w:firstLine="720"/>
        <w:jc w:val="both"/>
        <w:rPr>
          <w:rFonts w:asciiTheme="minorHAnsi" w:hAnsiTheme="minorHAnsi" w:cstheme="minorHAnsi"/>
          <w:bCs/>
          <w:color w:val="000000"/>
        </w:rPr>
      </w:pPr>
      <w:r>
        <w:rPr>
          <w:rFonts w:asciiTheme="minorHAnsi" w:hAnsiTheme="minorHAnsi" w:cstheme="minorHAnsi"/>
          <w:bCs/>
          <w:color w:val="000000"/>
        </w:rPr>
        <w:t xml:space="preserve">              (2) Persoana fizica care detine imobilul pe terenul concesionat va plati pe linga redeventa anuala </w:t>
      </w:r>
      <w:proofErr w:type="gramStart"/>
      <w:r>
        <w:rPr>
          <w:rFonts w:asciiTheme="minorHAnsi" w:hAnsiTheme="minorHAnsi" w:cstheme="minorHAnsi"/>
          <w:bCs/>
          <w:color w:val="000000"/>
        </w:rPr>
        <w:t>de  60</w:t>
      </w:r>
      <w:proofErr w:type="gramEnd"/>
      <w:r>
        <w:rPr>
          <w:rFonts w:asciiTheme="minorHAnsi" w:hAnsiTheme="minorHAnsi" w:cstheme="minorHAnsi"/>
          <w:bCs/>
          <w:color w:val="000000"/>
        </w:rPr>
        <w:t xml:space="preserve"> lei si taxa pe teren prevazuta de Codul Fiscal.</w:t>
      </w:r>
    </w:p>
    <w:p w:rsidR="000378AF" w:rsidRDefault="000378AF" w:rsidP="000378AF">
      <w:pPr>
        <w:autoSpaceDE w:val="0"/>
        <w:autoSpaceDN w:val="0"/>
        <w:adjustRightInd w:val="0"/>
        <w:ind w:firstLine="720"/>
        <w:jc w:val="both"/>
        <w:rPr>
          <w:rFonts w:asciiTheme="minorHAnsi" w:hAnsiTheme="minorHAnsi" w:cstheme="minorHAnsi"/>
          <w:bCs/>
          <w:color w:val="000000"/>
        </w:rPr>
      </w:pPr>
    </w:p>
    <w:p w:rsidR="000378AF" w:rsidRDefault="000378AF" w:rsidP="000378AF">
      <w:pPr>
        <w:autoSpaceDE w:val="0"/>
        <w:autoSpaceDN w:val="0"/>
        <w:adjustRightInd w:val="0"/>
        <w:ind w:firstLine="720"/>
        <w:jc w:val="both"/>
        <w:rPr>
          <w:rFonts w:asciiTheme="minorHAnsi" w:hAnsiTheme="minorHAnsi" w:cstheme="minorHAnsi"/>
          <w:bCs/>
          <w:color w:val="000000"/>
        </w:rPr>
      </w:pPr>
      <w:r w:rsidRPr="00B726F4">
        <w:rPr>
          <w:rFonts w:asciiTheme="minorHAnsi" w:hAnsiTheme="minorHAnsi" w:cstheme="minorHAnsi"/>
          <w:b/>
          <w:bCs/>
          <w:color w:val="000000"/>
        </w:rPr>
        <w:t>Art.4.</w:t>
      </w:r>
      <w:r>
        <w:rPr>
          <w:rFonts w:asciiTheme="minorHAnsi" w:hAnsiTheme="minorHAnsi" w:cstheme="minorHAnsi"/>
          <w:bCs/>
          <w:color w:val="000000"/>
        </w:rPr>
        <w:t xml:space="preserve"> Dupa primii cinci ani</w:t>
      </w:r>
      <w:proofErr w:type="gramStart"/>
      <w:r>
        <w:rPr>
          <w:rFonts w:asciiTheme="minorHAnsi" w:hAnsiTheme="minorHAnsi" w:cstheme="minorHAnsi"/>
          <w:bCs/>
          <w:color w:val="000000"/>
        </w:rPr>
        <w:t>,nivelul</w:t>
      </w:r>
      <w:proofErr w:type="gramEnd"/>
      <w:r>
        <w:rPr>
          <w:rFonts w:asciiTheme="minorHAnsi" w:hAnsiTheme="minorHAnsi" w:cstheme="minorHAnsi"/>
          <w:bCs/>
          <w:color w:val="000000"/>
        </w:rPr>
        <w:t xml:space="preserve"> minim al redeventei se va stabilii de catre concedent,pornind de la pretul pietei  sub care redeventa nu poate fi acceptata.</w:t>
      </w:r>
    </w:p>
    <w:p w:rsidR="000378AF" w:rsidRDefault="000378AF" w:rsidP="000378AF">
      <w:pPr>
        <w:autoSpaceDE w:val="0"/>
        <w:autoSpaceDN w:val="0"/>
        <w:adjustRightInd w:val="0"/>
        <w:ind w:firstLine="720"/>
        <w:jc w:val="both"/>
        <w:rPr>
          <w:rFonts w:asciiTheme="minorHAnsi" w:hAnsiTheme="minorHAnsi" w:cstheme="minorHAnsi"/>
          <w:bCs/>
          <w:color w:val="000000"/>
        </w:rPr>
      </w:pPr>
    </w:p>
    <w:p w:rsidR="000378AF" w:rsidRDefault="000378AF" w:rsidP="000378AF">
      <w:pPr>
        <w:autoSpaceDE w:val="0"/>
        <w:autoSpaceDN w:val="0"/>
        <w:adjustRightInd w:val="0"/>
        <w:ind w:firstLine="720"/>
        <w:jc w:val="both"/>
        <w:rPr>
          <w:rFonts w:asciiTheme="minorHAnsi" w:hAnsiTheme="minorHAnsi" w:cstheme="minorHAnsi"/>
          <w:bCs/>
          <w:i/>
        </w:rPr>
      </w:pPr>
      <w:r>
        <w:rPr>
          <w:rFonts w:asciiTheme="minorHAnsi" w:hAnsiTheme="minorHAnsi" w:cstheme="minorHAnsi"/>
          <w:b/>
          <w:bCs/>
          <w:color w:val="000000"/>
        </w:rPr>
        <w:t xml:space="preserve">Art. </w:t>
      </w:r>
      <w:proofErr w:type="gramStart"/>
      <w:r>
        <w:rPr>
          <w:rFonts w:asciiTheme="minorHAnsi" w:hAnsiTheme="minorHAnsi" w:cstheme="minorHAnsi"/>
          <w:b/>
          <w:bCs/>
          <w:color w:val="000000"/>
        </w:rPr>
        <w:t xml:space="preserve">5  </w:t>
      </w:r>
      <w:r>
        <w:rPr>
          <w:rFonts w:asciiTheme="minorHAnsi" w:hAnsiTheme="minorHAnsi" w:cstheme="minorHAnsi"/>
          <w:bCs/>
          <w:color w:val="000000"/>
        </w:rPr>
        <w:t>–</w:t>
      </w:r>
      <w:proofErr w:type="gramEnd"/>
      <w:r>
        <w:rPr>
          <w:rFonts w:asciiTheme="minorHAnsi" w:hAnsiTheme="minorHAnsi" w:cstheme="minorHAnsi"/>
          <w:bCs/>
          <w:color w:val="000000"/>
        </w:rPr>
        <w:t xml:space="preserve"> Se mandateaza d-nul Osiac Sandica, Primar al comunei Seaca de Padure, sa incheie un </w:t>
      </w:r>
      <w:r>
        <w:rPr>
          <w:rFonts w:asciiTheme="minorHAnsi" w:hAnsiTheme="minorHAnsi" w:cstheme="minorHAnsi"/>
          <w:b/>
          <w:bCs/>
          <w:color w:val="000000"/>
        </w:rPr>
        <w:t xml:space="preserve">Contract de Concesiune </w:t>
      </w:r>
      <w:r>
        <w:rPr>
          <w:rFonts w:asciiTheme="minorHAnsi" w:hAnsiTheme="minorHAnsi" w:cstheme="minorHAnsi"/>
          <w:bCs/>
          <w:color w:val="000000"/>
        </w:rPr>
        <w:t>,</w:t>
      </w:r>
      <w:r>
        <w:rPr>
          <w:rFonts w:asciiTheme="minorHAnsi" w:hAnsiTheme="minorHAnsi" w:cstheme="minorHAnsi"/>
          <w:bCs/>
        </w:rPr>
        <w:t xml:space="preserve"> conform a</w:t>
      </w:r>
      <w:r>
        <w:rPr>
          <w:rFonts w:asciiTheme="minorHAnsi" w:hAnsiTheme="minorHAnsi" w:cstheme="minorHAnsi"/>
          <w:bCs/>
          <w:i/>
        </w:rPr>
        <w:t xml:space="preserve">nexei  la prezenta hotarare. </w:t>
      </w:r>
    </w:p>
    <w:p w:rsidR="000378AF" w:rsidRDefault="000378AF" w:rsidP="000378AF">
      <w:pPr>
        <w:autoSpaceDE w:val="0"/>
        <w:autoSpaceDN w:val="0"/>
        <w:adjustRightInd w:val="0"/>
        <w:rPr>
          <w:rFonts w:asciiTheme="minorHAnsi" w:hAnsiTheme="minorHAnsi" w:cstheme="minorHAnsi"/>
          <w:b/>
          <w:bCs/>
          <w:i/>
          <w:color w:val="000000"/>
        </w:rPr>
      </w:pPr>
    </w:p>
    <w:p w:rsidR="000378AF" w:rsidRDefault="000378AF" w:rsidP="000378AF">
      <w:pPr>
        <w:ind w:firstLine="720"/>
        <w:rPr>
          <w:rFonts w:cstheme="minorHAnsi"/>
        </w:rPr>
      </w:pPr>
      <w:r>
        <w:rPr>
          <w:rFonts w:asciiTheme="minorHAnsi" w:hAnsiTheme="minorHAnsi" w:cstheme="minorHAnsi"/>
          <w:b/>
          <w:bCs/>
          <w:color w:val="000000"/>
        </w:rPr>
        <w:t xml:space="preserve">Art. 6 </w:t>
      </w:r>
      <w:proofErr w:type="gramStart"/>
      <w:r>
        <w:rPr>
          <w:rFonts w:asciiTheme="minorHAnsi" w:hAnsiTheme="minorHAnsi" w:cstheme="minorHAnsi"/>
          <w:b/>
          <w:bCs/>
          <w:color w:val="000000"/>
        </w:rPr>
        <w:t>-</w:t>
      </w:r>
      <w:r>
        <w:rPr>
          <w:rFonts w:asciiTheme="minorHAnsi" w:hAnsiTheme="minorHAnsi" w:cstheme="minorHAnsi"/>
          <w:b/>
          <w:bCs/>
          <w:lang w:val="ro-RO"/>
        </w:rPr>
        <w:t xml:space="preserve"> </w:t>
      </w:r>
      <w:r>
        <w:rPr>
          <w:rFonts w:cstheme="minorHAnsi"/>
        </w:rPr>
        <w:t xml:space="preserve"> Prezenta</w:t>
      </w:r>
      <w:proofErr w:type="gramEnd"/>
      <w:r>
        <w:rPr>
          <w:rFonts w:cstheme="minorHAnsi"/>
        </w:rPr>
        <w:t xml:space="preserve"> hotărâre se aduce la cunoștința publică prin afișarea la sediul primăriei, precum si pe pagina de internet si se comunică:</w:t>
      </w:r>
    </w:p>
    <w:p w:rsidR="000378AF" w:rsidRDefault="000378AF" w:rsidP="000378AF">
      <w:pPr>
        <w:ind w:firstLine="720"/>
        <w:rPr>
          <w:rFonts w:cstheme="minorHAnsi"/>
        </w:rPr>
      </w:pPr>
    </w:p>
    <w:p w:rsidR="000378AF" w:rsidRDefault="000378AF" w:rsidP="000378AF">
      <w:pPr>
        <w:rPr>
          <w:rFonts w:cstheme="minorHAnsi"/>
        </w:rPr>
      </w:pPr>
      <w:r>
        <w:rPr>
          <w:rFonts w:cstheme="minorHAnsi"/>
        </w:rPr>
        <w:t> -Instituţiei Prefectului-Judeţul Dolj;  </w:t>
      </w:r>
    </w:p>
    <w:p w:rsidR="000378AF" w:rsidRDefault="000378AF" w:rsidP="000378AF">
      <w:pPr>
        <w:rPr>
          <w:rFonts w:cstheme="minorHAnsi"/>
        </w:rPr>
      </w:pPr>
      <w:r>
        <w:rPr>
          <w:rFonts w:cstheme="minorHAnsi"/>
        </w:rPr>
        <w:t xml:space="preserve">-Primarului </w:t>
      </w:r>
      <w:proofErr w:type="gramStart"/>
      <w:r>
        <w:rPr>
          <w:rFonts w:cstheme="minorHAnsi"/>
        </w:rPr>
        <w:t>Comunei  Seaca</w:t>
      </w:r>
      <w:proofErr w:type="gramEnd"/>
      <w:r>
        <w:rPr>
          <w:rFonts w:cstheme="minorHAnsi"/>
        </w:rPr>
        <w:t xml:space="preserve"> de Padure; </w:t>
      </w:r>
    </w:p>
    <w:p w:rsidR="000378AF" w:rsidRDefault="000378AF" w:rsidP="000378AF">
      <w:pPr>
        <w:rPr>
          <w:rFonts w:cstheme="minorHAnsi"/>
        </w:rPr>
      </w:pPr>
      <w:r>
        <w:rPr>
          <w:rFonts w:cstheme="minorHAnsi"/>
        </w:rPr>
        <w:t>-Consiliului Local Seaca de Padure;  </w:t>
      </w:r>
    </w:p>
    <w:p w:rsidR="000378AF" w:rsidRDefault="000378AF" w:rsidP="000378AF">
      <w:pPr>
        <w:rPr>
          <w:rFonts w:cstheme="minorHAnsi"/>
        </w:rPr>
      </w:pPr>
      <w:r>
        <w:rPr>
          <w:rFonts w:cstheme="minorHAnsi"/>
        </w:rPr>
        <w:t>-Mostenitorilor domnului Calea Paul.</w:t>
      </w:r>
    </w:p>
    <w:p w:rsidR="000378AF" w:rsidRDefault="000378AF" w:rsidP="000378AF">
      <w:pPr>
        <w:rPr>
          <w:rFonts w:cstheme="minorHAnsi"/>
        </w:rPr>
      </w:pPr>
      <w:r>
        <w:rPr>
          <w:rFonts w:cstheme="minorHAnsi"/>
        </w:rPr>
        <w:t> -La dosarul şedinţei.</w:t>
      </w:r>
    </w:p>
    <w:p w:rsidR="000D24F2" w:rsidRDefault="000D24F2" w:rsidP="000D24F2">
      <w:pPr>
        <w:jc w:val="center"/>
        <w:rPr>
          <w:rFonts w:asciiTheme="minorHAnsi" w:hAnsiTheme="minorHAnsi" w:cstheme="minorHAnsi"/>
          <w:sz w:val="22"/>
          <w:szCs w:val="22"/>
        </w:rPr>
      </w:pPr>
    </w:p>
    <w:p w:rsidR="000D24F2" w:rsidRDefault="000D24F2" w:rsidP="000D24F2">
      <w:pPr>
        <w:jc w:val="center"/>
        <w:rPr>
          <w:rFonts w:asciiTheme="minorHAnsi" w:hAnsiTheme="minorHAnsi" w:cstheme="minorHAnsi"/>
          <w:sz w:val="22"/>
          <w:szCs w:val="22"/>
        </w:rPr>
      </w:pPr>
    </w:p>
    <w:p w:rsidR="000D24F2" w:rsidRDefault="000D24F2" w:rsidP="000D24F2">
      <w:pPr>
        <w:jc w:val="center"/>
        <w:rPr>
          <w:rFonts w:asciiTheme="minorHAnsi" w:hAnsiTheme="minorHAnsi" w:cstheme="minorHAnsi"/>
          <w:b/>
          <w:sz w:val="22"/>
          <w:szCs w:val="22"/>
        </w:rPr>
      </w:pPr>
      <w:r>
        <w:rPr>
          <w:rFonts w:asciiTheme="minorHAnsi" w:hAnsiTheme="minorHAnsi" w:cstheme="minorHAnsi"/>
          <w:sz w:val="22"/>
          <w:szCs w:val="22"/>
        </w:rPr>
        <w:t xml:space="preserve">Adoptata </w:t>
      </w:r>
      <w:proofErr w:type="gramStart"/>
      <w:r>
        <w:rPr>
          <w:rFonts w:asciiTheme="minorHAnsi" w:hAnsiTheme="minorHAnsi" w:cstheme="minorHAnsi"/>
          <w:sz w:val="22"/>
          <w:szCs w:val="22"/>
        </w:rPr>
        <w:t xml:space="preserve">astazi  </w:t>
      </w:r>
      <w:r w:rsidR="000378AF">
        <w:rPr>
          <w:rFonts w:asciiTheme="minorHAnsi" w:hAnsiTheme="minorHAnsi" w:cstheme="minorHAnsi"/>
          <w:sz w:val="22"/>
          <w:szCs w:val="22"/>
        </w:rPr>
        <w:t>14</w:t>
      </w:r>
      <w:proofErr w:type="gramEnd"/>
      <w:r w:rsidR="000378AF">
        <w:rPr>
          <w:rFonts w:asciiTheme="minorHAnsi" w:hAnsiTheme="minorHAnsi" w:cstheme="minorHAnsi"/>
          <w:sz w:val="22"/>
          <w:szCs w:val="22"/>
        </w:rPr>
        <w:t xml:space="preserve"> august</w:t>
      </w:r>
      <w:r>
        <w:rPr>
          <w:rFonts w:asciiTheme="minorHAnsi" w:hAnsiTheme="minorHAnsi" w:cstheme="minorHAnsi"/>
          <w:sz w:val="22"/>
          <w:szCs w:val="22"/>
        </w:rPr>
        <w:t xml:space="preserve"> 2018.</w:t>
      </w:r>
    </w:p>
    <w:p w:rsidR="000D24F2" w:rsidRDefault="000D24F2" w:rsidP="000D24F2">
      <w:pPr>
        <w:ind w:firstLine="720"/>
        <w:jc w:val="both"/>
        <w:rPr>
          <w:rFonts w:asciiTheme="minorHAnsi" w:hAnsiTheme="minorHAnsi" w:cstheme="minorHAnsi"/>
          <w:b/>
          <w:sz w:val="22"/>
          <w:szCs w:val="22"/>
        </w:rPr>
      </w:pPr>
    </w:p>
    <w:p w:rsidR="000D24F2" w:rsidRDefault="000D24F2" w:rsidP="000D24F2">
      <w:pPr>
        <w:spacing w:line="360" w:lineRule="auto"/>
        <w:jc w:val="center"/>
        <w:rPr>
          <w:rFonts w:asciiTheme="minorHAnsi" w:hAnsiTheme="minorHAnsi" w:cstheme="minorHAnsi"/>
        </w:rPr>
      </w:pPr>
      <w:r>
        <w:rPr>
          <w:rFonts w:asciiTheme="minorHAnsi" w:hAnsiTheme="minorHAnsi" w:cstheme="minorHAnsi"/>
          <w:sz w:val="22"/>
          <w:szCs w:val="22"/>
        </w:rPr>
        <w:t>Voturi “pentru”</w:t>
      </w:r>
      <w:proofErr w:type="gramStart"/>
      <w:r>
        <w:rPr>
          <w:rFonts w:asciiTheme="minorHAnsi" w:hAnsiTheme="minorHAnsi" w:cstheme="minorHAnsi"/>
          <w:sz w:val="22"/>
          <w:szCs w:val="22"/>
        </w:rPr>
        <w:t>9  ,voturi</w:t>
      </w:r>
      <w:proofErr w:type="gramEnd"/>
      <w:r>
        <w:rPr>
          <w:rFonts w:asciiTheme="minorHAnsi" w:hAnsiTheme="minorHAnsi" w:cstheme="minorHAnsi"/>
          <w:sz w:val="22"/>
          <w:szCs w:val="22"/>
        </w:rPr>
        <w:t xml:space="preserve"> “impotriva”  0   ,consilieri prezenti   9   din 9 in functie.</w:t>
      </w:r>
    </w:p>
    <w:p w:rsidR="000D24F2" w:rsidRDefault="000D24F2" w:rsidP="000D24F2">
      <w:pPr>
        <w:spacing w:line="360" w:lineRule="auto"/>
        <w:jc w:val="center"/>
        <w:rPr>
          <w:rFonts w:asciiTheme="minorHAnsi" w:hAnsiTheme="minorHAnsi" w:cstheme="minorHAnsi"/>
        </w:rPr>
      </w:pPr>
    </w:p>
    <w:p w:rsidR="000D24F2" w:rsidRDefault="000D24F2" w:rsidP="000D24F2">
      <w:pPr>
        <w:spacing w:line="360" w:lineRule="auto"/>
        <w:jc w:val="center"/>
        <w:rPr>
          <w:rFonts w:asciiTheme="minorHAnsi" w:hAnsiTheme="minorHAnsi" w:cstheme="minorHAnsi"/>
        </w:rPr>
      </w:pPr>
      <w:r>
        <w:rPr>
          <w:rFonts w:asciiTheme="minorHAnsi" w:hAnsiTheme="minorHAnsi" w:cstheme="minorHAnsi"/>
        </w:rPr>
        <w:t xml:space="preserve">PRESEDINTE DE SEDINTA,                             CONTRASEMNEAZA </w:t>
      </w:r>
    </w:p>
    <w:p w:rsidR="000D24F2" w:rsidRDefault="000D24F2" w:rsidP="000D24F2">
      <w:pPr>
        <w:spacing w:line="360" w:lineRule="auto"/>
        <w:rPr>
          <w:rFonts w:asciiTheme="minorHAnsi" w:hAnsiTheme="minorHAnsi" w:cstheme="minorHAnsi"/>
        </w:rPr>
      </w:pPr>
      <w:r>
        <w:rPr>
          <w:rFonts w:asciiTheme="minorHAnsi" w:hAnsiTheme="minorHAnsi" w:cstheme="minorHAnsi"/>
        </w:rPr>
        <w:t xml:space="preserve">                               Surcel Paul                                                     PENTRU LEGALITATE </w:t>
      </w:r>
    </w:p>
    <w:p w:rsidR="000D24F2" w:rsidRDefault="000D24F2" w:rsidP="000D24F2">
      <w:pP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0D24F2" w:rsidRDefault="000D24F2" w:rsidP="000D24F2">
      <w:pPr>
        <w:pStyle w:val="Frspaiere"/>
        <w:ind w:left="4320"/>
        <w:jc w:val="both"/>
        <w:rPr>
          <w:rFonts w:asciiTheme="minorHAnsi" w:eastAsia="Calibri" w:hAnsiTheme="minorHAnsi" w:cstheme="minorHAnsi"/>
          <w:bCs/>
        </w:rPr>
      </w:pPr>
      <w:r>
        <w:rPr>
          <w:rFonts w:asciiTheme="minorHAnsi" w:eastAsia="Calibri" w:hAnsiTheme="minorHAnsi" w:cstheme="minorHAnsi"/>
          <w:bCs/>
        </w:rPr>
        <w:tab/>
      </w:r>
      <w:r>
        <w:rPr>
          <w:rFonts w:asciiTheme="minorHAnsi" w:eastAsia="Calibri" w:hAnsiTheme="minorHAnsi" w:cstheme="minorHAnsi"/>
          <w:bCs/>
        </w:rPr>
        <w:tab/>
        <w:t xml:space="preserve">        Gh.Stanciu</w:t>
      </w:r>
    </w:p>
    <w:p w:rsidR="000378AF" w:rsidRDefault="000378AF" w:rsidP="000D24F2">
      <w:pPr>
        <w:pStyle w:val="Frspaiere"/>
        <w:ind w:left="4320"/>
        <w:jc w:val="both"/>
        <w:rPr>
          <w:rFonts w:asciiTheme="minorHAnsi" w:eastAsia="Calibri" w:hAnsiTheme="minorHAnsi" w:cstheme="minorHAnsi"/>
          <w:bCs/>
        </w:rPr>
      </w:pPr>
    </w:p>
    <w:p w:rsidR="000378AF" w:rsidRDefault="000378AF" w:rsidP="000D24F2">
      <w:pPr>
        <w:pStyle w:val="Frspaiere"/>
        <w:ind w:left="4320"/>
        <w:jc w:val="both"/>
        <w:rPr>
          <w:rFonts w:asciiTheme="minorHAnsi" w:eastAsia="Calibri" w:hAnsiTheme="minorHAnsi" w:cstheme="minorHAnsi"/>
          <w:bCs/>
        </w:rPr>
      </w:pPr>
    </w:p>
    <w:p w:rsidR="000378AF" w:rsidRDefault="000378AF" w:rsidP="000D24F2">
      <w:pPr>
        <w:pStyle w:val="Frspaiere"/>
        <w:ind w:left="4320"/>
        <w:jc w:val="both"/>
        <w:rPr>
          <w:rFonts w:asciiTheme="minorHAnsi" w:eastAsia="Calibri" w:hAnsiTheme="minorHAnsi" w:cstheme="minorHAnsi"/>
          <w:bCs/>
        </w:rPr>
      </w:pPr>
    </w:p>
    <w:p w:rsidR="000378AF" w:rsidRDefault="000378AF" w:rsidP="000D24F2">
      <w:pPr>
        <w:pStyle w:val="Frspaiere"/>
        <w:ind w:left="4320"/>
        <w:jc w:val="both"/>
        <w:rPr>
          <w:rFonts w:asciiTheme="minorHAnsi" w:eastAsia="Calibri" w:hAnsiTheme="minorHAnsi" w:cstheme="minorHAnsi"/>
          <w:bCs/>
        </w:rPr>
      </w:pPr>
    </w:p>
    <w:p w:rsidR="000378AF" w:rsidRDefault="000378AF" w:rsidP="000D24F2">
      <w:pPr>
        <w:pStyle w:val="Frspaiere"/>
        <w:ind w:left="4320"/>
        <w:jc w:val="both"/>
        <w:rPr>
          <w:rFonts w:asciiTheme="minorHAnsi" w:eastAsia="Calibri" w:hAnsiTheme="minorHAnsi" w:cstheme="minorHAnsi"/>
          <w:bCs/>
        </w:rPr>
      </w:pPr>
    </w:p>
    <w:p w:rsidR="000378AF" w:rsidRDefault="000378AF" w:rsidP="000D24F2">
      <w:pPr>
        <w:pStyle w:val="Frspaiere"/>
        <w:ind w:left="4320"/>
        <w:jc w:val="both"/>
        <w:rPr>
          <w:rFonts w:asciiTheme="minorHAnsi" w:eastAsia="Calibri" w:hAnsiTheme="minorHAnsi" w:cstheme="minorHAnsi"/>
          <w:bCs/>
        </w:rPr>
      </w:pPr>
    </w:p>
    <w:p w:rsidR="000D24F2" w:rsidRDefault="000D24F2" w:rsidP="000D24F2">
      <w:pPr>
        <w:pStyle w:val="Frspaiere"/>
        <w:ind w:left="4320"/>
        <w:jc w:val="both"/>
        <w:rPr>
          <w:rFonts w:eastAsia="Calibri"/>
          <w:bCs/>
        </w:rPr>
      </w:pPr>
    </w:p>
    <w:p w:rsidR="000D24F2" w:rsidRDefault="000D24F2" w:rsidP="000D24F2">
      <w:pPr>
        <w:pStyle w:val="Frspaiere"/>
        <w:ind w:left="4320"/>
        <w:jc w:val="both"/>
        <w:rPr>
          <w:rFonts w:eastAsia="Calibri"/>
          <w:bCs/>
        </w:rPr>
      </w:pPr>
    </w:p>
    <w:p w:rsidR="000D24F2" w:rsidRDefault="000D24F2" w:rsidP="000D24F2">
      <w:pPr>
        <w:spacing w:line="360" w:lineRule="auto"/>
        <w:rPr>
          <w:rFonts w:asciiTheme="minorHAnsi" w:hAnsiTheme="minorHAnsi" w:cstheme="minorHAnsi"/>
          <w:b/>
          <w:sz w:val="36"/>
          <w:szCs w:val="36"/>
        </w:rPr>
      </w:pPr>
      <w:r>
        <w:rPr>
          <w:rFonts w:asciiTheme="minorHAnsi" w:hAnsiTheme="minorHAnsi" w:cstheme="minorHAnsi"/>
        </w:rPr>
        <w:t>SEACA DE PADURE/</w:t>
      </w:r>
      <w:r w:rsidR="000378AF">
        <w:rPr>
          <w:rFonts w:asciiTheme="minorHAnsi" w:hAnsiTheme="minorHAnsi" w:cstheme="minorHAnsi"/>
        </w:rPr>
        <w:t>14.08</w:t>
      </w:r>
      <w:r>
        <w:rPr>
          <w:rFonts w:asciiTheme="minorHAnsi" w:hAnsiTheme="minorHAnsi" w:cstheme="minorHAnsi"/>
        </w:rPr>
        <w:t xml:space="preserve">.2018                              </w:t>
      </w:r>
      <w:r>
        <w:rPr>
          <w:rFonts w:asciiTheme="minorHAnsi" w:hAnsiTheme="minorHAnsi" w:cstheme="minorHAnsi"/>
          <w:b/>
          <w:sz w:val="36"/>
          <w:szCs w:val="36"/>
        </w:rPr>
        <w:t>Nr.</w:t>
      </w:r>
      <w:r w:rsidR="000378AF">
        <w:rPr>
          <w:rFonts w:asciiTheme="minorHAnsi" w:hAnsiTheme="minorHAnsi" w:cstheme="minorHAnsi"/>
          <w:b/>
          <w:sz w:val="36"/>
          <w:szCs w:val="36"/>
        </w:rPr>
        <w:t>20</w:t>
      </w:r>
    </w:p>
    <w:p w:rsidR="000D24F2" w:rsidRDefault="000D24F2" w:rsidP="000D24F2">
      <w:pPr>
        <w:jc w:val="center"/>
        <w:rPr>
          <w:rFonts w:asciiTheme="minorHAnsi" w:hAnsiTheme="minorHAnsi" w:cstheme="minorHAnsi"/>
          <w:b/>
        </w:rPr>
      </w:pPr>
      <w:r>
        <w:rPr>
          <w:rFonts w:asciiTheme="minorHAnsi" w:hAnsiTheme="minorHAnsi" w:cstheme="minorHAnsi"/>
          <w:b/>
        </w:rPr>
        <w:lastRenderedPageBreak/>
        <w:t>TABEL CU SEMNATURILE CONSILIERILOR LOCALI</w:t>
      </w:r>
    </w:p>
    <w:p w:rsidR="000D24F2" w:rsidRDefault="000D24F2" w:rsidP="000D24F2">
      <w:pPr>
        <w:jc w:val="center"/>
        <w:rPr>
          <w:rFonts w:asciiTheme="minorHAnsi" w:hAnsiTheme="minorHAnsi" w:cstheme="minorHAnsi"/>
          <w:b/>
        </w:rPr>
      </w:pPr>
      <w:r>
        <w:rPr>
          <w:rFonts w:asciiTheme="minorHAnsi" w:hAnsiTheme="minorHAnsi" w:cstheme="minorHAnsi"/>
          <w:b/>
        </w:rPr>
        <w:t xml:space="preserve">PRIVIND SITUATIA VOTULUI PENTRU </w:t>
      </w:r>
    </w:p>
    <w:p w:rsidR="000D24F2" w:rsidRDefault="000D24F2" w:rsidP="000D24F2">
      <w:pPr>
        <w:jc w:val="center"/>
        <w:rPr>
          <w:rFonts w:asciiTheme="minorHAnsi" w:hAnsiTheme="minorHAnsi" w:cstheme="minorHAnsi"/>
          <w:b/>
        </w:rPr>
      </w:pPr>
      <w:r>
        <w:rPr>
          <w:rFonts w:asciiTheme="minorHAnsi" w:hAnsiTheme="minorHAnsi" w:cstheme="minorHAnsi"/>
          <w:b/>
        </w:rPr>
        <w:t>HOTARAREA CONSILIULUI LOCAL</w:t>
      </w:r>
    </w:p>
    <w:p w:rsidR="000378AF" w:rsidRDefault="000378AF" w:rsidP="000D24F2">
      <w:pPr>
        <w:jc w:val="center"/>
        <w:rPr>
          <w:rFonts w:asciiTheme="minorHAnsi" w:hAnsiTheme="minorHAnsi" w:cstheme="minorHAnsi"/>
          <w:b/>
        </w:rPr>
      </w:pPr>
    </w:p>
    <w:p w:rsidR="000378AF" w:rsidRDefault="000378AF" w:rsidP="000378AF">
      <w:pPr>
        <w:spacing w:after="80"/>
        <w:jc w:val="center"/>
        <w:rPr>
          <w:rFonts w:cstheme="minorHAnsi"/>
          <w:b/>
          <w:bCs/>
          <w:lang w:val="ro-RO"/>
        </w:rPr>
      </w:pPr>
      <w:r>
        <w:rPr>
          <w:b/>
          <w:bCs/>
          <w:lang w:val="ro-RO"/>
        </w:rPr>
        <w:t xml:space="preserve">privind </w:t>
      </w:r>
      <w:r>
        <w:rPr>
          <w:rFonts w:cstheme="minorHAnsi"/>
          <w:b/>
          <w:bCs/>
          <w:lang w:val="ro-RO"/>
        </w:rPr>
        <w:t>aprobarea concesionarii ,fara licitatie publica, a unui teren in suprafata de 500 m.p. si incheierea unui contract de concesiune pe termen limitat (49 ani) .</w:t>
      </w:r>
    </w:p>
    <w:p w:rsidR="000D24F2" w:rsidRDefault="000D24F2" w:rsidP="000D24F2">
      <w:pPr>
        <w:jc w:val="center"/>
        <w:rPr>
          <w:rFonts w:asciiTheme="minorHAnsi" w:hAnsiTheme="minorHAnsi" w:cstheme="minorHAnsi"/>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0D24F2" w:rsidTr="000378AF">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rPr>
            </w:pPr>
            <w:r>
              <w:rPr>
                <w:rFonts w:asciiTheme="minorHAnsi" w:hAnsiTheme="minorHAnsi" w:cstheme="minorHAnsi"/>
                <w:b/>
              </w:rPr>
              <w:t>Nr.</w:t>
            </w:r>
          </w:p>
          <w:p w:rsidR="000D24F2" w:rsidRDefault="000D24F2">
            <w:pPr>
              <w:spacing w:line="252" w:lineRule="auto"/>
              <w:rPr>
                <w:rFonts w:asciiTheme="minorHAnsi" w:hAnsiTheme="minorHAnsi" w:cstheme="minorHAnsi"/>
                <w:b/>
              </w:rPr>
            </w:pPr>
            <w:proofErr w:type="gramStart"/>
            <w:r>
              <w:rPr>
                <w:rFonts w:asciiTheme="minorHAnsi" w:hAnsiTheme="minorHAnsi" w:cstheme="minorHAnsi"/>
                <w:b/>
              </w:rPr>
              <w:t>crt</w:t>
            </w:r>
            <w:proofErr w:type="gramEnd"/>
            <w:r>
              <w:rPr>
                <w:rFonts w:asciiTheme="minorHAnsi" w:hAnsiTheme="minorHAnsi" w:cstheme="minorHAnsi"/>
                <w:b/>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rPr>
            </w:pPr>
            <w:r>
              <w:rPr>
                <w:rFonts w:asciiTheme="minorHAnsi" w:hAnsiTheme="minorHAnsi" w:cstheme="minorHAnsi"/>
                <w:b/>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jc w:val="center"/>
              <w:rPr>
                <w:rFonts w:asciiTheme="minorHAnsi" w:hAnsiTheme="minorHAnsi" w:cstheme="minorHAnsi"/>
                <w:b/>
              </w:rPr>
            </w:pPr>
            <w:r>
              <w:rPr>
                <w:rFonts w:asciiTheme="minorHAnsi" w:hAnsiTheme="minorHAnsi" w:cstheme="minorHAnsi"/>
                <w:b/>
              </w:rPr>
              <w:t>SITUATIA VOTULUI</w:t>
            </w:r>
          </w:p>
        </w:tc>
      </w:tr>
      <w:tr w:rsidR="000D24F2" w:rsidTr="000378AF">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0D24F2" w:rsidRDefault="000D24F2">
            <w:pPr>
              <w:spacing w:line="256" w:lineRule="auto"/>
              <w:rPr>
                <w:rFonts w:asciiTheme="minorHAnsi" w:hAnsiTheme="minorHAnsi" w:cstheme="minorHAnsi"/>
                <w:b/>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0D24F2" w:rsidRDefault="000D24F2">
            <w:pPr>
              <w:spacing w:line="256" w:lineRule="auto"/>
              <w:rPr>
                <w:rFonts w:asciiTheme="minorHAnsi" w:hAnsiTheme="minorHAnsi" w:cstheme="minorHAnsi"/>
                <w:b/>
              </w:rPr>
            </w:pPr>
          </w:p>
        </w:tc>
        <w:tc>
          <w:tcPr>
            <w:tcW w:w="139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rPr>
            </w:pPr>
            <w:r>
              <w:rPr>
                <w:rFonts w:asciiTheme="minorHAnsi" w:hAnsiTheme="minorHAnsi" w:cstheme="minorHAnsi"/>
                <w:b/>
              </w:rPr>
              <w:t>PENTRU</w:t>
            </w:r>
          </w:p>
        </w:tc>
        <w:tc>
          <w:tcPr>
            <w:tcW w:w="1919"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rPr>
            </w:pPr>
            <w:r>
              <w:rPr>
                <w:rFonts w:asciiTheme="minorHAnsi" w:hAnsiTheme="minorHAnsi" w:cstheme="minorHAnsi"/>
                <w:b/>
              </w:rPr>
              <w:t>IMPOTRIVA</w:t>
            </w:r>
          </w:p>
        </w:tc>
        <w:tc>
          <w:tcPr>
            <w:tcW w:w="168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rPr>
            </w:pPr>
            <w:r>
              <w:rPr>
                <w:rFonts w:asciiTheme="minorHAnsi" w:hAnsiTheme="minorHAnsi" w:cstheme="minorHAnsi"/>
                <w:b/>
              </w:rPr>
              <w:t>ABTINERI</w:t>
            </w:r>
          </w:p>
        </w:tc>
      </w:tr>
      <w:tr w:rsidR="000D24F2" w:rsidTr="000378AF">
        <w:trPr>
          <w:trHeight w:val="245"/>
        </w:trPr>
        <w:tc>
          <w:tcPr>
            <w:tcW w:w="84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1</w:t>
            </w:r>
          </w:p>
        </w:tc>
        <w:tc>
          <w:tcPr>
            <w:tcW w:w="3695"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BARBU COSTICA</w:t>
            </w:r>
          </w:p>
        </w:tc>
        <w:tc>
          <w:tcPr>
            <w:tcW w:w="1393"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r>
      <w:tr w:rsidR="000D24F2" w:rsidTr="000378AF">
        <w:trPr>
          <w:trHeight w:val="230"/>
        </w:trPr>
        <w:tc>
          <w:tcPr>
            <w:tcW w:w="84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2</w:t>
            </w:r>
          </w:p>
        </w:tc>
        <w:tc>
          <w:tcPr>
            <w:tcW w:w="3695" w:type="dxa"/>
            <w:tcBorders>
              <w:top w:val="single" w:sz="4" w:space="0" w:color="auto"/>
              <w:left w:val="single" w:sz="4" w:space="0" w:color="auto"/>
              <w:bottom w:val="single" w:sz="4" w:space="0" w:color="auto"/>
              <w:right w:val="single" w:sz="4" w:space="0" w:color="auto"/>
            </w:tcBorders>
            <w:hideMark/>
          </w:tcPr>
          <w:p w:rsidR="000D24F2" w:rsidRDefault="000D24F2">
            <w:pPr>
              <w:spacing w:line="254" w:lineRule="auto"/>
              <w:rPr>
                <w:rFonts w:asciiTheme="minorHAnsi" w:hAnsiTheme="minorHAnsi" w:cstheme="minorHAnsi"/>
              </w:rPr>
            </w:pPr>
            <w:r>
              <w:rPr>
                <w:rFonts w:asciiTheme="minorHAnsi" w:hAnsiTheme="minorHAnsi" w:cstheme="minorHAnsi"/>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r>
      <w:tr w:rsidR="000D24F2" w:rsidTr="000378AF">
        <w:trPr>
          <w:trHeight w:val="245"/>
        </w:trPr>
        <w:tc>
          <w:tcPr>
            <w:tcW w:w="84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3</w:t>
            </w:r>
          </w:p>
        </w:tc>
        <w:tc>
          <w:tcPr>
            <w:tcW w:w="3695"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CALINA MARIAN</w:t>
            </w:r>
          </w:p>
        </w:tc>
        <w:tc>
          <w:tcPr>
            <w:tcW w:w="1393"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r>
      <w:tr w:rsidR="000D24F2" w:rsidTr="000378AF">
        <w:trPr>
          <w:trHeight w:val="245"/>
        </w:trPr>
        <w:tc>
          <w:tcPr>
            <w:tcW w:w="84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4</w:t>
            </w:r>
          </w:p>
        </w:tc>
        <w:tc>
          <w:tcPr>
            <w:tcW w:w="3695"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COBIRLAU PETRICA</w:t>
            </w:r>
          </w:p>
        </w:tc>
        <w:tc>
          <w:tcPr>
            <w:tcW w:w="1393"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r>
      <w:tr w:rsidR="000D24F2" w:rsidTr="000378AF">
        <w:trPr>
          <w:trHeight w:val="230"/>
        </w:trPr>
        <w:tc>
          <w:tcPr>
            <w:tcW w:w="84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5</w:t>
            </w:r>
          </w:p>
        </w:tc>
        <w:tc>
          <w:tcPr>
            <w:tcW w:w="3695"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CONSTANTIN VICTOR</w:t>
            </w:r>
          </w:p>
        </w:tc>
        <w:tc>
          <w:tcPr>
            <w:tcW w:w="1393"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r>
      <w:tr w:rsidR="000D24F2" w:rsidTr="000378AF">
        <w:trPr>
          <w:trHeight w:val="245"/>
        </w:trPr>
        <w:tc>
          <w:tcPr>
            <w:tcW w:w="84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6</w:t>
            </w:r>
          </w:p>
        </w:tc>
        <w:tc>
          <w:tcPr>
            <w:tcW w:w="3695"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POPESCU GABRIEL</w:t>
            </w:r>
          </w:p>
        </w:tc>
        <w:tc>
          <w:tcPr>
            <w:tcW w:w="1393"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r>
      <w:tr w:rsidR="000D24F2" w:rsidTr="000378AF">
        <w:trPr>
          <w:trHeight w:val="230"/>
        </w:trPr>
        <w:tc>
          <w:tcPr>
            <w:tcW w:w="84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7</w:t>
            </w:r>
          </w:p>
        </w:tc>
        <w:tc>
          <w:tcPr>
            <w:tcW w:w="3695"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SUIU  GICU</w:t>
            </w:r>
          </w:p>
        </w:tc>
        <w:tc>
          <w:tcPr>
            <w:tcW w:w="1393"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r>
      <w:tr w:rsidR="000D24F2" w:rsidTr="000378AF">
        <w:trPr>
          <w:trHeight w:val="245"/>
        </w:trPr>
        <w:tc>
          <w:tcPr>
            <w:tcW w:w="84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8</w:t>
            </w:r>
          </w:p>
        </w:tc>
        <w:tc>
          <w:tcPr>
            <w:tcW w:w="3695"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SURCEL PAUL</w:t>
            </w:r>
          </w:p>
        </w:tc>
        <w:tc>
          <w:tcPr>
            <w:tcW w:w="1393"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r>
      <w:tr w:rsidR="000D24F2" w:rsidTr="000378AF">
        <w:trPr>
          <w:trHeight w:val="106"/>
        </w:trPr>
        <w:tc>
          <w:tcPr>
            <w:tcW w:w="84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9</w:t>
            </w:r>
          </w:p>
        </w:tc>
        <w:tc>
          <w:tcPr>
            <w:tcW w:w="3695"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rPr>
            </w:pPr>
            <w:r>
              <w:rPr>
                <w:rFonts w:asciiTheme="minorHAnsi" w:hAnsiTheme="minorHAnsi" w:cstheme="minorHAnsi"/>
              </w:rPr>
              <w:t>VITAN CLAUDIU-AUREL</w:t>
            </w:r>
          </w:p>
        </w:tc>
        <w:tc>
          <w:tcPr>
            <w:tcW w:w="1393"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rPr>
            </w:pPr>
          </w:p>
        </w:tc>
      </w:tr>
    </w:tbl>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378AF" w:rsidRDefault="000378AF"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378AF" w:rsidRPr="000378AF" w:rsidRDefault="000378AF" w:rsidP="00192340">
      <w:pPr>
        <w:jc w:val="center"/>
        <w:rPr>
          <w:sz w:val="38"/>
          <w:szCs w:val="38"/>
        </w:rPr>
      </w:pPr>
      <w:r w:rsidRPr="000378AF">
        <w:rPr>
          <w:sz w:val="38"/>
          <w:szCs w:val="38"/>
        </w:rPr>
        <w:lastRenderedPageBreak/>
        <w:t>CONTRACT DE CONCESIUNE</w:t>
      </w:r>
    </w:p>
    <w:p w:rsidR="000378AF" w:rsidRDefault="000378AF" w:rsidP="00192340">
      <w:pPr>
        <w:jc w:val="center"/>
        <w:rPr>
          <w:sz w:val="38"/>
          <w:szCs w:val="38"/>
        </w:rPr>
      </w:pPr>
      <w:r w:rsidRPr="000378AF">
        <w:rPr>
          <w:sz w:val="38"/>
          <w:szCs w:val="38"/>
        </w:rPr>
        <w:t>Nr. ____/____________</w:t>
      </w:r>
    </w:p>
    <w:p w:rsidR="000378AF" w:rsidRPr="000378AF" w:rsidRDefault="000378AF" w:rsidP="000378AF">
      <w:pPr>
        <w:rPr>
          <w:sz w:val="38"/>
          <w:szCs w:val="38"/>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sz w:val="32"/>
          <w:szCs w:val="32"/>
        </w:rPr>
        <w:t>Capitolul I.</w:t>
      </w:r>
      <w:r w:rsidRPr="00192340">
        <w:rPr>
          <w:rFonts w:asciiTheme="minorHAnsi" w:hAnsiTheme="minorHAnsi" w:cstheme="minorHAnsi"/>
        </w:rPr>
        <w:t xml:space="preserve"> - </w:t>
      </w:r>
      <w:r w:rsidRPr="006664FB">
        <w:rPr>
          <w:rFonts w:asciiTheme="minorHAnsi" w:hAnsiTheme="minorHAnsi" w:cstheme="minorHAnsi"/>
          <w:b/>
          <w:sz w:val="28"/>
          <w:szCs w:val="28"/>
        </w:rPr>
        <w:t>Părţile contractante</w:t>
      </w:r>
    </w:p>
    <w:p w:rsidR="000378AF" w:rsidRPr="00192340" w:rsidRDefault="000378AF"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 xml:space="preserve">Consiliul Local al comunei Seaca de </w:t>
      </w:r>
      <w:proofErr w:type="gramStart"/>
      <w:r w:rsidRPr="006664FB">
        <w:rPr>
          <w:rFonts w:asciiTheme="minorHAnsi" w:hAnsiTheme="minorHAnsi" w:cstheme="minorHAnsi"/>
          <w:b/>
        </w:rPr>
        <w:t>Padure</w:t>
      </w:r>
      <w:r w:rsidRPr="00192340">
        <w:rPr>
          <w:rFonts w:asciiTheme="minorHAnsi" w:hAnsiTheme="minorHAnsi" w:cstheme="minorHAnsi"/>
        </w:rPr>
        <w:t xml:space="preserve">  prin</w:t>
      </w:r>
      <w:proofErr w:type="gramEnd"/>
      <w:r w:rsidRPr="00192340">
        <w:rPr>
          <w:rFonts w:asciiTheme="minorHAnsi" w:hAnsiTheme="minorHAnsi" w:cstheme="minorHAnsi"/>
        </w:rPr>
        <w:t xml:space="preserve"> Osiac Sandică</w:t>
      </w:r>
      <w:r w:rsidR="00192340">
        <w:rPr>
          <w:rFonts w:asciiTheme="minorHAnsi" w:hAnsiTheme="minorHAnsi" w:cstheme="minorHAnsi"/>
        </w:rPr>
        <w:t xml:space="preserve"> </w:t>
      </w:r>
      <w:r w:rsidRPr="00192340">
        <w:rPr>
          <w:rFonts w:asciiTheme="minorHAnsi" w:hAnsiTheme="minorHAnsi" w:cstheme="minorHAnsi"/>
        </w:rPr>
        <w:t xml:space="preserve">având funcţia de primar, în calitate de concedent, pe de o parte,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Şi </w:t>
      </w:r>
    </w:p>
    <w:p w:rsidR="000378AF" w:rsidRDefault="000378AF" w:rsidP="00192340">
      <w:pPr>
        <w:jc w:val="both"/>
        <w:rPr>
          <w:rFonts w:asciiTheme="minorHAnsi" w:hAnsiTheme="minorHAnsi" w:cstheme="minorHAnsi"/>
        </w:rPr>
      </w:pPr>
      <w:r w:rsidRPr="00192340">
        <w:rPr>
          <w:rFonts w:asciiTheme="minorHAnsi" w:hAnsiTheme="minorHAnsi" w:cstheme="minorHAnsi"/>
        </w:rPr>
        <w:t>___________</w:t>
      </w:r>
      <w:r w:rsidR="0047497A" w:rsidRPr="00192340">
        <w:rPr>
          <w:rFonts w:asciiTheme="minorHAnsi" w:hAnsiTheme="minorHAnsi" w:cstheme="minorHAnsi"/>
        </w:rPr>
        <w:t>_________</w:t>
      </w:r>
      <w:r w:rsidRPr="00192340">
        <w:rPr>
          <w:rFonts w:asciiTheme="minorHAnsi" w:hAnsiTheme="minorHAnsi" w:cstheme="minorHAnsi"/>
        </w:rPr>
        <w:t xml:space="preserve">, cu BI seria __ nr. __________/________, eliberat de Politia ____________, cu CNP __________ _____şi soţia _____________ identificată cu BI seria __ nr. ___________/_________, eliberat de Politia_________, CNP _____________, cu domiciliul în Seaca de Padure,satul </w:t>
      </w:r>
      <w:r w:rsidR="0047497A" w:rsidRPr="00192340">
        <w:rPr>
          <w:rFonts w:asciiTheme="minorHAnsi" w:hAnsiTheme="minorHAnsi" w:cstheme="minorHAnsi"/>
        </w:rPr>
        <w:t>R</w:t>
      </w:r>
      <w:r w:rsidRPr="00192340">
        <w:rPr>
          <w:rFonts w:asciiTheme="minorHAnsi" w:hAnsiTheme="minorHAnsi" w:cstheme="minorHAnsi"/>
        </w:rPr>
        <w:t>achita de Sus,judetul Dolj</w:t>
      </w:r>
      <w:r w:rsidR="0047497A" w:rsidRPr="00192340">
        <w:rPr>
          <w:rFonts w:asciiTheme="minorHAnsi" w:hAnsiTheme="minorHAnsi" w:cstheme="minorHAnsi"/>
        </w:rPr>
        <w:t>,</w:t>
      </w:r>
      <w:r w:rsidRPr="00192340">
        <w:rPr>
          <w:rFonts w:asciiTheme="minorHAnsi" w:hAnsiTheme="minorHAnsi" w:cstheme="minorHAnsi"/>
        </w:rPr>
        <w:t xml:space="preserve"> în calitate de concesionar, pe de altă</w:t>
      </w:r>
      <w:r w:rsidR="0047497A" w:rsidRPr="00192340">
        <w:rPr>
          <w:rFonts w:asciiTheme="minorHAnsi" w:hAnsiTheme="minorHAnsi" w:cstheme="minorHAnsi"/>
        </w:rPr>
        <w:t xml:space="preserve"> </w:t>
      </w:r>
      <w:r w:rsidRPr="00192340">
        <w:rPr>
          <w:rFonts w:asciiTheme="minorHAnsi" w:hAnsiTheme="minorHAnsi" w:cstheme="minorHAnsi"/>
        </w:rPr>
        <w:t xml:space="preserve">parte; </w:t>
      </w:r>
    </w:p>
    <w:p w:rsidR="00192340" w:rsidRPr="00192340" w:rsidRDefault="00192340" w:rsidP="00192340">
      <w:pPr>
        <w:jc w:val="both"/>
        <w:rPr>
          <w:rFonts w:asciiTheme="minorHAnsi" w:hAnsiTheme="minorHAnsi" w:cstheme="minorHAnsi"/>
        </w:rPr>
      </w:pPr>
    </w:p>
    <w:p w:rsidR="000378AF" w:rsidRPr="00192340" w:rsidRDefault="000378AF" w:rsidP="006664FB">
      <w:pPr>
        <w:ind w:firstLine="720"/>
        <w:jc w:val="both"/>
        <w:rPr>
          <w:rFonts w:asciiTheme="minorHAnsi" w:hAnsiTheme="minorHAnsi" w:cstheme="minorHAnsi"/>
        </w:rPr>
      </w:pPr>
      <w:r w:rsidRPr="00192340">
        <w:rPr>
          <w:rFonts w:asciiTheme="minorHAnsi" w:hAnsiTheme="minorHAnsi" w:cstheme="minorHAnsi"/>
        </w:rPr>
        <w:t xml:space="preserve">În temeiul Legii nr. 50/1991- </w:t>
      </w:r>
      <w:r w:rsidR="00192340">
        <w:rPr>
          <w:rFonts w:asciiTheme="minorHAnsi" w:hAnsiTheme="minorHAnsi" w:cstheme="minorHAnsi"/>
        </w:rPr>
        <w:t>r</w:t>
      </w:r>
      <w:r w:rsidRPr="00192340">
        <w:rPr>
          <w:rFonts w:asciiTheme="minorHAnsi" w:hAnsiTheme="minorHAnsi" w:cstheme="minorHAnsi"/>
        </w:rPr>
        <w:t>epublicată- privind autorizarea executării lucrărilor de construcţii, O.U.G. nr. 54/2006 privind regimul contractelor de concesiune de bunuri proprietate publică</w:t>
      </w:r>
      <w:r w:rsidR="0047497A" w:rsidRPr="00192340">
        <w:rPr>
          <w:rFonts w:asciiTheme="minorHAnsi" w:hAnsiTheme="minorHAnsi" w:cstheme="minorHAnsi"/>
        </w:rPr>
        <w:t xml:space="preserve"> </w:t>
      </w:r>
      <w:r w:rsidRPr="00192340">
        <w:rPr>
          <w:rFonts w:asciiTheme="minorHAnsi" w:hAnsiTheme="minorHAnsi" w:cstheme="minorHAnsi"/>
        </w:rPr>
        <w:t>şi a Hotărâri</w:t>
      </w:r>
      <w:r w:rsidR="0047497A" w:rsidRPr="00192340">
        <w:rPr>
          <w:rFonts w:asciiTheme="minorHAnsi" w:hAnsiTheme="minorHAnsi" w:cstheme="minorHAnsi"/>
        </w:rPr>
        <w:t>i</w:t>
      </w:r>
      <w:r w:rsidRPr="00192340">
        <w:rPr>
          <w:rFonts w:asciiTheme="minorHAnsi" w:hAnsiTheme="minorHAnsi" w:cstheme="minorHAnsi"/>
        </w:rPr>
        <w:t xml:space="preserve"> Consiliului local al </w:t>
      </w:r>
      <w:r w:rsidR="0047497A" w:rsidRPr="00192340">
        <w:rPr>
          <w:rFonts w:asciiTheme="minorHAnsi" w:hAnsiTheme="minorHAnsi" w:cstheme="minorHAnsi"/>
        </w:rPr>
        <w:t>comunei Seaca de Padure</w:t>
      </w:r>
      <w:r w:rsidRPr="00192340">
        <w:rPr>
          <w:rFonts w:asciiTheme="minorHAnsi" w:hAnsiTheme="minorHAnsi" w:cstheme="minorHAnsi"/>
        </w:rPr>
        <w:t xml:space="preserve">, de aprobare a concesionării nr. </w:t>
      </w:r>
      <w:r w:rsidR="0047497A" w:rsidRPr="00192340">
        <w:rPr>
          <w:rFonts w:asciiTheme="minorHAnsi" w:hAnsiTheme="minorHAnsi" w:cstheme="minorHAnsi"/>
        </w:rPr>
        <w:t>20/14.08.2018</w:t>
      </w:r>
      <w:r w:rsidRPr="00192340">
        <w:rPr>
          <w:rFonts w:asciiTheme="minorHAnsi" w:hAnsiTheme="minorHAnsi" w:cstheme="minorHAnsi"/>
        </w:rPr>
        <w:t>, s-</w:t>
      </w:r>
      <w:proofErr w:type="gramStart"/>
      <w:r w:rsidRPr="00192340">
        <w:rPr>
          <w:rFonts w:asciiTheme="minorHAnsi" w:hAnsiTheme="minorHAnsi" w:cstheme="minorHAnsi"/>
        </w:rPr>
        <w:t>a</w:t>
      </w:r>
      <w:proofErr w:type="gramEnd"/>
      <w:r w:rsidRPr="00192340">
        <w:rPr>
          <w:rFonts w:asciiTheme="minorHAnsi" w:hAnsiTheme="minorHAnsi" w:cstheme="minorHAnsi"/>
        </w:rPr>
        <w:t xml:space="preserve"> încheiat prezentul contract de concesiune. </w:t>
      </w:r>
    </w:p>
    <w:p w:rsidR="0047497A" w:rsidRPr="00192340" w:rsidRDefault="0047497A"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b/>
          <w:sz w:val="28"/>
          <w:szCs w:val="28"/>
        </w:rPr>
      </w:pPr>
      <w:r w:rsidRPr="006664FB">
        <w:rPr>
          <w:rFonts w:asciiTheme="minorHAnsi" w:hAnsiTheme="minorHAnsi" w:cstheme="minorHAnsi"/>
          <w:sz w:val="32"/>
          <w:szCs w:val="32"/>
        </w:rPr>
        <w:t>Capitolul II.</w:t>
      </w:r>
      <w:r w:rsidRPr="00192340">
        <w:rPr>
          <w:rFonts w:asciiTheme="minorHAnsi" w:hAnsiTheme="minorHAnsi" w:cstheme="minorHAnsi"/>
        </w:rPr>
        <w:t xml:space="preserve"> - </w:t>
      </w:r>
      <w:r w:rsidRPr="006664FB">
        <w:rPr>
          <w:rFonts w:asciiTheme="minorHAnsi" w:hAnsiTheme="minorHAnsi" w:cstheme="minorHAnsi"/>
          <w:b/>
          <w:sz w:val="28"/>
          <w:szCs w:val="28"/>
        </w:rPr>
        <w:t>Obiectul contractului de concesiune</w:t>
      </w:r>
    </w:p>
    <w:p w:rsidR="00AD3D09" w:rsidRPr="006664FB" w:rsidRDefault="00AD3D09" w:rsidP="00192340">
      <w:pPr>
        <w:jc w:val="both"/>
        <w:rPr>
          <w:rFonts w:asciiTheme="minorHAnsi" w:hAnsiTheme="minorHAnsi" w:cstheme="minorHAnsi"/>
          <w:b/>
          <w:sz w:val="28"/>
          <w:szCs w:val="28"/>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Art. 1</w:t>
      </w:r>
      <w:r w:rsidRPr="00192340">
        <w:rPr>
          <w:rFonts w:asciiTheme="minorHAnsi" w:hAnsiTheme="minorHAnsi" w:cstheme="minorHAnsi"/>
        </w:rPr>
        <w:t xml:space="preserve">- (1) Obiectul contractului de concesiune este concesionarea, predarea respectiv preluarea terenului în suprafaţăde </w:t>
      </w:r>
      <w:r w:rsidR="0047497A" w:rsidRPr="00192340">
        <w:rPr>
          <w:rFonts w:asciiTheme="minorHAnsi" w:hAnsiTheme="minorHAnsi" w:cstheme="minorHAnsi"/>
        </w:rPr>
        <w:t xml:space="preserve">500 </w:t>
      </w:r>
      <w:r w:rsidRPr="00192340">
        <w:rPr>
          <w:rFonts w:asciiTheme="minorHAnsi" w:hAnsiTheme="minorHAnsi" w:cstheme="minorHAnsi"/>
        </w:rPr>
        <w:t>m</w:t>
      </w:r>
      <w:r w:rsidR="0047497A" w:rsidRPr="00192340">
        <w:rPr>
          <w:rFonts w:asciiTheme="minorHAnsi" w:hAnsiTheme="minorHAnsi" w:cstheme="minorHAnsi"/>
        </w:rPr>
        <w:t>.</w:t>
      </w:r>
      <w:r w:rsidRPr="00192340">
        <w:rPr>
          <w:rFonts w:asciiTheme="minorHAnsi" w:hAnsiTheme="minorHAnsi" w:cstheme="minorHAnsi"/>
        </w:rPr>
        <w:t>p</w:t>
      </w:r>
      <w:r w:rsidR="0047497A" w:rsidRPr="00192340">
        <w:rPr>
          <w:rFonts w:asciiTheme="minorHAnsi" w:hAnsiTheme="minorHAnsi" w:cstheme="minorHAnsi"/>
        </w:rPr>
        <w:t>.</w:t>
      </w:r>
      <w:r w:rsidRPr="00192340">
        <w:rPr>
          <w:rFonts w:asciiTheme="minorHAnsi" w:hAnsiTheme="minorHAnsi" w:cstheme="minorHAnsi"/>
        </w:rPr>
        <w:t xml:space="preserve"> situat în </w:t>
      </w:r>
      <w:r w:rsidR="0047497A" w:rsidRPr="00192340">
        <w:rPr>
          <w:rFonts w:asciiTheme="minorHAnsi" w:hAnsiTheme="minorHAnsi" w:cstheme="minorHAnsi"/>
        </w:rPr>
        <w:t>comuna Seaca de Padure, satul Rachita de Sus</w:t>
      </w:r>
      <w:r w:rsidRPr="00192340">
        <w:rPr>
          <w:rFonts w:asciiTheme="minorHAnsi" w:hAnsiTheme="minorHAnsi" w:cstheme="minorHAnsi"/>
        </w:rPr>
        <w:t xml:space="preserve"> , înscris în CF nr.</w:t>
      </w:r>
      <w:r w:rsidR="0047497A" w:rsidRPr="00192340">
        <w:rPr>
          <w:rFonts w:asciiTheme="minorHAnsi" w:hAnsiTheme="minorHAnsi" w:cstheme="minorHAnsi"/>
        </w:rPr>
        <w:t>31488</w:t>
      </w:r>
      <w:r w:rsidRPr="00192340">
        <w:rPr>
          <w:rFonts w:asciiTheme="minorHAnsi" w:hAnsiTheme="minorHAnsi" w:cstheme="minorHAnsi"/>
        </w:rPr>
        <w:t xml:space="preserve">, </w:t>
      </w:r>
      <w:r w:rsidR="0047497A" w:rsidRPr="00192340">
        <w:rPr>
          <w:rFonts w:asciiTheme="minorHAnsi" w:hAnsiTheme="minorHAnsi" w:cstheme="minorHAnsi"/>
        </w:rPr>
        <w:t>cv.11,parcela 154</w:t>
      </w:r>
      <w:r w:rsidRPr="00192340">
        <w:rPr>
          <w:rFonts w:asciiTheme="minorHAnsi" w:hAnsiTheme="minorHAnsi" w:cstheme="minorHAnsi"/>
        </w:rPr>
        <w:t xml:space="preserve">, în conformitate cu obiectivele concedentului.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(2) Obiectivul concedentului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w:t>
      </w:r>
    </w:p>
    <w:p w:rsidR="0047497A" w:rsidRPr="00192340" w:rsidRDefault="000378AF" w:rsidP="00192340">
      <w:pPr>
        <w:jc w:val="both"/>
        <w:rPr>
          <w:rFonts w:asciiTheme="minorHAnsi" w:hAnsiTheme="minorHAnsi" w:cstheme="minorHAnsi"/>
        </w:rPr>
      </w:pPr>
      <w:r w:rsidRPr="00192340">
        <w:rPr>
          <w:rFonts w:asciiTheme="minorHAnsi" w:hAnsiTheme="minorHAnsi" w:cstheme="minorHAnsi"/>
        </w:rPr>
        <w:t xml:space="preserve">a) </w:t>
      </w:r>
      <w:proofErr w:type="gramStart"/>
      <w:r w:rsidRPr="00192340">
        <w:rPr>
          <w:rFonts w:asciiTheme="minorHAnsi" w:hAnsiTheme="minorHAnsi" w:cstheme="minorHAnsi"/>
        </w:rPr>
        <w:t>folosinţa</w:t>
      </w:r>
      <w:proofErr w:type="gramEnd"/>
      <w:r w:rsidRPr="00192340">
        <w:rPr>
          <w:rFonts w:asciiTheme="minorHAnsi" w:hAnsiTheme="minorHAnsi" w:cstheme="minorHAnsi"/>
        </w:rPr>
        <w:t xml:space="preserve"> terenului pe care se află</w:t>
      </w:r>
      <w:r w:rsidR="0047497A" w:rsidRPr="00192340">
        <w:rPr>
          <w:rFonts w:asciiTheme="minorHAnsi" w:hAnsiTheme="minorHAnsi" w:cstheme="minorHAnsi"/>
        </w:rPr>
        <w:t xml:space="preserve"> </w:t>
      </w:r>
      <w:r w:rsidRPr="00192340">
        <w:rPr>
          <w:rFonts w:asciiTheme="minorHAnsi" w:hAnsiTheme="minorHAnsi" w:cstheme="minorHAnsi"/>
        </w:rPr>
        <w:t>realizată</w:t>
      </w:r>
      <w:r w:rsidR="0047497A" w:rsidRPr="00192340">
        <w:rPr>
          <w:rFonts w:asciiTheme="minorHAnsi" w:hAnsiTheme="minorHAnsi" w:cstheme="minorHAnsi"/>
        </w:rPr>
        <w:t xml:space="preserve"> locuinta domnului Calea </w:t>
      </w:r>
      <w:r w:rsidR="00192340">
        <w:rPr>
          <w:rFonts w:asciiTheme="minorHAnsi" w:hAnsiTheme="minorHAnsi" w:cstheme="minorHAnsi"/>
        </w:rPr>
        <w:t>P</w:t>
      </w:r>
      <w:r w:rsidR="0047497A" w:rsidRPr="00192340">
        <w:rPr>
          <w:rFonts w:asciiTheme="minorHAnsi" w:hAnsiTheme="minorHAnsi" w:cstheme="minorHAnsi"/>
        </w:rPr>
        <w:t>aul</w:t>
      </w:r>
      <w:r w:rsidRPr="00192340">
        <w:rPr>
          <w:rFonts w:asciiTheme="minorHAnsi" w:hAnsiTheme="minorHAnsi" w:cstheme="minorHAnsi"/>
        </w:rPr>
        <w:t xml:space="preserv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(3) În derularea contractului de concesiune, concesionarul </w:t>
      </w:r>
      <w:proofErr w:type="gramStart"/>
      <w:r w:rsidRPr="00192340">
        <w:rPr>
          <w:rFonts w:asciiTheme="minorHAnsi" w:hAnsiTheme="minorHAnsi" w:cstheme="minorHAnsi"/>
        </w:rPr>
        <w:t>va</w:t>
      </w:r>
      <w:proofErr w:type="gramEnd"/>
      <w:r w:rsidRPr="00192340">
        <w:rPr>
          <w:rFonts w:asciiTheme="minorHAnsi" w:hAnsiTheme="minorHAnsi" w:cstheme="minorHAnsi"/>
        </w:rPr>
        <w:t xml:space="preserve"> utiliza următoarele categorii de bunuri: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a) </w:t>
      </w:r>
      <w:proofErr w:type="gramStart"/>
      <w:r w:rsidRPr="00192340">
        <w:rPr>
          <w:rFonts w:asciiTheme="minorHAnsi" w:hAnsiTheme="minorHAnsi" w:cstheme="minorHAnsi"/>
        </w:rPr>
        <w:t>bunurile</w:t>
      </w:r>
      <w:proofErr w:type="gramEnd"/>
      <w:r w:rsidRPr="00192340">
        <w:rPr>
          <w:rFonts w:asciiTheme="minorHAnsi" w:hAnsiTheme="minorHAnsi" w:cstheme="minorHAnsi"/>
        </w:rPr>
        <w:t xml:space="preserve"> de retur: terenul;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b) </w:t>
      </w:r>
      <w:proofErr w:type="gramStart"/>
      <w:r w:rsidRPr="00192340">
        <w:rPr>
          <w:rFonts w:asciiTheme="minorHAnsi" w:hAnsiTheme="minorHAnsi" w:cstheme="minorHAnsi"/>
        </w:rPr>
        <w:t>bunurile</w:t>
      </w:r>
      <w:proofErr w:type="gramEnd"/>
      <w:r w:rsidRPr="00192340">
        <w:rPr>
          <w:rFonts w:asciiTheme="minorHAnsi" w:hAnsiTheme="minorHAnsi" w:cstheme="minorHAnsi"/>
        </w:rPr>
        <w:t xml:space="preserve"> proprii: alte bunuri mobile, anexe din materiale demontabile; </w:t>
      </w: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sz w:val="32"/>
          <w:szCs w:val="32"/>
        </w:rPr>
        <w:t>Capitolul III.</w:t>
      </w:r>
      <w:r w:rsidRPr="00192340">
        <w:rPr>
          <w:rFonts w:asciiTheme="minorHAnsi" w:hAnsiTheme="minorHAnsi" w:cstheme="minorHAnsi"/>
        </w:rPr>
        <w:t xml:space="preserve"> </w:t>
      </w:r>
      <w:r w:rsidR="00AD3D09" w:rsidRPr="00192340">
        <w:rPr>
          <w:rFonts w:asciiTheme="minorHAnsi" w:hAnsiTheme="minorHAnsi" w:cstheme="minorHAnsi"/>
        </w:rPr>
        <w:t>–</w:t>
      </w:r>
      <w:r w:rsidRPr="00192340">
        <w:rPr>
          <w:rFonts w:asciiTheme="minorHAnsi" w:hAnsiTheme="minorHAnsi" w:cstheme="minorHAnsi"/>
        </w:rPr>
        <w:t xml:space="preserve"> </w:t>
      </w:r>
      <w:r w:rsidRPr="006664FB">
        <w:rPr>
          <w:rFonts w:asciiTheme="minorHAnsi" w:hAnsiTheme="minorHAnsi" w:cstheme="minorHAnsi"/>
          <w:b/>
          <w:sz w:val="28"/>
          <w:szCs w:val="28"/>
        </w:rPr>
        <w:t>Termenul</w:t>
      </w: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 xml:space="preserve">Art. 2 </w:t>
      </w:r>
      <w:r w:rsidRPr="00192340">
        <w:rPr>
          <w:rFonts w:asciiTheme="minorHAnsi" w:hAnsiTheme="minorHAnsi" w:cstheme="minorHAnsi"/>
        </w:rPr>
        <w:t xml:space="preserve">- (1) Durata concesiunii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de 49 (patruzecişi nouă) ani, începând de la data semnării procesului verbal de predare – primire a terenului. </w:t>
      </w:r>
    </w:p>
    <w:p w:rsidR="000378AF" w:rsidRDefault="000378AF" w:rsidP="00192340">
      <w:pPr>
        <w:jc w:val="both"/>
        <w:rPr>
          <w:rFonts w:asciiTheme="minorHAnsi" w:hAnsiTheme="minorHAnsi" w:cstheme="minorHAnsi"/>
        </w:rPr>
      </w:pPr>
      <w:r w:rsidRPr="00192340">
        <w:rPr>
          <w:rFonts w:asciiTheme="minorHAnsi" w:hAnsiTheme="minorHAnsi" w:cstheme="minorHAnsi"/>
        </w:rPr>
        <w:t>(2) Contractul de concesiune poate fi prelungit pentru o perioadă</w:t>
      </w:r>
      <w:r w:rsidR="00192340">
        <w:rPr>
          <w:rFonts w:asciiTheme="minorHAnsi" w:hAnsiTheme="minorHAnsi" w:cstheme="minorHAnsi"/>
        </w:rPr>
        <w:t xml:space="preserve"> </w:t>
      </w:r>
      <w:r w:rsidRPr="00192340">
        <w:rPr>
          <w:rFonts w:asciiTheme="minorHAnsi" w:hAnsiTheme="minorHAnsi" w:cstheme="minorHAnsi"/>
        </w:rPr>
        <w:t>egală</w:t>
      </w:r>
      <w:r w:rsidR="00AD3D09" w:rsidRPr="00192340">
        <w:rPr>
          <w:rFonts w:asciiTheme="minorHAnsi" w:hAnsiTheme="minorHAnsi" w:cstheme="minorHAnsi"/>
        </w:rPr>
        <w:t xml:space="preserve"> </w:t>
      </w:r>
      <w:r w:rsidRPr="00192340">
        <w:rPr>
          <w:rFonts w:asciiTheme="minorHAnsi" w:hAnsiTheme="minorHAnsi" w:cstheme="minorHAnsi"/>
        </w:rPr>
        <w:t xml:space="preserve">cu cel </w:t>
      </w:r>
      <w:r w:rsidR="00AD3D09" w:rsidRPr="00192340">
        <w:rPr>
          <w:rFonts w:asciiTheme="minorHAnsi" w:hAnsiTheme="minorHAnsi" w:cstheme="minorHAnsi"/>
        </w:rPr>
        <w:t>m</w:t>
      </w:r>
      <w:r w:rsidRPr="00192340">
        <w:rPr>
          <w:rFonts w:asciiTheme="minorHAnsi" w:hAnsiTheme="minorHAnsi" w:cstheme="minorHAnsi"/>
        </w:rPr>
        <w:t xml:space="preserve">ult jumătate din durata </w:t>
      </w:r>
      <w:proofErr w:type="gramStart"/>
      <w:r w:rsidRPr="00192340">
        <w:rPr>
          <w:rFonts w:asciiTheme="minorHAnsi" w:hAnsiTheme="minorHAnsi" w:cstheme="minorHAnsi"/>
        </w:rPr>
        <w:t>sa</w:t>
      </w:r>
      <w:proofErr w:type="gramEnd"/>
      <w:r w:rsidRPr="00192340">
        <w:rPr>
          <w:rFonts w:asciiTheme="minorHAnsi" w:hAnsiTheme="minorHAnsi" w:cstheme="minorHAnsi"/>
        </w:rPr>
        <w:t xml:space="preserve"> iniţială. </w:t>
      </w:r>
    </w:p>
    <w:p w:rsidR="006664FB" w:rsidRDefault="006664FB" w:rsidP="00192340">
      <w:pPr>
        <w:jc w:val="both"/>
        <w:rPr>
          <w:rFonts w:asciiTheme="minorHAnsi" w:hAnsiTheme="minorHAnsi" w:cstheme="minorHAnsi"/>
        </w:rPr>
      </w:pPr>
    </w:p>
    <w:p w:rsidR="006664FB" w:rsidRPr="00192340" w:rsidRDefault="006664FB" w:rsidP="00192340">
      <w:pPr>
        <w:jc w:val="both"/>
        <w:rPr>
          <w:rFonts w:asciiTheme="minorHAnsi" w:hAnsiTheme="minorHAnsi" w:cstheme="minorHAnsi"/>
        </w:rPr>
      </w:pP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sz w:val="32"/>
          <w:szCs w:val="32"/>
        </w:rPr>
        <w:t>Capitolul IV.</w:t>
      </w:r>
      <w:r w:rsidRPr="00192340">
        <w:rPr>
          <w:rFonts w:asciiTheme="minorHAnsi" w:hAnsiTheme="minorHAnsi" w:cstheme="minorHAnsi"/>
        </w:rPr>
        <w:t xml:space="preserve"> </w:t>
      </w:r>
      <w:r w:rsidR="00AD3D09" w:rsidRPr="00192340">
        <w:rPr>
          <w:rFonts w:asciiTheme="minorHAnsi" w:hAnsiTheme="minorHAnsi" w:cstheme="minorHAnsi"/>
        </w:rPr>
        <w:t>–</w:t>
      </w:r>
      <w:r w:rsidRPr="00192340">
        <w:rPr>
          <w:rFonts w:asciiTheme="minorHAnsi" w:hAnsiTheme="minorHAnsi" w:cstheme="minorHAnsi"/>
        </w:rPr>
        <w:t xml:space="preserve"> </w:t>
      </w:r>
      <w:r w:rsidRPr="006664FB">
        <w:rPr>
          <w:rFonts w:asciiTheme="minorHAnsi" w:hAnsiTheme="minorHAnsi" w:cstheme="minorHAnsi"/>
          <w:b/>
          <w:sz w:val="28"/>
          <w:szCs w:val="28"/>
        </w:rPr>
        <w:t>Redevenţa</w:t>
      </w: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lastRenderedPageBreak/>
        <w:t>Art. 3-</w:t>
      </w:r>
      <w:r w:rsidRPr="00192340">
        <w:rPr>
          <w:rFonts w:asciiTheme="minorHAnsi" w:hAnsiTheme="minorHAnsi" w:cstheme="minorHAnsi"/>
        </w:rPr>
        <w:t xml:space="preserve"> Redevenţa anuală</w:t>
      </w:r>
      <w:r w:rsidR="00AD3D09" w:rsidRPr="00192340">
        <w:rPr>
          <w:rFonts w:asciiTheme="minorHAnsi" w:hAnsiTheme="minorHAnsi" w:cstheme="minorHAnsi"/>
        </w:rPr>
        <w:t xml:space="preserve"> </w:t>
      </w:r>
      <w:r w:rsidRPr="00192340">
        <w:rPr>
          <w:rFonts w:asciiTheme="minorHAnsi" w:hAnsiTheme="minorHAnsi" w:cstheme="minorHAnsi"/>
        </w:rPr>
        <w:t xml:space="preserve">este </w:t>
      </w:r>
      <w:proofErr w:type="gramStart"/>
      <w:r w:rsidRPr="00192340">
        <w:rPr>
          <w:rFonts w:asciiTheme="minorHAnsi" w:hAnsiTheme="minorHAnsi" w:cstheme="minorHAnsi"/>
        </w:rPr>
        <w:t xml:space="preserve">de </w:t>
      </w:r>
      <w:r w:rsidR="00AD3D09" w:rsidRPr="00192340">
        <w:rPr>
          <w:rFonts w:asciiTheme="minorHAnsi" w:hAnsiTheme="minorHAnsi" w:cstheme="minorHAnsi"/>
        </w:rPr>
        <w:t xml:space="preserve"> 60</w:t>
      </w:r>
      <w:proofErr w:type="gramEnd"/>
      <w:r w:rsidR="00AD3D09" w:rsidRPr="00192340">
        <w:rPr>
          <w:rFonts w:asciiTheme="minorHAnsi" w:hAnsiTheme="minorHAnsi" w:cstheme="minorHAnsi"/>
        </w:rPr>
        <w:t xml:space="preserve"> lei/an</w:t>
      </w:r>
      <w:r w:rsidRPr="00192340">
        <w:rPr>
          <w:rFonts w:asciiTheme="minorHAnsi" w:hAnsiTheme="minorHAnsi" w:cstheme="minorHAnsi"/>
        </w:rPr>
        <w:t xml:space="preserve">, care se va achita în lei. Redevenţa se </w:t>
      </w:r>
      <w:proofErr w:type="gramStart"/>
      <w:r w:rsidRPr="00192340">
        <w:rPr>
          <w:rFonts w:asciiTheme="minorHAnsi" w:hAnsiTheme="minorHAnsi" w:cstheme="minorHAnsi"/>
        </w:rPr>
        <w:t>va</w:t>
      </w:r>
      <w:proofErr w:type="gramEnd"/>
      <w:r w:rsidRPr="00192340">
        <w:rPr>
          <w:rFonts w:asciiTheme="minorHAnsi" w:hAnsiTheme="minorHAnsi" w:cstheme="minorHAnsi"/>
        </w:rPr>
        <w:t xml:space="preserve"> achita în rate trimestriale, termenul limită</w:t>
      </w:r>
      <w:r w:rsidR="00AD3D09" w:rsidRPr="00192340">
        <w:rPr>
          <w:rFonts w:asciiTheme="minorHAnsi" w:hAnsiTheme="minorHAnsi" w:cstheme="minorHAnsi"/>
        </w:rPr>
        <w:t xml:space="preserve"> </w:t>
      </w:r>
      <w:r w:rsidRPr="00192340">
        <w:rPr>
          <w:rFonts w:asciiTheme="minorHAnsi" w:hAnsiTheme="minorHAnsi" w:cstheme="minorHAnsi"/>
        </w:rPr>
        <w:t>de plată</w:t>
      </w:r>
      <w:r w:rsidR="00AD3D09" w:rsidRPr="00192340">
        <w:rPr>
          <w:rFonts w:asciiTheme="minorHAnsi" w:hAnsiTheme="minorHAnsi" w:cstheme="minorHAnsi"/>
        </w:rPr>
        <w:t xml:space="preserve"> </w:t>
      </w:r>
      <w:r w:rsidRPr="00192340">
        <w:rPr>
          <w:rFonts w:asciiTheme="minorHAnsi" w:hAnsiTheme="minorHAnsi" w:cstheme="minorHAnsi"/>
        </w:rPr>
        <w:t xml:space="preserve">al fiecărei rate trimestriale fiind ultima zi lucrătoare din trimestru.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Facturarea redevenţei se </w:t>
      </w:r>
      <w:proofErr w:type="gramStart"/>
      <w:r w:rsidRPr="00192340">
        <w:rPr>
          <w:rFonts w:asciiTheme="minorHAnsi" w:hAnsiTheme="minorHAnsi" w:cstheme="minorHAnsi"/>
        </w:rPr>
        <w:t>va</w:t>
      </w:r>
      <w:proofErr w:type="gramEnd"/>
      <w:r w:rsidRPr="00192340">
        <w:rPr>
          <w:rFonts w:asciiTheme="minorHAnsi" w:hAnsiTheme="minorHAnsi" w:cstheme="minorHAnsi"/>
        </w:rPr>
        <w:t xml:space="preserve"> face la data de întâi a primei luni din trimestru, respectiv: 1 ianuarie, 1 aprilie, 1 iunie, 1 septembrie</w:t>
      </w:r>
      <w:r w:rsidR="00AD3D09" w:rsidRPr="00192340">
        <w:rPr>
          <w:rFonts w:asciiTheme="minorHAnsi" w:hAnsiTheme="minorHAnsi" w:cstheme="minorHAnsi"/>
        </w:rPr>
        <w:t>.</w:t>
      </w:r>
    </w:p>
    <w:p w:rsidR="00AD3D09" w:rsidRPr="00192340" w:rsidRDefault="00AD3D09" w:rsidP="00192340">
      <w:pPr>
        <w:jc w:val="both"/>
        <w:rPr>
          <w:rFonts w:asciiTheme="minorHAnsi" w:hAnsiTheme="minorHAnsi" w:cstheme="minorHAnsi"/>
        </w:rPr>
      </w:pPr>
    </w:p>
    <w:p w:rsidR="00AD3D09" w:rsidRPr="00192340" w:rsidRDefault="000378AF" w:rsidP="00192340">
      <w:pPr>
        <w:jc w:val="both"/>
        <w:rPr>
          <w:rFonts w:asciiTheme="minorHAnsi" w:hAnsiTheme="minorHAnsi" w:cstheme="minorHAnsi"/>
        </w:rPr>
      </w:pPr>
      <w:r w:rsidRPr="006664FB">
        <w:rPr>
          <w:rFonts w:asciiTheme="minorHAnsi" w:hAnsiTheme="minorHAnsi" w:cstheme="minorHAnsi"/>
          <w:sz w:val="32"/>
          <w:szCs w:val="32"/>
        </w:rPr>
        <w:t>Capitolul V</w:t>
      </w:r>
      <w:r w:rsidRPr="00192340">
        <w:rPr>
          <w:rFonts w:asciiTheme="minorHAnsi" w:hAnsiTheme="minorHAnsi" w:cstheme="minorHAnsi"/>
        </w:rPr>
        <w:t xml:space="preserve">. </w:t>
      </w:r>
      <w:r w:rsidR="00AD3D09" w:rsidRPr="00192340">
        <w:rPr>
          <w:rFonts w:asciiTheme="minorHAnsi" w:hAnsiTheme="minorHAnsi" w:cstheme="minorHAnsi"/>
        </w:rPr>
        <w:t>–</w:t>
      </w:r>
      <w:r w:rsidRPr="006664FB">
        <w:rPr>
          <w:rFonts w:asciiTheme="minorHAnsi" w:hAnsiTheme="minorHAnsi" w:cstheme="minorHAnsi"/>
          <w:b/>
          <w:sz w:val="28"/>
          <w:szCs w:val="28"/>
        </w:rPr>
        <w:t xml:space="preserve"> Garanţia</w:t>
      </w:r>
      <w:r w:rsidRPr="00192340">
        <w:rPr>
          <w:rFonts w:asciiTheme="minorHAnsi" w:hAnsiTheme="minorHAnsi" w:cstheme="minorHAnsi"/>
        </w:rPr>
        <w:t xml:space="preserve"> </w:t>
      </w: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Art. 4</w:t>
      </w:r>
      <w:r w:rsidRPr="00192340">
        <w:rPr>
          <w:rFonts w:asciiTheme="minorHAnsi" w:hAnsiTheme="minorHAnsi" w:cstheme="minorHAnsi"/>
        </w:rPr>
        <w:t xml:space="preserve"> – Concesionarul are obligaţia ca în termen de cel mult 90 de zile</w:t>
      </w:r>
      <w:r w:rsidR="00192340">
        <w:rPr>
          <w:rFonts w:asciiTheme="minorHAnsi" w:hAnsiTheme="minorHAnsi" w:cstheme="minorHAnsi"/>
        </w:rPr>
        <w:t xml:space="preserve"> </w:t>
      </w:r>
      <w:r w:rsidRPr="00192340">
        <w:rPr>
          <w:rFonts w:asciiTheme="minorHAnsi" w:hAnsiTheme="minorHAnsi" w:cstheme="minorHAnsi"/>
        </w:rPr>
        <w:t>de la data semnării contractului de concesiune să</w:t>
      </w:r>
      <w:r w:rsidR="00AD3D09" w:rsidRPr="00192340">
        <w:rPr>
          <w:rFonts w:asciiTheme="minorHAnsi" w:hAnsiTheme="minorHAnsi" w:cstheme="minorHAnsi"/>
        </w:rPr>
        <w:t xml:space="preserve"> </w:t>
      </w:r>
      <w:r w:rsidRPr="00192340">
        <w:rPr>
          <w:rFonts w:asciiTheme="minorHAnsi" w:hAnsiTheme="minorHAnsi" w:cstheme="minorHAnsi"/>
        </w:rPr>
        <w:t xml:space="preserve">depună, cu titlu de garanţie, contravaloarea </w:t>
      </w:r>
      <w:r w:rsidR="00AD3D09" w:rsidRPr="00192340">
        <w:rPr>
          <w:rFonts w:asciiTheme="minorHAnsi" w:hAnsiTheme="minorHAnsi" w:cstheme="minorHAnsi"/>
        </w:rPr>
        <w:t xml:space="preserve">a 60 </w:t>
      </w:r>
      <w:r w:rsidRPr="00192340">
        <w:rPr>
          <w:rFonts w:asciiTheme="minorHAnsi" w:hAnsiTheme="minorHAnsi" w:cstheme="minorHAnsi"/>
        </w:rPr>
        <w:t xml:space="preserve"> lei reprezentând o cotă-parte din suma obligaţiei de plată</w:t>
      </w:r>
      <w:r w:rsidR="00AD3D09" w:rsidRPr="00192340">
        <w:rPr>
          <w:rFonts w:asciiTheme="minorHAnsi" w:hAnsiTheme="minorHAnsi" w:cstheme="minorHAnsi"/>
        </w:rPr>
        <w:t xml:space="preserve"> </w:t>
      </w:r>
      <w:r w:rsidRPr="00192340">
        <w:rPr>
          <w:rFonts w:asciiTheme="minorHAnsi" w:hAnsiTheme="minorHAnsi" w:cstheme="minorHAnsi"/>
        </w:rPr>
        <w:t>către concedent, datorată</w:t>
      </w:r>
      <w:r w:rsidR="00AD3D09" w:rsidRPr="00192340">
        <w:rPr>
          <w:rFonts w:asciiTheme="minorHAnsi" w:hAnsiTheme="minorHAnsi" w:cstheme="minorHAnsi"/>
        </w:rPr>
        <w:t xml:space="preserve"> </w:t>
      </w:r>
      <w:r w:rsidRPr="00192340">
        <w:rPr>
          <w:rFonts w:asciiTheme="minorHAnsi" w:hAnsiTheme="minorHAnsi" w:cstheme="minorHAnsi"/>
        </w:rPr>
        <w:t xml:space="preserve">pentru primul an de exploatare.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Din această</w:t>
      </w:r>
      <w:r w:rsidR="00192340">
        <w:rPr>
          <w:rFonts w:asciiTheme="minorHAnsi" w:hAnsiTheme="minorHAnsi" w:cstheme="minorHAnsi"/>
        </w:rPr>
        <w:t xml:space="preserve"> </w:t>
      </w:r>
      <w:r w:rsidRPr="00192340">
        <w:rPr>
          <w:rFonts w:asciiTheme="minorHAnsi" w:hAnsiTheme="minorHAnsi" w:cstheme="minorHAnsi"/>
        </w:rPr>
        <w:t>sumă</w:t>
      </w:r>
      <w:r w:rsidR="00AD3D09" w:rsidRPr="00192340">
        <w:rPr>
          <w:rFonts w:asciiTheme="minorHAnsi" w:hAnsiTheme="minorHAnsi" w:cstheme="minorHAnsi"/>
        </w:rPr>
        <w:t xml:space="preserve"> </w:t>
      </w:r>
      <w:r w:rsidRPr="00192340">
        <w:rPr>
          <w:rFonts w:asciiTheme="minorHAnsi" w:hAnsiTheme="minorHAnsi" w:cstheme="minorHAnsi"/>
        </w:rPr>
        <w:t>sunt reţinute, dacă</w:t>
      </w:r>
      <w:r w:rsidR="00AD3D09" w:rsidRPr="00192340">
        <w:rPr>
          <w:rFonts w:asciiTheme="minorHAnsi" w:hAnsiTheme="minorHAnsi" w:cstheme="minorHAnsi"/>
        </w:rPr>
        <w:t xml:space="preserve">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cazul, penalităţile şi alte sume datorate concedentului de către concesionar, în baza contractului de concesiune.</w:t>
      </w: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sz w:val="32"/>
          <w:szCs w:val="32"/>
        </w:rPr>
        <w:t>Capitolul VI.</w:t>
      </w:r>
      <w:r w:rsidRPr="00192340">
        <w:rPr>
          <w:rFonts w:asciiTheme="minorHAnsi" w:hAnsiTheme="minorHAnsi" w:cstheme="minorHAnsi"/>
        </w:rPr>
        <w:t xml:space="preserve"> - </w:t>
      </w:r>
      <w:r w:rsidRPr="006664FB">
        <w:rPr>
          <w:rFonts w:asciiTheme="minorHAnsi" w:hAnsiTheme="minorHAnsi" w:cstheme="minorHAnsi"/>
          <w:b/>
          <w:sz w:val="28"/>
          <w:szCs w:val="28"/>
        </w:rPr>
        <w:t>Plata redevenţei</w:t>
      </w: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Art. 5</w:t>
      </w:r>
      <w:r w:rsidRPr="00192340">
        <w:rPr>
          <w:rFonts w:asciiTheme="minorHAnsi" w:hAnsiTheme="minorHAnsi" w:cstheme="minorHAnsi"/>
        </w:rPr>
        <w:t>- Plata redevenţei se face la casieria Primăriei</w:t>
      </w:r>
      <w:r w:rsidR="00AD3D09" w:rsidRPr="00192340">
        <w:rPr>
          <w:rFonts w:asciiTheme="minorHAnsi" w:hAnsiTheme="minorHAnsi" w:cstheme="minorHAnsi"/>
        </w:rPr>
        <w:t xml:space="preserve"> </w:t>
      </w:r>
      <w:proofErr w:type="gramStart"/>
      <w:r w:rsidR="00AD3D09" w:rsidRPr="00192340">
        <w:rPr>
          <w:rFonts w:asciiTheme="minorHAnsi" w:hAnsiTheme="minorHAnsi" w:cstheme="minorHAnsi"/>
        </w:rPr>
        <w:t>comunei  Seaca</w:t>
      </w:r>
      <w:proofErr w:type="gramEnd"/>
      <w:r w:rsidR="00AD3D09" w:rsidRPr="00192340">
        <w:rPr>
          <w:rFonts w:asciiTheme="minorHAnsi" w:hAnsiTheme="minorHAnsi" w:cstheme="minorHAnsi"/>
        </w:rPr>
        <w:t xml:space="preserve"> de Padure,nr.176.</w:t>
      </w:r>
      <w:r w:rsidRPr="00192340">
        <w:rPr>
          <w:rFonts w:asciiTheme="minorHAnsi" w:hAnsiTheme="minorHAnsi" w:cstheme="minorHAnsi"/>
        </w:rPr>
        <w:t xml:space="preserv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Neplata redevenţei sau executarea cu întârziere </w:t>
      </w:r>
      <w:proofErr w:type="gramStart"/>
      <w:r w:rsidRPr="00192340">
        <w:rPr>
          <w:rFonts w:asciiTheme="minorHAnsi" w:hAnsiTheme="minorHAnsi" w:cstheme="minorHAnsi"/>
        </w:rPr>
        <w:t>a</w:t>
      </w:r>
      <w:proofErr w:type="gramEnd"/>
      <w:r w:rsidRPr="00192340">
        <w:rPr>
          <w:rFonts w:asciiTheme="minorHAnsi" w:hAnsiTheme="minorHAnsi" w:cstheme="minorHAnsi"/>
        </w:rPr>
        <w:t xml:space="preserve"> acestei obligaţii conduce la aplicarea penalităţilor legale. </w:t>
      </w: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sz w:val="32"/>
          <w:szCs w:val="32"/>
        </w:rPr>
        <w:t>Capitolul VII.</w:t>
      </w:r>
      <w:r w:rsidRPr="00192340">
        <w:rPr>
          <w:rFonts w:asciiTheme="minorHAnsi" w:hAnsiTheme="minorHAnsi" w:cstheme="minorHAnsi"/>
        </w:rPr>
        <w:t xml:space="preserve"> - </w:t>
      </w:r>
      <w:r w:rsidRPr="006664FB">
        <w:rPr>
          <w:rFonts w:asciiTheme="minorHAnsi" w:hAnsiTheme="minorHAnsi" w:cstheme="minorHAnsi"/>
          <w:b/>
          <w:sz w:val="28"/>
          <w:szCs w:val="28"/>
        </w:rPr>
        <w:t>Drepturile părţilor</w:t>
      </w:r>
    </w:p>
    <w:p w:rsidR="00AD3D09" w:rsidRPr="00192340" w:rsidRDefault="00AD3D09"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b/>
        </w:rPr>
      </w:pPr>
      <w:r w:rsidRPr="006664FB">
        <w:rPr>
          <w:rFonts w:asciiTheme="minorHAnsi" w:hAnsiTheme="minorHAnsi" w:cstheme="minorHAnsi"/>
          <w:b/>
        </w:rPr>
        <w:t>Drepturile concesionarului</w:t>
      </w: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Art. 6</w:t>
      </w:r>
      <w:r w:rsidRPr="00192340">
        <w:rPr>
          <w:rFonts w:asciiTheme="minorHAnsi" w:hAnsiTheme="minorHAnsi" w:cstheme="minorHAnsi"/>
        </w:rPr>
        <w:t xml:space="preserve">- (1) Concesionarul are dreptul de a folosi, în mod direct, pe riscul şi pe răspunderea </w:t>
      </w:r>
      <w:proofErr w:type="gramStart"/>
      <w:r w:rsidRPr="00192340">
        <w:rPr>
          <w:rFonts w:asciiTheme="minorHAnsi" w:hAnsiTheme="minorHAnsi" w:cstheme="minorHAnsi"/>
        </w:rPr>
        <w:t>sa</w:t>
      </w:r>
      <w:proofErr w:type="gramEnd"/>
      <w:r w:rsidRPr="00192340">
        <w:rPr>
          <w:rFonts w:asciiTheme="minorHAnsi" w:hAnsiTheme="minorHAnsi" w:cstheme="minorHAnsi"/>
        </w:rPr>
        <w:t xml:space="preserve">, bunul ce face obiectul contractului de concesiune.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(2) Concesionarul are dreptul de a folosi şi de a culege fructele bunurilor care fac obiectul concesiunii, potrivit naturii bunului şi obiectivelor stabilite de părţi prin contractul de concesiune. </w:t>
      </w:r>
    </w:p>
    <w:p w:rsidR="00AD3D09" w:rsidRPr="00192340" w:rsidRDefault="00AD3D09"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b/>
        </w:rPr>
      </w:pPr>
      <w:r w:rsidRPr="006664FB">
        <w:rPr>
          <w:rFonts w:asciiTheme="minorHAnsi" w:hAnsiTheme="minorHAnsi" w:cstheme="minorHAnsi"/>
          <w:b/>
        </w:rPr>
        <w:t>Drepturile concedentului</w:t>
      </w:r>
    </w:p>
    <w:p w:rsidR="00AD3D09" w:rsidRPr="006664FB" w:rsidRDefault="00AD3D09" w:rsidP="00192340">
      <w:pPr>
        <w:jc w:val="both"/>
        <w:rPr>
          <w:rFonts w:asciiTheme="minorHAnsi" w:hAnsiTheme="minorHAnsi" w:cstheme="minorHAnsi"/>
          <w:b/>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Art. 7</w:t>
      </w:r>
      <w:r w:rsidRPr="00192340">
        <w:rPr>
          <w:rFonts w:asciiTheme="minorHAnsi" w:hAnsiTheme="minorHAnsi" w:cstheme="minorHAnsi"/>
        </w:rPr>
        <w:t xml:space="preserve">- (1) Concedentul are dreptul </w:t>
      </w:r>
      <w:proofErr w:type="gramStart"/>
      <w:r w:rsidRPr="00192340">
        <w:rPr>
          <w:rFonts w:asciiTheme="minorHAnsi" w:hAnsiTheme="minorHAnsi" w:cstheme="minorHAnsi"/>
        </w:rPr>
        <w:t>să</w:t>
      </w:r>
      <w:proofErr w:type="gramEnd"/>
      <w:r w:rsidR="00AD3D09" w:rsidRPr="00192340">
        <w:rPr>
          <w:rFonts w:asciiTheme="minorHAnsi" w:hAnsiTheme="minorHAnsi" w:cstheme="minorHAnsi"/>
        </w:rPr>
        <w:t xml:space="preserve"> </w:t>
      </w:r>
      <w:r w:rsidRPr="00192340">
        <w:rPr>
          <w:rFonts w:asciiTheme="minorHAnsi" w:hAnsiTheme="minorHAnsi" w:cstheme="minorHAnsi"/>
        </w:rPr>
        <w:t>inspecteze bunul concesionat, să</w:t>
      </w:r>
      <w:r w:rsidR="00AD3D09" w:rsidRPr="00192340">
        <w:rPr>
          <w:rFonts w:asciiTheme="minorHAnsi" w:hAnsiTheme="minorHAnsi" w:cstheme="minorHAnsi"/>
        </w:rPr>
        <w:t xml:space="preserve"> </w:t>
      </w:r>
      <w:r w:rsidRPr="00192340">
        <w:rPr>
          <w:rFonts w:asciiTheme="minorHAnsi" w:hAnsiTheme="minorHAnsi" w:cstheme="minorHAnsi"/>
        </w:rPr>
        <w:t xml:space="preserve">verifice folosirea terenului, modul în care este satisfăcut interesul public precum şi respectarea obligaţiilor asumate de concesionar.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(2) Concedentul poate modifica unilateral partea reglementară</w:t>
      </w:r>
      <w:r w:rsidR="00AD3D09" w:rsidRPr="00192340">
        <w:rPr>
          <w:rFonts w:asciiTheme="minorHAnsi" w:hAnsiTheme="minorHAnsi" w:cstheme="minorHAnsi"/>
        </w:rPr>
        <w:t xml:space="preserve"> </w:t>
      </w:r>
      <w:r w:rsidRPr="00192340">
        <w:rPr>
          <w:rFonts w:asciiTheme="minorHAnsi" w:hAnsiTheme="minorHAnsi" w:cstheme="minorHAnsi"/>
        </w:rPr>
        <w:t>a contractului de concesiune, cu notificarea prealabilă</w:t>
      </w:r>
      <w:r w:rsidR="00AD3D09" w:rsidRPr="00192340">
        <w:rPr>
          <w:rFonts w:asciiTheme="minorHAnsi" w:hAnsiTheme="minorHAnsi" w:cstheme="minorHAnsi"/>
        </w:rPr>
        <w:t xml:space="preserve"> </w:t>
      </w:r>
      <w:r w:rsidRPr="00192340">
        <w:rPr>
          <w:rFonts w:asciiTheme="minorHAnsi" w:hAnsiTheme="minorHAnsi" w:cstheme="minorHAnsi"/>
        </w:rPr>
        <w:t>a concesionarului, din motive excepţionale legate de interesul naţional sau local, după</w:t>
      </w:r>
      <w:r w:rsidR="00AD3D09" w:rsidRPr="00192340">
        <w:rPr>
          <w:rFonts w:asciiTheme="minorHAnsi" w:hAnsiTheme="minorHAnsi" w:cstheme="minorHAnsi"/>
        </w:rPr>
        <w:t xml:space="preserve"> </w:t>
      </w:r>
      <w:r w:rsidRPr="00192340">
        <w:rPr>
          <w:rFonts w:asciiTheme="minorHAnsi" w:hAnsiTheme="minorHAnsi" w:cstheme="minorHAnsi"/>
        </w:rPr>
        <w:t xml:space="preserve">caz.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(3) Concedentul îşi rezervă</w:t>
      </w:r>
      <w:r w:rsidR="00AD3D09" w:rsidRPr="00192340">
        <w:rPr>
          <w:rFonts w:asciiTheme="minorHAnsi" w:hAnsiTheme="minorHAnsi" w:cstheme="minorHAnsi"/>
        </w:rPr>
        <w:t xml:space="preserve"> </w:t>
      </w:r>
      <w:r w:rsidRPr="00192340">
        <w:rPr>
          <w:rFonts w:asciiTheme="minorHAnsi" w:hAnsiTheme="minorHAnsi" w:cstheme="minorHAnsi"/>
        </w:rPr>
        <w:t xml:space="preserve">dreptul de a modifica în mod unilateral prezentul contract în funcţie de prevederile legale viitoare în special a normelor metodologice de aplicare </w:t>
      </w:r>
      <w:proofErr w:type="gramStart"/>
      <w:r w:rsidRPr="00192340">
        <w:rPr>
          <w:rFonts w:asciiTheme="minorHAnsi" w:hAnsiTheme="minorHAnsi" w:cstheme="minorHAnsi"/>
        </w:rPr>
        <w:t>a</w:t>
      </w:r>
      <w:proofErr w:type="gramEnd"/>
      <w:r w:rsidRPr="00192340">
        <w:rPr>
          <w:rFonts w:asciiTheme="minorHAnsi" w:hAnsiTheme="minorHAnsi" w:cstheme="minorHAnsi"/>
        </w:rPr>
        <w:t xml:space="preserve"> O.U.G. nr. 54/2006 privind regimul contractelor de concesiune de bunuri proprietate publică. </w:t>
      </w:r>
    </w:p>
    <w:p w:rsidR="00AD3D09" w:rsidRPr="00192340" w:rsidRDefault="00AD3D09"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sz w:val="32"/>
          <w:szCs w:val="32"/>
        </w:rPr>
        <w:lastRenderedPageBreak/>
        <w:t>Capitolul VIII.</w:t>
      </w:r>
      <w:r w:rsidRPr="00192340">
        <w:rPr>
          <w:rFonts w:asciiTheme="minorHAnsi" w:hAnsiTheme="minorHAnsi" w:cstheme="minorHAnsi"/>
        </w:rPr>
        <w:t xml:space="preserve"> - </w:t>
      </w:r>
      <w:r w:rsidRPr="006664FB">
        <w:rPr>
          <w:rFonts w:asciiTheme="minorHAnsi" w:hAnsiTheme="minorHAnsi" w:cstheme="minorHAnsi"/>
          <w:b/>
          <w:sz w:val="28"/>
          <w:szCs w:val="28"/>
        </w:rPr>
        <w:t>Obligaţiile părţilor</w:t>
      </w:r>
    </w:p>
    <w:p w:rsidR="00AD3D09" w:rsidRPr="00192340" w:rsidRDefault="00AD3D09"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b/>
        </w:rPr>
      </w:pPr>
      <w:r w:rsidRPr="006664FB">
        <w:rPr>
          <w:rFonts w:asciiTheme="minorHAnsi" w:hAnsiTheme="minorHAnsi" w:cstheme="minorHAnsi"/>
          <w:b/>
        </w:rPr>
        <w:t>Obligaţiile concesionarului</w:t>
      </w:r>
    </w:p>
    <w:p w:rsidR="00192340" w:rsidRPr="006664FB" w:rsidRDefault="00192340" w:rsidP="00192340">
      <w:pPr>
        <w:jc w:val="both"/>
        <w:rPr>
          <w:rFonts w:asciiTheme="minorHAnsi" w:hAnsiTheme="minorHAnsi" w:cstheme="minorHAnsi"/>
          <w:b/>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Art. 8-</w:t>
      </w:r>
      <w:r w:rsidRPr="00192340">
        <w:rPr>
          <w:rFonts w:asciiTheme="minorHAnsi" w:hAnsiTheme="minorHAnsi" w:cstheme="minorHAnsi"/>
        </w:rPr>
        <w:t xml:space="preserve"> (1)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săasigure exploatarea în regim de continuitate şi de permanenţă</w:t>
      </w:r>
      <w:r w:rsidR="009B6DAF" w:rsidRPr="00192340">
        <w:rPr>
          <w:rFonts w:asciiTheme="minorHAnsi" w:hAnsiTheme="minorHAnsi" w:cstheme="minorHAnsi"/>
        </w:rPr>
        <w:t xml:space="preserve"> </w:t>
      </w:r>
      <w:r w:rsidRPr="00192340">
        <w:rPr>
          <w:rFonts w:asciiTheme="minorHAnsi" w:hAnsiTheme="minorHAnsi" w:cstheme="minorHAnsi"/>
        </w:rPr>
        <w:t xml:space="preserve">a bunului care face obiectul concesiunii, potrivit obiectivului stabilit de către concedent.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(2)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9B6DAF" w:rsidRPr="00192340">
        <w:rPr>
          <w:rFonts w:asciiTheme="minorHAnsi" w:hAnsiTheme="minorHAnsi" w:cstheme="minorHAnsi"/>
        </w:rPr>
        <w:t xml:space="preserve"> </w:t>
      </w:r>
      <w:r w:rsidRPr="00192340">
        <w:rPr>
          <w:rFonts w:asciiTheme="minorHAnsi" w:hAnsiTheme="minorHAnsi" w:cstheme="minorHAnsi"/>
        </w:rPr>
        <w:t>folosească</w:t>
      </w:r>
      <w:r w:rsidR="009B6DAF" w:rsidRPr="00192340">
        <w:rPr>
          <w:rFonts w:asciiTheme="minorHAnsi" w:hAnsiTheme="minorHAnsi" w:cstheme="minorHAnsi"/>
        </w:rPr>
        <w:t xml:space="preserve"> </w:t>
      </w:r>
      <w:r w:rsidRPr="00192340">
        <w:rPr>
          <w:rFonts w:asciiTheme="minorHAnsi" w:hAnsiTheme="minorHAnsi" w:cstheme="minorHAnsi"/>
        </w:rPr>
        <w:t xml:space="preserve">în mod direct bunul, care face obiectul concesiunii.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(3) Concesionarul nu poate subconcesiona bunul </w:t>
      </w:r>
      <w:proofErr w:type="gramStart"/>
      <w:r w:rsidRPr="00192340">
        <w:rPr>
          <w:rFonts w:asciiTheme="minorHAnsi" w:hAnsiTheme="minorHAnsi" w:cstheme="minorHAnsi"/>
        </w:rPr>
        <w:t>ce</w:t>
      </w:r>
      <w:proofErr w:type="gramEnd"/>
      <w:r w:rsidRPr="00192340">
        <w:rPr>
          <w:rFonts w:asciiTheme="minorHAnsi" w:hAnsiTheme="minorHAnsi" w:cstheme="minorHAnsi"/>
        </w:rPr>
        <w:t xml:space="preserve"> face obiectul concesiunii.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(4)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9B6DAF" w:rsidRPr="00192340">
        <w:rPr>
          <w:rFonts w:asciiTheme="minorHAnsi" w:hAnsiTheme="minorHAnsi" w:cstheme="minorHAnsi"/>
        </w:rPr>
        <w:t xml:space="preserve"> </w:t>
      </w:r>
      <w:r w:rsidRPr="00192340">
        <w:rPr>
          <w:rFonts w:asciiTheme="minorHAnsi" w:hAnsiTheme="minorHAnsi" w:cstheme="minorHAnsi"/>
        </w:rPr>
        <w:t>plătească</w:t>
      </w:r>
      <w:r w:rsidR="009B6DAF" w:rsidRPr="00192340">
        <w:rPr>
          <w:rFonts w:asciiTheme="minorHAnsi" w:hAnsiTheme="minorHAnsi" w:cstheme="minorHAnsi"/>
        </w:rPr>
        <w:t xml:space="preserve"> </w:t>
      </w:r>
      <w:r w:rsidRPr="00192340">
        <w:rPr>
          <w:rFonts w:asciiTheme="minorHAnsi" w:hAnsiTheme="minorHAnsi" w:cstheme="minorHAnsi"/>
        </w:rPr>
        <w:t xml:space="preserve">redevenţa la termenele stabilite prin prezentul contract. </w:t>
      </w:r>
    </w:p>
    <w:p w:rsidR="000378AF" w:rsidRPr="00192340" w:rsidRDefault="009B6DAF" w:rsidP="00192340">
      <w:pPr>
        <w:jc w:val="both"/>
        <w:rPr>
          <w:rFonts w:asciiTheme="minorHAnsi" w:hAnsiTheme="minorHAnsi" w:cstheme="minorHAnsi"/>
        </w:rPr>
      </w:pPr>
      <w:r w:rsidRPr="00192340">
        <w:rPr>
          <w:rFonts w:asciiTheme="minorHAnsi" w:hAnsiTheme="minorHAnsi" w:cstheme="minorHAnsi"/>
        </w:rPr>
        <w:t xml:space="preserve"> </w:t>
      </w:r>
      <w:r w:rsidR="000378AF" w:rsidRPr="00192340">
        <w:rPr>
          <w:rFonts w:asciiTheme="minorHAnsi" w:hAnsiTheme="minorHAnsi" w:cstheme="minorHAnsi"/>
        </w:rPr>
        <w:t xml:space="preserve">(5) Concesionarul </w:t>
      </w:r>
      <w:proofErr w:type="gramStart"/>
      <w:r w:rsidR="000378AF" w:rsidRPr="00192340">
        <w:rPr>
          <w:rFonts w:asciiTheme="minorHAnsi" w:hAnsiTheme="minorHAnsi" w:cstheme="minorHAnsi"/>
        </w:rPr>
        <w:t>este</w:t>
      </w:r>
      <w:proofErr w:type="gramEnd"/>
      <w:r w:rsidR="000378AF" w:rsidRPr="00192340">
        <w:rPr>
          <w:rFonts w:asciiTheme="minorHAnsi" w:hAnsiTheme="minorHAnsi" w:cstheme="minorHAnsi"/>
        </w:rPr>
        <w:t xml:space="preserve"> obligat</w:t>
      </w:r>
      <w:r w:rsidRPr="00192340">
        <w:rPr>
          <w:rFonts w:asciiTheme="minorHAnsi" w:hAnsiTheme="minorHAnsi" w:cstheme="minorHAnsi"/>
        </w:rPr>
        <w:t xml:space="preserve"> </w:t>
      </w:r>
      <w:r w:rsidR="000378AF" w:rsidRPr="00192340">
        <w:rPr>
          <w:rFonts w:asciiTheme="minorHAnsi" w:hAnsiTheme="minorHAnsi" w:cstheme="minorHAnsi"/>
        </w:rPr>
        <w:t>să</w:t>
      </w:r>
      <w:r w:rsidRPr="00192340">
        <w:rPr>
          <w:rFonts w:asciiTheme="minorHAnsi" w:hAnsiTheme="minorHAnsi" w:cstheme="minorHAnsi"/>
        </w:rPr>
        <w:t xml:space="preserve"> </w:t>
      </w:r>
      <w:r w:rsidR="000378AF" w:rsidRPr="00192340">
        <w:rPr>
          <w:rFonts w:asciiTheme="minorHAnsi" w:hAnsiTheme="minorHAnsi" w:cstheme="minorHAnsi"/>
        </w:rPr>
        <w:t>folosească</w:t>
      </w:r>
      <w:r w:rsidRPr="00192340">
        <w:rPr>
          <w:rFonts w:asciiTheme="minorHAnsi" w:hAnsiTheme="minorHAnsi" w:cstheme="minorHAnsi"/>
        </w:rPr>
        <w:t xml:space="preserve"> </w:t>
      </w:r>
      <w:r w:rsidR="000378AF" w:rsidRPr="00192340">
        <w:rPr>
          <w:rFonts w:asciiTheme="minorHAnsi" w:hAnsiTheme="minorHAnsi" w:cstheme="minorHAnsi"/>
        </w:rPr>
        <w:t>bunul concesionat, conform</w:t>
      </w:r>
      <w:r w:rsidRPr="00192340">
        <w:rPr>
          <w:rFonts w:asciiTheme="minorHAnsi" w:hAnsiTheme="minorHAnsi" w:cstheme="minorHAnsi"/>
        </w:rPr>
        <w:t xml:space="preserve"> </w:t>
      </w:r>
      <w:r w:rsidR="000378AF" w:rsidRPr="00192340">
        <w:rPr>
          <w:rFonts w:asciiTheme="minorHAnsi" w:hAnsiTheme="minorHAnsi" w:cstheme="minorHAnsi"/>
        </w:rPr>
        <w:t>destinaţiei stabilite prin contract şi să</w:t>
      </w:r>
      <w:r w:rsidRPr="00192340">
        <w:rPr>
          <w:rFonts w:asciiTheme="minorHAnsi" w:hAnsiTheme="minorHAnsi" w:cstheme="minorHAnsi"/>
        </w:rPr>
        <w:t xml:space="preserve"> </w:t>
      </w:r>
      <w:r w:rsidR="000378AF" w:rsidRPr="00192340">
        <w:rPr>
          <w:rFonts w:asciiTheme="minorHAnsi" w:hAnsiTheme="minorHAnsi" w:cstheme="minorHAnsi"/>
        </w:rPr>
        <w:t xml:space="preserve">obţinătoate avizele necesare prevăzute de lege şi de actele normative în vigoare, pentru casa de </w:t>
      </w:r>
      <w:r w:rsidRPr="00192340">
        <w:rPr>
          <w:rFonts w:asciiTheme="minorHAnsi" w:hAnsiTheme="minorHAnsi" w:cstheme="minorHAnsi"/>
        </w:rPr>
        <w:t>locuit.</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(6)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9B6DAF" w:rsidRPr="00192340">
        <w:rPr>
          <w:rFonts w:asciiTheme="minorHAnsi" w:hAnsiTheme="minorHAnsi" w:cstheme="minorHAnsi"/>
        </w:rPr>
        <w:t xml:space="preserve"> </w:t>
      </w:r>
      <w:r w:rsidRPr="00192340">
        <w:rPr>
          <w:rFonts w:asciiTheme="minorHAnsi" w:hAnsiTheme="minorHAnsi" w:cstheme="minorHAnsi"/>
        </w:rPr>
        <w:t xml:space="preserve">realizeze următoarele: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a.__________________________________;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(7)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9B6DAF" w:rsidRPr="00192340">
        <w:rPr>
          <w:rFonts w:asciiTheme="minorHAnsi" w:hAnsiTheme="minorHAnsi" w:cstheme="minorHAnsi"/>
        </w:rPr>
        <w:t xml:space="preserve"> </w:t>
      </w:r>
      <w:r w:rsidRPr="00192340">
        <w:rPr>
          <w:rFonts w:asciiTheme="minorHAnsi" w:hAnsiTheme="minorHAnsi" w:cstheme="minorHAnsi"/>
        </w:rPr>
        <w:t>nu închirieze şi să</w:t>
      </w:r>
      <w:r w:rsidR="009B6DAF" w:rsidRPr="00192340">
        <w:rPr>
          <w:rFonts w:asciiTheme="minorHAnsi" w:hAnsiTheme="minorHAnsi" w:cstheme="minorHAnsi"/>
        </w:rPr>
        <w:t xml:space="preserve"> </w:t>
      </w:r>
      <w:r w:rsidRPr="00192340">
        <w:rPr>
          <w:rFonts w:asciiTheme="minorHAnsi" w:hAnsiTheme="minorHAnsi" w:cstheme="minorHAnsi"/>
        </w:rPr>
        <w:t xml:space="preserve">nu constituie garanţii reale asupra bunului ce fac obiectul concesiunii;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(8)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9B6DAF" w:rsidRPr="00192340">
        <w:rPr>
          <w:rFonts w:asciiTheme="minorHAnsi" w:hAnsiTheme="minorHAnsi" w:cstheme="minorHAnsi"/>
        </w:rPr>
        <w:t xml:space="preserve"> </w:t>
      </w:r>
      <w:r w:rsidRPr="00192340">
        <w:rPr>
          <w:rFonts w:asciiTheme="minorHAnsi" w:hAnsiTheme="minorHAnsi" w:cstheme="minorHAnsi"/>
        </w:rPr>
        <w:t>respecte condiţiile pentru protecţia mediului, să</w:t>
      </w:r>
      <w:r w:rsidR="009B6DAF" w:rsidRPr="00192340">
        <w:rPr>
          <w:rFonts w:asciiTheme="minorHAnsi" w:hAnsiTheme="minorHAnsi" w:cstheme="minorHAnsi"/>
        </w:rPr>
        <w:t xml:space="preserve"> </w:t>
      </w:r>
      <w:r w:rsidRPr="00192340">
        <w:rPr>
          <w:rFonts w:asciiTheme="minorHAnsi" w:hAnsiTheme="minorHAnsi" w:cstheme="minorHAnsi"/>
        </w:rPr>
        <w:t>nu defrişeze copacii existenţi fără</w:t>
      </w:r>
      <w:r w:rsidR="009B6DAF" w:rsidRPr="00192340">
        <w:rPr>
          <w:rFonts w:asciiTheme="minorHAnsi" w:hAnsiTheme="minorHAnsi" w:cstheme="minorHAnsi"/>
        </w:rPr>
        <w:t xml:space="preserve"> </w:t>
      </w:r>
      <w:r w:rsidRPr="00192340">
        <w:rPr>
          <w:rFonts w:asciiTheme="minorHAnsi" w:hAnsiTheme="minorHAnsi" w:cstheme="minorHAnsi"/>
        </w:rPr>
        <w:t xml:space="preserve">avizul administraţiei locale.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(9) La încetarea contractului de concesiune prin ajungere la termen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9B6DAF" w:rsidRPr="00192340">
        <w:rPr>
          <w:rFonts w:asciiTheme="minorHAnsi" w:hAnsiTheme="minorHAnsi" w:cstheme="minorHAnsi"/>
        </w:rPr>
        <w:t xml:space="preserve"> </w:t>
      </w:r>
      <w:r w:rsidRPr="00192340">
        <w:rPr>
          <w:rFonts w:asciiTheme="minorHAnsi" w:hAnsiTheme="minorHAnsi" w:cstheme="minorHAnsi"/>
        </w:rPr>
        <w:t>restituie concedentului, în deplină</w:t>
      </w:r>
      <w:r w:rsidR="009B6DAF" w:rsidRPr="00192340">
        <w:rPr>
          <w:rFonts w:asciiTheme="minorHAnsi" w:hAnsiTheme="minorHAnsi" w:cstheme="minorHAnsi"/>
        </w:rPr>
        <w:t xml:space="preserve"> </w:t>
      </w:r>
      <w:r w:rsidRPr="00192340">
        <w:rPr>
          <w:rFonts w:asciiTheme="minorHAnsi" w:hAnsiTheme="minorHAnsi" w:cstheme="minorHAnsi"/>
        </w:rPr>
        <w:t xml:space="preserve">proprietate, bunurile de retur, în mod gratuit şi libere de orice sarcini.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(10) În termen de 30 de zile de la data încheierii contractului de concesiune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9B6DAF" w:rsidRPr="00192340">
        <w:rPr>
          <w:rFonts w:asciiTheme="minorHAnsi" w:hAnsiTheme="minorHAnsi" w:cstheme="minorHAnsi"/>
        </w:rPr>
        <w:t xml:space="preserve"> </w:t>
      </w:r>
      <w:r w:rsidRPr="00192340">
        <w:rPr>
          <w:rFonts w:asciiTheme="minorHAnsi" w:hAnsiTheme="minorHAnsi" w:cstheme="minorHAnsi"/>
        </w:rPr>
        <w:t>înregistreze contractul de concesiune în registrele de publicitate imobiliară</w:t>
      </w:r>
      <w:r w:rsidR="009B6DAF" w:rsidRPr="00192340">
        <w:rPr>
          <w:rFonts w:asciiTheme="minorHAnsi" w:hAnsiTheme="minorHAnsi" w:cstheme="minorHAnsi"/>
        </w:rPr>
        <w:t xml:space="preserve"> </w:t>
      </w:r>
      <w:r w:rsidRPr="00192340">
        <w:rPr>
          <w:rFonts w:asciiTheme="minorHAnsi" w:hAnsiTheme="minorHAnsi" w:cstheme="minorHAnsi"/>
        </w:rPr>
        <w:t xml:space="preserve">şi construcţiile la </w:t>
      </w:r>
      <w:r w:rsidR="009B6DAF" w:rsidRPr="00192340">
        <w:rPr>
          <w:rFonts w:asciiTheme="minorHAnsi" w:hAnsiTheme="minorHAnsi" w:cstheme="minorHAnsi"/>
        </w:rPr>
        <w:t>compartimentul ITL Seaca de Padure.</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(11) La încetarea contractului de concesiune din alte cauze decât prin ajungere la termen, excluzând forţa majoră</w:t>
      </w:r>
      <w:r w:rsidR="009B6DAF" w:rsidRPr="00192340">
        <w:rPr>
          <w:rFonts w:asciiTheme="minorHAnsi" w:hAnsiTheme="minorHAnsi" w:cstheme="minorHAnsi"/>
        </w:rPr>
        <w:t xml:space="preserve"> </w:t>
      </w:r>
      <w:r w:rsidRPr="00192340">
        <w:rPr>
          <w:rFonts w:asciiTheme="minorHAnsi" w:hAnsiTheme="minorHAnsi" w:cstheme="minorHAnsi"/>
        </w:rPr>
        <w:t xml:space="preserve">şi cazul fortuit,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192340">
        <w:rPr>
          <w:rFonts w:asciiTheme="minorHAnsi" w:hAnsiTheme="minorHAnsi" w:cstheme="minorHAnsi"/>
        </w:rPr>
        <w:t xml:space="preserve"> </w:t>
      </w:r>
      <w:r w:rsidRPr="00192340">
        <w:rPr>
          <w:rFonts w:asciiTheme="minorHAnsi" w:hAnsiTheme="minorHAnsi" w:cstheme="minorHAnsi"/>
        </w:rPr>
        <w:t>asigure continuitatea exploatării, în condiţiile stipulate în contract, până</w:t>
      </w:r>
      <w:r w:rsidR="009B6DAF" w:rsidRPr="00192340">
        <w:rPr>
          <w:rFonts w:asciiTheme="minorHAnsi" w:hAnsiTheme="minorHAnsi" w:cstheme="minorHAnsi"/>
        </w:rPr>
        <w:t xml:space="preserve"> </w:t>
      </w:r>
      <w:r w:rsidRPr="00192340">
        <w:rPr>
          <w:rFonts w:asciiTheme="minorHAnsi" w:hAnsiTheme="minorHAnsi" w:cstheme="minorHAnsi"/>
        </w:rPr>
        <w:t xml:space="preserve">la preluarea acesteia de către concedent.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(13) În cazul în care concesionarul sesizează</w:t>
      </w:r>
      <w:r w:rsidR="009B6DAF" w:rsidRPr="00192340">
        <w:rPr>
          <w:rFonts w:asciiTheme="minorHAnsi" w:hAnsiTheme="minorHAnsi" w:cstheme="minorHAnsi"/>
        </w:rPr>
        <w:t xml:space="preserve"> </w:t>
      </w:r>
      <w:r w:rsidRPr="00192340">
        <w:rPr>
          <w:rFonts w:asciiTheme="minorHAnsi" w:hAnsiTheme="minorHAnsi" w:cstheme="minorHAnsi"/>
        </w:rPr>
        <w:t>existenţa sau posibilitatea existenţei unei cauze de natură</w:t>
      </w:r>
      <w:r w:rsidR="009B6DAF" w:rsidRPr="00192340">
        <w:rPr>
          <w:rFonts w:asciiTheme="minorHAnsi" w:hAnsiTheme="minorHAnsi" w:cstheme="minorHAnsi"/>
        </w:rPr>
        <w:t xml:space="preserve"> </w:t>
      </w:r>
      <w:proofErr w:type="gramStart"/>
      <w:r w:rsidRPr="00192340">
        <w:rPr>
          <w:rFonts w:asciiTheme="minorHAnsi" w:hAnsiTheme="minorHAnsi" w:cstheme="minorHAnsi"/>
        </w:rPr>
        <w:t>să</w:t>
      </w:r>
      <w:proofErr w:type="gramEnd"/>
      <w:r w:rsidR="009B6DAF" w:rsidRPr="00192340">
        <w:rPr>
          <w:rFonts w:asciiTheme="minorHAnsi" w:hAnsiTheme="minorHAnsi" w:cstheme="minorHAnsi"/>
        </w:rPr>
        <w:t xml:space="preserve"> </w:t>
      </w:r>
      <w:r w:rsidRPr="00192340">
        <w:rPr>
          <w:rFonts w:asciiTheme="minorHAnsi" w:hAnsiTheme="minorHAnsi" w:cstheme="minorHAnsi"/>
        </w:rPr>
        <w:t>conducă</w:t>
      </w:r>
      <w:r w:rsidR="009B6DAF" w:rsidRPr="00192340">
        <w:rPr>
          <w:rFonts w:asciiTheme="minorHAnsi" w:hAnsiTheme="minorHAnsi" w:cstheme="minorHAnsi"/>
        </w:rPr>
        <w:t xml:space="preserve"> </w:t>
      </w:r>
      <w:r w:rsidRPr="00192340">
        <w:rPr>
          <w:rFonts w:asciiTheme="minorHAnsi" w:hAnsiTheme="minorHAnsi" w:cstheme="minorHAnsi"/>
        </w:rPr>
        <w:t>la imposibilitatea folosirii, va notifica de îndată</w:t>
      </w:r>
      <w:r w:rsidR="00192340">
        <w:rPr>
          <w:rFonts w:asciiTheme="minorHAnsi" w:hAnsiTheme="minorHAnsi" w:cstheme="minorHAnsi"/>
        </w:rPr>
        <w:t xml:space="preserve"> a</w:t>
      </w:r>
      <w:r w:rsidRPr="00192340">
        <w:rPr>
          <w:rFonts w:asciiTheme="minorHAnsi" w:hAnsiTheme="minorHAnsi" w:cstheme="minorHAnsi"/>
        </w:rPr>
        <w:t xml:space="preserve">cest fapt concedentului, în vederea luării măsurilor ce se impun pentru asigurarea continuităţii activităţii sau serviciului public. </w:t>
      </w:r>
    </w:p>
    <w:p w:rsidR="000378AF" w:rsidRDefault="000378AF" w:rsidP="00192340">
      <w:pPr>
        <w:jc w:val="both"/>
        <w:rPr>
          <w:rFonts w:asciiTheme="minorHAnsi" w:hAnsiTheme="minorHAnsi" w:cstheme="minorHAnsi"/>
        </w:rPr>
      </w:pPr>
      <w:r w:rsidRPr="00192340">
        <w:rPr>
          <w:rFonts w:asciiTheme="minorHAnsi" w:hAnsiTheme="minorHAnsi" w:cstheme="minorHAnsi"/>
        </w:rPr>
        <w:t xml:space="preserve">(14)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9B6DAF" w:rsidRPr="00192340">
        <w:rPr>
          <w:rFonts w:asciiTheme="minorHAnsi" w:hAnsiTheme="minorHAnsi" w:cstheme="minorHAnsi"/>
        </w:rPr>
        <w:t xml:space="preserve"> </w:t>
      </w:r>
      <w:r w:rsidRPr="00192340">
        <w:rPr>
          <w:rFonts w:asciiTheme="minorHAnsi" w:hAnsiTheme="minorHAnsi" w:cstheme="minorHAnsi"/>
        </w:rPr>
        <w:t xml:space="preserve">continue exploatarea bunului, în noile condiţii stabilite de concedent, în mod unilateral, potrivit art. 7 alin. (2) </w:t>
      </w:r>
      <w:proofErr w:type="gramStart"/>
      <w:r w:rsidRPr="00192340">
        <w:rPr>
          <w:rFonts w:asciiTheme="minorHAnsi" w:hAnsiTheme="minorHAnsi" w:cstheme="minorHAnsi"/>
        </w:rPr>
        <w:t>şi</w:t>
      </w:r>
      <w:proofErr w:type="gramEnd"/>
      <w:r w:rsidRPr="00192340">
        <w:rPr>
          <w:rFonts w:asciiTheme="minorHAnsi" w:hAnsiTheme="minorHAnsi" w:cstheme="minorHAnsi"/>
        </w:rPr>
        <w:t xml:space="preserve"> (3) din prezentul contract de concesiune. </w:t>
      </w:r>
    </w:p>
    <w:p w:rsidR="00192340" w:rsidRDefault="00192340" w:rsidP="00192340">
      <w:pPr>
        <w:jc w:val="both"/>
        <w:rPr>
          <w:rFonts w:asciiTheme="minorHAnsi" w:hAnsiTheme="minorHAnsi" w:cstheme="minorHAnsi"/>
        </w:rPr>
      </w:pPr>
    </w:p>
    <w:p w:rsidR="00192340" w:rsidRDefault="00192340" w:rsidP="00192340">
      <w:pPr>
        <w:jc w:val="both"/>
        <w:rPr>
          <w:rFonts w:asciiTheme="minorHAnsi" w:hAnsiTheme="minorHAnsi" w:cstheme="minorHAnsi"/>
        </w:rPr>
      </w:pPr>
    </w:p>
    <w:p w:rsidR="00192340" w:rsidRDefault="00192340" w:rsidP="00192340">
      <w:pPr>
        <w:jc w:val="both"/>
        <w:rPr>
          <w:rFonts w:asciiTheme="minorHAnsi" w:hAnsiTheme="minorHAnsi" w:cstheme="minorHAnsi"/>
        </w:rPr>
      </w:pPr>
    </w:p>
    <w:p w:rsidR="00192340" w:rsidRPr="00192340" w:rsidRDefault="00192340"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b/>
        </w:rPr>
      </w:pPr>
      <w:r w:rsidRPr="006664FB">
        <w:rPr>
          <w:rFonts w:asciiTheme="minorHAnsi" w:hAnsiTheme="minorHAnsi" w:cstheme="minorHAnsi"/>
          <w:b/>
        </w:rPr>
        <w:t>Obligaţiile concedentului</w:t>
      </w:r>
    </w:p>
    <w:p w:rsidR="009B6DAF" w:rsidRPr="006664FB" w:rsidRDefault="009B6DAF" w:rsidP="00192340">
      <w:pPr>
        <w:jc w:val="both"/>
        <w:rPr>
          <w:rFonts w:asciiTheme="minorHAnsi" w:hAnsiTheme="minorHAnsi" w:cstheme="minorHAnsi"/>
          <w:b/>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lastRenderedPageBreak/>
        <w:t>Art. 9</w:t>
      </w:r>
      <w:r w:rsidRPr="00192340">
        <w:rPr>
          <w:rFonts w:asciiTheme="minorHAnsi" w:hAnsiTheme="minorHAnsi" w:cstheme="minorHAnsi"/>
        </w:rPr>
        <w:t xml:space="preserve">- (1) Concedentul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9B6DAF" w:rsidRPr="00192340">
        <w:rPr>
          <w:rFonts w:asciiTheme="minorHAnsi" w:hAnsiTheme="minorHAnsi" w:cstheme="minorHAnsi"/>
        </w:rPr>
        <w:t xml:space="preserve"> </w:t>
      </w:r>
      <w:r w:rsidRPr="00192340">
        <w:rPr>
          <w:rFonts w:asciiTheme="minorHAnsi" w:hAnsiTheme="minorHAnsi" w:cstheme="minorHAnsi"/>
        </w:rPr>
        <w:t xml:space="preserve">nu îl tulbure pe concesionar în exerciţiul drepturilor rezultate din prezentul contract de concesiune.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(2) Concedentul nu are dreptul </w:t>
      </w:r>
      <w:proofErr w:type="gramStart"/>
      <w:r w:rsidRPr="00192340">
        <w:rPr>
          <w:rFonts w:asciiTheme="minorHAnsi" w:hAnsiTheme="minorHAnsi" w:cstheme="minorHAnsi"/>
        </w:rPr>
        <w:t>să</w:t>
      </w:r>
      <w:proofErr w:type="gramEnd"/>
      <w:r w:rsidR="009B6DAF" w:rsidRPr="00192340">
        <w:rPr>
          <w:rFonts w:asciiTheme="minorHAnsi" w:hAnsiTheme="minorHAnsi" w:cstheme="minorHAnsi"/>
        </w:rPr>
        <w:t xml:space="preserve"> </w:t>
      </w:r>
      <w:r w:rsidRPr="00192340">
        <w:rPr>
          <w:rFonts w:asciiTheme="minorHAnsi" w:hAnsiTheme="minorHAnsi" w:cstheme="minorHAnsi"/>
        </w:rPr>
        <w:t>modifice în mod unilateral contractul de concesiune, în afară</w:t>
      </w:r>
      <w:r w:rsidR="009B6DAF" w:rsidRPr="00192340">
        <w:rPr>
          <w:rFonts w:asciiTheme="minorHAnsi" w:hAnsiTheme="minorHAnsi" w:cstheme="minorHAnsi"/>
        </w:rPr>
        <w:t xml:space="preserve"> </w:t>
      </w:r>
      <w:r w:rsidRPr="00192340">
        <w:rPr>
          <w:rFonts w:asciiTheme="minorHAnsi" w:hAnsiTheme="minorHAnsi" w:cstheme="minorHAnsi"/>
        </w:rPr>
        <w:t xml:space="preserve">de cazurile prevăzute expres de lege şi de art. 7 alin. (2) </w:t>
      </w:r>
      <w:proofErr w:type="gramStart"/>
      <w:r w:rsidRPr="00192340">
        <w:rPr>
          <w:rFonts w:asciiTheme="minorHAnsi" w:hAnsiTheme="minorHAnsi" w:cstheme="minorHAnsi"/>
        </w:rPr>
        <w:t>şi</w:t>
      </w:r>
      <w:proofErr w:type="gramEnd"/>
      <w:r w:rsidRPr="00192340">
        <w:rPr>
          <w:rFonts w:asciiTheme="minorHAnsi" w:hAnsiTheme="minorHAnsi" w:cstheme="minorHAnsi"/>
        </w:rPr>
        <w:t xml:space="preserve"> (3) din prezentul contract.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(3) Concedentul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192340">
        <w:rPr>
          <w:rFonts w:asciiTheme="minorHAnsi" w:hAnsiTheme="minorHAnsi" w:cstheme="minorHAnsi"/>
        </w:rPr>
        <w:t xml:space="preserve"> </w:t>
      </w:r>
      <w:r w:rsidRPr="00192340">
        <w:rPr>
          <w:rFonts w:asciiTheme="minorHAnsi" w:hAnsiTheme="minorHAnsi" w:cstheme="minorHAnsi"/>
        </w:rPr>
        <w:t>notifice concesionarului apariţia oricăror împrejurări de natură</w:t>
      </w:r>
      <w:r w:rsidR="007553C7" w:rsidRPr="00192340">
        <w:rPr>
          <w:rFonts w:asciiTheme="minorHAnsi" w:hAnsiTheme="minorHAnsi" w:cstheme="minorHAnsi"/>
        </w:rPr>
        <w:t xml:space="preserve"> </w:t>
      </w:r>
      <w:r w:rsidRPr="00192340">
        <w:rPr>
          <w:rFonts w:asciiTheme="minorHAnsi" w:hAnsiTheme="minorHAnsi" w:cstheme="minorHAnsi"/>
        </w:rPr>
        <w:t>să</w:t>
      </w:r>
      <w:r w:rsidR="007553C7" w:rsidRPr="00192340">
        <w:rPr>
          <w:rFonts w:asciiTheme="minorHAnsi" w:hAnsiTheme="minorHAnsi" w:cstheme="minorHAnsi"/>
        </w:rPr>
        <w:t xml:space="preserve"> </w:t>
      </w:r>
      <w:r w:rsidRPr="00192340">
        <w:rPr>
          <w:rFonts w:asciiTheme="minorHAnsi" w:hAnsiTheme="minorHAnsi" w:cstheme="minorHAnsi"/>
        </w:rPr>
        <w:t>aducă</w:t>
      </w:r>
      <w:r w:rsidR="007553C7" w:rsidRPr="00192340">
        <w:rPr>
          <w:rFonts w:asciiTheme="minorHAnsi" w:hAnsiTheme="minorHAnsi" w:cstheme="minorHAnsi"/>
        </w:rPr>
        <w:t xml:space="preserve"> </w:t>
      </w:r>
      <w:r w:rsidRPr="00192340">
        <w:rPr>
          <w:rFonts w:asciiTheme="minorHAnsi" w:hAnsiTheme="minorHAnsi" w:cstheme="minorHAnsi"/>
        </w:rPr>
        <w:t xml:space="preserve">atingere drepturilor concesionarului.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(4) Concedentul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7553C7" w:rsidRPr="00192340">
        <w:rPr>
          <w:rFonts w:asciiTheme="minorHAnsi" w:hAnsiTheme="minorHAnsi" w:cstheme="minorHAnsi"/>
        </w:rPr>
        <w:t xml:space="preserve"> </w:t>
      </w:r>
      <w:r w:rsidRPr="00192340">
        <w:rPr>
          <w:rFonts w:asciiTheme="minorHAnsi" w:hAnsiTheme="minorHAnsi" w:cstheme="minorHAnsi"/>
        </w:rPr>
        <w:t xml:space="preserve">predea terenul ce constituie obiectul concesiunii liber de orice sarcini, în termen de 5 zile de la încheierea contractului. </w:t>
      </w:r>
    </w:p>
    <w:p w:rsidR="007553C7" w:rsidRPr="00192340" w:rsidRDefault="007553C7"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b/>
          <w:sz w:val="28"/>
          <w:szCs w:val="28"/>
        </w:rPr>
      </w:pPr>
      <w:r w:rsidRPr="006664FB">
        <w:rPr>
          <w:rFonts w:asciiTheme="minorHAnsi" w:hAnsiTheme="minorHAnsi" w:cstheme="minorHAnsi"/>
          <w:sz w:val="32"/>
          <w:szCs w:val="32"/>
        </w:rPr>
        <w:t>Capitolul IX.</w:t>
      </w:r>
      <w:r w:rsidRPr="00192340">
        <w:rPr>
          <w:rFonts w:asciiTheme="minorHAnsi" w:hAnsiTheme="minorHAnsi" w:cstheme="minorHAnsi"/>
        </w:rPr>
        <w:t xml:space="preserve"> - </w:t>
      </w:r>
      <w:r w:rsidRPr="006664FB">
        <w:rPr>
          <w:rFonts w:asciiTheme="minorHAnsi" w:hAnsiTheme="minorHAnsi" w:cstheme="minorHAnsi"/>
          <w:b/>
          <w:sz w:val="28"/>
          <w:szCs w:val="28"/>
        </w:rPr>
        <w:t>Încetarea contractului de concesiune</w:t>
      </w:r>
    </w:p>
    <w:p w:rsidR="007553C7" w:rsidRPr="00192340" w:rsidRDefault="007553C7"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Art.10</w:t>
      </w:r>
      <w:r w:rsidRPr="00192340">
        <w:rPr>
          <w:rFonts w:asciiTheme="minorHAnsi" w:hAnsiTheme="minorHAnsi" w:cstheme="minorHAnsi"/>
        </w:rPr>
        <w:t>- (1) Prezentul contract de concesiune încetează</w:t>
      </w:r>
      <w:r w:rsidR="007553C7" w:rsidRPr="00192340">
        <w:rPr>
          <w:rFonts w:asciiTheme="minorHAnsi" w:hAnsiTheme="minorHAnsi" w:cstheme="minorHAnsi"/>
        </w:rPr>
        <w:t xml:space="preserve"> </w:t>
      </w:r>
      <w:r w:rsidRPr="00192340">
        <w:rPr>
          <w:rFonts w:asciiTheme="minorHAnsi" w:hAnsiTheme="minorHAnsi" w:cstheme="minorHAnsi"/>
        </w:rPr>
        <w:t xml:space="preserve">în următoarele situaţii: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a) </w:t>
      </w:r>
      <w:proofErr w:type="gramStart"/>
      <w:r w:rsidRPr="00192340">
        <w:rPr>
          <w:rFonts w:asciiTheme="minorHAnsi" w:hAnsiTheme="minorHAnsi" w:cstheme="minorHAnsi"/>
        </w:rPr>
        <w:t>la</w:t>
      </w:r>
      <w:proofErr w:type="gramEnd"/>
      <w:r w:rsidRPr="00192340">
        <w:rPr>
          <w:rFonts w:asciiTheme="minorHAnsi" w:hAnsiTheme="minorHAnsi" w:cstheme="minorHAnsi"/>
        </w:rPr>
        <w:t xml:space="preserve"> expirarea duratei stabilite în contract, dacă</w:t>
      </w:r>
      <w:r w:rsidR="007553C7" w:rsidRPr="00192340">
        <w:rPr>
          <w:rFonts w:asciiTheme="minorHAnsi" w:hAnsiTheme="minorHAnsi" w:cstheme="minorHAnsi"/>
        </w:rPr>
        <w:t xml:space="preserve"> </w:t>
      </w:r>
      <w:r w:rsidRPr="00192340">
        <w:rPr>
          <w:rFonts w:asciiTheme="minorHAnsi" w:hAnsiTheme="minorHAnsi" w:cstheme="minorHAnsi"/>
        </w:rPr>
        <w:t xml:space="preserve">părţile nu convin, în scris, prelungirea acestuia, în condiţiile legii;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b) </w:t>
      </w:r>
      <w:proofErr w:type="gramStart"/>
      <w:r w:rsidRPr="00192340">
        <w:rPr>
          <w:rFonts w:asciiTheme="minorHAnsi" w:hAnsiTheme="minorHAnsi" w:cstheme="minorHAnsi"/>
        </w:rPr>
        <w:t>în</w:t>
      </w:r>
      <w:proofErr w:type="gramEnd"/>
      <w:r w:rsidRPr="00192340">
        <w:rPr>
          <w:rFonts w:asciiTheme="minorHAnsi" w:hAnsiTheme="minorHAnsi" w:cstheme="minorHAnsi"/>
        </w:rPr>
        <w:t xml:space="preserve"> cazul în care interesul naţional sau local o impune, prin denunţarea unilaterală</w:t>
      </w:r>
      <w:r w:rsidR="007553C7" w:rsidRPr="00192340">
        <w:rPr>
          <w:rFonts w:asciiTheme="minorHAnsi" w:hAnsiTheme="minorHAnsi" w:cstheme="minorHAnsi"/>
        </w:rPr>
        <w:t xml:space="preserve"> </w:t>
      </w:r>
      <w:r w:rsidRPr="00192340">
        <w:rPr>
          <w:rFonts w:asciiTheme="minorHAnsi" w:hAnsiTheme="minorHAnsi" w:cstheme="minorHAnsi"/>
        </w:rPr>
        <w:t xml:space="preserve">de către concedent, cu plata unei despăgubiri juste şi prealabile în sarcina concedentului;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c) </w:t>
      </w:r>
      <w:proofErr w:type="gramStart"/>
      <w:r w:rsidRPr="00192340">
        <w:rPr>
          <w:rFonts w:asciiTheme="minorHAnsi" w:hAnsiTheme="minorHAnsi" w:cstheme="minorHAnsi"/>
        </w:rPr>
        <w:t>în</w:t>
      </w:r>
      <w:proofErr w:type="gramEnd"/>
      <w:r w:rsidRPr="00192340">
        <w:rPr>
          <w:rFonts w:asciiTheme="minorHAnsi" w:hAnsiTheme="minorHAnsi" w:cstheme="minorHAnsi"/>
        </w:rPr>
        <w:t xml:space="preserve"> cazul nerespectării obligaţiilor contractuale de către concesionar, prin reziliere, cu plata unei despăgubiri în sarcina concesionarului;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d) </w:t>
      </w:r>
      <w:proofErr w:type="gramStart"/>
      <w:r w:rsidRPr="00192340">
        <w:rPr>
          <w:rFonts w:asciiTheme="minorHAnsi" w:hAnsiTheme="minorHAnsi" w:cstheme="minorHAnsi"/>
        </w:rPr>
        <w:t>în</w:t>
      </w:r>
      <w:proofErr w:type="gramEnd"/>
      <w:r w:rsidRPr="00192340">
        <w:rPr>
          <w:rFonts w:asciiTheme="minorHAnsi" w:hAnsiTheme="minorHAnsi" w:cstheme="minorHAnsi"/>
        </w:rPr>
        <w:t xml:space="preserve"> cazul nerespectării obligaţiilor contractuale de către concedent, prin reziliere, cu plata de despăgubiri în sarcina concedentului;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e) </w:t>
      </w:r>
      <w:proofErr w:type="gramStart"/>
      <w:r w:rsidRPr="00192340">
        <w:rPr>
          <w:rFonts w:asciiTheme="minorHAnsi" w:hAnsiTheme="minorHAnsi" w:cstheme="minorHAnsi"/>
        </w:rPr>
        <w:t>la</w:t>
      </w:r>
      <w:proofErr w:type="gramEnd"/>
      <w:r w:rsidRPr="00192340">
        <w:rPr>
          <w:rFonts w:asciiTheme="minorHAnsi" w:hAnsiTheme="minorHAnsi" w:cstheme="minorHAnsi"/>
        </w:rPr>
        <w:t xml:space="preserve"> dispariţia, dintr-o cauză</w:t>
      </w:r>
      <w:r w:rsidR="00192340">
        <w:rPr>
          <w:rFonts w:asciiTheme="minorHAnsi" w:hAnsiTheme="minorHAnsi" w:cstheme="minorHAnsi"/>
        </w:rPr>
        <w:t xml:space="preserve"> </w:t>
      </w:r>
      <w:r w:rsidRPr="00192340">
        <w:rPr>
          <w:rFonts w:asciiTheme="minorHAnsi" w:hAnsiTheme="minorHAnsi" w:cstheme="minorHAnsi"/>
        </w:rPr>
        <w:t>de forţă</w:t>
      </w:r>
      <w:r w:rsidR="00192340">
        <w:rPr>
          <w:rFonts w:asciiTheme="minorHAnsi" w:hAnsiTheme="minorHAnsi" w:cstheme="minorHAnsi"/>
        </w:rPr>
        <w:t xml:space="preserve"> </w:t>
      </w:r>
      <w:r w:rsidRPr="00192340">
        <w:rPr>
          <w:rFonts w:asciiTheme="minorHAnsi" w:hAnsiTheme="minorHAnsi" w:cstheme="minorHAnsi"/>
        </w:rPr>
        <w:t>majoră, a bunului concesionat sau în cazul imposibilităţii obiective a concesionarului de a-l exploata, prin renunţare, fără</w:t>
      </w:r>
      <w:r w:rsidR="00192340">
        <w:rPr>
          <w:rFonts w:asciiTheme="minorHAnsi" w:hAnsiTheme="minorHAnsi" w:cstheme="minorHAnsi"/>
        </w:rPr>
        <w:t xml:space="preserve"> </w:t>
      </w:r>
      <w:r w:rsidRPr="00192340">
        <w:rPr>
          <w:rFonts w:asciiTheme="minorHAnsi" w:hAnsiTheme="minorHAnsi" w:cstheme="minorHAnsi"/>
        </w:rPr>
        <w:t xml:space="preserve">plata unei despăgubiri;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f) </w:t>
      </w:r>
      <w:proofErr w:type="gramStart"/>
      <w:r w:rsidRPr="00192340">
        <w:rPr>
          <w:rFonts w:asciiTheme="minorHAnsi" w:hAnsiTheme="minorHAnsi" w:cstheme="minorHAnsi"/>
        </w:rPr>
        <w:t>în</w:t>
      </w:r>
      <w:proofErr w:type="gramEnd"/>
      <w:r w:rsidRPr="00192340">
        <w:rPr>
          <w:rFonts w:asciiTheme="minorHAnsi" w:hAnsiTheme="minorHAnsi" w:cstheme="minorHAnsi"/>
        </w:rPr>
        <w:t xml:space="preserve"> cazul situaţiei de la lit. e) </w:t>
      </w:r>
      <w:proofErr w:type="gramStart"/>
      <w:r w:rsidRPr="00192340">
        <w:rPr>
          <w:rFonts w:asciiTheme="minorHAnsi" w:hAnsiTheme="minorHAnsi" w:cstheme="minorHAnsi"/>
        </w:rPr>
        <w:t>cele</w:t>
      </w:r>
      <w:proofErr w:type="gramEnd"/>
      <w:r w:rsidRPr="00192340">
        <w:rPr>
          <w:rFonts w:asciiTheme="minorHAnsi" w:hAnsiTheme="minorHAnsi" w:cstheme="minorHAnsi"/>
        </w:rPr>
        <w:t xml:space="preserve"> semnalate de concesionar se vor identifica de către o comisie formată</w:t>
      </w:r>
      <w:r w:rsidR="007553C7" w:rsidRPr="00192340">
        <w:rPr>
          <w:rFonts w:asciiTheme="minorHAnsi" w:hAnsiTheme="minorHAnsi" w:cstheme="minorHAnsi"/>
        </w:rPr>
        <w:t xml:space="preserve"> </w:t>
      </w:r>
      <w:r w:rsidRPr="00192340">
        <w:rPr>
          <w:rFonts w:asciiTheme="minorHAnsi" w:hAnsiTheme="minorHAnsi" w:cstheme="minorHAnsi"/>
        </w:rPr>
        <w:t xml:space="preserve">din reprezentanţii Consiliul </w:t>
      </w:r>
      <w:r w:rsidR="007553C7" w:rsidRPr="00192340">
        <w:rPr>
          <w:rFonts w:asciiTheme="minorHAnsi" w:hAnsiTheme="minorHAnsi" w:cstheme="minorHAnsi"/>
        </w:rPr>
        <w:t>local Seaca de Padure</w:t>
      </w:r>
      <w:r w:rsidRPr="00192340">
        <w:rPr>
          <w:rFonts w:asciiTheme="minorHAnsi" w:hAnsiTheme="minorHAnsi" w:cstheme="minorHAnsi"/>
        </w:rPr>
        <w:t xml:space="preserve"> cu delegaţi ai serviciilor de specialitate şi reprezentanţi ai concesionarului care vor hotărî asupra continuării sau încetării contractului.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(2)Orice riscuri datorate unor evenimente de forţă</w:t>
      </w:r>
      <w:r w:rsidR="007553C7" w:rsidRPr="00192340">
        <w:rPr>
          <w:rFonts w:asciiTheme="minorHAnsi" w:hAnsiTheme="minorHAnsi" w:cstheme="minorHAnsi"/>
        </w:rPr>
        <w:t xml:space="preserve"> </w:t>
      </w:r>
      <w:r w:rsidRPr="00192340">
        <w:rPr>
          <w:rFonts w:asciiTheme="minorHAnsi" w:hAnsiTheme="minorHAnsi" w:cstheme="minorHAnsi"/>
        </w:rPr>
        <w:t>majoră</w:t>
      </w:r>
      <w:r w:rsidR="007553C7" w:rsidRPr="00192340">
        <w:rPr>
          <w:rFonts w:asciiTheme="minorHAnsi" w:hAnsiTheme="minorHAnsi" w:cstheme="minorHAnsi"/>
        </w:rPr>
        <w:t xml:space="preserve"> </w:t>
      </w:r>
      <w:r w:rsidRPr="00192340">
        <w:rPr>
          <w:rFonts w:asciiTheme="minorHAnsi" w:hAnsiTheme="minorHAnsi" w:cstheme="minorHAnsi"/>
        </w:rPr>
        <w:t xml:space="preserve">sunt în sarcina concesionarului conform art.  </w:t>
      </w:r>
      <w:proofErr w:type="gramStart"/>
      <w:r w:rsidRPr="00192340">
        <w:rPr>
          <w:rFonts w:asciiTheme="minorHAnsi" w:hAnsiTheme="minorHAnsi" w:cstheme="minorHAnsi"/>
        </w:rPr>
        <w:t>din</w:t>
      </w:r>
      <w:proofErr w:type="gramEnd"/>
      <w:r w:rsidRPr="00192340">
        <w:rPr>
          <w:rFonts w:asciiTheme="minorHAnsi" w:hAnsiTheme="minorHAnsi" w:cstheme="minorHAnsi"/>
        </w:rPr>
        <w:t xml:space="preserve"> Hotărârea Consiliului local al </w:t>
      </w:r>
      <w:r w:rsidR="007553C7" w:rsidRPr="00192340">
        <w:rPr>
          <w:rFonts w:asciiTheme="minorHAnsi" w:hAnsiTheme="minorHAnsi" w:cstheme="minorHAnsi"/>
        </w:rPr>
        <w:t>comunei seaca de padure</w:t>
      </w:r>
      <w:r w:rsidRPr="00192340">
        <w:rPr>
          <w:rFonts w:asciiTheme="minorHAnsi" w:hAnsiTheme="minorHAnsi" w:cstheme="minorHAnsi"/>
        </w:rPr>
        <w:t xml:space="preserve"> nr. </w:t>
      </w:r>
      <w:r w:rsidR="007553C7" w:rsidRPr="00192340">
        <w:rPr>
          <w:rFonts w:asciiTheme="minorHAnsi" w:hAnsiTheme="minorHAnsi" w:cstheme="minorHAnsi"/>
        </w:rPr>
        <w:t>20/2018.</w:t>
      </w:r>
    </w:p>
    <w:p w:rsidR="000378AF" w:rsidRPr="00192340" w:rsidRDefault="007553C7" w:rsidP="00192340">
      <w:pPr>
        <w:jc w:val="both"/>
        <w:rPr>
          <w:rFonts w:asciiTheme="minorHAnsi" w:hAnsiTheme="minorHAnsi" w:cstheme="minorHAnsi"/>
        </w:rPr>
      </w:pPr>
      <w:r w:rsidRPr="00192340">
        <w:rPr>
          <w:rFonts w:asciiTheme="minorHAnsi" w:hAnsiTheme="minorHAnsi" w:cstheme="minorHAnsi"/>
        </w:rPr>
        <w:t xml:space="preserve"> </w:t>
      </w:r>
      <w:r w:rsidR="000378AF" w:rsidRPr="00192340">
        <w:rPr>
          <w:rFonts w:asciiTheme="minorHAnsi" w:hAnsiTheme="minorHAnsi" w:cstheme="minorHAnsi"/>
        </w:rPr>
        <w:t xml:space="preserve">(3) La încetarea, din orice cauză, a contractului de concesiune bunurile </w:t>
      </w:r>
      <w:proofErr w:type="gramStart"/>
      <w:r w:rsidR="000378AF" w:rsidRPr="00192340">
        <w:rPr>
          <w:rFonts w:asciiTheme="minorHAnsi" w:hAnsiTheme="minorHAnsi" w:cstheme="minorHAnsi"/>
        </w:rPr>
        <w:t>ce</w:t>
      </w:r>
      <w:proofErr w:type="gramEnd"/>
      <w:r w:rsidR="000378AF" w:rsidRPr="00192340">
        <w:rPr>
          <w:rFonts w:asciiTheme="minorHAnsi" w:hAnsiTheme="minorHAnsi" w:cstheme="minorHAnsi"/>
        </w:rPr>
        <w:t xml:space="preserve"> au fost utilizate de concesionar în derularea concesiunii vor fi repartizate după</w:t>
      </w:r>
      <w:r w:rsidR="00192340">
        <w:rPr>
          <w:rFonts w:asciiTheme="minorHAnsi" w:hAnsiTheme="minorHAnsi" w:cstheme="minorHAnsi"/>
        </w:rPr>
        <w:t xml:space="preserve"> </w:t>
      </w:r>
      <w:r w:rsidR="000378AF" w:rsidRPr="00192340">
        <w:rPr>
          <w:rFonts w:asciiTheme="minorHAnsi" w:hAnsiTheme="minorHAnsi" w:cstheme="minorHAnsi"/>
        </w:rPr>
        <w:t xml:space="preserve">cum urmează: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a) </w:t>
      </w:r>
      <w:proofErr w:type="gramStart"/>
      <w:r w:rsidRPr="00192340">
        <w:rPr>
          <w:rFonts w:asciiTheme="minorHAnsi" w:hAnsiTheme="minorHAnsi" w:cstheme="minorHAnsi"/>
        </w:rPr>
        <w:t>bunuri</w:t>
      </w:r>
      <w:proofErr w:type="gramEnd"/>
      <w:r w:rsidRPr="00192340">
        <w:rPr>
          <w:rFonts w:asciiTheme="minorHAnsi" w:hAnsiTheme="minorHAnsi" w:cstheme="minorHAnsi"/>
        </w:rPr>
        <w:t xml:space="preserve"> de retur – cele inserate la Cap. II, art. 1, alin 3, lit. </w:t>
      </w:r>
      <w:proofErr w:type="gramStart"/>
      <w:r w:rsidRPr="00192340">
        <w:rPr>
          <w:rFonts w:asciiTheme="minorHAnsi" w:hAnsiTheme="minorHAnsi" w:cstheme="minorHAnsi"/>
        </w:rPr>
        <w:t>a</w:t>
      </w:r>
      <w:proofErr w:type="gramEnd"/>
      <w:r w:rsidRPr="00192340">
        <w:rPr>
          <w:rFonts w:asciiTheme="minorHAnsi" w:hAnsiTheme="minorHAnsi" w:cstheme="minorHAnsi"/>
        </w:rPr>
        <w:t xml:space="preserve">, care care revin de plin drept, gratuit şi libere de orice sarcini concedentului, la expirarea contractului de concesiune; </w:t>
      </w:r>
    </w:p>
    <w:p w:rsidR="00AC04F3" w:rsidRDefault="000378AF" w:rsidP="00192340">
      <w:pPr>
        <w:jc w:val="both"/>
        <w:rPr>
          <w:rFonts w:asciiTheme="minorHAnsi" w:hAnsiTheme="minorHAnsi" w:cstheme="minorHAnsi"/>
        </w:rPr>
      </w:pPr>
      <w:r w:rsidRPr="00192340">
        <w:rPr>
          <w:rFonts w:asciiTheme="minorHAnsi" w:hAnsiTheme="minorHAnsi" w:cstheme="minorHAnsi"/>
        </w:rPr>
        <w:t xml:space="preserve">b) </w:t>
      </w:r>
      <w:proofErr w:type="gramStart"/>
      <w:r w:rsidRPr="00192340">
        <w:rPr>
          <w:rFonts w:asciiTheme="minorHAnsi" w:hAnsiTheme="minorHAnsi" w:cstheme="minorHAnsi"/>
        </w:rPr>
        <w:t>bunuri</w:t>
      </w:r>
      <w:proofErr w:type="gramEnd"/>
      <w:r w:rsidRPr="00192340">
        <w:rPr>
          <w:rFonts w:asciiTheme="minorHAnsi" w:hAnsiTheme="minorHAnsi" w:cstheme="minorHAnsi"/>
        </w:rPr>
        <w:t xml:space="preserve"> proprii – cele inserate la Cap. II, art. 1, alin 3, lit. </w:t>
      </w:r>
      <w:proofErr w:type="gramStart"/>
      <w:r w:rsidRPr="00192340">
        <w:rPr>
          <w:rFonts w:asciiTheme="minorHAnsi" w:hAnsiTheme="minorHAnsi" w:cstheme="minorHAnsi"/>
        </w:rPr>
        <w:t>b</w:t>
      </w:r>
      <w:proofErr w:type="gramEnd"/>
      <w:r w:rsidRPr="00192340">
        <w:rPr>
          <w:rFonts w:asciiTheme="minorHAnsi" w:hAnsiTheme="minorHAnsi" w:cstheme="minorHAnsi"/>
        </w:rPr>
        <w:t xml:space="preserve">, care la expirarea contractului de concesiune, rămân în proprietatea concesionarului; </w:t>
      </w:r>
      <w:r w:rsidR="00AC04F3">
        <w:rPr>
          <w:rFonts w:asciiTheme="minorHAnsi" w:hAnsiTheme="minorHAnsi" w:cstheme="minorHAnsi"/>
        </w:rPr>
        <w:t xml:space="preserve"> </w:t>
      </w:r>
    </w:p>
    <w:p w:rsidR="00AC04F3" w:rsidRDefault="00AC04F3"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b/>
          <w:sz w:val="28"/>
          <w:szCs w:val="28"/>
        </w:rPr>
      </w:pPr>
      <w:r w:rsidRPr="006664FB">
        <w:rPr>
          <w:rFonts w:asciiTheme="minorHAnsi" w:hAnsiTheme="minorHAnsi" w:cstheme="minorHAnsi"/>
          <w:sz w:val="32"/>
          <w:szCs w:val="32"/>
        </w:rPr>
        <w:t>Capitolul X. -</w:t>
      </w:r>
      <w:r w:rsidRPr="00192340">
        <w:rPr>
          <w:rFonts w:asciiTheme="minorHAnsi" w:hAnsiTheme="minorHAnsi" w:cstheme="minorHAnsi"/>
        </w:rPr>
        <w:t xml:space="preserve"> </w:t>
      </w:r>
      <w:r w:rsidRPr="006664FB">
        <w:rPr>
          <w:rFonts w:asciiTheme="minorHAnsi" w:hAnsiTheme="minorHAnsi" w:cstheme="minorHAnsi"/>
          <w:b/>
          <w:sz w:val="28"/>
          <w:szCs w:val="28"/>
        </w:rPr>
        <w:t>Clauze contractuale referitoare la împărţirea responsabilităţilor de mediu între concedent şi concesionar</w:t>
      </w:r>
    </w:p>
    <w:p w:rsidR="00AC04F3" w:rsidRPr="006664FB" w:rsidRDefault="00AC04F3" w:rsidP="00192340">
      <w:pPr>
        <w:jc w:val="both"/>
        <w:rPr>
          <w:rFonts w:asciiTheme="minorHAnsi" w:hAnsiTheme="minorHAnsi" w:cstheme="minorHAnsi"/>
          <w:b/>
          <w:sz w:val="28"/>
          <w:szCs w:val="28"/>
        </w:rPr>
      </w:pPr>
    </w:p>
    <w:p w:rsidR="000378AF" w:rsidRDefault="000378AF" w:rsidP="00192340">
      <w:pPr>
        <w:jc w:val="both"/>
        <w:rPr>
          <w:rFonts w:asciiTheme="minorHAnsi" w:hAnsiTheme="minorHAnsi" w:cstheme="minorHAnsi"/>
        </w:rPr>
      </w:pPr>
      <w:r w:rsidRPr="006664FB">
        <w:rPr>
          <w:rFonts w:asciiTheme="minorHAnsi" w:hAnsiTheme="minorHAnsi" w:cstheme="minorHAnsi"/>
          <w:b/>
        </w:rPr>
        <w:t>Art. 11</w:t>
      </w:r>
      <w:r w:rsidRPr="00192340">
        <w:rPr>
          <w:rFonts w:asciiTheme="minorHAnsi" w:hAnsiTheme="minorHAnsi" w:cstheme="minorHAnsi"/>
        </w:rPr>
        <w:t xml:space="preserve">– Pe durata concesiunii, concesionarul </w:t>
      </w:r>
      <w:proofErr w:type="gramStart"/>
      <w:r w:rsidRPr="00192340">
        <w:rPr>
          <w:rFonts w:asciiTheme="minorHAnsi" w:hAnsiTheme="minorHAnsi" w:cstheme="minorHAnsi"/>
        </w:rPr>
        <w:t>este</w:t>
      </w:r>
      <w:proofErr w:type="gramEnd"/>
      <w:r w:rsidRPr="00192340">
        <w:rPr>
          <w:rFonts w:asciiTheme="minorHAnsi" w:hAnsiTheme="minorHAnsi" w:cstheme="minorHAnsi"/>
        </w:rPr>
        <w:t xml:space="preserve"> obligat să</w:t>
      </w:r>
      <w:r w:rsidR="007553C7" w:rsidRPr="00192340">
        <w:rPr>
          <w:rFonts w:asciiTheme="minorHAnsi" w:hAnsiTheme="minorHAnsi" w:cstheme="minorHAnsi"/>
        </w:rPr>
        <w:t xml:space="preserve"> </w:t>
      </w:r>
      <w:r w:rsidRPr="00192340">
        <w:rPr>
          <w:rFonts w:asciiTheme="minorHAnsi" w:hAnsiTheme="minorHAnsi" w:cstheme="minorHAnsi"/>
        </w:rPr>
        <w:t>asigure respectarea normelor de protecţie a mediului, conform O.U.G. nr. 195/2005, aprobată</w:t>
      </w:r>
      <w:r w:rsidR="00AC04F3">
        <w:rPr>
          <w:rFonts w:asciiTheme="minorHAnsi" w:hAnsiTheme="minorHAnsi" w:cstheme="minorHAnsi"/>
        </w:rPr>
        <w:t xml:space="preserve"> </w:t>
      </w:r>
      <w:r w:rsidRPr="00192340">
        <w:rPr>
          <w:rFonts w:asciiTheme="minorHAnsi" w:hAnsiTheme="minorHAnsi" w:cstheme="minorHAnsi"/>
        </w:rPr>
        <w:t xml:space="preserve">prin Legea nr. 265/2006 - pentru aprobarea Ordonanţei de </w:t>
      </w:r>
      <w:r w:rsidR="007553C7" w:rsidRPr="00192340">
        <w:rPr>
          <w:rFonts w:asciiTheme="minorHAnsi" w:hAnsiTheme="minorHAnsi" w:cstheme="minorHAnsi"/>
        </w:rPr>
        <w:t>U</w:t>
      </w:r>
      <w:r w:rsidRPr="00192340">
        <w:rPr>
          <w:rFonts w:asciiTheme="minorHAnsi" w:hAnsiTheme="minorHAnsi" w:cstheme="minorHAnsi"/>
        </w:rPr>
        <w:t>rgenţă</w:t>
      </w:r>
      <w:r w:rsidR="007553C7" w:rsidRPr="00192340">
        <w:rPr>
          <w:rFonts w:asciiTheme="minorHAnsi" w:hAnsiTheme="minorHAnsi" w:cstheme="minorHAnsi"/>
        </w:rPr>
        <w:t xml:space="preserve"> </w:t>
      </w:r>
      <w:r w:rsidRPr="00192340">
        <w:rPr>
          <w:rFonts w:asciiTheme="minorHAnsi" w:hAnsiTheme="minorHAnsi" w:cstheme="minorHAnsi"/>
        </w:rPr>
        <w:t xml:space="preserve">a Guvernului nr. 195/2005 privind protecţia mediului, cu modificările ulterioare. </w:t>
      </w:r>
    </w:p>
    <w:p w:rsidR="00AC04F3" w:rsidRPr="00192340" w:rsidRDefault="00AC04F3" w:rsidP="00192340">
      <w:pPr>
        <w:jc w:val="both"/>
        <w:rPr>
          <w:rFonts w:asciiTheme="minorHAnsi" w:hAnsiTheme="minorHAnsi" w:cstheme="minorHAnsi"/>
        </w:rPr>
      </w:pPr>
    </w:p>
    <w:p w:rsidR="000378AF" w:rsidRDefault="000378AF" w:rsidP="00192340">
      <w:pPr>
        <w:jc w:val="both"/>
        <w:rPr>
          <w:rFonts w:asciiTheme="minorHAnsi" w:hAnsiTheme="minorHAnsi" w:cstheme="minorHAnsi"/>
        </w:rPr>
      </w:pPr>
      <w:r w:rsidRPr="006664FB">
        <w:rPr>
          <w:rFonts w:asciiTheme="minorHAnsi" w:hAnsiTheme="minorHAnsi" w:cstheme="minorHAnsi"/>
          <w:sz w:val="32"/>
          <w:szCs w:val="32"/>
        </w:rPr>
        <w:lastRenderedPageBreak/>
        <w:t>Capitolul XI.</w:t>
      </w:r>
      <w:r w:rsidRPr="00192340">
        <w:rPr>
          <w:rFonts w:asciiTheme="minorHAnsi" w:hAnsiTheme="minorHAnsi" w:cstheme="minorHAnsi"/>
        </w:rPr>
        <w:t xml:space="preserve"> - </w:t>
      </w:r>
      <w:r w:rsidRPr="006664FB">
        <w:rPr>
          <w:rFonts w:asciiTheme="minorHAnsi" w:hAnsiTheme="minorHAnsi" w:cstheme="minorHAnsi"/>
          <w:b/>
          <w:sz w:val="28"/>
          <w:szCs w:val="28"/>
        </w:rPr>
        <w:t>Răspunderea contractuală</w:t>
      </w:r>
    </w:p>
    <w:p w:rsidR="00AC04F3" w:rsidRPr="00192340" w:rsidRDefault="00AC04F3" w:rsidP="00192340">
      <w:pPr>
        <w:jc w:val="both"/>
        <w:rPr>
          <w:rFonts w:asciiTheme="minorHAnsi" w:hAnsiTheme="minorHAnsi" w:cstheme="minorHAnsi"/>
        </w:rPr>
      </w:pPr>
    </w:p>
    <w:p w:rsidR="000378AF" w:rsidRPr="00192340" w:rsidRDefault="000378AF" w:rsidP="00192340">
      <w:pPr>
        <w:jc w:val="both"/>
        <w:rPr>
          <w:rFonts w:asciiTheme="minorHAnsi" w:hAnsiTheme="minorHAnsi" w:cstheme="minorHAnsi"/>
        </w:rPr>
      </w:pPr>
      <w:r w:rsidRPr="006664FB">
        <w:rPr>
          <w:rFonts w:asciiTheme="minorHAnsi" w:hAnsiTheme="minorHAnsi" w:cstheme="minorHAnsi"/>
          <w:b/>
        </w:rPr>
        <w:t>Art. 12</w:t>
      </w:r>
      <w:r w:rsidRPr="00192340">
        <w:rPr>
          <w:rFonts w:asciiTheme="minorHAnsi" w:hAnsiTheme="minorHAnsi" w:cstheme="minorHAnsi"/>
        </w:rPr>
        <w:t xml:space="preserve">- Nerespectarea de către părţile contractante </w:t>
      </w:r>
      <w:proofErr w:type="gramStart"/>
      <w:r w:rsidRPr="00192340">
        <w:rPr>
          <w:rFonts w:asciiTheme="minorHAnsi" w:hAnsiTheme="minorHAnsi" w:cstheme="minorHAnsi"/>
        </w:rPr>
        <w:t>a</w:t>
      </w:r>
      <w:proofErr w:type="gramEnd"/>
      <w:r w:rsidRPr="00192340">
        <w:rPr>
          <w:rFonts w:asciiTheme="minorHAnsi" w:hAnsiTheme="minorHAnsi" w:cstheme="minorHAnsi"/>
        </w:rPr>
        <w:t xml:space="preserve"> obligaţiilor cuprinse în prezentul contract de concesiune atrage răspunderea contractuală</w:t>
      </w:r>
      <w:r w:rsidR="007553C7" w:rsidRPr="00192340">
        <w:rPr>
          <w:rFonts w:asciiTheme="minorHAnsi" w:hAnsiTheme="minorHAnsi" w:cstheme="minorHAnsi"/>
        </w:rPr>
        <w:t xml:space="preserve"> </w:t>
      </w:r>
      <w:r w:rsidRPr="00192340">
        <w:rPr>
          <w:rFonts w:asciiTheme="minorHAnsi" w:hAnsiTheme="minorHAnsi" w:cstheme="minorHAnsi"/>
        </w:rPr>
        <w:t xml:space="preserve">a părţii în culpă. </w:t>
      </w:r>
    </w:p>
    <w:p w:rsidR="000378AF" w:rsidRPr="00192340" w:rsidRDefault="000378AF" w:rsidP="00192340">
      <w:pPr>
        <w:jc w:val="both"/>
        <w:rPr>
          <w:rFonts w:asciiTheme="minorHAnsi" w:hAnsiTheme="minorHAnsi" w:cstheme="minorHAnsi"/>
        </w:rPr>
      </w:pPr>
      <w:proofErr w:type="gramStart"/>
      <w:r w:rsidRPr="00192340">
        <w:rPr>
          <w:rFonts w:asciiTheme="minorHAnsi" w:hAnsiTheme="minorHAnsi" w:cstheme="minorHAnsi"/>
        </w:rPr>
        <w:t>a)</w:t>
      </w:r>
      <w:proofErr w:type="gramEnd"/>
      <w:r w:rsidRPr="00192340">
        <w:rPr>
          <w:rFonts w:asciiTheme="minorHAnsi" w:hAnsiTheme="minorHAnsi" w:cstheme="minorHAnsi"/>
        </w:rPr>
        <w:t>majorările de întârziere, care se datorează</w:t>
      </w:r>
      <w:r w:rsidR="007553C7" w:rsidRPr="00192340">
        <w:rPr>
          <w:rFonts w:asciiTheme="minorHAnsi" w:hAnsiTheme="minorHAnsi" w:cstheme="minorHAnsi"/>
        </w:rPr>
        <w:t xml:space="preserve"> </w:t>
      </w:r>
      <w:r w:rsidRPr="00192340">
        <w:rPr>
          <w:rFonts w:asciiTheme="minorHAnsi" w:hAnsiTheme="minorHAnsi" w:cstheme="minorHAnsi"/>
        </w:rPr>
        <w:t>pentru neplata la termenele scadente sau în cuantumurile stabilite, a redevenţei. Majorările de întârziere se determină</w:t>
      </w:r>
      <w:r w:rsidR="00AC04F3">
        <w:rPr>
          <w:rFonts w:asciiTheme="minorHAnsi" w:hAnsiTheme="minorHAnsi" w:cstheme="minorHAnsi"/>
        </w:rPr>
        <w:t xml:space="preserve"> </w:t>
      </w:r>
      <w:r w:rsidRPr="00192340">
        <w:rPr>
          <w:rFonts w:asciiTheme="minorHAnsi" w:hAnsiTheme="minorHAnsi" w:cstheme="minorHAnsi"/>
        </w:rPr>
        <w:t xml:space="preserve">prin aplicarea procentului legal asupra debitului, cumulat, pe fiecare zi de întârziere, a plăţii acestuia.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Majorările de întârziere se calculează</w:t>
      </w:r>
      <w:r w:rsidR="007553C7" w:rsidRPr="00192340">
        <w:rPr>
          <w:rFonts w:asciiTheme="minorHAnsi" w:hAnsiTheme="minorHAnsi" w:cstheme="minorHAnsi"/>
        </w:rPr>
        <w:t xml:space="preserve"> </w:t>
      </w:r>
      <w:r w:rsidRPr="00192340">
        <w:rPr>
          <w:rFonts w:asciiTheme="minorHAnsi" w:hAnsiTheme="minorHAnsi" w:cstheme="minorHAnsi"/>
        </w:rPr>
        <w:t>şi se încaseazăde drept fără</w:t>
      </w:r>
      <w:r w:rsidR="007553C7" w:rsidRPr="00192340">
        <w:rPr>
          <w:rFonts w:asciiTheme="minorHAnsi" w:hAnsiTheme="minorHAnsi" w:cstheme="minorHAnsi"/>
        </w:rPr>
        <w:t xml:space="preserve"> </w:t>
      </w:r>
      <w:r w:rsidRPr="00192340">
        <w:rPr>
          <w:rFonts w:asciiTheme="minorHAnsi" w:hAnsiTheme="minorHAnsi" w:cstheme="minorHAnsi"/>
        </w:rPr>
        <w:t xml:space="preserve">prealabila notificare. </w:t>
      </w:r>
    </w:p>
    <w:p w:rsidR="000378AF" w:rsidRDefault="000378AF" w:rsidP="00192340">
      <w:pPr>
        <w:jc w:val="both"/>
        <w:rPr>
          <w:rFonts w:asciiTheme="minorHAnsi" w:hAnsiTheme="minorHAnsi" w:cstheme="minorHAnsi"/>
        </w:rPr>
      </w:pPr>
      <w:proofErr w:type="gramStart"/>
      <w:r w:rsidRPr="00192340">
        <w:rPr>
          <w:rFonts w:asciiTheme="minorHAnsi" w:hAnsiTheme="minorHAnsi" w:cstheme="minorHAnsi"/>
        </w:rPr>
        <w:t>b)daune</w:t>
      </w:r>
      <w:proofErr w:type="gramEnd"/>
      <w:r w:rsidRPr="00192340">
        <w:rPr>
          <w:rFonts w:asciiTheme="minorHAnsi" w:hAnsiTheme="minorHAnsi" w:cstheme="minorHAnsi"/>
        </w:rPr>
        <w:t xml:space="preserve"> interese, reprezintă</w:t>
      </w:r>
      <w:r w:rsidR="007553C7" w:rsidRPr="00192340">
        <w:rPr>
          <w:rFonts w:asciiTheme="minorHAnsi" w:hAnsiTheme="minorHAnsi" w:cstheme="minorHAnsi"/>
        </w:rPr>
        <w:t xml:space="preserve"> </w:t>
      </w:r>
      <w:r w:rsidRPr="00192340">
        <w:rPr>
          <w:rFonts w:asciiTheme="minorHAnsi" w:hAnsiTheme="minorHAnsi" w:cstheme="minorHAnsi"/>
        </w:rPr>
        <w:t>paguba efectivă</w:t>
      </w:r>
      <w:r w:rsidR="007553C7" w:rsidRPr="00192340">
        <w:rPr>
          <w:rFonts w:asciiTheme="minorHAnsi" w:hAnsiTheme="minorHAnsi" w:cstheme="minorHAnsi"/>
        </w:rPr>
        <w:t xml:space="preserve"> </w:t>
      </w:r>
      <w:r w:rsidRPr="00192340">
        <w:rPr>
          <w:rFonts w:asciiTheme="minorHAnsi" w:hAnsiTheme="minorHAnsi" w:cstheme="minorHAnsi"/>
        </w:rPr>
        <w:t xml:space="preserve">şi câştigul nerealizat; </w:t>
      </w:r>
    </w:p>
    <w:p w:rsidR="00AC04F3" w:rsidRPr="00192340" w:rsidRDefault="00AC04F3"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sz w:val="32"/>
          <w:szCs w:val="32"/>
        </w:rPr>
      </w:pPr>
      <w:r w:rsidRPr="006664FB">
        <w:rPr>
          <w:rFonts w:asciiTheme="minorHAnsi" w:hAnsiTheme="minorHAnsi" w:cstheme="minorHAnsi"/>
          <w:sz w:val="32"/>
          <w:szCs w:val="32"/>
        </w:rPr>
        <w:t xml:space="preserve">Capitolul XII. </w:t>
      </w:r>
      <w:r w:rsidR="00AC04F3" w:rsidRPr="006664FB">
        <w:rPr>
          <w:rFonts w:asciiTheme="minorHAnsi" w:hAnsiTheme="minorHAnsi" w:cstheme="minorHAnsi"/>
          <w:sz w:val="32"/>
          <w:szCs w:val="32"/>
        </w:rPr>
        <w:t>–</w:t>
      </w:r>
      <w:r w:rsidRPr="006664FB">
        <w:rPr>
          <w:rFonts w:asciiTheme="minorHAnsi" w:hAnsiTheme="minorHAnsi" w:cstheme="minorHAnsi"/>
          <w:sz w:val="32"/>
          <w:szCs w:val="32"/>
        </w:rPr>
        <w:t xml:space="preserve"> </w:t>
      </w:r>
      <w:r w:rsidRPr="006664FB">
        <w:rPr>
          <w:rFonts w:asciiTheme="minorHAnsi" w:hAnsiTheme="minorHAnsi" w:cstheme="minorHAnsi"/>
          <w:b/>
          <w:sz w:val="28"/>
          <w:szCs w:val="28"/>
        </w:rPr>
        <w:t>Litigii</w:t>
      </w:r>
    </w:p>
    <w:p w:rsidR="00AC04F3" w:rsidRPr="00192340" w:rsidRDefault="00AC04F3" w:rsidP="00192340">
      <w:pPr>
        <w:jc w:val="both"/>
        <w:rPr>
          <w:rFonts w:asciiTheme="minorHAnsi" w:hAnsiTheme="minorHAnsi" w:cstheme="minorHAnsi"/>
        </w:rPr>
      </w:pPr>
    </w:p>
    <w:p w:rsidR="000378AF" w:rsidRDefault="000378AF" w:rsidP="00192340">
      <w:pPr>
        <w:jc w:val="both"/>
        <w:rPr>
          <w:rFonts w:asciiTheme="minorHAnsi" w:hAnsiTheme="minorHAnsi" w:cstheme="minorHAnsi"/>
        </w:rPr>
      </w:pPr>
      <w:r w:rsidRPr="006664FB">
        <w:rPr>
          <w:rFonts w:asciiTheme="minorHAnsi" w:hAnsiTheme="minorHAnsi" w:cstheme="minorHAnsi"/>
          <w:b/>
        </w:rPr>
        <w:t>Art. 13</w:t>
      </w:r>
      <w:r w:rsidRPr="00192340">
        <w:rPr>
          <w:rFonts w:asciiTheme="minorHAnsi" w:hAnsiTheme="minorHAnsi" w:cstheme="minorHAnsi"/>
        </w:rPr>
        <w:t xml:space="preserve">- (1) Litigiile de orice fel </w:t>
      </w:r>
      <w:proofErr w:type="gramStart"/>
      <w:r w:rsidRPr="00192340">
        <w:rPr>
          <w:rFonts w:asciiTheme="minorHAnsi" w:hAnsiTheme="minorHAnsi" w:cstheme="minorHAnsi"/>
        </w:rPr>
        <w:t>ce</w:t>
      </w:r>
      <w:proofErr w:type="gramEnd"/>
      <w:r w:rsidRPr="00192340">
        <w:rPr>
          <w:rFonts w:asciiTheme="minorHAnsi" w:hAnsiTheme="minorHAnsi" w:cstheme="minorHAnsi"/>
        </w:rPr>
        <w:t xml:space="preserve"> decurg din executarea prezentului contract de concesiune sunt de competenţa instanţei judecătoreşti de drept comun. </w:t>
      </w:r>
    </w:p>
    <w:p w:rsidR="00AC04F3" w:rsidRPr="00192340" w:rsidRDefault="00AC04F3"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sz w:val="32"/>
          <w:szCs w:val="32"/>
        </w:rPr>
      </w:pPr>
      <w:r w:rsidRPr="006664FB">
        <w:rPr>
          <w:rFonts w:asciiTheme="minorHAnsi" w:hAnsiTheme="minorHAnsi" w:cstheme="minorHAnsi"/>
          <w:sz w:val="32"/>
          <w:szCs w:val="32"/>
        </w:rPr>
        <w:t xml:space="preserve">Capitolul XIII - </w:t>
      </w:r>
      <w:r w:rsidRPr="006664FB">
        <w:rPr>
          <w:rFonts w:asciiTheme="minorHAnsi" w:hAnsiTheme="minorHAnsi" w:cstheme="minorHAnsi"/>
          <w:b/>
          <w:sz w:val="32"/>
          <w:szCs w:val="32"/>
        </w:rPr>
        <w:t xml:space="preserve">Alte </w:t>
      </w:r>
      <w:r w:rsidR="006664FB" w:rsidRPr="006664FB">
        <w:rPr>
          <w:rFonts w:asciiTheme="minorHAnsi" w:hAnsiTheme="minorHAnsi" w:cstheme="minorHAnsi"/>
          <w:b/>
          <w:sz w:val="32"/>
          <w:szCs w:val="32"/>
        </w:rPr>
        <w:t>clauz</w:t>
      </w:r>
      <w:r w:rsidR="00AC04F3" w:rsidRPr="006664FB">
        <w:rPr>
          <w:rFonts w:asciiTheme="minorHAnsi" w:hAnsiTheme="minorHAnsi" w:cstheme="minorHAnsi"/>
          <w:b/>
          <w:sz w:val="32"/>
          <w:szCs w:val="32"/>
        </w:rPr>
        <w:t>e</w:t>
      </w:r>
    </w:p>
    <w:p w:rsidR="006664FB" w:rsidRPr="006664FB" w:rsidRDefault="006664FB" w:rsidP="00192340">
      <w:pPr>
        <w:jc w:val="both"/>
        <w:rPr>
          <w:rFonts w:asciiTheme="minorHAnsi" w:hAnsiTheme="minorHAnsi" w:cstheme="minorHAnsi"/>
          <w:sz w:val="32"/>
          <w:szCs w:val="32"/>
        </w:rPr>
      </w:pPr>
    </w:p>
    <w:p w:rsidR="000378AF" w:rsidRPr="00192340" w:rsidRDefault="00AC04F3" w:rsidP="00192340">
      <w:pPr>
        <w:jc w:val="both"/>
        <w:rPr>
          <w:rFonts w:asciiTheme="minorHAnsi" w:hAnsiTheme="minorHAnsi" w:cstheme="minorHAnsi"/>
        </w:rPr>
      </w:pPr>
      <w:r w:rsidRPr="006664FB">
        <w:rPr>
          <w:rFonts w:asciiTheme="minorHAnsi" w:hAnsiTheme="minorHAnsi" w:cstheme="minorHAnsi"/>
          <w:b/>
        </w:rPr>
        <w:t>Art. 14</w:t>
      </w:r>
      <w:proofErr w:type="gramStart"/>
      <w:r w:rsidRPr="006664FB">
        <w:rPr>
          <w:rFonts w:asciiTheme="minorHAnsi" w:hAnsiTheme="minorHAnsi" w:cstheme="minorHAnsi"/>
          <w:b/>
        </w:rPr>
        <w:t>.</w:t>
      </w:r>
      <w:r w:rsidR="000378AF" w:rsidRPr="006664FB">
        <w:rPr>
          <w:rFonts w:asciiTheme="minorHAnsi" w:hAnsiTheme="minorHAnsi" w:cstheme="minorHAnsi"/>
          <w:b/>
        </w:rPr>
        <w:t>(</w:t>
      </w:r>
      <w:proofErr w:type="gramEnd"/>
      <w:r w:rsidR="000378AF" w:rsidRPr="00192340">
        <w:rPr>
          <w:rFonts w:asciiTheme="minorHAnsi" w:hAnsiTheme="minorHAnsi" w:cstheme="minorHAnsi"/>
        </w:rPr>
        <w:t>1)Orice clauză</w:t>
      </w:r>
      <w:r w:rsidR="007553C7" w:rsidRPr="00192340">
        <w:rPr>
          <w:rFonts w:asciiTheme="minorHAnsi" w:hAnsiTheme="minorHAnsi" w:cstheme="minorHAnsi"/>
        </w:rPr>
        <w:t xml:space="preserve"> </w:t>
      </w:r>
      <w:r w:rsidR="000378AF" w:rsidRPr="00192340">
        <w:rPr>
          <w:rFonts w:asciiTheme="minorHAnsi" w:hAnsiTheme="minorHAnsi" w:cstheme="minorHAnsi"/>
        </w:rPr>
        <w:t>din prezentul contract se poate modifica prin act adiţional, cu acordul părţilor contractante;</w:t>
      </w:r>
    </w:p>
    <w:p w:rsidR="000378AF" w:rsidRDefault="007553C7" w:rsidP="00192340">
      <w:pPr>
        <w:jc w:val="both"/>
        <w:rPr>
          <w:rFonts w:asciiTheme="minorHAnsi" w:hAnsiTheme="minorHAnsi" w:cstheme="minorHAnsi"/>
        </w:rPr>
      </w:pPr>
      <w:r w:rsidRPr="00192340">
        <w:rPr>
          <w:rFonts w:asciiTheme="minorHAnsi" w:hAnsiTheme="minorHAnsi" w:cstheme="minorHAnsi"/>
        </w:rPr>
        <w:t xml:space="preserve"> </w:t>
      </w:r>
      <w:r w:rsidR="000378AF" w:rsidRPr="00192340">
        <w:rPr>
          <w:rFonts w:asciiTheme="minorHAnsi" w:hAnsiTheme="minorHAnsi" w:cstheme="minorHAnsi"/>
        </w:rPr>
        <w:t xml:space="preserve">(2)Prin derogare de la prevederile alin 1, clauzele de natura celor prevăzute la art. 7, alin. (2) </w:t>
      </w:r>
      <w:proofErr w:type="gramStart"/>
      <w:r w:rsidR="000378AF" w:rsidRPr="00192340">
        <w:rPr>
          <w:rFonts w:asciiTheme="minorHAnsi" w:hAnsiTheme="minorHAnsi" w:cstheme="minorHAnsi"/>
        </w:rPr>
        <w:t>şi</w:t>
      </w:r>
      <w:proofErr w:type="gramEnd"/>
      <w:r w:rsidR="000378AF" w:rsidRPr="00192340">
        <w:rPr>
          <w:rFonts w:asciiTheme="minorHAnsi" w:hAnsiTheme="minorHAnsi" w:cstheme="minorHAnsi"/>
        </w:rPr>
        <w:t xml:space="preserve"> (3) din prezentul contract vor fi modificate în mod unilateral. </w:t>
      </w:r>
    </w:p>
    <w:p w:rsidR="00AC04F3" w:rsidRPr="00192340" w:rsidRDefault="00AC04F3" w:rsidP="00192340">
      <w:pPr>
        <w:jc w:val="both"/>
        <w:rPr>
          <w:rFonts w:asciiTheme="minorHAnsi" w:hAnsiTheme="minorHAnsi" w:cstheme="minorHAnsi"/>
        </w:rPr>
      </w:pPr>
    </w:p>
    <w:p w:rsidR="000378AF" w:rsidRPr="006664FB" w:rsidRDefault="000378AF" w:rsidP="00192340">
      <w:pPr>
        <w:jc w:val="both"/>
        <w:rPr>
          <w:rFonts w:asciiTheme="minorHAnsi" w:hAnsiTheme="minorHAnsi" w:cstheme="minorHAnsi"/>
          <w:sz w:val="32"/>
          <w:szCs w:val="32"/>
        </w:rPr>
      </w:pPr>
      <w:r w:rsidRPr="006664FB">
        <w:rPr>
          <w:rFonts w:asciiTheme="minorHAnsi" w:hAnsiTheme="minorHAnsi" w:cstheme="minorHAnsi"/>
          <w:sz w:val="32"/>
          <w:szCs w:val="32"/>
        </w:rPr>
        <w:t xml:space="preserve">Capitolul XIV. – </w:t>
      </w:r>
      <w:r w:rsidRPr="006664FB">
        <w:rPr>
          <w:rFonts w:asciiTheme="minorHAnsi" w:hAnsiTheme="minorHAnsi" w:cstheme="minorHAnsi"/>
          <w:b/>
          <w:sz w:val="28"/>
          <w:szCs w:val="28"/>
        </w:rPr>
        <w:t>Definiţii</w:t>
      </w:r>
    </w:p>
    <w:p w:rsidR="00AC04F3" w:rsidRPr="006664FB" w:rsidRDefault="00AC04F3" w:rsidP="00192340">
      <w:pPr>
        <w:jc w:val="both"/>
        <w:rPr>
          <w:rFonts w:asciiTheme="minorHAnsi" w:hAnsiTheme="minorHAnsi" w:cstheme="minorHAnsi"/>
          <w:sz w:val="32"/>
          <w:szCs w:val="32"/>
        </w:rPr>
      </w:pPr>
    </w:p>
    <w:p w:rsidR="000378AF" w:rsidRPr="00192340" w:rsidRDefault="00AC04F3" w:rsidP="00192340">
      <w:pPr>
        <w:jc w:val="both"/>
        <w:rPr>
          <w:rFonts w:asciiTheme="minorHAnsi" w:hAnsiTheme="minorHAnsi" w:cstheme="minorHAnsi"/>
        </w:rPr>
      </w:pPr>
      <w:r w:rsidRPr="006664FB">
        <w:rPr>
          <w:rFonts w:asciiTheme="minorHAnsi" w:hAnsiTheme="minorHAnsi" w:cstheme="minorHAnsi"/>
          <w:b/>
        </w:rPr>
        <w:t>Art. 15</w:t>
      </w:r>
      <w:r w:rsidR="000378AF" w:rsidRPr="00192340">
        <w:rPr>
          <w:rFonts w:asciiTheme="minorHAnsi" w:hAnsiTheme="minorHAnsi" w:cstheme="minorHAnsi"/>
        </w:rPr>
        <w:t>- (1) Prin forţă</w:t>
      </w:r>
      <w:r>
        <w:rPr>
          <w:rFonts w:asciiTheme="minorHAnsi" w:hAnsiTheme="minorHAnsi" w:cstheme="minorHAnsi"/>
        </w:rPr>
        <w:t xml:space="preserve"> </w:t>
      </w:r>
      <w:r w:rsidR="000378AF" w:rsidRPr="00192340">
        <w:rPr>
          <w:rFonts w:asciiTheme="minorHAnsi" w:hAnsiTheme="minorHAnsi" w:cstheme="minorHAnsi"/>
        </w:rPr>
        <w:t>majoră, în sensul prezentului contract de concesiune, se înţelege o împrejurare externă</w:t>
      </w:r>
      <w:r>
        <w:rPr>
          <w:rFonts w:asciiTheme="minorHAnsi" w:hAnsiTheme="minorHAnsi" w:cstheme="minorHAnsi"/>
        </w:rPr>
        <w:t xml:space="preserve"> </w:t>
      </w:r>
      <w:r w:rsidR="000378AF" w:rsidRPr="00192340">
        <w:rPr>
          <w:rFonts w:asciiTheme="minorHAnsi" w:hAnsiTheme="minorHAnsi" w:cstheme="minorHAnsi"/>
        </w:rPr>
        <w:t>cu caracter excepţional, fără</w:t>
      </w:r>
      <w:r w:rsidR="007553C7" w:rsidRPr="00192340">
        <w:rPr>
          <w:rFonts w:asciiTheme="minorHAnsi" w:hAnsiTheme="minorHAnsi" w:cstheme="minorHAnsi"/>
        </w:rPr>
        <w:t xml:space="preserve"> </w:t>
      </w:r>
      <w:r w:rsidR="000378AF" w:rsidRPr="00192340">
        <w:rPr>
          <w:rFonts w:asciiTheme="minorHAnsi" w:hAnsiTheme="minorHAnsi" w:cstheme="minorHAnsi"/>
        </w:rPr>
        <w:t>relaţie cu lucrul care a provocat dauna sau cu însuşirile sale naturale, absolut invincibilă</w:t>
      </w:r>
      <w:r w:rsidR="007553C7" w:rsidRPr="00192340">
        <w:rPr>
          <w:rFonts w:asciiTheme="minorHAnsi" w:hAnsiTheme="minorHAnsi" w:cstheme="minorHAnsi"/>
        </w:rPr>
        <w:t xml:space="preserve"> </w:t>
      </w:r>
      <w:r w:rsidR="000378AF" w:rsidRPr="00192340">
        <w:rPr>
          <w:rFonts w:asciiTheme="minorHAnsi" w:hAnsiTheme="minorHAnsi" w:cstheme="minorHAnsi"/>
        </w:rPr>
        <w:t xml:space="preserve">şi absolut imprevizibilă.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 xml:space="preserve">(2) Prin caz </w:t>
      </w:r>
      <w:r w:rsidR="00AC04F3">
        <w:rPr>
          <w:rFonts w:asciiTheme="minorHAnsi" w:hAnsiTheme="minorHAnsi" w:cstheme="minorHAnsi"/>
        </w:rPr>
        <w:t xml:space="preserve">fortuit </w:t>
      </w:r>
      <w:r w:rsidRPr="00192340">
        <w:rPr>
          <w:rFonts w:asciiTheme="minorHAnsi" w:hAnsiTheme="minorHAnsi" w:cstheme="minorHAnsi"/>
        </w:rPr>
        <w:t>se înţeleg acele împrejurări care au intervenit şi au condus la producerea prejudiciului şi care nu implică</w:t>
      </w:r>
      <w:r w:rsidR="00192340" w:rsidRPr="00192340">
        <w:rPr>
          <w:rFonts w:asciiTheme="minorHAnsi" w:hAnsiTheme="minorHAnsi" w:cstheme="minorHAnsi"/>
        </w:rPr>
        <w:t xml:space="preserve"> </w:t>
      </w:r>
      <w:r w:rsidRPr="00192340">
        <w:rPr>
          <w:rFonts w:asciiTheme="minorHAnsi" w:hAnsiTheme="minorHAnsi" w:cstheme="minorHAnsi"/>
        </w:rPr>
        <w:t xml:space="preserve">vinovăţia paznicului juridic, dar care nu întrunesc caracteristicile forţei majore. </w:t>
      </w:r>
    </w:p>
    <w:p w:rsidR="000378AF" w:rsidRPr="00192340" w:rsidRDefault="000378AF" w:rsidP="00192340">
      <w:pPr>
        <w:jc w:val="both"/>
        <w:rPr>
          <w:rFonts w:asciiTheme="minorHAnsi" w:hAnsiTheme="minorHAnsi" w:cstheme="minorHAnsi"/>
        </w:rPr>
      </w:pPr>
      <w:r w:rsidRPr="00192340">
        <w:rPr>
          <w:rFonts w:asciiTheme="minorHAnsi" w:hAnsiTheme="minorHAnsi" w:cstheme="minorHAnsi"/>
        </w:rPr>
        <w:t>(3) Prin penalităţi legale se</w:t>
      </w:r>
      <w:r w:rsidR="00192340" w:rsidRPr="00192340">
        <w:rPr>
          <w:rFonts w:asciiTheme="minorHAnsi" w:hAnsiTheme="minorHAnsi" w:cstheme="minorHAnsi"/>
        </w:rPr>
        <w:t xml:space="preserve"> </w:t>
      </w:r>
      <w:r w:rsidRPr="00192340">
        <w:rPr>
          <w:rFonts w:asciiTheme="minorHAnsi" w:hAnsiTheme="minorHAnsi" w:cstheme="minorHAnsi"/>
        </w:rPr>
        <w:t>înţelege suma rezultată</w:t>
      </w:r>
      <w:r w:rsidR="00192340" w:rsidRPr="00192340">
        <w:rPr>
          <w:rFonts w:asciiTheme="minorHAnsi" w:hAnsiTheme="minorHAnsi" w:cstheme="minorHAnsi"/>
        </w:rPr>
        <w:t xml:space="preserve"> </w:t>
      </w:r>
      <w:r w:rsidRPr="00192340">
        <w:rPr>
          <w:rFonts w:asciiTheme="minorHAnsi" w:hAnsiTheme="minorHAnsi" w:cstheme="minorHAnsi"/>
        </w:rPr>
        <w:t>prin aplicarea cotei majorărilor de întârziere stabilită</w:t>
      </w:r>
      <w:r w:rsidR="00192340" w:rsidRPr="00192340">
        <w:rPr>
          <w:rFonts w:asciiTheme="minorHAnsi" w:hAnsiTheme="minorHAnsi" w:cstheme="minorHAnsi"/>
        </w:rPr>
        <w:t xml:space="preserve"> </w:t>
      </w:r>
      <w:r w:rsidRPr="00192340">
        <w:rPr>
          <w:rFonts w:asciiTheme="minorHAnsi" w:hAnsiTheme="minorHAnsi" w:cstheme="minorHAnsi"/>
        </w:rPr>
        <w:t xml:space="preserve">prin hotărâre de guvern pentru neplata la termen a obligaţiilor bugetare, constând în impozite, taxe şi alte sume, care reprezintă, potrivit legii, resurse financiare publice. </w:t>
      </w:r>
    </w:p>
    <w:p w:rsidR="000378AF" w:rsidRPr="00192340" w:rsidRDefault="000378AF" w:rsidP="00AC04F3">
      <w:pPr>
        <w:ind w:firstLine="720"/>
        <w:jc w:val="both"/>
        <w:rPr>
          <w:rFonts w:asciiTheme="minorHAnsi" w:hAnsiTheme="minorHAnsi" w:cstheme="minorHAnsi"/>
        </w:rPr>
      </w:pPr>
      <w:r w:rsidRPr="00192340">
        <w:rPr>
          <w:rFonts w:asciiTheme="minorHAnsi" w:hAnsiTheme="minorHAnsi" w:cstheme="minorHAnsi"/>
        </w:rPr>
        <w:t xml:space="preserve">Prezentul contract de concesiune a fost încheiat în trei exemplare. </w:t>
      </w:r>
    </w:p>
    <w:p w:rsidR="00192340" w:rsidRPr="00192340" w:rsidRDefault="00192340" w:rsidP="00192340">
      <w:pPr>
        <w:jc w:val="both"/>
        <w:rPr>
          <w:rFonts w:asciiTheme="minorHAnsi" w:hAnsiTheme="minorHAnsi" w:cstheme="minorHAnsi"/>
        </w:rPr>
      </w:pPr>
    </w:p>
    <w:p w:rsidR="00192340" w:rsidRPr="00192340" w:rsidRDefault="00192340" w:rsidP="00192340">
      <w:pPr>
        <w:jc w:val="both"/>
        <w:rPr>
          <w:rFonts w:asciiTheme="minorHAnsi" w:hAnsiTheme="minorHAnsi" w:cstheme="minorHAnsi"/>
        </w:rPr>
      </w:pPr>
    </w:p>
    <w:p w:rsidR="00192340" w:rsidRPr="006664FB" w:rsidRDefault="000378AF" w:rsidP="00AC04F3">
      <w:pPr>
        <w:ind w:left="720" w:firstLine="720"/>
        <w:jc w:val="both"/>
        <w:rPr>
          <w:rFonts w:asciiTheme="minorHAnsi" w:hAnsiTheme="minorHAnsi" w:cstheme="minorHAnsi"/>
          <w:b/>
          <w:sz w:val="28"/>
          <w:szCs w:val="28"/>
        </w:rPr>
      </w:pPr>
      <w:r w:rsidRPr="006664FB">
        <w:rPr>
          <w:rFonts w:asciiTheme="minorHAnsi" w:hAnsiTheme="minorHAnsi" w:cstheme="minorHAnsi"/>
          <w:b/>
          <w:sz w:val="28"/>
          <w:szCs w:val="28"/>
        </w:rPr>
        <w:t>CONCEDENT</w:t>
      </w:r>
    </w:p>
    <w:p w:rsidR="000378AF" w:rsidRPr="006664FB" w:rsidRDefault="000378AF" w:rsidP="00AC04F3">
      <w:pPr>
        <w:ind w:left="720" w:firstLine="720"/>
        <w:jc w:val="both"/>
        <w:rPr>
          <w:rFonts w:asciiTheme="minorHAnsi" w:hAnsiTheme="minorHAnsi" w:cstheme="minorHAnsi"/>
          <w:b/>
          <w:sz w:val="28"/>
          <w:szCs w:val="28"/>
        </w:rPr>
      </w:pPr>
      <w:r w:rsidRPr="006664FB">
        <w:rPr>
          <w:rFonts w:asciiTheme="minorHAnsi" w:hAnsiTheme="minorHAnsi" w:cstheme="minorHAnsi"/>
          <w:b/>
          <w:sz w:val="28"/>
          <w:szCs w:val="28"/>
        </w:rPr>
        <w:t xml:space="preserve">PRIMAR, </w:t>
      </w:r>
    </w:p>
    <w:p w:rsidR="000378AF" w:rsidRPr="006664FB" w:rsidRDefault="000378AF" w:rsidP="00AC04F3">
      <w:pPr>
        <w:ind w:left="5760" w:firstLine="720"/>
        <w:jc w:val="both"/>
        <w:rPr>
          <w:rFonts w:asciiTheme="minorHAnsi" w:hAnsiTheme="minorHAnsi" w:cstheme="minorHAnsi"/>
          <w:b/>
          <w:sz w:val="28"/>
          <w:szCs w:val="28"/>
        </w:rPr>
      </w:pPr>
      <w:r w:rsidRPr="006664FB">
        <w:rPr>
          <w:rFonts w:asciiTheme="minorHAnsi" w:hAnsiTheme="minorHAnsi" w:cstheme="minorHAnsi"/>
          <w:b/>
          <w:sz w:val="28"/>
          <w:szCs w:val="28"/>
        </w:rPr>
        <w:t xml:space="preserve">CONCESIONAR </w:t>
      </w:r>
    </w:p>
    <w:p w:rsidR="000D24F2" w:rsidRPr="00192340" w:rsidRDefault="000D24F2" w:rsidP="00192340">
      <w:pPr>
        <w:pStyle w:val="Frspaiere"/>
        <w:ind w:left="4320"/>
        <w:jc w:val="both"/>
        <w:rPr>
          <w:rFonts w:asciiTheme="minorHAnsi" w:eastAsia="Calibri" w:hAnsiTheme="minorHAnsi" w:cstheme="minorHAnsi"/>
          <w:bCs/>
        </w:rPr>
      </w:pPr>
    </w:p>
    <w:p w:rsidR="000B7BF8" w:rsidRDefault="000D24F2" w:rsidP="00192340">
      <w:pPr>
        <w:pStyle w:val="Frspaiere"/>
        <w:jc w:val="both"/>
        <w:rPr>
          <w:rFonts w:asciiTheme="minorHAnsi" w:eastAsia="Calibri" w:hAnsiTheme="minorHAnsi" w:cstheme="minorHAnsi"/>
          <w:bCs/>
        </w:rPr>
      </w:pPr>
      <w:r w:rsidRPr="00192340">
        <w:rPr>
          <w:rFonts w:asciiTheme="minorHAnsi" w:eastAsia="Calibri" w:hAnsiTheme="minorHAnsi" w:cstheme="minorHAnsi"/>
          <w:bCs/>
        </w:rPr>
        <w:tab/>
      </w:r>
      <w:r w:rsidR="00AC04F3">
        <w:rPr>
          <w:rFonts w:asciiTheme="minorHAnsi" w:eastAsia="Calibri" w:hAnsiTheme="minorHAnsi" w:cstheme="minorHAnsi"/>
          <w:bCs/>
        </w:rPr>
        <w:tab/>
      </w:r>
      <w:r w:rsidRPr="00192340">
        <w:rPr>
          <w:rFonts w:asciiTheme="minorHAnsi" w:eastAsia="Calibri" w:hAnsiTheme="minorHAnsi" w:cstheme="minorHAnsi"/>
          <w:bCs/>
        </w:rPr>
        <w:t>OSIAC SANDICA</w:t>
      </w:r>
      <w:r w:rsidRPr="00192340">
        <w:rPr>
          <w:rFonts w:asciiTheme="minorHAnsi" w:eastAsia="Calibri" w:hAnsiTheme="minorHAnsi" w:cstheme="minorHAnsi"/>
          <w:bCs/>
        </w:rPr>
        <w:tab/>
      </w:r>
    </w:p>
    <w:p w:rsidR="000B7BF8" w:rsidRDefault="000B7BF8" w:rsidP="000B7BF8">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0B7BF8" w:rsidRDefault="000B7BF8" w:rsidP="000B7BF8">
      <w:pPr>
        <w:jc w:val="center"/>
        <w:rPr>
          <w:rFonts w:asciiTheme="minorHAnsi" w:hAnsiTheme="minorHAnsi" w:cstheme="minorHAnsi"/>
          <w:b/>
          <w:sz w:val="32"/>
          <w:szCs w:val="32"/>
        </w:rPr>
      </w:pPr>
      <w:r>
        <w:rPr>
          <w:rFonts w:asciiTheme="minorHAnsi" w:hAnsiTheme="minorHAnsi" w:cstheme="minorHAnsi"/>
          <w:b/>
          <w:sz w:val="32"/>
          <w:szCs w:val="32"/>
        </w:rPr>
        <w:t>JUDETUL DOLJ</w:t>
      </w:r>
    </w:p>
    <w:p w:rsidR="000B7BF8" w:rsidRDefault="000B7BF8" w:rsidP="000B7BF8">
      <w:pPr>
        <w:jc w:val="center"/>
        <w:rPr>
          <w:rFonts w:asciiTheme="minorHAnsi" w:hAnsiTheme="minorHAnsi" w:cstheme="minorHAnsi"/>
        </w:rPr>
      </w:pPr>
      <w:r>
        <w:rPr>
          <w:rFonts w:asciiTheme="minorHAnsi" w:hAnsiTheme="minorHAnsi" w:cstheme="minorHAnsi"/>
        </w:rPr>
        <w:t>CONSILIUL LOCAL AL COMUNEI</w:t>
      </w:r>
    </w:p>
    <w:p w:rsidR="000B7BF8" w:rsidRDefault="000B7BF8" w:rsidP="000B7BF8">
      <w:pPr>
        <w:jc w:val="center"/>
        <w:rPr>
          <w:rFonts w:asciiTheme="minorHAnsi" w:hAnsiTheme="minorHAnsi" w:cstheme="minorHAnsi"/>
          <w:b/>
        </w:rPr>
      </w:pPr>
      <w:r>
        <w:rPr>
          <w:rFonts w:asciiTheme="minorHAnsi" w:hAnsiTheme="minorHAnsi" w:cstheme="minorHAnsi"/>
          <w:b/>
        </w:rPr>
        <w:t>SEACA DE PADURE</w:t>
      </w:r>
    </w:p>
    <w:p w:rsidR="000B7BF8" w:rsidRDefault="000B7BF8" w:rsidP="00192340">
      <w:pPr>
        <w:pStyle w:val="Frspaiere"/>
        <w:jc w:val="both"/>
        <w:rPr>
          <w:rFonts w:asciiTheme="minorHAnsi" w:eastAsia="Calibri" w:hAnsiTheme="minorHAnsi" w:cstheme="minorHAnsi"/>
          <w:bCs/>
        </w:rPr>
      </w:pPr>
    </w:p>
    <w:p w:rsidR="000B7BF8" w:rsidRDefault="000B7BF8" w:rsidP="00192340">
      <w:pPr>
        <w:pStyle w:val="Frspaiere"/>
        <w:jc w:val="both"/>
        <w:rPr>
          <w:rFonts w:asciiTheme="minorHAnsi" w:eastAsia="Calibri" w:hAnsiTheme="minorHAnsi" w:cstheme="minorHAnsi"/>
          <w:bCs/>
        </w:rPr>
      </w:pPr>
    </w:p>
    <w:p w:rsidR="000B7BF8" w:rsidRDefault="000B7BF8" w:rsidP="00192340">
      <w:pPr>
        <w:pStyle w:val="Frspaiere"/>
        <w:jc w:val="both"/>
        <w:rPr>
          <w:rFonts w:asciiTheme="minorHAnsi" w:eastAsia="Calibri" w:hAnsiTheme="minorHAnsi" w:cstheme="minorHAnsi"/>
          <w:bCs/>
        </w:rPr>
      </w:pPr>
    </w:p>
    <w:p w:rsidR="000B7BF8" w:rsidRPr="000B7BF8" w:rsidRDefault="000B7BF8" w:rsidP="000B7BF8">
      <w:pPr>
        <w:jc w:val="center"/>
        <w:rPr>
          <w:rFonts w:asciiTheme="minorHAnsi" w:hAnsiTheme="minorHAnsi" w:cstheme="minorHAnsi"/>
          <w:b/>
          <w:sz w:val="36"/>
          <w:szCs w:val="36"/>
        </w:rPr>
      </w:pPr>
      <w:r w:rsidRPr="000B7BF8">
        <w:rPr>
          <w:rFonts w:asciiTheme="minorHAnsi" w:hAnsiTheme="minorHAnsi" w:cstheme="minorHAnsi"/>
          <w:b/>
          <w:sz w:val="36"/>
          <w:szCs w:val="36"/>
        </w:rPr>
        <w:t>P R O C E S – V E R B A L</w:t>
      </w:r>
    </w:p>
    <w:p w:rsidR="000B7BF8" w:rsidRPr="000B7BF8" w:rsidRDefault="000B7BF8" w:rsidP="000B7BF8">
      <w:pPr>
        <w:jc w:val="center"/>
        <w:rPr>
          <w:rFonts w:asciiTheme="minorHAnsi" w:hAnsiTheme="minorHAnsi" w:cstheme="minorHAnsi"/>
          <w:b/>
          <w:sz w:val="36"/>
          <w:szCs w:val="36"/>
        </w:rPr>
      </w:pPr>
      <w:proofErr w:type="gramStart"/>
      <w:r w:rsidRPr="000B7BF8">
        <w:rPr>
          <w:rFonts w:asciiTheme="minorHAnsi" w:hAnsiTheme="minorHAnsi" w:cstheme="minorHAnsi"/>
          <w:b/>
          <w:sz w:val="36"/>
          <w:szCs w:val="36"/>
        </w:rPr>
        <w:t>de</w:t>
      </w:r>
      <w:proofErr w:type="gramEnd"/>
      <w:r w:rsidRPr="000B7BF8">
        <w:rPr>
          <w:rFonts w:asciiTheme="minorHAnsi" w:hAnsiTheme="minorHAnsi" w:cstheme="minorHAnsi"/>
          <w:b/>
          <w:sz w:val="36"/>
          <w:szCs w:val="36"/>
        </w:rPr>
        <w:t xml:space="preserve"> predare – primire </w:t>
      </w:r>
    </w:p>
    <w:p w:rsidR="000B7BF8" w:rsidRDefault="000B7BF8" w:rsidP="000B7BF8">
      <w:pPr>
        <w:jc w:val="center"/>
        <w:rPr>
          <w:rFonts w:asciiTheme="minorHAnsi" w:hAnsiTheme="minorHAnsi" w:cstheme="minorHAnsi"/>
          <w:b/>
        </w:rPr>
      </w:pPr>
      <w:proofErr w:type="gramStart"/>
      <w:r w:rsidRPr="000B7BF8">
        <w:rPr>
          <w:rFonts w:asciiTheme="minorHAnsi" w:hAnsiTheme="minorHAnsi" w:cstheme="minorHAnsi"/>
          <w:b/>
        </w:rPr>
        <w:t>a</w:t>
      </w:r>
      <w:proofErr w:type="gramEnd"/>
      <w:r w:rsidRPr="000B7BF8">
        <w:rPr>
          <w:rFonts w:asciiTheme="minorHAnsi" w:hAnsiTheme="minorHAnsi" w:cstheme="minorHAnsi"/>
          <w:b/>
        </w:rPr>
        <w:t xml:space="preserve"> terenului situat în comuna Seaca de Padure,satul Rachita de Sus </w:t>
      </w:r>
    </w:p>
    <w:p w:rsidR="000B7BF8" w:rsidRDefault="000B7BF8" w:rsidP="000B7BF8">
      <w:pPr>
        <w:jc w:val="center"/>
        <w:rPr>
          <w:rFonts w:asciiTheme="minorHAnsi" w:hAnsiTheme="minorHAnsi" w:cstheme="minorHAnsi"/>
          <w:b/>
        </w:rPr>
      </w:pPr>
    </w:p>
    <w:p w:rsidR="000B7BF8" w:rsidRDefault="000B7BF8" w:rsidP="000B7BF8">
      <w:pPr>
        <w:jc w:val="center"/>
        <w:rPr>
          <w:rFonts w:asciiTheme="minorHAnsi" w:hAnsiTheme="minorHAnsi" w:cstheme="minorHAnsi"/>
          <w:b/>
        </w:rPr>
      </w:pPr>
    </w:p>
    <w:p w:rsidR="000B7BF8" w:rsidRDefault="000B7BF8" w:rsidP="000B7BF8">
      <w:pPr>
        <w:jc w:val="center"/>
        <w:rPr>
          <w:rFonts w:asciiTheme="minorHAnsi" w:hAnsiTheme="minorHAnsi" w:cstheme="minorHAnsi"/>
          <w:b/>
        </w:rPr>
      </w:pPr>
    </w:p>
    <w:p w:rsidR="000B7BF8" w:rsidRDefault="000B7BF8" w:rsidP="000B7BF8">
      <w:pPr>
        <w:jc w:val="center"/>
        <w:rPr>
          <w:rFonts w:asciiTheme="minorHAnsi" w:hAnsiTheme="minorHAnsi" w:cstheme="minorHAnsi"/>
          <w:b/>
        </w:rPr>
      </w:pPr>
    </w:p>
    <w:p w:rsidR="000B7BF8" w:rsidRPr="000B7BF8" w:rsidRDefault="000B7BF8" w:rsidP="000B7BF8">
      <w:pPr>
        <w:jc w:val="center"/>
        <w:rPr>
          <w:rFonts w:asciiTheme="minorHAnsi" w:hAnsiTheme="minorHAnsi" w:cstheme="minorHAnsi"/>
          <w:b/>
        </w:rPr>
      </w:pPr>
    </w:p>
    <w:p w:rsidR="000B7BF8" w:rsidRPr="000B7BF8" w:rsidRDefault="000B7BF8" w:rsidP="000B7BF8">
      <w:pPr>
        <w:jc w:val="center"/>
        <w:rPr>
          <w:rFonts w:asciiTheme="minorHAnsi" w:hAnsiTheme="minorHAnsi" w:cstheme="minorHAnsi"/>
          <w:b/>
        </w:rPr>
      </w:pPr>
    </w:p>
    <w:p w:rsidR="000B7BF8" w:rsidRPr="000B7BF8" w:rsidRDefault="000B7BF8" w:rsidP="000B7BF8">
      <w:pPr>
        <w:ind w:firstLine="720"/>
        <w:rPr>
          <w:rFonts w:asciiTheme="minorHAnsi" w:hAnsiTheme="minorHAnsi" w:cstheme="minorHAnsi"/>
          <w:sz w:val="28"/>
          <w:szCs w:val="28"/>
        </w:rPr>
      </w:pPr>
      <w:r w:rsidRPr="000B7BF8">
        <w:rPr>
          <w:rFonts w:asciiTheme="minorHAnsi" w:hAnsiTheme="minorHAnsi" w:cstheme="minorHAnsi"/>
          <w:sz w:val="28"/>
          <w:szCs w:val="28"/>
        </w:rPr>
        <w:t xml:space="preserve"> Incheiat azi ________</w:t>
      </w:r>
      <w:r>
        <w:rPr>
          <w:rFonts w:asciiTheme="minorHAnsi" w:hAnsiTheme="minorHAnsi" w:cstheme="minorHAnsi"/>
          <w:sz w:val="28"/>
          <w:szCs w:val="28"/>
        </w:rPr>
        <w:t>____</w:t>
      </w:r>
      <w:r w:rsidRPr="000B7BF8">
        <w:rPr>
          <w:rFonts w:asciiTheme="minorHAnsi" w:hAnsiTheme="minorHAnsi" w:cstheme="minorHAnsi"/>
          <w:sz w:val="28"/>
          <w:szCs w:val="28"/>
        </w:rPr>
        <w:t>Primaria Comunei Seaca de Padure,judetul Dolj, prin Osiac Sandica-primar, a procedat la predarea terenului în suprafaţă de 500 m.p.</w:t>
      </w:r>
      <w:r>
        <w:rPr>
          <w:rFonts w:asciiTheme="minorHAnsi" w:hAnsiTheme="minorHAnsi" w:cstheme="minorHAnsi"/>
          <w:sz w:val="28"/>
          <w:szCs w:val="28"/>
        </w:rPr>
        <w:t xml:space="preserve"> </w:t>
      </w:r>
      <w:r w:rsidRPr="000B7BF8">
        <w:rPr>
          <w:rFonts w:asciiTheme="minorHAnsi" w:hAnsiTheme="minorHAnsi" w:cstheme="minorHAnsi"/>
          <w:sz w:val="28"/>
          <w:szCs w:val="28"/>
        </w:rPr>
        <w:t xml:space="preserve">, situat încomuna Seaca de Padure,satul </w:t>
      </w:r>
      <w:r>
        <w:rPr>
          <w:rFonts w:asciiTheme="minorHAnsi" w:hAnsiTheme="minorHAnsi" w:cstheme="minorHAnsi"/>
          <w:sz w:val="28"/>
          <w:szCs w:val="28"/>
        </w:rPr>
        <w:t>R</w:t>
      </w:r>
      <w:r w:rsidRPr="000B7BF8">
        <w:rPr>
          <w:rFonts w:asciiTheme="minorHAnsi" w:hAnsiTheme="minorHAnsi" w:cstheme="minorHAnsi"/>
          <w:sz w:val="28"/>
          <w:szCs w:val="28"/>
        </w:rPr>
        <w:t xml:space="preserve">achita de Sus, înscris în CF nr.31488 UAT Seaca de Padure , către </w:t>
      </w:r>
      <w:r>
        <w:rPr>
          <w:rFonts w:asciiTheme="minorHAnsi" w:hAnsiTheme="minorHAnsi" w:cstheme="minorHAnsi"/>
          <w:sz w:val="28"/>
          <w:szCs w:val="28"/>
        </w:rPr>
        <w:t>Calea</w:t>
      </w:r>
      <w:r w:rsidRPr="000B7BF8">
        <w:rPr>
          <w:rFonts w:asciiTheme="minorHAnsi" w:hAnsiTheme="minorHAnsi" w:cstheme="minorHAnsi"/>
          <w:sz w:val="28"/>
          <w:szCs w:val="28"/>
        </w:rPr>
        <w:t>__________________________________________</w:t>
      </w:r>
      <w:r>
        <w:rPr>
          <w:rFonts w:asciiTheme="minorHAnsi" w:hAnsiTheme="minorHAnsi" w:cstheme="minorHAnsi"/>
          <w:sz w:val="28"/>
          <w:szCs w:val="28"/>
        </w:rPr>
        <w:t>__________.</w:t>
      </w:r>
    </w:p>
    <w:p w:rsidR="000B7BF8" w:rsidRPr="000B7BF8" w:rsidRDefault="000B7BF8" w:rsidP="000B7BF8">
      <w:pPr>
        <w:ind w:firstLine="720"/>
        <w:rPr>
          <w:rFonts w:asciiTheme="minorHAnsi" w:hAnsiTheme="minorHAnsi" w:cstheme="minorHAnsi"/>
          <w:sz w:val="28"/>
          <w:szCs w:val="28"/>
        </w:rPr>
      </w:pPr>
      <w:r w:rsidRPr="000B7BF8">
        <w:rPr>
          <w:rFonts w:asciiTheme="minorHAnsi" w:hAnsiTheme="minorHAnsi" w:cstheme="minorHAnsi"/>
          <w:sz w:val="28"/>
          <w:szCs w:val="28"/>
        </w:rPr>
        <w:t>Predarea terenului s-</w:t>
      </w:r>
      <w:proofErr w:type="gramStart"/>
      <w:r w:rsidRPr="000B7BF8">
        <w:rPr>
          <w:rFonts w:asciiTheme="minorHAnsi" w:hAnsiTheme="minorHAnsi" w:cstheme="minorHAnsi"/>
          <w:sz w:val="28"/>
          <w:szCs w:val="28"/>
        </w:rPr>
        <w:t>a</w:t>
      </w:r>
      <w:proofErr w:type="gramEnd"/>
      <w:r w:rsidRPr="000B7BF8">
        <w:rPr>
          <w:rFonts w:asciiTheme="minorHAnsi" w:hAnsiTheme="minorHAnsi" w:cstheme="minorHAnsi"/>
          <w:sz w:val="28"/>
          <w:szCs w:val="28"/>
        </w:rPr>
        <w:t xml:space="preserve"> făcut în baza Hotărâri nr.20/14 august 2018 a Consiliului local al comunei Seaca de Padure.</w:t>
      </w:r>
    </w:p>
    <w:p w:rsidR="000B7BF8" w:rsidRPr="000B7BF8" w:rsidRDefault="000B7BF8" w:rsidP="000B7BF8">
      <w:pPr>
        <w:ind w:firstLine="720"/>
        <w:rPr>
          <w:rFonts w:asciiTheme="minorHAnsi" w:hAnsiTheme="minorHAnsi" w:cstheme="minorHAnsi"/>
          <w:sz w:val="28"/>
          <w:szCs w:val="28"/>
        </w:rPr>
      </w:pPr>
      <w:r w:rsidRPr="000B7BF8">
        <w:rPr>
          <w:rFonts w:asciiTheme="minorHAnsi" w:hAnsiTheme="minorHAnsi" w:cstheme="minorHAnsi"/>
          <w:sz w:val="28"/>
          <w:szCs w:val="28"/>
        </w:rPr>
        <w:t xml:space="preserve">Prezentul proces-verbal face parte </w:t>
      </w:r>
      <w:proofErr w:type="gramStart"/>
      <w:r w:rsidRPr="000B7BF8">
        <w:rPr>
          <w:rFonts w:asciiTheme="minorHAnsi" w:hAnsiTheme="minorHAnsi" w:cstheme="minorHAnsi"/>
          <w:sz w:val="28"/>
          <w:szCs w:val="28"/>
        </w:rPr>
        <w:t>integrantă  din</w:t>
      </w:r>
      <w:proofErr w:type="gramEnd"/>
      <w:r w:rsidRPr="000B7BF8">
        <w:rPr>
          <w:rFonts w:asciiTheme="minorHAnsi" w:hAnsiTheme="minorHAnsi" w:cstheme="minorHAnsi"/>
          <w:sz w:val="28"/>
          <w:szCs w:val="28"/>
        </w:rPr>
        <w:t xml:space="preserve"> contractul de concesionare nr. _____/_______ </w:t>
      </w:r>
      <w:r w:rsidR="00F703BE">
        <w:rPr>
          <w:rFonts w:asciiTheme="minorHAnsi" w:hAnsiTheme="minorHAnsi" w:cstheme="minorHAnsi"/>
          <w:sz w:val="28"/>
          <w:szCs w:val="28"/>
        </w:rPr>
        <w:t>___________</w:t>
      </w:r>
      <w:r w:rsidRPr="000B7BF8">
        <w:rPr>
          <w:rFonts w:asciiTheme="minorHAnsi" w:hAnsiTheme="minorHAnsi" w:cstheme="minorHAnsi"/>
          <w:sz w:val="28"/>
          <w:szCs w:val="28"/>
        </w:rPr>
        <w:t>şi s-</w:t>
      </w:r>
      <w:proofErr w:type="gramStart"/>
      <w:r w:rsidRPr="000B7BF8">
        <w:rPr>
          <w:rFonts w:asciiTheme="minorHAnsi" w:hAnsiTheme="minorHAnsi" w:cstheme="minorHAnsi"/>
          <w:sz w:val="28"/>
          <w:szCs w:val="28"/>
        </w:rPr>
        <w:t>a</w:t>
      </w:r>
      <w:proofErr w:type="gramEnd"/>
      <w:r w:rsidRPr="000B7BF8">
        <w:rPr>
          <w:rFonts w:asciiTheme="minorHAnsi" w:hAnsiTheme="minorHAnsi" w:cstheme="minorHAnsi"/>
          <w:sz w:val="28"/>
          <w:szCs w:val="28"/>
        </w:rPr>
        <w:t xml:space="preserve"> încheiat în trei exemplare. </w:t>
      </w:r>
    </w:p>
    <w:p w:rsidR="000B7BF8" w:rsidRDefault="000B7BF8" w:rsidP="000B7BF8">
      <w:pPr>
        <w:ind w:firstLine="720"/>
        <w:rPr>
          <w:rFonts w:asciiTheme="minorHAnsi" w:hAnsiTheme="minorHAnsi" w:cstheme="minorHAnsi"/>
        </w:rPr>
      </w:pPr>
    </w:p>
    <w:p w:rsidR="000B7BF8" w:rsidRDefault="000B7BF8" w:rsidP="000B7BF8">
      <w:pPr>
        <w:ind w:firstLine="720"/>
        <w:rPr>
          <w:rFonts w:asciiTheme="minorHAnsi" w:hAnsiTheme="minorHAnsi" w:cstheme="minorHAnsi"/>
        </w:rPr>
      </w:pPr>
    </w:p>
    <w:p w:rsidR="000B7BF8" w:rsidRPr="000B7BF8" w:rsidRDefault="000B7BF8" w:rsidP="000B7BF8">
      <w:pPr>
        <w:ind w:firstLine="720"/>
        <w:rPr>
          <w:rFonts w:asciiTheme="minorHAnsi" w:hAnsiTheme="minorHAnsi" w:cstheme="minorHAnsi"/>
        </w:rPr>
      </w:pPr>
    </w:p>
    <w:p w:rsidR="000B7BF8" w:rsidRPr="000B7BF8" w:rsidRDefault="000B7BF8" w:rsidP="00F703BE">
      <w:pPr>
        <w:ind w:left="720" w:firstLine="720"/>
        <w:rPr>
          <w:rFonts w:asciiTheme="minorHAnsi" w:hAnsiTheme="minorHAnsi" w:cstheme="minorHAnsi"/>
          <w:sz w:val="32"/>
          <w:szCs w:val="32"/>
        </w:rPr>
      </w:pPr>
      <w:r w:rsidRPr="000B7BF8">
        <w:rPr>
          <w:rFonts w:asciiTheme="minorHAnsi" w:hAnsiTheme="minorHAnsi" w:cstheme="minorHAnsi"/>
          <w:sz w:val="32"/>
          <w:szCs w:val="32"/>
        </w:rPr>
        <w:t>CONCEDENT,</w:t>
      </w:r>
    </w:p>
    <w:p w:rsidR="000B7BF8" w:rsidRDefault="000B7BF8" w:rsidP="000B7BF8">
      <w:pPr>
        <w:ind w:left="4320" w:firstLine="720"/>
        <w:rPr>
          <w:rFonts w:asciiTheme="minorHAnsi" w:hAnsiTheme="minorHAnsi" w:cstheme="minorHAnsi"/>
          <w:sz w:val="32"/>
          <w:szCs w:val="32"/>
        </w:rPr>
      </w:pPr>
      <w:r w:rsidRPr="000B7BF8">
        <w:rPr>
          <w:rFonts w:asciiTheme="minorHAnsi" w:hAnsiTheme="minorHAnsi" w:cstheme="minorHAnsi"/>
          <w:sz w:val="32"/>
          <w:szCs w:val="32"/>
        </w:rPr>
        <w:t>CONCESIONAR</w:t>
      </w:r>
    </w:p>
    <w:p w:rsidR="000B7BF8" w:rsidRDefault="000B7BF8" w:rsidP="000B7BF8">
      <w:pPr>
        <w:ind w:left="4320" w:firstLine="720"/>
        <w:rPr>
          <w:rFonts w:asciiTheme="minorHAnsi" w:hAnsiTheme="minorHAnsi" w:cstheme="minorHAnsi"/>
          <w:sz w:val="32"/>
          <w:szCs w:val="32"/>
        </w:rPr>
      </w:pPr>
    </w:p>
    <w:p w:rsidR="000B7BF8" w:rsidRDefault="000B7BF8" w:rsidP="000B7BF8">
      <w:pPr>
        <w:ind w:left="4320" w:firstLine="720"/>
        <w:rPr>
          <w:rFonts w:asciiTheme="minorHAnsi" w:hAnsiTheme="minorHAnsi" w:cstheme="minorHAnsi"/>
          <w:sz w:val="32"/>
          <w:szCs w:val="32"/>
        </w:rPr>
      </w:pPr>
    </w:p>
    <w:p w:rsidR="000B7BF8" w:rsidRDefault="000B7BF8" w:rsidP="000B7BF8">
      <w:pPr>
        <w:ind w:left="4320" w:firstLine="720"/>
        <w:rPr>
          <w:rFonts w:asciiTheme="minorHAnsi" w:hAnsiTheme="minorHAnsi" w:cstheme="minorHAnsi"/>
          <w:sz w:val="32"/>
          <w:szCs w:val="32"/>
        </w:rPr>
      </w:pPr>
    </w:p>
    <w:p w:rsidR="000B7BF8" w:rsidRDefault="000B7BF8" w:rsidP="000B7BF8">
      <w:pPr>
        <w:ind w:left="4320" w:firstLine="720"/>
        <w:rPr>
          <w:rFonts w:asciiTheme="minorHAnsi" w:hAnsiTheme="minorHAnsi" w:cstheme="minorHAnsi"/>
          <w:sz w:val="32"/>
          <w:szCs w:val="32"/>
        </w:rPr>
      </w:pPr>
    </w:p>
    <w:p w:rsidR="000B7BF8" w:rsidRDefault="000B7BF8" w:rsidP="000B7BF8">
      <w:pPr>
        <w:ind w:left="4320" w:firstLine="720"/>
        <w:rPr>
          <w:rFonts w:asciiTheme="minorHAnsi" w:hAnsiTheme="minorHAnsi" w:cstheme="minorHAnsi"/>
          <w:sz w:val="32"/>
          <w:szCs w:val="32"/>
        </w:rPr>
      </w:pPr>
    </w:p>
    <w:p w:rsidR="000B7BF8" w:rsidRDefault="000B7BF8" w:rsidP="000B7BF8">
      <w:pPr>
        <w:ind w:left="4320" w:firstLine="720"/>
        <w:rPr>
          <w:rFonts w:asciiTheme="minorHAnsi" w:hAnsiTheme="minorHAnsi" w:cstheme="minorHAnsi"/>
          <w:sz w:val="32"/>
          <w:szCs w:val="32"/>
        </w:rPr>
      </w:pPr>
    </w:p>
    <w:p w:rsidR="000B7BF8" w:rsidRDefault="000B7BF8" w:rsidP="000B7BF8">
      <w:pPr>
        <w:ind w:left="4320" w:firstLine="720"/>
        <w:rPr>
          <w:rFonts w:asciiTheme="minorHAnsi" w:hAnsiTheme="minorHAnsi" w:cstheme="minorHAnsi"/>
          <w:sz w:val="32"/>
          <w:szCs w:val="32"/>
        </w:rPr>
      </w:pPr>
    </w:p>
    <w:p w:rsidR="0001305E" w:rsidRDefault="0001305E" w:rsidP="0001305E">
      <w:pPr>
        <w:tabs>
          <w:tab w:val="left" w:pos="360"/>
          <w:tab w:val="left" w:pos="900"/>
        </w:tabs>
        <w:autoSpaceDE w:val="0"/>
        <w:ind w:left="450" w:right="-104"/>
        <w:rPr>
          <w:rFonts w:asciiTheme="minorHAnsi" w:hAnsiTheme="minorHAnsi" w:cstheme="minorHAnsi"/>
          <w:b/>
          <w:sz w:val="32"/>
          <w:szCs w:val="32"/>
        </w:rPr>
      </w:pPr>
      <w:r>
        <w:rPr>
          <w:rFonts w:asciiTheme="minorHAnsi" w:hAnsiTheme="minorHAnsi" w:cstheme="minorHAnsi"/>
          <w:b/>
          <w:sz w:val="40"/>
          <w:szCs w:val="40"/>
        </w:rPr>
        <w:lastRenderedPageBreak/>
        <w:tab/>
        <w:t xml:space="preserve">  </w:t>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t xml:space="preserve">   </w:t>
      </w:r>
      <w:r>
        <w:rPr>
          <w:b/>
          <w:sz w:val="32"/>
          <w:szCs w:val="32"/>
        </w:rPr>
        <w:t>ROMÂNIA</w:t>
      </w:r>
    </w:p>
    <w:p w:rsidR="0001305E" w:rsidRDefault="0001305E" w:rsidP="0001305E">
      <w:pPr>
        <w:jc w:val="center"/>
        <w:rPr>
          <w:b/>
        </w:rPr>
      </w:pPr>
      <w:r>
        <w:rPr>
          <w:b/>
        </w:rPr>
        <w:t>JUDEŢUL DOLJ</w:t>
      </w:r>
    </w:p>
    <w:p w:rsidR="0001305E" w:rsidRDefault="0001305E" w:rsidP="0001305E">
      <w:pPr>
        <w:jc w:val="center"/>
        <w:rPr>
          <w:b/>
        </w:rPr>
      </w:pPr>
      <w:r>
        <w:rPr>
          <w:b/>
        </w:rPr>
        <w:t>Comuna Seaca de Padure</w:t>
      </w:r>
    </w:p>
    <w:p w:rsidR="0001305E" w:rsidRDefault="0001305E" w:rsidP="0001305E">
      <w:pPr>
        <w:rPr>
          <w:b/>
          <w:u w:val="single"/>
        </w:rPr>
      </w:pPr>
      <w:r>
        <w:rPr>
          <w:b/>
        </w:rPr>
        <w:t xml:space="preserve">    </w:t>
      </w:r>
      <w:r>
        <w:rPr>
          <w:b/>
          <w:u w:val="single"/>
        </w:rPr>
        <w:t>Nr.</w:t>
      </w:r>
      <w:r w:rsidR="00E024D2">
        <w:rPr>
          <w:b/>
          <w:u w:val="single"/>
        </w:rPr>
        <w:t>1249/07.08</w:t>
      </w:r>
      <w:r>
        <w:rPr>
          <w:b/>
          <w:u w:val="single"/>
        </w:rPr>
        <w:t xml:space="preserve">.2018 </w:t>
      </w:r>
    </w:p>
    <w:p w:rsidR="0001305E" w:rsidRDefault="0001305E" w:rsidP="0001305E">
      <w:pPr>
        <w:rPr>
          <w:b/>
          <w:u w:val="single"/>
        </w:rPr>
      </w:pPr>
    </w:p>
    <w:p w:rsidR="0001305E" w:rsidRDefault="0001305E" w:rsidP="0001305E">
      <w:pPr>
        <w:spacing w:line="360" w:lineRule="auto"/>
        <w:jc w:val="center"/>
        <w:rPr>
          <w:b/>
        </w:rPr>
      </w:pPr>
      <w:r>
        <w:rPr>
          <w:b/>
        </w:rPr>
        <w:t xml:space="preserve">REFERAT </w:t>
      </w:r>
    </w:p>
    <w:p w:rsidR="0001305E" w:rsidRDefault="0001305E" w:rsidP="0001305E">
      <w:pPr>
        <w:spacing w:line="360" w:lineRule="auto"/>
        <w:jc w:val="center"/>
        <w:rPr>
          <w:b/>
          <w:lang w:val="it-IT"/>
        </w:rPr>
      </w:pPr>
      <w:r>
        <w:rPr>
          <w:b/>
          <w:lang w:val="it-IT"/>
        </w:rPr>
        <w:t>privind  aprobarea contului de execuţie al bugetului local, al bugetului instituţiilor publice subordonate pe trimestrul al  I</w:t>
      </w:r>
      <w:r w:rsidR="00E024D2">
        <w:rPr>
          <w:b/>
          <w:lang w:val="it-IT"/>
        </w:rPr>
        <w:t>I</w:t>
      </w:r>
      <w:r>
        <w:rPr>
          <w:b/>
          <w:lang w:val="it-IT"/>
        </w:rPr>
        <w:t xml:space="preserve"> –lea al anului 2018</w:t>
      </w:r>
    </w:p>
    <w:p w:rsidR="0001305E" w:rsidRDefault="0001305E" w:rsidP="0001305E">
      <w:pPr>
        <w:spacing w:line="360" w:lineRule="auto"/>
        <w:rPr>
          <w:lang w:val="it-IT"/>
        </w:rPr>
      </w:pPr>
    </w:p>
    <w:p w:rsidR="0001305E" w:rsidRDefault="0001305E" w:rsidP="0001305E">
      <w:pPr>
        <w:jc w:val="both"/>
        <w:rPr>
          <w:lang w:val="it-IT"/>
        </w:rPr>
      </w:pPr>
      <w:r>
        <w:rPr>
          <w:lang w:val="it-IT"/>
        </w:rPr>
        <w:t xml:space="preserve">        În conformitate cu prevederilor pct. 25, alin 12 din OUG nr.63/30.06.2010 pentru modificarea şi completarea  Legii nr. 273/2006, privind finanţele publice locale, ordonatorii principali de credite au obligaţia de a prezenta trimestrial în şedinţă publică, spre analiză şi aprobare de către autorităţile deliberative, execuţia bugetelor întocmite pe cele două secţiuni, cu scopul de a redimensiona cheltuielile în raport cu gradul de colectare a veniturilor, astfel încât la sfârşitul anului:</w:t>
      </w:r>
    </w:p>
    <w:p w:rsidR="0001305E" w:rsidRDefault="0001305E" w:rsidP="0001305E">
      <w:pPr>
        <w:jc w:val="both"/>
        <w:rPr>
          <w:lang w:val="it-IT"/>
        </w:rPr>
      </w:pPr>
      <w:r>
        <w:rPr>
          <w:lang w:val="it-IT"/>
        </w:rPr>
        <w:t xml:space="preserve">           - să nu înregistreze plăţi restante;</w:t>
      </w:r>
    </w:p>
    <w:p w:rsidR="0001305E" w:rsidRDefault="0001305E" w:rsidP="0001305E">
      <w:pPr>
        <w:jc w:val="both"/>
        <w:rPr>
          <w:lang w:val="it-IT"/>
        </w:rPr>
      </w:pPr>
      <w:r>
        <w:rPr>
          <w:lang w:val="it-IT"/>
        </w:rPr>
        <w:t xml:space="preserve">           - diferenţa dintre suma veniturilor încasate şi excedentul anilor anteriori utilizat pentru   finanţarea exerciţiului bugetar curent, pe de o parte, şi suma plăţilor efectuate şi a plăţilor  restante, pe de altă parte, să fie mai mare decât zero.</w:t>
      </w:r>
    </w:p>
    <w:p w:rsidR="0001305E" w:rsidRDefault="0001305E" w:rsidP="0001305E">
      <w:pPr>
        <w:ind w:firstLine="720"/>
        <w:jc w:val="both"/>
        <w:rPr>
          <w:lang w:val="it-IT"/>
        </w:rPr>
      </w:pPr>
      <w:r>
        <w:rPr>
          <w:lang w:val="it-IT"/>
        </w:rPr>
        <w:t xml:space="preserve"> În conformitate cu p</w:t>
      </w:r>
      <w:r>
        <w:t xml:space="preserve">revederile  Prevederilor  Legii nr. 2/2018 a bugetului de stat pe anul 2018 </w:t>
      </w:r>
      <w:r>
        <w:rPr>
          <w:lang w:val="it-IT"/>
        </w:rPr>
        <w:t>şi cu Legea nr.273/2006 privind finanţele publice locale, cu modificările şi completările ulterioare, Consiliul local Seaca de Padure a aprobat, prin Hotărârea Consiliului local nr.5 din 15.02.2018 bugetul local</w:t>
      </w:r>
      <w:r>
        <w:rPr>
          <w:lang w:val="ro-RO"/>
        </w:rPr>
        <w:t xml:space="preserve"> </w:t>
      </w:r>
      <w:r>
        <w:rPr>
          <w:lang w:val="it-IT"/>
        </w:rPr>
        <w:t>pe anul 2018, pe capitole, subcapitole, titluri, articole şi aliniate.</w:t>
      </w:r>
    </w:p>
    <w:p w:rsidR="0001305E" w:rsidRDefault="0001305E" w:rsidP="0001305E">
      <w:pPr>
        <w:jc w:val="both"/>
        <w:rPr>
          <w:lang w:val="it-IT"/>
        </w:rPr>
      </w:pPr>
      <w:r>
        <w:rPr>
          <w:lang w:val="it-IT"/>
        </w:rPr>
        <w:t xml:space="preserve">         Contul de execuţie la </w:t>
      </w:r>
      <w:r w:rsidR="00E024D2">
        <w:rPr>
          <w:lang w:val="it-IT"/>
        </w:rPr>
        <w:t>30.06</w:t>
      </w:r>
      <w:r>
        <w:rPr>
          <w:lang w:val="it-IT"/>
        </w:rPr>
        <w:t>.2018 al bugetului local este prezentat mai jos pe cele doua tipuri de bugete care îl compun:</w:t>
      </w:r>
    </w:p>
    <w:p w:rsidR="0001305E" w:rsidRDefault="0001305E" w:rsidP="0001305E">
      <w:pPr>
        <w:ind w:left="780"/>
        <w:jc w:val="both"/>
        <w:rPr>
          <w:lang w:val="it-IT"/>
        </w:rPr>
      </w:pPr>
      <w:r>
        <w:rPr>
          <w:lang w:val="it-IT"/>
        </w:rPr>
        <w:t>a) bugetul local</w:t>
      </w:r>
    </w:p>
    <w:p w:rsidR="0001305E" w:rsidRDefault="0001305E" w:rsidP="0001305E">
      <w:pPr>
        <w:ind w:left="780"/>
        <w:jc w:val="both"/>
        <w:rPr>
          <w:lang w:val="it-IT"/>
        </w:rPr>
      </w:pPr>
      <w:r>
        <w:rPr>
          <w:lang w:val="it-IT"/>
        </w:rPr>
        <w:t>b) bugetul instituţiilor publice finanţate din venituri proprii şi subvenţii</w:t>
      </w:r>
    </w:p>
    <w:p w:rsidR="0001305E" w:rsidRDefault="0001305E" w:rsidP="0001305E">
      <w:pPr>
        <w:jc w:val="both"/>
        <w:rPr>
          <w:i/>
          <w:lang w:val="it-IT"/>
        </w:rPr>
      </w:pPr>
      <w:r>
        <w:rPr>
          <w:i/>
          <w:lang w:val="it-IT"/>
        </w:rPr>
        <w:t xml:space="preserve">a) Bugetul local </w:t>
      </w:r>
    </w:p>
    <w:p w:rsidR="0001305E" w:rsidRDefault="0001305E" w:rsidP="0001305E">
      <w:pPr>
        <w:jc w:val="both"/>
        <w:rPr>
          <w:lang w:val="it-IT"/>
        </w:rPr>
      </w:pPr>
      <w:r>
        <w:rPr>
          <w:lang w:val="it-IT"/>
        </w:rPr>
        <w:t xml:space="preserve">        Referitor la bugetul local al comunei Seaca de Padure, prevederile bugetare ale veniturilor pe trimestrul I</w:t>
      </w:r>
      <w:r w:rsidR="00E024D2">
        <w:rPr>
          <w:lang w:val="it-IT"/>
        </w:rPr>
        <w:t>I</w:t>
      </w:r>
      <w:r>
        <w:rPr>
          <w:lang w:val="it-IT"/>
        </w:rPr>
        <w:t xml:space="preserve"> al anului 2018 sunt în sumă de 3</w:t>
      </w:r>
      <w:r w:rsidR="00E024D2">
        <w:rPr>
          <w:lang w:val="it-IT"/>
        </w:rPr>
        <w:t>59</w:t>
      </w:r>
      <w:r>
        <w:rPr>
          <w:lang w:val="it-IT"/>
        </w:rPr>
        <w:t xml:space="preserve">  mii lei, defalcate pe cele două secţiuni astfel:</w:t>
      </w:r>
    </w:p>
    <w:p w:rsidR="0001305E" w:rsidRDefault="0001305E" w:rsidP="0001305E">
      <w:pPr>
        <w:jc w:val="both"/>
        <w:rPr>
          <w:lang w:val="it-IT"/>
        </w:rPr>
      </w:pPr>
      <w:r>
        <w:rPr>
          <w:lang w:val="it-IT"/>
        </w:rPr>
        <w:t xml:space="preserve">                      - secţiunea de funcţionare : </w:t>
      </w:r>
      <w:r w:rsidR="00E024D2">
        <w:rPr>
          <w:lang w:val="it-IT"/>
        </w:rPr>
        <w:t>352</w:t>
      </w:r>
      <w:r>
        <w:rPr>
          <w:lang w:val="it-IT"/>
        </w:rPr>
        <w:t xml:space="preserve">  mii lei</w:t>
      </w:r>
    </w:p>
    <w:p w:rsidR="0001305E" w:rsidRDefault="0001305E" w:rsidP="0001305E">
      <w:pPr>
        <w:jc w:val="both"/>
        <w:rPr>
          <w:lang w:val="it-IT"/>
        </w:rPr>
      </w:pPr>
      <w:r>
        <w:rPr>
          <w:lang w:val="it-IT"/>
        </w:rPr>
        <w:t xml:space="preserve">                      - secţiunea de dezvoltare   :  </w:t>
      </w:r>
      <w:r w:rsidR="00E024D2">
        <w:rPr>
          <w:lang w:val="it-IT"/>
        </w:rPr>
        <w:t>7</w:t>
      </w:r>
      <w:r>
        <w:rPr>
          <w:lang w:val="it-IT"/>
        </w:rPr>
        <w:t xml:space="preserve"> mii lei</w:t>
      </w:r>
    </w:p>
    <w:p w:rsidR="0001305E" w:rsidRDefault="0001305E" w:rsidP="0001305E">
      <w:pPr>
        <w:jc w:val="both"/>
        <w:rPr>
          <w:lang w:val="it-IT"/>
        </w:rPr>
      </w:pPr>
      <w:r>
        <w:rPr>
          <w:lang w:val="it-IT"/>
        </w:rPr>
        <w:t xml:space="preserve">iar prevederile bugetare la partea de cheltuieli pe trimestrul </w:t>
      </w:r>
      <w:r w:rsidR="00E024D2">
        <w:rPr>
          <w:lang w:val="it-IT"/>
        </w:rPr>
        <w:t>I</w:t>
      </w:r>
      <w:r>
        <w:rPr>
          <w:lang w:val="it-IT"/>
        </w:rPr>
        <w:t xml:space="preserve">I/ 2018 sunt în sumă de </w:t>
      </w:r>
      <w:r w:rsidR="00E024D2">
        <w:rPr>
          <w:lang w:val="it-IT"/>
        </w:rPr>
        <w:t>359</w:t>
      </w:r>
      <w:r>
        <w:rPr>
          <w:lang w:val="it-IT"/>
        </w:rPr>
        <w:t xml:space="preserve"> mii lei, defalcate pe secţiuni astfel</w:t>
      </w:r>
    </w:p>
    <w:p w:rsidR="0001305E" w:rsidRDefault="0001305E" w:rsidP="0001305E">
      <w:pPr>
        <w:numPr>
          <w:ilvl w:val="0"/>
          <w:numId w:val="14"/>
        </w:numPr>
        <w:jc w:val="both"/>
      </w:pPr>
      <w:r>
        <w:t xml:space="preserve">secţiunea de funcţionare : </w:t>
      </w:r>
      <w:r w:rsidR="00E024D2">
        <w:t>352</w:t>
      </w:r>
      <w:r>
        <w:t xml:space="preserve"> mii lei</w:t>
      </w:r>
    </w:p>
    <w:p w:rsidR="0001305E" w:rsidRDefault="0001305E" w:rsidP="0001305E">
      <w:pPr>
        <w:numPr>
          <w:ilvl w:val="0"/>
          <w:numId w:val="14"/>
        </w:numPr>
        <w:jc w:val="both"/>
        <w:rPr>
          <w:lang w:val="it-IT"/>
        </w:rPr>
      </w:pPr>
      <w:r>
        <w:rPr>
          <w:lang w:val="it-IT"/>
        </w:rPr>
        <w:t xml:space="preserve">secţiunea de dezvoltare :  </w:t>
      </w:r>
      <w:r w:rsidR="00E024D2">
        <w:rPr>
          <w:lang w:val="it-IT"/>
        </w:rPr>
        <w:t xml:space="preserve">7 </w:t>
      </w:r>
      <w:r>
        <w:rPr>
          <w:lang w:val="it-IT"/>
        </w:rPr>
        <w:t xml:space="preserve">mii lei. </w:t>
      </w:r>
    </w:p>
    <w:p w:rsidR="0001305E" w:rsidRDefault="0001305E" w:rsidP="0001305E">
      <w:pPr>
        <w:jc w:val="both"/>
        <w:rPr>
          <w:lang w:val="it-IT"/>
        </w:rPr>
      </w:pPr>
      <w:r>
        <w:rPr>
          <w:lang w:val="it-IT"/>
        </w:rPr>
        <w:t xml:space="preserve">         Repartizarea veniturilor şi cheltuielilor în trimestrul  I</w:t>
      </w:r>
      <w:r w:rsidR="00E024D2">
        <w:rPr>
          <w:lang w:val="it-IT"/>
        </w:rPr>
        <w:t>I</w:t>
      </w:r>
      <w:r>
        <w:rPr>
          <w:lang w:val="it-IT"/>
        </w:rPr>
        <w:t xml:space="preserve"> al anului 2018 s-a făcut în funcţie de termenele legale de încasare a veniturilor, de termenele şi posibilităţile de asigurare a surselor de finanţare si</w:t>
      </w:r>
      <w:r>
        <w:rPr>
          <w:color w:val="FF0000"/>
          <w:lang w:val="it-IT"/>
        </w:rPr>
        <w:t xml:space="preserve">  </w:t>
      </w:r>
      <w:r>
        <w:rPr>
          <w:lang w:val="it-IT"/>
        </w:rPr>
        <w:t xml:space="preserve">de perioada în care este necesară efectuarea cheltuielilor.        </w:t>
      </w:r>
    </w:p>
    <w:p w:rsidR="0001305E" w:rsidRDefault="0001305E" w:rsidP="0001305E">
      <w:pPr>
        <w:jc w:val="both"/>
        <w:rPr>
          <w:lang w:val="it-IT"/>
        </w:rPr>
      </w:pPr>
      <w:r>
        <w:rPr>
          <w:lang w:val="it-IT"/>
        </w:rPr>
        <w:t xml:space="preserve">         Contul de execuţie al bugetului local la trimestrul  </w:t>
      </w:r>
      <w:r w:rsidR="00E024D2">
        <w:rPr>
          <w:lang w:val="it-IT"/>
        </w:rPr>
        <w:t>I</w:t>
      </w:r>
      <w:r>
        <w:rPr>
          <w:lang w:val="it-IT"/>
        </w:rPr>
        <w:t xml:space="preserve">I/ 2018 este prezentat în anexele  cu partea de venituri, pe cele două secţiuni  în anexele  cu partea de cheltuieli, de asemenea defalcate pe cele două secţiuni. </w:t>
      </w:r>
    </w:p>
    <w:p w:rsidR="0001305E" w:rsidRDefault="0001305E" w:rsidP="0001305E">
      <w:pPr>
        <w:ind w:firstLine="720"/>
        <w:jc w:val="both"/>
        <w:rPr>
          <w:color w:val="FF0000"/>
          <w:lang w:val="it-IT"/>
        </w:rPr>
      </w:pPr>
      <w:r>
        <w:rPr>
          <w:lang w:val="it-IT"/>
        </w:rPr>
        <w:t xml:space="preserve">Având în vedere prevederile Ordinului comun al ministrului administraţiei şi internelor şi al ministrului finanţelor publice nr.244/2.651/2010 prin care a fost aprobată  metodologia privind </w:t>
      </w:r>
      <w:r>
        <w:rPr>
          <w:lang w:val="it-IT"/>
        </w:rPr>
        <w:lastRenderedPageBreak/>
        <w:t xml:space="preserve">stabilirea indicatorilor cu privire la execuţia bugetelor locale, prezentăm în tabelul de mai jos calculul principalilor indicatori economico-financiari privind execuţia bugetului local al comunei Seaca de Padure pe trimestrul  </w:t>
      </w:r>
      <w:r w:rsidR="00E024D2">
        <w:rPr>
          <w:lang w:val="it-IT"/>
        </w:rPr>
        <w:t>I</w:t>
      </w:r>
      <w:r>
        <w:rPr>
          <w:lang w:val="it-IT"/>
        </w:rPr>
        <w:t>I al anului  2018.</w:t>
      </w:r>
    </w:p>
    <w:p w:rsidR="0001305E" w:rsidRDefault="0001305E" w:rsidP="0001305E">
      <w:pPr>
        <w:jc w:val="both"/>
        <w:rPr>
          <w:color w:val="FF0000"/>
          <w:lang w:val="it-IT"/>
        </w:rPr>
      </w:pPr>
      <w:r>
        <w:rPr>
          <w:color w:val="FF0000"/>
          <w:lang w:val="it-IT"/>
        </w:rPr>
        <w:t xml:space="preserve">         </w:t>
      </w:r>
    </w:p>
    <w:p w:rsidR="0001305E" w:rsidRDefault="0001305E" w:rsidP="0001305E">
      <w:pPr>
        <w:jc w:val="center"/>
        <w:rPr>
          <w:b/>
          <w:lang w:val="ro-RO"/>
        </w:rPr>
      </w:pPr>
      <w:r>
        <w:rPr>
          <w:b/>
          <w:lang w:val="ro-RO"/>
        </w:rPr>
        <w:t>SITUAŢIA</w:t>
      </w:r>
    </w:p>
    <w:p w:rsidR="0001305E" w:rsidRDefault="0001305E" w:rsidP="0001305E">
      <w:pPr>
        <w:jc w:val="center"/>
        <w:rPr>
          <w:b/>
          <w:lang w:val="ro-RO"/>
        </w:rPr>
      </w:pPr>
      <w:r>
        <w:rPr>
          <w:b/>
          <w:lang w:val="ro-RO"/>
        </w:rPr>
        <w:t>Indicatorilor privind execuţia bugetului local Seaca de Padure</w:t>
      </w:r>
    </w:p>
    <w:p w:rsidR="0001305E" w:rsidRDefault="0001305E" w:rsidP="0001305E">
      <w:pPr>
        <w:jc w:val="center"/>
        <w:rPr>
          <w:b/>
          <w:lang w:val="ro-RO"/>
        </w:rPr>
      </w:pPr>
      <w:r>
        <w:rPr>
          <w:b/>
          <w:lang w:val="ro-RO"/>
        </w:rPr>
        <w:t xml:space="preserve"> la data de 3</w:t>
      </w:r>
      <w:r w:rsidR="00E024D2">
        <w:rPr>
          <w:b/>
          <w:lang w:val="ro-RO"/>
        </w:rPr>
        <w:t>0 iunie</w:t>
      </w:r>
      <w:r>
        <w:rPr>
          <w:b/>
          <w:lang w:val="ro-RO"/>
        </w:rPr>
        <w:t xml:space="preserve"> 2018</w:t>
      </w:r>
    </w:p>
    <w:p w:rsidR="0001305E" w:rsidRDefault="0001305E" w:rsidP="0001305E">
      <w:pPr>
        <w:ind w:left="3600"/>
        <w:rPr>
          <w:b/>
          <w:lang w:val="ro-RO"/>
        </w:rPr>
      </w:pPr>
    </w:p>
    <w:p w:rsidR="0001305E" w:rsidRDefault="0001305E" w:rsidP="0001305E">
      <w:pPr>
        <w:ind w:left="3600"/>
        <w:rPr>
          <w:b/>
          <w:lang w:val="ro-RO"/>
        </w:rPr>
      </w:pPr>
      <w:r>
        <w:rPr>
          <w:b/>
          <w:lang w:val="ro-RO"/>
        </w:rPr>
        <w:t xml:space="preserve">      INDICATORI</w:t>
      </w:r>
    </w:p>
    <w:tbl>
      <w:tblPr>
        <w:tblW w:w="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20"/>
        <w:gridCol w:w="2664"/>
        <w:gridCol w:w="2016"/>
        <w:gridCol w:w="180"/>
        <w:gridCol w:w="3240"/>
      </w:tblGrid>
      <w:tr w:rsidR="0001305E" w:rsidTr="0001305E">
        <w:trPr>
          <w:trHeight w:val="323"/>
        </w:trPr>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pBdr>
                <w:top w:val="single" w:sz="4" w:space="1" w:color="auto"/>
                <w:left w:val="single" w:sz="4" w:space="4" w:color="auto"/>
                <w:bottom w:val="single" w:sz="4" w:space="1" w:color="auto"/>
                <w:right w:val="single" w:sz="4" w:space="4" w:color="auto"/>
              </w:pBdr>
              <w:spacing w:line="254" w:lineRule="auto"/>
              <w:rPr>
                <w:b/>
                <w:lang w:val="ro-RO"/>
              </w:rPr>
            </w:pPr>
            <w:r>
              <w:rPr>
                <w:b/>
                <w:lang w:val="ro-RO"/>
              </w:rPr>
              <w:t>Nr crt</w:t>
            </w:r>
          </w:p>
        </w:tc>
        <w:tc>
          <w:tcPr>
            <w:tcW w:w="10620" w:type="dxa"/>
            <w:gridSpan w:val="5"/>
            <w:tcBorders>
              <w:top w:val="single" w:sz="4" w:space="0" w:color="auto"/>
              <w:left w:val="single" w:sz="4" w:space="0" w:color="auto"/>
              <w:bottom w:val="single" w:sz="4" w:space="0" w:color="auto"/>
              <w:right w:val="single" w:sz="4" w:space="0" w:color="auto"/>
            </w:tcBorders>
            <w:hideMark/>
          </w:tcPr>
          <w:p w:rsidR="0001305E" w:rsidRDefault="0001305E">
            <w:pPr>
              <w:pBdr>
                <w:top w:val="single" w:sz="4" w:space="1" w:color="auto"/>
                <w:left w:val="single" w:sz="4" w:space="4" w:color="auto"/>
                <w:bottom w:val="single" w:sz="4" w:space="1" w:color="auto"/>
                <w:right w:val="single" w:sz="4" w:space="4" w:color="auto"/>
              </w:pBdr>
              <w:spacing w:line="254" w:lineRule="auto"/>
              <w:jc w:val="center"/>
              <w:rPr>
                <w:b/>
                <w:lang w:val="ro-RO"/>
              </w:rPr>
            </w:pPr>
            <w:r>
              <w:rPr>
                <w:b/>
                <w:lang w:val="ro-RO"/>
              </w:rPr>
              <w:t>VENITURI</w:t>
            </w:r>
          </w:p>
        </w:tc>
      </w:tr>
      <w:tr w:rsidR="0001305E" w:rsidTr="0001305E">
        <w:trPr>
          <w:trHeight w:val="580"/>
        </w:trPr>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1.</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Gradul de realizare al veniturilor</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u w:val="single"/>
                <w:lang w:val="ro-RO"/>
              </w:rPr>
              <w:t>Venituri totale încasate(mii lei</w:t>
            </w:r>
            <w:r>
              <w:rPr>
                <w:lang w:val="ro-RO"/>
              </w:rPr>
              <w:t>)x100</w:t>
            </w:r>
          </w:p>
          <w:p w:rsidR="0001305E" w:rsidRDefault="0001305E">
            <w:pPr>
              <w:spacing w:line="254" w:lineRule="auto"/>
              <w:rPr>
                <w:lang w:val="ro-RO"/>
              </w:rPr>
            </w:pPr>
            <w:r>
              <w:rPr>
                <w:lang w:val="ro-RO"/>
              </w:rPr>
              <w:t>Venituri totale programate</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102,89</w:t>
            </w:r>
            <w:r w:rsidR="0001305E">
              <w:rPr>
                <w:lang w:val="ro-RO"/>
              </w:rPr>
              <w:t xml:space="preserve"> % trimestrial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2.</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Gradul de realizare al veniturilor proprii</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u w:val="single"/>
                <w:lang w:val="ro-RO"/>
              </w:rPr>
              <w:t xml:space="preserve">Venituri proprii încasate(mii </w:t>
            </w:r>
            <w:r>
              <w:rPr>
                <w:lang w:val="ro-RO"/>
              </w:rPr>
              <w:t>lei)x100</w:t>
            </w:r>
          </w:p>
          <w:p w:rsidR="0001305E" w:rsidRDefault="0001305E">
            <w:pPr>
              <w:spacing w:line="254" w:lineRule="auto"/>
              <w:rPr>
                <w:u w:val="single"/>
                <w:lang w:val="ro-RO"/>
              </w:rPr>
            </w:pPr>
            <w:r>
              <w:rPr>
                <w:lang w:val="ro-RO"/>
              </w:rPr>
              <w:t>Venituri proprii programate</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124,38</w:t>
            </w:r>
            <w:r w:rsidR="0001305E">
              <w:rPr>
                <w:lang w:val="ro-RO"/>
              </w:rPr>
              <w:t xml:space="preserve"> % trimestrial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3.</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Gradul de finantare din venituri proprii</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Venituri proprii încasate(inclusiv cote</w:t>
            </w:r>
            <w:r>
              <w:rPr>
                <w:u w:val="single"/>
                <w:lang w:val="ro-RO"/>
              </w:rPr>
              <w:t xml:space="preserve"> </w:t>
            </w:r>
            <w:r>
              <w:rPr>
                <w:lang w:val="ro-RO"/>
              </w:rPr>
              <w:t>defalcate</w:t>
            </w:r>
            <w:r>
              <w:rPr>
                <w:u w:val="single"/>
                <w:lang w:val="ro-RO"/>
              </w:rPr>
              <w:t xml:space="preserve"> din impozitul pe venit)(mii lei)</w:t>
            </w:r>
            <w:r>
              <w:rPr>
                <w:lang w:val="ro-RO"/>
              </w:rPr>
              <w:t xml:space="preserve"> x100</w:t>
            </w:r>
          </w:p>
          <w:p w:rsidR="0001305E" w:rsidRDefault="0001305E">
            <w:pPr>
              <w:spacing w:line="254" w:lineRule="auto"/>
              <w:rPr>
                <w:lang w:val="ro-RO"/>
              </w:rPr>
            </w:pPr>
            <w:r>
              <w:rPr>
                <w:lang w:val="ro-RO"/>
              </w:rPr>
              <w:t>Venituri totale încasate(mii lei)</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53,54</w:t>
            </w:r>
            <w:r w:rsidR="0001305E">
              <w:rPr>
                <w:lang w:val="ro-RO"/>
              </w:rPr>
              <w:t xml:space="preserve"> % trimestrial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4.</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Gradul de autofinanţare</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Venituri proprii încasate(exclusiv cote</w:t>
            </w:r>
            <w:r>
              <w:rPr>
                <w:u w:val="single"/>
                <w:lang w:val="ro-RO"/>
              </w:rPr>
              <w:t xml:space="preserve"> </w:t>
            </w:r>
            <w:r>
              <w:rPr>
                <w:lang w:val="ro-RO"/>
              </w:rPr>
              <w:t>defalcate</w:t>
            </w:r>
            <w:r>
              <w:rPr>
                <w:u w:val="single"/>
                <w:lang w:val="ro-RO"/>
              </w:rPr>
              <w:t xml:space="preserve"> din impozitul pe venit)(mii lei)</w:t>
            </w:r>
            <w:r>
              <w:rPr>
                <w:lang w:val="ro-RO"/>
              </w:rPr>
              <w:t xml:space="preserve"> x100</w:t>
            </w:r>
          </w:p>
          <w:p w:rsidR="0001305E" w:rsidRDefault="0001305E">
            <w:pPr>
              <w:spacing w:line="254" w:lineRule="auto"/>
              <w:rPr>
                <w:b/>
                <w:lang w:val="ro-RO"/>
              </w:rPr>
            </w:pPr>
            <w:r>
              <w:rPr>
                <w:lang w:val="ro-RO"/>
              </w:rPr>
              <w:t>Venituri totale încasate(mii lei)</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21,63</w:t>
            </w:r>
            <w:r w:rsidR="0001305E">
              <w:rPr>
                <w:lang w:val="ro-RO"/>
              </w:rPr>
              <w:t xml:space="preserve"> % trimestrial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5.</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Venituri proprii incasare pe capital</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u w:val="single"/>
                <w:lang w:val="ro-RO"/>
              </w:rPr>
              <w:t xml:space="preserve">Venituri proprii încasate  </w:t>
            </w:r>
          </w:p>
          <w:p w:rsidR="0001305E" w:rsidRDefault="0001305E">
            <w:pPr>
              <w:spacing w:line="254" w:lineRule="auto"/>
              <w:rPr>
                <w:u w:val="single"/>
                <w:lang w:val="ro-RO"/>
              </w:rPr>
            </w:pPr>
            <w:r>
              <w:rPr>
                <w:lang w:val="ro-RO"/>
              </w:rPr>
              <w:t>Total numar de locuitori</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395538,23</w:t>
            </w:r>
            <w:r w:rsidR="0001305E">
              <w:rPr>
                <w:lang w:val="ro-RO"/>
              </w:rPr>
              <w:t xml:space="preserve"> anual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6.</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Gradul de realizare a impozitelor pe proprietate</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u w:val="single"/>
                <w:lang w:val="ro-RO"/>
              </w:rPr>
            </w:pPr>
            <w:r>
              <w:rPr>
                <w:u w:val="single"/>
                <w:lang w:val="ro-RO"/>
              </w:rPr>
              <w:t>Venituri din impozitele pe proprietate incasate</w:t>
            </w:r>
          </w:p>
          <w:p w:rsidR="0001305E" w:rsidRDefault="0001305E">
            <w:pPr>
              <w:spacing w:line="254" w:lineRule="auto"/>
              <w:rPr>
                <w:u w:val="single"/>
                <w:lang w:val="ro-RO"/>
              </w:rPr>
            </w:pPr>
            <w:r>
              <w:rPr>
                <w:u w:val="single"/>
                <w:lang w:val="ro-RO"/>
              </w:rPr>
              <w:t>Venituri din impozitele pe proprietate programate</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01305E">
            <w:pPr>
              <w:tabs>
                <w:tab w:val="left" w:pos="2040"/>
              </w:tabs>
              <w:spacing w:line="254" w:lineRule="auto"/>
              <w:rPr>
                <w:lang w:val="ro-RO"/>
              </w:rPr>
            </w:pPr>
            <w:r>
              <w:rPr>
                <w:lang w:val="ro-RO"/>
              </w:rPr>
              <w:t xml:space="preserve"> % anual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7.</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Gradul de dependenta a bugetului local fata de bugetul de stat</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u w:val="single"/>
                <w:lang w:val="ro-RO"/>
              </w:rPr>
            </w:pPr>
            <w:r>
              <w:rPr>
                <w:u w:val="single"/>
                <w:lang w:val="ro-RO"/>
              </w:rPr>
              <w:t>Încasări din surse primite de la bugetul de stat</w:t>
            </w:r>
          </w:p>
          <w:p w:rsidR="0001305E" w:rsidRDefault="0001305E">
            <w:pPr>
              <w:spacing w:line="254" w:lineRule="auto"/>
              <w:rPr>
                <w:lang w:val="ro-RO"/>
              </w:rPr>
            </w:pPr>
            <w:r>
              <w:rPr>
                <w:lang w:val="ro-RO"/>
              </w:rPr>
              <w:t>Venituri totale incasate</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738761,23</w:t>
            </w:r>
            <w:r w:rsidR="0001305E">
              <w:rPr>
                <w:lang w:val="ro-RO"/>
              </w:rPr>
              <w:t xml:space="preserve"> % anual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8.</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Gradul de autonomie decizionala</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u w:val="single"/>
                <w:lang w:val="ro-RO"/>
              </w:rPr>
            </w:pPr>
            <w:r>
              <w:rPr>
                <w:u w:val="single"/>
                <w:lang w:val="ro-RO"/>
              </w:rPr>
              <w:t>Venituri depersonalizate incasate</w:t>
            </w:r>
          </w:p>
          <w:p w:rsidR="0001305E" w:rsidRDefault="0001305E">
            <w:pPr>
              <w:spacing w:line="254" w:lineRule="auto"/>
              <w:rPr>
                <w:u w:val="single"/>
                <w:lang w:val="ro-RO"/>
              </w:rPr>
            </w:pPr>
            <w:r>
              <w:rPr>
                <w:u w:val="single"/>
                <w:lang w:val="ro-RO"/>
              </w:rPr>
              <w:t>Total incasari</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86,57</w:t>
            </w:r>
            <w:r w:rsidR="0001305E">
              <w:rPr>
                <w:lang w:val="ro-RO"/>
              </w:rPr>
              <w:t>% trimestrial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9.</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Coeficientul de realizare a veniturilor fiscale in anul anterior</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u w:val="single"/>
                <w:lang w:val="ro-RO"/>
              </w:rPr>
            </w:pPr>
            <w:r>
              <w:rPr>
                <w:u w:val="single"/>
                <w:lang w:val="ro-RO"/>
              </w:rPr>
              <w:t>Venituri fiscale cumulate an anterior tr.I,II,III,</w:t>
            </w:r>
          </w:p>
          <w:p w:rsidR="0001305E" w:rsidRDefault="0001305E">
            <w:pPr>
              <w:spacing w:line="254" w:lineRule="auto"/>
              <w:rPr>
                <w:u w:val="single"/>
                <w:lang w:val="ro-RO"/>
              </w:rPr>
            </w:pPr>
            <w:r>
              <w:rPr>
                <w:u w:val="single"/>
                <w:lang w:val="ro-RO"/>
              </w:rPr>
              <w:t>Total incasari venituri fiscale an anterior</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01305E" w:rsidP="00E024D2">
            <w:pPr>
              <w:spacing w:line="254" w:lineRule="auto"/>
              <w:rPr>
                <w:lang w:val="ro-RO"/>
              </w:rPr>
            </w:pPr>
            <w:r>
              <w:rPr>
                <w:lang w:val="ro-RO"/>
              </w:rPr>
              <w:t>0,</w:t>
            </w:r>
            <w:r w:rsidR="00E024D2">
              <w:rPr>
                <w:lang w:val="ro-RO"/>
              </w:rPr>
              <w:t>73</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10.</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Estimatul anual din venituri fiscale locale</w:t>
            </w:r>
          </w:p>
        </w:tc>
        <w:tc>
          <w:tcPr>
            <w:tcW w:w="4860"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u w:val="single"/>
                <w:lang w:val="ro-RO"/>
              </w:rPr>
            </w:pPr>
            <w:r>
              <w:rPr>
                <w:u w:val="single"/>
                <w:lang w:val="ro-RO"/>
              </w:rPr>
              <w:t>Venituri fiscale cumulate an de calcul trim.I,II,III,</w:t>
            </w:r>
          </w:p>
        </w:tc>
        <w:tc>
          <w:tcPr>
            <w:tcW w:w="3240" w:type="dxa"/>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201013,27</w:t>
            </w:r>
          </w:p>
        </w:tc>
      </w:tr>
      <w:tr w:rsidR="0001305E" w:rsidTr="0001305E">
        <w:tc>
          <w:tcPr>
            <w:tcW w:w="11160" w:type="dxa"/>
            <w:gridSpan w:val="6"/>
            <w:tcBorders>
              <w:top w:val="single" w:sz="4" w:space="0" w:color="auto"/>
              <w:left w:val="single" w:sz="4" w:space="0" w:color="auto"/>
              <w:bottom w:val="single" w:sz="4" w:space="0" w:color="auto"/>
              <w:right w:val="single" w:sz="4" w:space="0" w:color="auto"/>
            </w:tcBorders>
          </w:tcPr>
          <w:p w:rsidR="0001305E" w:rsidRDefault="0001305E">
            <w:pPr>
              <w:spacing w:line="254" w:lineRule="auto"/>
              <w:jc w:val="center"/>
              <w:rPr>
                <w:b/>
                <w:lang w:val="ro-RO"/>
              </w:rPr>
            </w:pPr>
          </w:p>
          <w:p w:rsidR="0001305E" w:rsidRDefault="0001305E">
            <w:pPr>
              <w:spacing w:line="254" w:lineRule="auto"/>
              <w:jc w:val="center"/>
              <w:rPr>
                <w:b/>
                <w:lang w:val="ro-RO"/>
              </w:rPr>
            </w:pPr>
            <w:r>
              <w:rPr>
                <w:b/>
                <w:lang w:val="ro-RO"/>
              </w:rPr>
              <w:t>CHELTUIELI</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1.</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Rigiditatea cheltuielilor</w:t>
            </w:r>
          </w:p>
        </w:tc>
        <w:tc>
          <w:tcPr>
            <w:tcW w:w="4680"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u w:val="single"/>
                <w:lang w:val="ro-RO"/>
              </w:rPr>
              <w:t>Plăţi cheltuieli de personal(mii lei)</w:t>
            </w:r>
            <w:r>
              <w:rPr>
                <w:lang w:val="ro-RO"/>
              </w:rPr>
              <w:t xml:space="preserve">  x100</w:t>
            </w:r>
          </w:p>
          <w:p w:rsidR="0001305E" w:rsidRDefault="0001305E">
            <w:pPr>
              <w:spacing w:line="254" w:lineRule="auto"/>
              <w:rPr>
                <w:b/>
                <w:lang w:val="ro-RO"/>
              </w:rPr>
            </w:pPr>
            <w:r>
              <w:rPr>
                <w:lang w:val="ro-RO"/>
              </w:rPr>
              <w:t>Total plăţi (mii lei)</w:t>
            </w:r>
          </w:p>
        </w:tc>
        <w:tc>
          <w:tcPr>
            <w:tcW w:w="3420" w:type="dxa"/>
            <w:gridSpan w:val="2"/>
            <w:tcBorders>
              <w:top w:val="single" w:sz="4" w:space="0" w:color="auto"/>
              <w:left w:val="single" w:sz="4" w:space="0" w:color="auto"/>
              <w:bottom w:val="single" w:sz="4" w:space="0" w:color="auto"/>
              <w:right w:val="single" w:sz="4" w:space="0" w:color="auto"/>
            </w:tcBorders>
            <w:hideMark/>
          </w:tcPr>
          <w:p w:rsidR="0001305E" w:rsidRDefault="00E024D2">
            <w:pPr>
              <w:tabs>
                <w:tab w:val="center" w:pos="1602"/>
              </w:tabs>
              <w:spacing w:line="254" w:lineRule="auto"/>
              <w:rPr>
                <w:lang w:val="ro-RO"/>
              </w:rPr>
            </w:pPr>
            <w:r>
              <w:rPr>
                <w:lang w:val="ro-RO"/>
              </w:rPr>
              <w:t>604512,27</w:t>
            </w:r>
            <w:r w:rsidR="0001305E">
              <w:rPr>
                <w:lang w:val="ro-RO"/>
              </w:rPr>
              <w:t xml:space="preserve"> anual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2.</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 xml:space="preserve">Ponderea plăţilor din secţiunea de funcţionare în total plăţi </w:t>
            </w:r>
          </w:p>
        </w:tc>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4" w:lineRule="auto"/>
              <w:jc w:val="center"/>
              <w:rPr>
                <w:lang w:val="ro-RO"/>
              </w:rPr>
            </w:pPr>
            <w:r>
              <w:rPr>
                <w:u w:val="single"/>
                <w:lang w:val="ro-RO"/>
              </w:rPr>
              <w:t>Plăţi secţiunea de funcţionare(mii lei</w:t>
            </w:r>
            <w:r>
              <w:rPr>
                <w:lang w:val="ro-RO"/>
              </w:rPr>
              <w:t>)   x100</w:t>
            </w:r>
          </w:p>
          <w:p w:rsidR="0001305E" w:rsidRDefault="0001305E">
            <w:pPr>
              <w:spacing w:line="254" w:lineRule="auto"/>
              <w:jc w:val="center"/>
              <w:rPr>
                <w:b/>
                <w:lang w:val="ro-RO"/>
              </w:rPr>
            </w:pPr>
            <w:r>
              <w:rPr>
                <w:lang w:val="ro-RO"/>
              </w:rPr>
              <w:t>Total plăţi (mii lei)</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01305E" w:rsidRDefault="00E024D2">
            <w:pPr>
              <w:spacing w:line="254" w:lineRule="auto"/>
              <w:rPr>
                <w:lang w:val="ro-RO"/>
              </w:rPr>
            </w:pPr>
            <w:r>
              <w:rPr>
                <w:lang w:val="ro-RO"/>
              </w:rPr>
              <w:t>85,84</w:t>
            </w:r>
            <w:r w:rsidR="0001305E">
              <w:rPr>
                <w:lang w:val="ro-RO"/>
              </w:rPr>
              <w:t>trimestrial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lastRenderedPageBreak/>
              <w:t>3.</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Ponderea plăţilor din secţiunea de dezvoltare în total plăţi</w:t>
            </w:r>
          </w:p>
        </w:tc>
        <w:tc>
          <w:tcPr>
            <w:tcW w:w="4680"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u w:val="single"/>
                <w:lang w:val="ro-RO"/>
              </w:rPr>
              <w:t>Plăţi secţiunea de dezvoltare(mii lei</w:t>
            </w:r>
            <w:r>
              <w:rPr>
                <w:lang w:val="ro-RO"/>
              </w:rPr>
              <w:t>)  x100</w:t>
            </w:r>
          </w:p>
          <w:p w:rsidR="0001305E" w:rsidRDefault="0001305E">
            <w:pPr>
              <w:spacing w:line="254" w:lineRule="auto"/>
              <w:rPr>
                <w:b/>
                <w:lang w:val="ro-RO"/>
              </w:rPr>
            </w:pPr>
            <w:r>
              <w:rPr>
                <w:lang w:val="ro-RO"/>
              </w:rPr>
              <w:t>Total plăţi(mii lei</w:t>
            </w:r>
            <w:r>
              <w:rPr>
                <w:b/>
                <w:lang w:val="ro-RO"/>
              </w:rPr>
              <w:t>)</w:t>
            </w:r>
          </w:p>
        </w:tc>
        <w:tc>
          <w:tcPr>
            <w:tcW w:w="3420" w:type="dxa"/>
            <w:gridSpan w:val="2"/>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14,16</w:t>
            </w:r>
            <w:r w:rsidR="0001305E">
              <w:rPr>
                <w:lang w:val="ro-RO"/>
              </w:rPr>
              <w:t xml:space="preserve"> trimestrial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4.</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Excedentul secţiunii de funcţionare-mii lei-</w:t>
            </w:r>
          </w:p>
        </w:tc>
        <w:tc>
          <w:tcPr>
            <w:tcW w:w="4680" w:type="dxa"/>
            <w:gridSpan w:val="2"/>
            <w:tcBorders>
              <w:top w:val="single" w:sz="4" w:space="0" w:color="auto"/>
              <w:left w:val="single" w:sz="4" w:space="0" w:color="auto"/>
              <w:bottom w:val="single" w:sz="4" w:space="0" w:color="auto"/>
              <w:right w:val="single" w:sz="4" w:space="0" w:color="auto"/>
            </w:tcBorders>
          </w:tcPr>
          <w:p w:rsidR="0001305E" w:rsidRDefault="0001305E">
            <w:pPr>
              <w:spacing w:line="254" w:lineRule="auto"/>
              <w:rPr>
                <w:b/>
                <w:lang w:val="ro-RO"/>
              </w:rPr>
            </w:pPr>
          </w:p>
        </w:tc>
        <w:tc>
          <w:tcPr>
            <w:tcW w:w="3420" w:type="dxa"/>
            <w:gridSpan w:val="2"/>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133850,57</w:t>
            </w:r>
            <w:r w:rsidR="0001305E">
              <w:rPr>
                <w:lang w:val="ro-RO"/>
              </w:rPr>
              <w:t xml:space="preserve"> trimestrial</w:t>
            </w:r>
          </w:p>
        </w:tc>
      </w:tr>
      <w:tr w:rsidR="0001305E" w:rsidTr="0001305E">
        <w:tc>
          <w:tcPr>
            <w:tcW w:w="54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5.</w:t>
            </w:r>
          </w:p>
        </w:tc>
        <w:tc>
          <w:tcPr>
            <w:tcW w:w="2520"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Excedentul secţiunii de dezvoltare-mii lei</w:t>
            </w:r>
          </w:p>
        </w:tc>
        <w:tc>
          <w:tcPr>
            <w:tcW w:w="4680" w:type="dxa"/>
            <w:gridSpan w:val="2"/>
            <w:tcBorders>
              <w:top w:val="single" w:sz="4" w:space="0" w:color="auto"/>
              <w:left w:val="single" w:sz="4" w:space="0" w:color="auto"/>
              <w:bottom w:val="single" w:sz="4" w:space="0" w:color="auto"/>
              <w:right w:val="single" w:sz="4" w:space="0" w:color="auto"/>
            </w:tcBorders>
          </w:tcPr>
          <w:p w:rsidR="0001305E" w:rsidRDefault="0001305E">
            <w:pPr>
              <w:spacing w:line="254" w:lineRule="auto"/>
              <w:rPr>
                <w:b/>
                <w:lang w:val="ro-RO"/>
              </w:rPr>
            </w:pPr>
          </w:p>
        </w:tc>
        <w:tc>
          <w:tcPr>
            <w:tcW w:w="3420" w:type="dxa"/>
            <w:gridSpan w:val="2"/>
            <w:tcBorders>
              <w:top w:val="single" w:sz="4" w:space="0" w:color="auto"/>
              <w:left w:val="single" w:sz="4" w:space="0" w:color="auto"/>
              <w:bottom w:val="single" w:sz="4" w:space="0" w:color="auto"/>
              <w:right w:val="single" w:sz="4" w:space="0" w:color="auto"/>
            </w:tcBorders>
            <w:hideMark/>
          </w:tcPr>
          <w:p w:rsidR="0001305E" w:rsidRDefault="00E024D2">
            <w:pPr>
              <w:spacing w:line="254" w:lineRule="auto"/>
              <w:rPr>
                <w:lang w:val="ro-RO"/>
              </w:rPr>
            </w:pPr>
            <w:r>
              <w:rPr>
                <w:lang w:val="ro-RO"/>
              </w:rPr>
              <w:t>398,39</w:t>
            </w:r>
            <w:r w:rsidR="0001305E">
              <w:rPr>
                <w:lang w:val="ro-RO"/>
              </w:rPr>
              <w:t xml:space="preserve"> trimestrial</w:t>
            </w:r>
          </w:p>
        </w:tc>
      </w:tr>
      <w:tr w:rsidR="0001305E" w:rsidTr="0001305E">
        <w:tc>
          <w:tcPr>
            <w:tcW w:w="540" w:type="dxa"/>
            <w:tcBorders>
              <w:top w:val="single" w:sz="4" w:space="0" w:color="auto"/>
              <w:left w:val="single" w:sz="4" w:space="0" w:color="auto"/>
              <w:bottom w:val="single" w:sz="4" w:space="0" w:color="auto"/>
              <w:right w:val="nil"/>
            </w:tcBorders>
          </w:tcPr>
          <w:p w:rsidR="0001305E" w:rsidRDefault="0001305E">
            <w:pPr>
              <w:spacing w:line="254" w:lineRule="auto"/>
              <w:rPr>
                <w:b/>
                <w:lang w:val="ro-RO"/>
              </w:rPr>
            </w:pPr>
          </w:p>
        </w:tc>
        <w:tc>
          <w:tcPr>
            <w:tcW w:w="2520" w:type="dxa"/>
            <w:tcBorders>
              <w:top w:val="single" w:sz="4" w:space="0" w:color="auto"/>
              <w:left w:val="nil"/>
              <w:bottom w:val="single" w:sz="4" w:space="0" w:color="auto"/>
              <w:right w:val="nil"/>
            </w:tcBorders>
          </w:tcPr>
          <w:p w:rsidR="0001305E" w:rsidRDefault="0001305E">
            <w:pPr>
              <w:spacing w:line="254" w:lineRule="auto"/>
              <w:rPr>
                <w:b/>
                <w:lang w:val="ro-RO"/>
              </w:rPr>
            </w:pPr>
          </w:p>
        </w:tc>
        <w:tc>
          <w:tcPr>
            <w:tcW w:w="4680" w:type="dxa"/>
            <w:gridSpan w:val="2"/>
            <w:tcBorders>
              <w:top w:val="single" w:sz="4" w:space="0" w:color="auto"/>
              <w:left w:val="nil"/>
              <w:bottom w:val="single" w:sz="4" w:space="0" w:color="auto"/>
              <w:right w:val="nil"/>
            </w:tcBorders>
            <w:hideMark/>
          </w:tcPr>
          <w:p w:rsidR="0001305E" w:rsidRDefault="0001305E">
            <w:pPr>
              <w:spacing w:line="254" w:lineRule="auto"/>
              <w:rPr>
                <w:b/>
                <w:lang w:val="ro-RO"/>
              </w:rPr>
            </w:pPr>
            <w:r>
              <w:rPr>
                <w:b/>
                <w:lang w:val="ro-RO"/>
              </w:rPr>
              <w:t xml:space="preserve">                PLĂŢI  RESTANTE</w:t>
            </w:r>
          </w:p>
        </w:tc>
        <w:tc>
          <w:tcPr>
            <w:tcW w:w="3420" w:type="dxa"/>
            <w:gridSpan w:val="2"/>
            <w:tcBorders>
              <w:top w:val="single" w:sz="4" w:space="0" w:color="auto"/>
              <w:left w:val="nil"/>
              <w:bottom w:val="single" w:sz="4" w:space="0" w:color="auto"/>
              <w:right w:val="single" w:sz="4" w:space="0" w:color="auto"/>
            </w:tcBorders>
          </w:tcPr>
          <w:p w:rsidR="0001305E" w:rsidRDefault="0001305E">
            <w:pPr>
              <w:spacing w:line="254" w:lineRule="auto"/>
              <w:rPr>
                <w:b/>
                <w:lang w:val="ro-RO"/>
              </w:rPr>
            </w:pPr>
          </w:p>
        </w:tc>
      </w:tr>
      <w:tr w:rsidR="0001305E" w:rsidTr="0001305E">
        <w:trPr>
          <w:trHeight w:val="30"/>
        </w:trPr>
        <w:tc>
          <w:tcPr>
            <w:tcW w:w="540" w:type="dxa"/>
            <w:vMerge w:val="restart"/>
            <w:tcBorders>
              <w:top w:val="single" w:sz="4" w:space="0" w:color="auto"/>
              <w:left w:val="single" w:sz="4" w:space="0" w:color="auto"/>
              <w:bottom w:val="single" w:sz="4" w:space="0" w:color="auto"/>
              <w:right w:val="single" w:sz="4" w:space="0" w:color="auto"/>
            </w:tcBorders>
          </w:tcPr>
          <w:p w:rsidR="0001305E" w:rsidRDefault="0001305E">
            <w:pPr>
              <w:spacing w:line="254" w:lineRule="auto"/>
              <w:rPr>
                <w:lang w:val="ro-RO"/>
              </w:rPr>
            </w:pPr>
          </w:p>
          <w:p w:rsidR="0001305E" w:rsidRDefault="0001305E">
            <w:pPr>
              <w:spacing w:line="254" w:lineRule="auto"/>
              <w:rPr>
                <w:lang w:val="ro-RO"/>
              </w:rPr>
            </w:pPr>
            <w:r>
              <w:rPr>
                <w:lang w:val="ro-RO"/>
              </w:rPr>
              <w:t>1.</w:t>
            </w: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b/>
                <w:lang w:val="ro-RO"/>
              </w:rPr>
              <w:t>TOTAL</w:t>
            </w:r>
            <w:r>
              <w:rPr>
                <w:lang w:val="ro-RO"/>
              </w:rPr>
              <w:t xml:space="preserve"> plăţi restante înregistrate la sfârşitul perioadei de raportare, din care:- lei- </w:t>
            </w:r>
          </w:p>
        </w:tc>
        <w:tc>
          <w:tcPr>
            <w:tcW w:w="5436" w:type="dxa"/>
            <w:gridSpan w:val="3"/>
            <w:tcBorders>
              <w:top w:val="nil"/>
              <w:left w:val="single" w:sz="4" w:space="0" w:color="auto"/>
              <w:bottom w:val="single" w:sz="4" w:space="0" w:color="auto"/>
              <w:right w:val="single" w:sz="4" w:space="0" w:color="auto"/>
            </w:tcBorders>
            <w:hideMark/>
          </w:tcPr>
          <w:p w:rsidR="0001305E" w:rsidRDefault="0001305E">
            <w:pPr>
              <w:spacing w:line="254" w:lineRule="auto"/>
              <w:jc w:val="right"/>
              <w:rPr>
                <w:lang w:val="ro-RO"/>
              </w:rPr>
            </w:pPr>
            <w:r>
              <w:rPr>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 xml:space="preserve"> Sub 30 de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jc w:val="right"/>
              <w:rPr>
                <w:lang w:val="ro-RO"/>
              </w:rPr>
            </w:pPr>
            <w:r>
              <w:rPr>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Peste 30 de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jc w:val="right"/>
              <w:rPr>
                <w:lang w:val="ro-RO"/>
              </w:rPr>
            </w:pPr>
            <w:r>
              <w:rPr>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Peste 90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jc w:val="right"/>
              <w:rPr>
                <w:lang w:val="ro-RO"/>
              </w:rPr>
            </w:pPr>
            <w:r>
              <w:rPr>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Peste 120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jc w:val="right"/>
              <w:rPr>
                <w:lang w:val="ro-RO"/>
              </w:rPr>
            </w:pPr>
            <w:r>
              <w:rPr>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Peste  un an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jc w:val="right"/>
              <w:rPr>
                <w:lang w:val="ro-RO"/>
              </w:rPr>
            </w:pPr>
            <w:r>
              <w:rPr>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Către furnizori, creditori</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jc w:val="right"/>
              <w:rPr>
                <w:lang w:val="ro-RO"/>
              </w:rPr>
            </w:pPr>
            <w:r>
              <w:rPr>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Faţă de bugetul general consolidat</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jc w:val="right"/>
              <w:rPr>
                <w:lang w:val="ro-RO"/>
              </w:rPr>
            </w:pPr>
            <w:r>
              <w:rPr>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Faţă de salariaţi</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b/>
                <w:lang w:val="ro-RO"/>
              </w:rPr>
            </w:pPr>
            <w:r>
              <w:rPr>
                <w:b/>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Împrumuturi rambursate la scadenţă</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b/>
                <w:lang w:val="ro-RO"/>
              </w:rPr>
            </w:pPr>
            <w:r>
              <w:rPr>
                <w:b/>
                <w:lang w:val="ro-RO"/>
              </w:rPr>
              <w:t>-</w:t>
            </w:r>
          </w:p>
        </w:tc>
      </w:tr>
      <w:tr w:rsidR="0001305E" w:rsidTr="0001305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lang w:val="ro-RO"/>
              </w:rPr>
            </w:pPr>
            <w:r>
              <w:rPr>
                <w:lang w:val="ro-RO"/>
              </w:rPr>
              <w:t>Dobânzi restante</w:t>
            </w:r>
          </w:p>
        </w:tc>
        <w:tc>
          <w:tcPr>
            <w:tcW w:w="5436"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b/>
                <w:lang w:val="ro-RO"/>
              </w:rPr>
            </w:pPr>
            <w:r>
              <w:rPr>
                <w:b/>
                <w:lang w:val="ro-RO"/>
              </w:rPr>
              <w:t>-</w:t>
            </w:r>
          </w:p>
        </w:tc>
      </w:tr>
    </w:tbl>
    <w:p w:rsidR="0001305E" w:rsidRDefault="0001305E" w:rsidP="0001305E">
      <w:pPr>
        <w:jc w:val="both"/>
      </w:pPr>
    </w:p>
    <w:p w:rsidR="0001305E" w:rsidRDefault="0001305E" w:rsidP="0001305E">
      <w:pPr>
        <w:ind w:firstLine="720"/>
        <w:jc w:val="both"/>
        <w:rPr>
          <w:lang w:val="ro-RO"/>
        </w:rPr>
      </w:pPr>
      <w:r>
        <w:rPr>
          <w:lang w:val="ro-RO"/>
        </w:rPr>
        <w:t>Plăţile restante sunt înregistrate de :               .</w:t>
      </w:r>
    </w:p>
    <w:p w:rsidR="0001305E" w:rsidRDefault="0001305E" w:rsidP="0001305E">
      <w:pPr>
        <w:ind w:firstLine="720"/>
        <w:jc w:val="both"/>
      </w:pPr>
      <w:r>
        <w:t xml:space="preserve">La finele trimestrului  </w:t>
      </w:r>
      <w:r w:rsidR="00E024D2">
        <w:t>I</w:t>
      </w:r>
      <w:r>
        <w:t>I se înregistrează o bună corelare a prevederilor bugetare cu gradul de încasare a veniturilor şi a plăţilor efectuate, deschiderile de credite bugetare asigurând necesarul pentru efectuarea plăţilor în vederea  funcţionării în bune condiţii a tuturor instituţiilor din subordine şi conform obiectivelor propuse.Creditele bugetare aprobate au fost utilizate pentru finanţarea activităţilor, acţiunilor şi programelor aflate în competenţa Consiliului local, gestionate direct sau prin institu</w:t>
      </w:r>
      <w:r>
        <w:rPr>
          <w:lang w:val="ro-RO"/>
        </w:rPr>
        <w:t>ţ</w:t>
      </w:r>
      <w:r>
        <w:t xml:space="preserve">iile subordonate. </w:t>
      </w:r>
    </w:p>
    <w:p w:rsidR="0001305E" w:rsidRDefault="0001305E" w:rsidP="0001305E">
      <w:pPr>
        <w:ind w:firstLine="720"/>
        <w:jc w:val="both"/>
      </w:pPr>
    </w:p>
    <w:p w:rsidR="0001305E" w:rsidRDefault="0001305E" w:rsidP="0001305E">
      <w:pPr>
        <w:jc w:val="both"/>
        <w:rPr>
          <w:i/>
          <w:lang w:val="it-IT"/>
        </w:rPr>
      </w:pPr>
      <w:r>
        <w:rPr>
          <w:i/>
          <w:lang w:val="it-IT"/>
        </w:rPr>
        <w:t xml:space="preserve">    b) Bugetul instituţiilor publice finanţate din venituri proprii şi subvenţii</w:t>
      </w:r>
    </w:p>
    <w:p w:rsidR="0001305E" w:rsidRDefault="0001305E" w:rsidP="0001305E">
      <w:pPr>
        <w:jc w:val="both"/>
        <w:rPr>
          <w:i/>
          <w:lang w:val="it-IT"/>
        </w:rPr>
      </w:pPr>
    </w:p>
    <w:p w:rsidR="0001305E" w:rsidRDefault="0001305E" w:rsidP="0001305E">
      <w:pPr>
        <w:jc w:val="both"/>
        <w:rPr>
          <w:lang w:val="it-IT"/>
        </w:rPr>
      </w:pPr>
      <w:r>
        <w:rPr>
          <w:lang w:val="it-IT"/>
        </w:rPr>
        <w:t xml:space="preserve">            Contul de execuţie al bugetului instituţiilor publice finanţate din venituri proprii şi subvenţii este prezentat în anexele: cu partea de venituri, pe cele două secţiuni şi în anexele cu partea de cheltuieli, de asemenea defalcate pe cele două secţiuni.</w:t>
      </w:r>
    </w:p>
    <w:p w:rsidR="0001305E" w:rsidRDefault="0001305E" w:rsidP="0001305E">
      <w:pPr>
        <w:jc w:val="both"/>
        <w:rPr>
          <w:lang w:val="it-IT"/>
        </w:rPr>
      </w:pPr>
      <w:r>
        <w:rPr>
          <w:lang w:val="it-IT"/>
        </w:rPr>
        <w:t xml:space="preserve">              Instituţiile publice finanţate din venituri proprii şi subvenţii au înregistrat la sfârşitul trimestrului </w:t>
      </w:r>
      <w:r w:rsidR="00172BEC">
        <w:rPr>
          <w:lang w:val="it-IT"/>
        </w:rPr>
        <w:t>I</w:t>
      </w:r>
      <w:r>
        <w:rPr>
          <w:lang w:val="it-IT"/>
        </w:rPr>
        <w:t>I al al anului 2018, următorii indicatori economico-financiari:</w:t>
      </w:r>
    </w:p>
    <w:p w:rsidR="0001305E" w:rsidRDefault="0001305E" w:rsidP="0001305E">
      <w:pPr>
        <w:numPr>
          <w:ilvl w:val="0"/>
          <w:numId w:val="15"/>
        </w:numPr>
        <w:jc w:val="both"/>
      </w:pPr>
      <w:r>
        <w:t xml:space="preserve">venituri totale  </w:t>
      </w:r>
      <w:r w:rsidR="00172BEC">
        <w:t>6192</w:t>
      </w:r>
      <w:r>
        <w:t xml:space="preserve"> lei</w:t>
      </w:r>
    </w:p>
    <w:p w:rsidR="0001305E" w:rsidRDefault="0001305E" w:rsidP="0001305E">
      <w:pPr>
        <w:numPr>
          <w:ilvl w:val="0"/>
          <w:numId w:val="15"/>
        </w:numPr>
        <w:jc w:val="both"/>
      </w:pPr>
      <w:r>
        <w:t xml:space="preserve">cheltuieli totale  </w:t>
      </w:r>
      <w:r w:rsidR="00172BEC">
        <w:t>5698,72</w:t>
      </w:r>
      <w:r>
        <w:t xml:space="preserve"> lei</w:t>
      </w:r>
    </w:p>
    <w:p w:rsidR="0001305E" w:rsidRDefault="0001305E" w:rsidP="0001305E">
      <w:pPr>
        <w:jc w:val="both"/>
        <w:rPr>
          <w:lang w:val="it-IT"/>
        </w:rPr>
      </w:pPr>
      <w:r>
        <w:rPr>
          <w:lang w:val="it-IT"/>
        </w:rPr>
        <w:t xml:space="preserve">             Din analiza indicatorilor cuprinşi în anexa , rezultă o încasare a veniturilor totale în procent de </w:t>
      </w:r>
      <w:r w:rsidR="00172BEC">
        <w:rPr>
          <w:lang w:val="it-IT"/>
        </w:rPr>
        <w:t>56,59</w:t>
      </w:r>
      <w:r>
        <w:rPr>
          <w:lang w:val="it-IT"/>
        </w:rPr>
        <w:t xml:space="preserve">  % faţă de programarea la perioadă a acestora, asigurându-se astfel fondurile necesare efectuării plăţilor prevăzute pentru trimestrul I</w:t>
      </w:r>
      <w:r w:rsidR="00172BEC">
        <w:rPr>
          <w:lang w:val="it-IT"/>
        </w:rPr>
        <w:t>I</w:t>
      </w:r>
      <w:r>
        <w:rPr>
          <w:lang w:val="it-IT"/>
        </w:rPr>
        <w:t xml:space="preserve"> / 2018. </w:t>
      </w:r>
    </w:p>
    <w:p w:rsidR="0001305E" w:rsidRDefault="0001305E" w:rsidP="0001305E">
      <w:pPr>
        <w:jc w:val="both"/>
        <w:rPr>
          <w:lang w:val="it-IT"/>
        </w:rPr>
      </w:pPr>
      <w:r>
        <w:rPr>
          <w:lang w:val="it-IT"/>
        </w:rPr>
        <w:t xml:space="preserve">            Execuţia bugetară a trimestrului </w:t>
      </w:r>
      <w:r w:rsidR="00172BEC">
        <w:rPr>
          <w:lang w:val="it-IT"/>
        </w:rPr>
        <w:t>I</w:t>
      </w:r>
      <w:r>
        <w:rPr>
          <w:lang w:val="it-IT"/>
        </w:rPr>
        <w:t xml:space="preserve">I/ 2018, propusă spre aprobare, prezintă poziţia şi performanţa financiară a Consiliului local Seaca de Padure, precum şi informaţii referitoare la activitatea desfăşurată în condiţii de echilibru bugetar şi în interiorul coordonatelor financiare </w:t>
      </w:r>
      <w:r>
        <w:rPr>
          <w:lang w:val="it-IT"/>
        </w:rPr>
        <w:lastRenderedPageBreak/>
        <w:t xml:space="preserve">aprobate prin bugetul general propriu. Din analiza execuţiei prezentate reiese că nu sunt necesare măsuri de redimensionare a cheltuielilor bugetare la finele trimestrului </w:t>
      </w:r>
      <w:r w:rsidR="00172BEC">
        <w:rPr>
          <w:lang w:val="it-IT"/>
        </w:rPr>
        <w:t>I</w:t>
      </w:r>
      <w:r>
        <w:rPr>
          <w:lang w:val="it-IT"/>
        </w:rPr>
        <w:t>I/ 2018.</w:t>
      </w:r>
    </w:p>
    <w:p w:rsidR="0001305E" w:rsidRDefault="0001305E" w:rsidP="0001305E">
      <w:pPr>
        <w:ind w:firstLine="706"/>
        <w:jc w:val="both"/>
      </w:pPr>
      <w:r>
        <w:rPr>
          <w:lang w:val="it-IT"/>
        </w:rPr>
        <w:t xml:space="preserve">  În conformitate cu prevederile articolului 45, alineatul (1) si alineatul(6)  din Legea administraţiei publice locale nr 215/2001 republicată, cu completările şi modificările ulterioare, am întocmit proiectul de hotărâre  cu sprijinul Secretarului comunei Seaca de Padure,judetul Dolj. </w:t>
      </w:r>
    </w:p>
    <w:p w:rsidR="0001305E" w:rsidRDefault="0001305E" w:rsidP="0001305E">
      <w:pPr>
        <w:ind w:firstLine="706"/>
        <w:jc w:val="both"/>
      </w:pPr>
      <w:r>
        <w:t xml:space="preserve"> Urmează ca proiectul să fie analizat în </w:t>
      </w:r>
      <w:proofErr w:type="gramStart"/>
      <w:r>
        <w:t>comisiile  de</w:t>
      </w:r>
      <w:proofErr w:type="gramEnd"/>
      <w:r>
        <w:t xml:space="preserve"> specialitate obţinându-se în acest sens şi avizul scris al acestora. </w:t>
      </w:r>
    </w:p>
    <w:p w:rsidR="0001305E" w:rsidRDefault="0001305E" w:rsidP="0001305E">
      <w:pPr>
        <w:ind w:firstLine="706"/>
        <w:jc w:val="both"/>
      </w:pPr>
      <w:r>
        <w:t xml:space="preserve"> În consecintă, propunem următorul proiect de hotărâre.</w:t>
      </w:r>
    </w:p>
    <w:p w:rsidR="0001305E" w:rsidRDefault="0001305E" w:rsidP="0001305E">
      <w:pPr>
        <w:spacing w:line="360" w:lineRule="auto"/>
        <w:jc w:val="both"/>
        <w:rPr>
          <w:lang w:val="it-IT"/>
        </w:rPr>
      </w:pPr>
    </w:p>
    <w:p w:rsidR="0001305E" w:rsidRDefault="0001305E" w:rsidP="0001305E">
      <w:r>
        <w:rPr>
          <w:sz w:val="18"/>
          <w:szCs w:val="18"/>
        </w:rPr>
        <w:tab/>
      </w:r>
      <w:r>
        <w:rPr>
          <w:sz w:val="18"/>
          <w:szCs w:val="18"/>
        </w:rPr>
        <w:tab/>
      </w:r>
      <w:r>
        <w:rPr>
          <w:sz w:val="18"/>
          <w:szCs w:val="18"/>
        </w:rPr>
        <w:tab/>
      </w:r>
      <w:r>
        <w:rPr>
          <w:sz w:val="18"/>
          <w:szCs w:val="18"/>
        </w:rPr>
        <w:tab/>
      </w:r>
      <w:r>
        <w:rPr>
          <w:sz w:val="18"/>
          <w:szCs w:val="18"/>
        </w:rPr>
        <w:tab/>
      </w:r>
      <w:r>
        <w:t>Contabil,</w:t>
      </w:r>
    </w:p>
    <w:p w:rsidR="0001305E" w:rsidRDefault="0001305E" w:rsidP="0001305E">
      <w:r>
        <w:tab/>
      </w:r>
      <w:r>
        <w:tab/>
      </w:r>
      <w:r>
        <w:tab/>
      </w:r>
      <w:r>
        <w:tab/>
      </w:r>
      <w:r>
        <w:tab/>
        <w:t>Firu Ionel</w:t>
      </w:r>
    </w:p>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172BEC" w:rsidRDefault="00172BEC" w:rsidP="0001305E"/>
    <w:p w:rsidR="00172BEC" w:rsidRDefault="00172BEC" w:rsidP="0001305E"/>
    <w:p w:rsidR="00172BEC" w:rsidRDefault="00172BEC" w:rsidP="0001305E"/>
    <w:p w:rsidR="00172BEC" w:rsidRDefault="00172BEC" w:rsidP="0001305E"/>
    <w:p w:rsidR="0001305E" w:rsidRDefault="0001305E" w:rsidP="0001305E"/>
    <w:p w:rsidR="0001305E" w:rsidRDefault="0001305E" w:rsidP="0001305E">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01305E" w:rsidRDefault="0001305E" w:rsidP="0001305E">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1305E" w:rsidRDefault="0001305E" w:rsidP="0001305E">
      <w:pPr>
        <w:jc w:val="center"/>
        <w:rPr>
          <w:rFonts w:asciiTheme="minorHAnsi" w:hAnsiTheme="minorHAnsi" w:cstheme="minorHAnsi"/>
        </w:rPr>
      </w:pPr>
      <w:r>
        <w:rPr>
          <w:rFonts w:asciiTheme="minorHAnsi" w:hAnsiTheme="minorHAnsi" w:cstheme="minorHAnsi"/>
        </w:rPr>
        <w:t>PRIMARIA COMUNEI</w:t>
      </w:r>
    </w:p>
    <w:p w:rsidR="0001305E" w:rsidRDefault="0001305E" w:rsidP="0001305E">
      <w:pPr>
        <w:jc w:val="center"/>
        <w:rPr>
          <w:rFonts w:asciiTheme="minorHAnsi" w:hAnsiTheme="minorHAnsi" w:cstheme="minorHAnsi"/>
        </w:rPr>
      </w:pPr>
      <w:r>
        <w:rPr>
          <w:rFonts w:asciiTheme="minorHAnsi" w:hAnsiTheme="minorHAnsi" w:cstheme="minorHAnsi"/>
          <w:b/>
        </w:rPr>
        <w:t>SEACA DE PADURE</w:t>
      </w:r>
    </w:p>
    <w:p w:rsidR="0001305E" w:rsidRDefault="0001305E" w:rsidP="0001305E">
      <w:pPr>
        <w:rPr>
          <w:b/>
          <w:u w:val="single"/>
        </w:rPr>
      </w:pPr>
      <w:r>
        <w:rPr>
          <w:b/>
        </w:rPr>
        <w:t xml:space="preserve">    </w:t>
      </w:r>
      <w:r>
        <w:rPr>
          <w:b/>
          <w:u w:val="single"/>
        </w:rPr>
        <w:t>Nr.</w:t>
      </w:r>
      <w:r w:rsidR="00172BEC">
        <w:rPr>
          <w:b/>
          <w:u w:val="single"/>
        </w:rPr>
        <w:t>1250</w:t>
      </w:r>
      <w:r>
        <w:rPr>
          <w:b/>
          <w:u w:val="single"/>
        </w:rPr>
        <w:t>/</w:t>
      </w:r>
      <w:r w:rsidR="00172BEC">
        <w:rPr>
          <w:b/>
          <w:u w:val="single"/>
        </w:rPr>
        <w:t>07.08</w:t>
      </w:r>
      <w:r>
        <w:rPr>
          <w:b/>
          <w:u w:val="single"/>
        </w:rPr>
        <w:t xml:space="preserve">.2018 </w:t>
      </w:r>
    </w:p>
    <w:p w:rsidR="0001305E" w:rsidRDefault="0001305E" w:rsidP="0001305E"/>
    <w:p w:rsidR="0001305E" w:rsidRDefault="0001305E" w:rsidP="0001305E"/>
    <w:p w:rsidR="0001305E" w:rsidRDefault="0001305E" w:rsidP="0001305E"/>
    <w:p w:rsidR="0001305E" w:rsidRDefault="0001305E" w:rsidP="0001305E"/>
    <w:p w:rsidR="0001305E" w:rsidRDefault="0001305E" w:rsidP="0001305E">
      <w:pPr>
        <w:tabs>
          <w:tab w:val="left" w:pos="360"/>
          <w:tab w:val="left" w:pos="900"/>
        </w:tabs>
        <w:autoSpaceDE w:val="0"/>
        <w:ind w:left="450" w:right="-104"/>
        <w:jc w:val="center"/>
        <w:rPr>
          <w:b/>
          <w:sz w:val="28"/>
          <w:szCs w:val="28"/>
          <w:u w:val="single"/>
        </w:rPr>
      </w:pPr>
      <w:r>
        <w:rPr>
          <w:b/>
          <w:sz w:val="28"/>
          <w:szCs w:val="28"/>
          <w:u w:val="single"/>
        </w:rPr>
        <w:t>- EXPUNERE DE MOTIVE -</w:t>
      </w:r>
    </w:p>
    <w:p w:rsidR="0001305E" w:rsidRDefault="0001305E" w:rsidP="0001305E">
      <w:pPr>
        <w:ind w:right="-104"/>
        <w:jc w:val="both"/>
        <w:rPr>
          <w:sz w:val="28"/>
          <w:szCs w:val="28"/>
        </w:rPr>
      </w:pPr>
    </w:p>
    <w:p w:rsidR="0001305E" w:rsidRDefault="0001305E" w:rsidP="0001305E">
      <w:pPr>
        <w:autoSpaceDE w:val="0"/>
        <w:jc w:val="center"/>
        <w:rPr>
          <w:rFonts w:ascii="Times-Bold" w:eastAsia="Times-Bold" w:hAnsi="Times-Bold" w:cs="Times-Bold"/>
          <w:b/>
          <w:bCs/>
          <w:sz w:val="26"/>
          <w:szCs w:val="26"/>
        </w:rPr>
      </w:pPr>
      <w:proofErr w:type="gramStart"/>
      <w:r>
        <w:rPr>
          <w:rFonts w:ascii="Times-Bold" w:eastAsia="Times-Bold" w:hAnsi="Times-Bold" w:cs="Times-Bold"/>
          <w:b/>
          <w:bCs/>
          <w:sz w:val="26"/>
          <w:szCs w:val="26"/>
        </w:rPr>
        <w:t>la</w:t>
      </w:r>
      <w:proofErr w:type="gramEnd"/>
      <w:r>
        <w:rPr>
          <w:rFonts w:ascii="Times-Bold" w:eastAsia="Times-Bold" w:hAnsi="Times-Bold" w:cs="Times-Bold"/>
          <w:b/>
          <w:bCs/>
          <w:sz w:val="26"/>
          <w:szCs w:val="26"/>
        </w:rPr>
        <w:t xml:space="preserve"> Proiectul de hotarâre privind aprobarea contului de executie </w:t>
      </w:r>
    </w:p>
    <w:p w:rsidR="0001305E" w:rsidRDefault="0001305E" w:rsidP="0001305E">
      <w:pPr>
        <w:autoSpaceDE w:val="0"/>
        <w:jc w:val="center"/>
        <w:rPr>
          <w:rFonts w:ascii="Times-Bold" w:eastAsia="Times-Bold" w:hAnsi="Times-Bold" w:cs="Times-Bold"/>
          <w:b/>
          <w:bCs/>
          <w:sz w:val="26"/>
          <w:szCs w:val="26"/>
          <w:lang w:val="it-IT"/>
        </w:rPr>
      </w:pPr>
      <w:proofErr w:type="gramStart"/>
      <w:r>
        <w:rPr>
          <w:rFonts w:ascii="Times-Bold" w:eastAsia="Times-Bold" w:hAnsi="Times-Bold" w:cs="Times-Bold"/>
          <w:b/>
          <w:bCs/>
          <w:sz w:val="26"/>
          <w:szCs w:val="26"/>
        </w:rPr>
        <w:t>a</w:t>
      </w:r>
      <w:proofErr w:type="gramEnd"/>
      <w:r>
        <w:rPr>
          <w:rFonts w:ascii="Times-Bold" w:eastAsia="Times-Bold" w:hAnsi="Times-Bold" w:cs="Times-Bold"/>
          <w:b/>
          <w:bCs/>
          <w:sz w:val="26"/>
          <w:szCs w:val="26"/>
        </w:rPr>
        <w:t xml:space="preserve"> bugetului comunei Seaca de Padure pentru trim. </w:t>
      </w:r>
      <w:r w:rsidR="00172BEC">
        <w:rPr>
          <w:rFonts w:ascii="Times-Bold" w:eastAsia="Times-Bold" w:hAnsi="Times-Bold" w:cs="Times-Bold"/>
          <w:b/>
          <w:bCs/>
          <w:sz w:val="26"/>
          <w:szCs w:val="26"/>
        </w:rPr>
        <w:t>I</w:t>
      </w:r>
      <w:r>
        <w:rPr>
          <w:rFonts w:ascii="Times-Bold" w:eastAsia="Times-Bold" w:hAnsi="Times-Bold" w:cs="Times-Bold"/>
          <w:b/>
          <w:bCs/>
          <w:sz w:val="26"/>
          <w:szCs w:val="26"/>
        </w:rPr>
        <w:t>I</w:t>
      </w:r>
      <w:r>
        <w:rPr>
          <w:rFonts w:ascii="Times-Bold" w:eastAsia="Times-Bold" w:hAnsi="Times-Bold" w:cs="Times-Bold"/>
          <w:b/>
          <w:bCs/>
          <w:sz w:val="26"/>
          <w:szCs w:val="26"/>
          <w:lang w:val="it-IT"/>
        </w:rPr>
        <w:t xml:space="preserve"> al anului 2018</w:t>
      </w:r>
    </w:p>
    <w:p w:rsidR="0001305E" w:rsidRDefault="0001305E" w:rsidP="0001305E">
      <w:pPr>
        <w:autoSpaceDE w:val="0"/>
        <w:jc w:val="center"/>
        <w:rPr>
          <w:rFonts w:ascii="Times-Bold" w:eastAsia="Times-Bold" w:hAnsi="Times-Bold" w:cs="Times-Bold"/>
          <w:b/>
          <w:bCs/>
          <w:sz w:val="26"/>
          <w:szCs w:val="26"/>
          <w:lang w:val="it-IT"/>
        </w:rPr>
      </w:pPr>
    </w:p>
    <w:p w:rsidR="0001305E" w:rsidRDefault="0001305E" w:rsidP="0001305E">
      <w:pPr>
        <w:autoSpaceDE w:val="0"/>
        <w:jc w:val="center"/>
        <w:rPr>
          <w:rFonts w:ascii="Times-Bold" w:eastAsia="Times-Bold" w:hAnsi="Times-Bold" w:cs="Times-Bold"/>
          <w:b/>
          <w:bCs/>
          <w:sz w:val="26"/>
          <w:szCs w:val="26"/>
          <w:lang w:val="it-IT"/>
        </w:rPr>
      </w:pPr>
    </w:p>
    <w:p w:rsidR="0001305E" w:rsidRDefault="0001305E" w:rsidP="0001305E">
      <w:pPr>
        <w:spacing w:line="360" w:lineRule="auto"/>
        <w:ind w:firstLine="720"/>
        <w:jc w:val="both"/>
        <w:rPr>
          <w:rFonts w:asciiTheme="minorHAnsi" w:hAnsiTheme="minorHAnsi" w:cstheme="minorHAnsi"/>
        </w:rPr>
      </w:pPr>
      <w:r>
        <w:rPr>
          <w:rFonts w:asciiTheme="minorHAnsi" w:hAnsiTheme="minorHAnsi" w:cstheme="minorHAnsi"/>
        </w:rPr>
        <w:t xml:space="preserve">Cu respectarea </w:t>
      </w:r>
      <w:proofErr w:type="gramStart"/>
      <w:r>
        <w:rPr>
          <w:rFonts w:asciiTheme="minorHAnsi" w:hAnsiTheme="minorHAnsi" w:cstheme="minorHAnsi"/>
        </w:rPr>
        <w:t>prevederilor  art</w:t>
      </w:r>
      <w:proofErr w:type="gramEnd"/>
      <w:r>
        <w:rPr>
          <w:rFonts w:asciiTheme="minorHAnsi" w:hAnsiTheme="minorHAnsi" w:cstheme="minorHAnsi"/>
        </w:rPr>
        <w:t xml:space="preserve">. 45. </w:t>
      </w:r>
      <w:proofErr w:type="gramStart"/>
      <w:r>
        <w:rPr>
          <w:rFonts w:asciiTheme="minorHAnsi" w:hAnsiTheme="minorHAnsi" w:cstheme="minorHAnsi"/>
        </w:rPr>
        <w:t>alin</w:t>
      </w:r>
      <w:proofErr w:type="gramEnd"/>
      <w:r>
        <w:rPr>
          <w:rFonts w:asciiTheme="minorHAnsi" w:hAnsiTheme="minorHAnsi" w:cstheme="minorHAnsi"/>
        </w:rPr>
        <w:t xml:space="preserve">. (6) </w:t>
      </w:r>
      <w:proofErr w:type="gramStart"/>
      <w:r>
        <w:rPr>
          <w:rFonts w:asciiTheme="minorHAnsi" w:hAnsiTheme="minorHAnsi" w:cstheme="minorHAnsi"/>
        </w:rPr>
        <w:t>şi</w:t>
      </w:r>
      <w:proofErr w:type="gramEnd"/>
      <w:r>
        <w:rPr>
          <w:rFonts w:asciiTheme="minorHAnsi" w:hAnsiTheme="minorHAnsi" w:cstheme="minorHAnsi"/>
        </w:rPr>
        <w:t xml:space="preserve"> art. 63. </w:t>
      </w:r>
      <w:proofErr w:type="gramStart"/>
      <w:r>
        <w:rPr>
          <w:rFonts w:asciiTheme="minorHAnsi" w:hAnsiTheme="minorHAnsi" w:cstheme="minorHAnsi"/>
        </w:rPr>
        <w:t>alin</w:t>
      </w:r>
      <w:proofErr w:type="gramEnd"/>
      <w:r>
        <w:rPr>
          <w:rFonts w:asciiTheme="minorHAnsi" w:hAnsiTheme="minorHAnsi" w:cstheme="minorHAnsi"/>
        </w:rPr>
        <w:t xml:space="preserve">. (4) </w:t>
      </w:r>
      <w:proofErr w:type="gramStart"/>
      <w:r>
        <w:rPr>
          <w:rFonts w:asciiTheme="minorHAnsi" w:hAnsiTheme="minorHAnsi" w:cstheme="minorHAnsi"/>
        </w:rPr>
        <w:t>din</w:t>
      </w:r>
      <w:proofErr w:type="gramEnd"/>
      <w:r>
        <w:rPr>
          <w:rFonts w:asciiTheme="minorHAnsi" w:hAnsiTheme="minorHAnsi" w:cstheme="minorHAnsi"/>
        </w:rPr>
        <w:t xml:space="preserve"> Legea 215/2001 privind administraţia publică locală republicată</w:t>
      </w:r>
    </w:p>
    <w:p w:rsidR="0001305E" w:rsidRDefault="0001305E" w:rsidP="0001305E">
      <w:pPr>
        <w:spacing w:line="360" w:lineRule="auto"/>
        <w:ind w:firstLine="720"/>
        <w:jc w:val="both"/>
        <w:rPr>
          <w:rFonts w:asciiTheme="minorHAnsi" w:hAnsiTheme="minorHAnsi" w:cstheme="minorHAnsi"/>
        </w:rPr>
      </w:pPr>
      <w:r>
        <w:rPr>
          <w:rFonts w:asciiTheme="minorHAnsi" w:hAnsiTheme="minorHAnsi" w:cstheme="minorHAnsi"/>
        </w:rPr>
        <w:t>Propun spre dezbatere şi aprobare</w:t>
      </w:r>
    </w:p>
    <w:p w:rsidR="0001305E" w:rsidRDefault="0001305E" w:rsidP="0001305E">
      <w:pPr>
        <w:jc w:val="center"/>
        <w:rPr>
          <w:rFonts w:asciiTheme="minorHAnsi" w:hAnsiTheme="minorHAnsi" w:cstheme="minorHAnsi"/>
          <w:u w:val="single"/>
        </w:rPr>
      </w:pPr>
    </w:p>
    <w:p w:rsidR="0001305E" w:rsidRDefault="0001305E" w:rsidP="0001305E">
      <w:pPr>
        <w:spacing w:line="360" w:lineRule="auto"/>
        <w:jc w:val="center"/>
        <w:rPr>
          <w:rFonts w:asciiTheme="minorHAnsi" w:hAnsiTheme="minorHAnsi" w:cstheme="minorHAnsi"/>
          <w:b/>
          <w:i/>
          <w:u w:val="single"/>
        </w:rPr>
      </w:pPr>
      <w:r>
        <w:rPr>
          <w:rFonts w:asciiTheme="minorHAnsi" w:hAnsiTheme="minorHAnsi" w:cstheme="minorHAnsi"/>
          <w:b/>
          <w:i/>
          <w:u w:val="single"/>
        </w:rPr>
        <w:t>Proiectul de hotărâre</w:t>
      </w:r>
    </w:p>
    <w:p w:rsidR="0001305E" w:rsidRDefault="0001305E" w:rsidP="0001305E">
      <w:pPr>
        <w:spacing w:line="360" w:lineRule="auto"/>
        <w:jc w:val="center"/>
        <w:rPr>
          <w:rFonts w:asciiTheme="minorHAnsi" w:hAnsiTheme="minorHAnsi" w:cstheme="minorHAnsi"/>
          <w:b/>
          <w:i/>
          <w:u w:val="single"/>
        </w:rPr>
      </w:pPr>
    </w:p>
    <w:p w:rsidR="0001305E" w:rsidRDefault="0001305E" w:rsidP="0001305E">
      <w:pPr>
        <w:spacing w:line="360" w:lineRule="auto"/>
        <w:jc w:val="both"/>
        <w:rPr>
          <w:rFonts w:asciiTheme="minorHAnsi" w:hAnsiTheme="minorHAnsi" w:cstheme="minorHAnsi"/>
          <w:lang w:val="it-IT"/>
        </w:rPr>
      </w:pPr>
      <w:r>
        <w:rPr>
          <w:rFonts w:asciiTheme="minorHAnsi" w:hAnsiTheme="minorHAnsi" w:cstheme="minorHAnsi"/>
          <w:b/>
        </w:rPr>
        <w:t>privind aprobarea conturilor de execuţie ale bugetului local al Comunei Seaca de Padure şi al bugetului instituţiilor publice şi activităţilor finanţate integral sau parţial din venituri proprii, pentru trimestru I</w:t>
      </w:r>
      <w:r w:rsidR="00172BEC">
        <w:rPr>
          <w:rFonts w:asciiTheme="minorHAnsi" w:hAnsiTheme="minorHAnsi" w:cstheme="minorHAnsi"/>
          <w:b/>
        </w:rPr>
        <w:t>I</w:t>
      </w:r>
      <w:r>
        <w:rPr>
          <w:rFonts w:asciiTheme="minorHAnsi" w:hAnsiTheme="minorHAnsi" w:cstheme="minorHAnsi"/>
          <w:b/>
        </w:rPr>
        <w:t xml:space="preserve"> al anului 2018.</w:t>
      </w:r>
      <w:r>
        <w:rPr>
          <w:rFonts w:asciiTheme="minorHAnsi" w:hAnsiTheme="minorHAnsi" w:cstheme="minorHAnsi"/>
        </w:rPr>
        <w:tab/>
      </w:r>
    </w:p>
    <w:p w:rsidR="0001305E" w:rsidRDefault="0001305E" w:rsidP="0001305E">
      <w:pPr>
        <w:autoSpaceDE w:val="0"/>
        <w:spacing w:line="360" w:lineRule="auto"/>
        <w:rPr>
          <w:rFonts w:asciiTheme="minorHAnsi" w:hAnsiTheme="minorHAnsi" w:cstheme="minorHAnsi"/>
          <w:lang w:val="it-IT"/>
        </w:rPr>
      </w:pPr>
      <w:r>
        <w:rPr>
          <w:rFonts w:asciiTheme="minorHAnsi" w:hAnsiTheme="minorHAnsi" w:cstheme="minorHAnsi"/>
          <w:lang w:val="it-IT"/>
        </w:rPr>
        <w:t>Avand in vedere prevederile din:</w:t>
      </w:r>
    </w:p>
    <w:p w:rsidR="0001305E" w:rsidRDefault="0001305E" w:rsidP="0001305E">
      <w:pPr>
        <w:numPr>
          <w:ilvl w:val="0"/>
          <w:numId w:val="16"/>
        </w:numPr>
        <w:tabs>
          <w:tab w:val="left" w:pos="720"/>
        </w:tabs>
        <w:suppressAutoHyphens/>
        <w:spacing w:line="360" w:lineRule="auto"/>
        <w:jc w:val="both"/>
        <w:rPr>
          <w:rFonts w:asciiTheme="minorHAnsi" w:hAnsiTheme="minorHAnsi" w:cstheme="minorHAnsi"/>
          <w:lang w:val="it-IT"/>
        </w:rPr>
      </w:pPr>
      <w:r>
        <w:rPr>
          <w:rFonts w:asciiTheme="minorHAnsi" w:hAnsiTheme="minorHAnsi" w:cstheme="minorHAnsi"/>
          <w:lang w:val="it-IT"/>
        </w:rPr>
        <w:t>Legea nr. 215/2001 privind administratia publica locala, republicata, cu modificarile si completarile ulterioare;</w:t>
      </w:r>
    </w:p>
    <w:p w:rsidR="0001305E" w:rsidRDefault="0001305E" w:rsidP="0001305E">
      <w:pPr>
        <w:numPr>
          <w:ilvl w:val="0"/>
          <w:numId w:val="16"/>
        </w:numPr>
        <w:tabs>
          <w:tab w:val="left" w:pos="720"/>
        </w:tabs>
        <w:suppressAutoHyphens/>
        <w:spacing w:line="360" w:lineRule="auto"/>
        <w:jc w:val="both"/>
        <w:rPr>
          <w:rFonts w:asciiTheme="minorHAnsi" w:hAnsiTheme="minorHAnsi" w:cstheme="minorHAnsi"/>
          <w:lang w:val="it-IT"/>
        </w:rPr>
      </w:pPr>
      <w:r>
        <w:rPr>
          <w:rFonts w:asciiTheme="minorHAnsi" w:hAnsiTheme="minorHAnsi" w:cstheme="minorHAnsi"/>
          <w:lang w:val="it-IT"/>
        </w:rPr>
        <w:t>O.U.G. nr. 63/2010 pentru modificarea şi completarea Legii nr. 273/2006 privind finan</w:t>
      </w:r>
      <w:r>
        <w:rPr>
          <w:rFonts w:asciiTheme="minorHAnsi" w:hAnsiTheme="minorHAnsi" w:cstheme="minorHAnsi"/>
          <w:lang w:val="ro-RO"/>
        </w:rPr>
        <w:t>ţ</w:t>
      </w:r>
      <w:r>
        <w:rPr>
          <w:rFonts w:asciiTheme="minorHAnsi" w:hAnsiTheme="minorHAnsi" w:cstheme="minorHAnsi"/>
          <w:lang w:val="it-IT"/>
        </w:rPr>
        <w:t>ele publice locale, precum şi pentru stabilirea unor măsuri financiare, cu modificările şi completările ulterioare;</w:t>
      </w:r>
    </w:p>
    <w:p w:rsidR="0001305E" w:rsidRDefault="0001305E" w:rsidP="0001305E">
      <w:pPr>
        <w:numPr>
          <w:ilvl w:val="0"/>
          <w:numId w:val="16"/>
        </w:numPr>
        <w:jc w:val="both"/>
        <w:rPr>
          <w:rFonts w:asciiTheme="minorHAnsi" w:hAnsiTheme="minorHAnsi" w:cstheme="minorHAnsi"/>
        </w:rPr>
      </w:pPr>
      <w:r>
        <w:rPr>
          <w:rFonts w:asciiTheme="minorHAnsi" w:hAnsiTheme="minorHAnsi" w:cstheme="minorHAnsi"/>
        </w:rPr>
        <w:t xml:space="preserve">      Legea nr. 2/2018 a bugetului de stat pe anul 2018;</w:t>
      </w:r>
    </w:p>
    <w:p w:rsidR="0001305E" w:rsidRDefault="0001305E" w:rsidP="0001305E">
      <w:pPr>
        <w:numPr>
          <w:ilvl w:val="0"/>
          <w:numId w:val="16"/>
        </w:numPr>
        <w:tabs>
          <w:tab w:val="left" w:pos="720"/>
        </w:tabs>
        <w:suppressAutoHyphens/>
        <w:spacing w:line="360" w:lineRule="auto"/>
        <w:jc w:val="both"/>
        <w:rPr>
          <w:rFonts w:asciiTheme="minorHAnsi" w:hAnsiTheme="minorHAnsi" w:cstheme="minorHAnsi"/>
          <w:lang w:val="it-IT"/>
        </w:rPr>
      </w:pPr>
      <w:r>
        <w:rPr>
          <w:rFonts w:asciiTheme="minorHAnsi" w:hAnsiTheme="minorHAnsi" w:cstheme="minorHAnsi"/>
          <w:lang w:val="it-IT"/>
        </w:rPr>
        <w:t>Legea nr. 277/2015 privind Codul fiscal, cu modificările si completările ulterioare;</w:t>
      </w:r>
    </w:p>
    <w:p w:rsidR="0001305E" w:rsidRDefault="0001305E" w:rsidP="0001305E">
      <w:pPr>
        <w:numPr>
          <w:ilvl w:val="0"/>
          <w:numId w:val="16"/>
        </w:numPr>
        <w:tabs>
          <w:tab w:val="left" w:pos="0"/>
          <w:tab w:val="left" w:pos="840"/>
        </w:tabs>
        <w:suppressAutoHyphens/>
        <w:spacing w:line="360" w:lineRule="auto"/>
        <w:jc w:val="both"/>
        <w:rPr>
          <w:rFonts w:asciiTheme="minorHAnsi" w:hAnsiTheme="minorHAnsi" w:cstheme="minorHAnsi"/>
          <w:lang w:val="it-IT"/>
        </w:rPr>
      </w:pPr>
      <w:r>
        <w:rPr>
          <w:rFonts w:asciiTheme="minorHAnsi" w:hAnsiTheme="minorHAnsi" w:cstheme="minorHAnsi"/>
          <w:lang w:val="it-IT"/>
        </w:rPr>
        <w:t xml:space="preserve">Avand in vedere prevederile HCL nr.31/2017 </w:t>
      </w:r>
      <w:r>
        <w:rPr>
          <w:rFonts w:asciiTheme="minorHAnsi" w:hAnsiTheme="minorHAnsi" w:cstheme="minorHAnsi"/>
          <w:lang w:val="ro-RO"/>
        </w:rPr>
        <w:t>privind aprobarea impozitelor şi taxelor locale pentru anul 2018;</w:t>
      </w:r>
    </w:p>
    <w:p w:rsidR="0001305E" w:rsidRDefault="0001305E" w:rsidP="0001305E">
      <w:pPr>
        <w:numPr>
          <w:ilvl w:val="0"/>
          <w:numId w:val="16"/>
        </w:numPr>
        <w:tabs>
          <w:tab w:val="left" w:pos="-75"/>
        </w:tabs>
        <w:spacing w:line="360" w:lineRule="auto"/>
        <w:jc w:val="both"/>
        <w:rPr>
          <w:rFonts w:asciiTheme="minorHAnsi" w:eastAsia="Times-Roman" w:hAnsiTheme="minorHAnsi" w:cstheme="minorHAnsi"/>
          <w:lang w:val="it-IT"/>
        </w:rPr>
      </w:pPr>
      <w:r>
        <w:rPr>
          <w:rFonts w:asciiTheme="minorHAnsi" w:eastAsia="Times-Roman" w:hAnsiTheme="minorHAnsi" w:cstheme="minorHAnsi"/>
          <w:lang w:val="it-IT"/>
        </w:rPr>
        <w:lastRenderedPageBreak/>
        <w:t>Conform art. 49 alin. 12 si 13 din Legea 273/2006 privind finantele publice locale cu modificarile si completarile ulterioare, care precizeaza faptul ca in lunile aprilie, iulie si octombrie, pentu trimestrul expirat, si cel tarziu in decembrie pentru trimestrul al IV-lea, ordonatorii principali de credite au obligatia de a prezenta in sedinta publica, spre analiza si aprobare de catre autoritatiile deliberative, executia bugetelor intocmite pe cele doua sectiuni, cu scopul de a redimensiona cheltuielile in raport cu gradul de colectare a veniturilor, prin rectificare bugetara locala, astfel incat la sfarsitul anului sa nu se inregistreze plati restante, iar diferenta dintre suma veniturilor incasate si excedentul anului anterior utilizat pentu finantarea exercitiului bugetar curent, pe de o parte, si suma platilor efectuate si a platilor restante, pe de alta parte sa fie mai mare decat zero.</w:t>
      </w:r>
    </w:p>
    <w:p w:rsidR="0001305E" w:rsidRDefault="0001305E" w:rsidP="0001305E">
      <w:pPr>
        <w:pStyle w:val="Corptext"/>
        <w:tabs>
          <w:tab w:val="left" w:pos="0"/>
        </w:tabs>
        <w:spacing w:line="360" w:lineRule="auto"/>
        <w:ind w:right="-104"/>
        <w:jc w:val="both"/>
        <w:rPr>
          <w:rFonts w:asciiTheme="minorHAnsi" w:hAnsiTheme="minorHAnsi" w:cstheme="minorHAnsi"/>
          <w:bCs/>
          <w:lang w:val="it-IT"/>
        </w:rPr>
      </w:pPr>
      <w:r>
        <w:rPr>
          <w:rFonts w:asciiTheme="minorHAnsi" w:hAnsiTheme="minorHAnsi" w:cstheme="minorHAnsi"/>
          <w:lang w:val="it-IT"/>
        </w:rPr>
        <w:tab/>
        <w:t xml:space="preserve">Fata de cele prezentate mai sus supun spre aprobare Consiliului Local al comunei Seaca de Padure, Proiectul de Hotarare privind aprobarea Contului de executie al bugetului local de venituri si cheltuieli </w:t>
      </w:r>
      <w:r>
        <w:rPr>
          <w:rFonts w:asciiTheme="minorHAnsi" w:eastAsia="Times-Bold" w:hAnsiTheme="minorHAnsi" w:cstheme="minorHAnsi"/>
          <w:bCs/>
          <w:lang w:val="it-IT"/>
        </w:rPr>
        <w:t xml:space="preserve">pentru trim. </w:t>
      </w:r>
      <w:r w:rsidR="00172BEC">
        <w:rPr>
          <w:rFonts w:asciiTheme="minorHAnsi" w:eastAsia="Times-Bold" w:hAnsiTheme="minorHAnsi" w:cstheme="minorHAnsi"/>
          <w:bCs/>
          <w:lang w:val="it-IT"/>
        </w:rPr>
        <w:t>I</w:t>
      </w:r>
      <w:r>
        <w:rPr>
          <w:rFonts w:asciiTheme="minorHAnsi" w:eastAsia="Times-Bold" w:hAnsiTheme="minorHAnsi" w:cstheme="minorHAnsi"/>
          <w:bCs/>
          <w:lang w:val="it-IT"/>
        </w:rPr>
        <w:t>I al anului 2018.</w:t>
      </w:r>
      <w:r>
        <w:rPr>
          <w:rFonts w:asciiTheme="minorHAnsi" w:hAnsiTheme="minorHAnsi" w:cstheme="minorHAnsi"/>
          <w:bCs/>
          <w:lang w:val="it-IT"/>
        </w:rPr>
        <w:t xml:space="preserve"> </w:t>
      </w:r>
    </w:p>
    <w:p w:rsidR="00172BEC" w:rsidRDefault="00172BEC" w:rsidP="0001305E">
      <w:pPr>
        <w:pStyle w:val="Corptext"/>
        <w:tabs>
          <w:tab w:val="left" w:pos="0"/>
        </w:tabs>
        <w:spacing w:line="360" w:lineRule="auto"/>
        <w:ind w:right="-104"/>
        <w:jc w:val="both"/>
        <w:rPr>
          <w:rFonts w:asciiTheme="minorHAnsi" w:hAnsiTheme="minorHAnsi" w:cstheme="minorHAnsi"/>
          <w:bCs/>
          <w:lang w:val="it-IT"/>
        </w:rPr>
      </w:pPr>
    </w:p>
    <w:p w:rsidR="0001305E" w:rsidRDefault="0001305E" w:rsidP="0001305E">
      <w:pPr>
        <w:tabs>
          <w:tab w:val="left" w:pos="360"/>
          <w:tab w:val="left" w:pos="900"/>
        </w:tabs>
        <w:spacing w:line="360" w:lineRule="auto"/>
        <w:ind w:left="450" w:right="-104"/>
        <w:jc w:val="center"/>
        <w:rPr>
          <w:rFonts w:asciiTheme="minorHAnsi" w:hAnsiTheme="minorHAnsi" w:cstheme="minorHAnsi"/>
          <w:lang w:val="pt-BR"/>
        </w:rPr>
      </w:pPr>
      <w:r>
        <w:rPr>
          <w:rFonts w:asciiTheme="minorHAnsi" w:hAnsiTheme="minorHAnsi" w:cstheme="minorHAnsi"/>
          <w:lang w:val="pt-BR"/>
        </w:rPr>
        <w:t>P R I M A R</w:t>
      </w:r>
    </w:p>
    <w:p w:rsidR="0001305E" w:rsidRDefault="0001305E" w:rsidP="0001305E">
      <w:pPr>
        <w:tabs>
          <w:tab w:val="left" w:pos="360"/>
          <w:tab w:val="left" w:pos="900"/>
        </w:tabs>
        <w:spacing w:line="360" w:lineRule="auto"/>
        <w:ind w:left="450" w:right="-104"/>
        <w:jc w:val="center"/>
        <w:rPr>
          <w:rFonts w:asciiTheme="minorHAnsi" w:hAnsiTheme="minorHAnsi" w:cstheme="minorHAnsi"/>
          <w:lang w:val="pt-BR"/>
        </w:rPr>
      </w:pPr>
    </w:p>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Pr>
        <w:rPr>
          <w:b/>
        </w:rPr>
      </w:pPr>
    </w:p>
    <w:p w:rsidR="0001305E" w:rsidRDefault="0001305E" w:rsidP="0001305E">
      <w:pPr>
        <w:rPr>
          <w:b/>
        </w:rPr>
      </w:pPr>
    </w:p>
    <w:p w:rsidR="0001305E" w:rsidRDefault="0001305E" w:rsidP="0001305E">
      <w:pPr>
        <w:jc w:val="center"/>
        <w:rPr>
          <w:b/>
          <w:sz w:val="32"/>
          <w:szCs w:val="32"/>
        </w:rPr>
      </w:pPr>
      <w:r>
        <w:rPr>
          <w:b/>
          <w:sz w:val="32"/>
          <w:szCs w:val="32"/>
        </w:rPr>
        <w:t>ROMÂNIA</w:t>
      </w:r>
    </w:p>
    <w:p w:rsidR="0001305E" w:rsidRDefault="0001305E" w:rsidP="0001305E">
      <w:pPr>
        <w:jc w:val="center"/>
        <w:rPr>
          <w:b/>
        </w:rPr>
      </w:pPr>
      <w:r>
        <w:rPr>
          <w:b/>
        </w:rPr>
        <w:t>JUDEŢUL DOLJ</w:t>
      </w:r>
    </w:p>
    <w:p w:rsidR="0001305E" w:rsidRDefault="0001305E" w:rsidP="0001305E">
      <w:pPr>
        <w:jc w:val="center"/>
        <w:rPr>
          <w:b/>
        </w:rPr>
      </w:pPr>
      <w:r>
        <w:rPr>
          <w:b/>
        </w:rPr>
        <w:t>Comuna Seaca de Padure</w:t>
      </w:r>
    </w:p>
    <w:p w:rsidR="0001305E" w:rsidRDefault="0001305E" w:rsidP="0001305E">
      <w:pPr>
        <w:rPr>
          <w:b/>
          <w:u w:val="single"/>
        </w:rPr>
      </w:pPr>
      <w:r>
        <w:rPr>
          <w:b/>
        </w:rPr>
        <w:t xml:space="preserve">    </w:t>
      </w:r>
      <w:r>
        <w:rPr>
          <w:b/>
          <w:u w:val="single"/>
        </w:rPr>
        <w:t>Nr.</w:t>
      </w:r>
      <w:r w:rsidR="00172BEC">
        <w:rPr>
          <w:b/>
          <w:u w:val="single"/>
        </w:rPr>
        <w:t>1251</w:t>
      </w:r>
      <w:r>
        <w:rPr>
          <w:b/>
          <w:u w:val="single"/>
        </w:rPr>
        <w:t>/</w:t>
      </w:r>
      <w:r w:rsidR="00172BEC">
        <w:rPr>
          <w:b/>
          <w:u w:val="single"/>
        </w:rPr>
        <w:t>07.08</w:t>
      </w:r>
      <w:r>
        <w:rPr>
          <w:b/>
          <w:u w:val="single"/>
        </w:rPr>
        <w:t xml:space="preserve">.2018 </w:t>
      </w:r>
    </w:p>
    <w:p w:rsidR="0001305E" w:rsidRDefault="0001305E" w:rsidP="0001305E">
      <w:pPr>
        <w:rPr>
          <w:b/>
        </w:rPr>
      </w:pPr>
    </w:p>
    <w:p w:rsidR="0001305E" w:rsidRDefault="0001305E" w:rsidP="0001305E">
      <w:pPr>
        <w:rPr>
          <w:b/>
        </w:rPr>
      </w:pPr>
      <w:r>
        <w:rPr>
          <w:b/>
        </w:rPr>
        <w:t xml:space="preserve">     </w:t>
      </w:r>
    </w:p>
    <w:p w:rsidR="0001305E" w:rsidRDefault="0001305E" w:rsidP="0001305E">
      <w:pPr>
        <w:spacing w:line="360" w:lineRule="auto"/>
        <w:jc w:val="center"/>
        <w:rPr>
          <w:b/>
          <w:bCs/>
          <w:sz w:val="28"/>
          <w:szCs w:val="28"/>
          <w:lang w:val="pt-BR"/>
        </w:rPr>
      </w:pPr>
      <w:r>
        <w:rPr>
          <w:rFonts w:cs="Arial"/>
          <w:b/>
          <w:bCs/>
          <w:sz w:val="28"/>
          <w:szCs w:val="28"/>
          <w:lang w:val="pt-BR"/>
        </w:rPr>
        <w:t xml:space="preserve">RAPORT </w:t>
      </w:r>
      <w:r>
        <w:rPr>
          <w:b/>
          <w:bCs/>
          <w:sz w:val="28"/>
          <w:szCs w:val="28"/>
          <w:lang w:val="pt-BR"/>
        </w:rPr>
        <w:t xml:space="preserve"> DE SPECIALITATE</w:t>
      </w:r>
    </w:p>
    <w:p w:rsidR="0001305E" w:rsidRDefault="0001305E" w:rsidP="0001305E">
      <w:pPr>
        <w:autoSpaceDE w:val="0"/>
        <w:jc w:val="center"/>
        <w:rPr>
          <w:rFonts w:ascii="Times-Bold" w:eastAsia="Times-Bold" w:hAnsi="Times-Bold" w:cs="Times-Bold"/>
          <w:b/>
          <w:bCs/>
          <w:sz w:val="26"/>
          <w:szCs w:val="26"/>
          <w:lang w:val="pt-BR"/>
        </w:rPr>
      </w:pPr>
      <w:r>
        <w:rPr>
          <w:rFonts w:ascii="Times-Bold" w:eastAsia="Times-Bold" w:hAnsi="Times-Bold" w:cs="Times-Bold"/>
          <w:b/>
          <w:bCs/>
          <w:sz w:val="26"/>
          <w:szCs w:val="26"/>
          <w:lang w:val="pt-BR"/>
        </w:rPr>
        <w:t xml:space="preserve">la Proiectul de hotarâre privind aprobarea contului de executie a bugetului </w:t>
      </w:r>
    </w:p>
    <w:p w:rsidR="0001305E" w:rsidRDefault="0001305E" w:rsidP="0001305E">
      <w:pPr>
        <w:autoSpaceDE w:val="0"/>
        <w:jc w:val="center"/>
        <w:rPr>
          <w:rFonts w:ascii="Times-Bold" w:eastAsia="Times-Bold" w:hAnsi="Times-Bold" w:cs="Times-Bold"/>
          <w:b/>
          <w:bCs/>
          <w:sz w:val="26"/>
          <w:szCs w:val="26"/>
          <w:lang w:val="it-IT"/>
        </w:rPr>
      </w:pPr>
      <w:r>
        <w:rPr>
          <w:rFonts w:ascii="Times-Bold" w:eastAsia="Times-Bold" w:hAnsi="Times-Bold" w:cs="Times-Bold"/>
          <w:b/>
          <w:bCs/>
          <w:sz w:val="26"/>
          <w:szCs w:val="26"/>
          <w:lang w:val="pt-BR"/>
        </w:rPr>
        <w:t>comunei Seaca  de Padure pentru trim.I</w:t>
      </w:r>
      <w:r w:rsidR="00172BEC">
        <w:rPr>
          <w:rFonts w:ascii="Times-Bold" w:eastAsia="Times-Bold" w:hAnsi="Times-Bold" w:cs="Times-Bold"/>
          <w:b/>
          <w:bCs/>
          <w:sz w:val="26"/>
          <w:szCs w:val="26"/>
          <w:lang w:val="pt-BR"/>
        </w:rPr>
        <w:t>I</w:t>
      </w:r>
      <w:r>
        <w:rPr>
          <w:rFonts w:ascii="Times-Bold" w:eastAsia="Times-Bold" w:hAnsi="Times-Bold" w:cs="Times-Bold"/>
          <w:b/>
          <w:bCs/>
          <w:sz w:val="26"/>
          <w:szCs w:val="26"/>
          <w:lang w:val="pt-BR"/>
        </w:rPr>
        <w:t xml:space="preserve"> </w:t>
      </w:r>
      <w:r>
        <w:rPr>
          <w:rFonts w:ascii="Times-Bold" w:eastAsia="Times-Bold" w:hAnsi="Times-Bold" w:cs="Times-Bold"/>
          <w:b/>
          <w:bCs/>
          <w:sz w:val="26"/>
          <w:szCs w:val="26"/>
          <w:lang w:val="it-IT"/>
        </w:rPr>
        <w:t>al anului 2018</w:t>
      </w:r>
    </w:p>
    <w:p w:rsidR="0001305E" w:rsidRDefault="0001305E" w:rsidP="0001305E">
      <w:pPr>
        <w:ind w:left="180" w:firstLine="180"/>
        <w:jc w:val="both"/>
        <w:rPr>
          <w:rFonts w:ascii="Times-Bold" w:eastAsia="Times-Bold" w:hAnsi="Times-Bold" w:cs="Times-Bold"/>
          <w:b/>
          <w:bCs/>
          <w:sz w:val="26"/>
          <w:szCs w:val="26"/>
          <w:lang w:val="it-IT"/>
        </w:rPr>
      </w:pPr>
    </w:p>
    <w:p w:rsidR="0001305E" w:rsidRDefault="0001305E" w:rsidP="0001305E">
      <w:pPr>
        <w:ind w:left="180" w:firstLine="180"/>
        <w:jc w:val="both"/>
        <w:rPr>
          <w:rFonts w:ascii="Times-Bold" w:eastAsia="Times-Bold" w:hAnsi="Times-Bold" w:cs="Times-Bold"/>
          <w:b/>
          <w:bCs/>
          <w:sz w:val="26"/>
          <w:szCs w:val="26"/>
          <w:lang w:val="it-IT"/>
        </w:rPr>
      </w:pPr>
    </w:p>
    <w:p w:rsidR="0001305E" w:rsidRDefault="0001305E" w:rsidP="0001305E">
      <w:pPr>
        <w:autoSpaceDE w:val="0"/>
        <w:spacing w:line="276" w:lineRule="auto"/>
        <w:jc w:val="both"/>
        <w:rPr>
          <w:rFonts w:asciiTheme="minorHAnsi" w:hAnsiTheme="minorHAnsi" w:cstheme="minorHAnsi"/>
          <w:lang w:val="it-IT"/>
        </w:rPr>
      </w:pPr>
      <w:r>
        <w:rPr>
          <w:rFonts w:ascii="Times-Bold" w:eastAsia="Times-Bold" w:hAnsi="Times-Bold" w:cs="Times-Bold"/>
          <w:b/>
          <w:bCs/>
          <w:sz w:val="26"/>
          <w:szCs w:val="26"/>
          <w:lang w:val="it-IT"/>
        </w:rPr>
        <w:tab/>
      </w:r>
      <w:r>
        <w:rPr>
          <w:rFonts w:asciiTheme="minorHAnsi" w:hAnsiTheme="minorHAnsi" w:cstheme="minorHAnsi"/>
          <w:lang w:val="it-IT"/>
        </w:rPr>
        <w:t>Avand in vedere prevederile din:</w:t>
      </w:r>
    </w:p>
    <w:p w:rsidR="0001305E" w:rsidRDefault="0001305E" w:rsidP="0001305E">
      <w:pPr>
        <w:numPr>
          <w:ilvl w:val="0"/>
          <w:numId w:val="17"/>
        </w:numPr>
        <w:tabs>
          <w:tab w:val="left" w:pos="720"/>
        </w:tabs>
        <w:suppressAutoHyphens/>
        <w:spacing w:line="276" w:lineRule="auto"/>
        <w:jc w:val="both"/>
        <w:rPr>
          <w:rFonts w:asciiTheme="minorHAnsi" w:hAnsiTheme="minorHAnsi" w:cstheme="minorHAnsi"/>
          <w:lang w:val="it-IT"/>
        </w:rPr>
      </w:pPr>
      <w:r>
        <w:rPr>
          <w:rFonts w:asciiTheme="minorHAnsi" w:hAnsiTheme="minorHAnsi" w:cstheme="minorHAnsi"/>
          <w:lang w:val="it-IT"/>
        </w:rPr>
        <w:t>Legea nr. 273/2006 privind finan</w:t>
      </w:r>
      <w:r>
        <w:rPr>
          <w:rFonts w:asciiTheme="minorHAnsi" w:hAnsiTheme="minorHAnsi" w:cstheme="minorHAnsi"/>
          <w:lang w:val="ro-RO"/>
        </w:rPr>
        <w:t>ţ</w:t>
      </w:r>
      <w:r>
        <w:rPr>
          <w:rFonts w:asciiTheme="minorHAnsi" w:hAnsiTheme="minorHAnsi" w:cstheme="minorHAnsi"/>
          <w:lang w:val="it-IT"/>
        </w:rPr>
        <w:t>ele publice locale, republicata, cu modificările şi completările ulterioare;</w:t>
      </w:r>
    </w:p>
    <w:p w:rsidR="0001305E" w:rsidRDefault="0001305E" w:rsidP="0001305E">
      <w:pPr>
        <w:numPr>
          <w:ilvl w:val="0"/>
          <w:numId w:val="17"/>
        </w:numPr>
        <w:tabs>
          <w:tab w:val="left" w:pos="720"/>
        </w:tabs>
        <w:suppressAutoHyphens/>
        <w:spacing w:line="276" w:lineRule="auto"/>
        <w:jc w:val="both"/>
        <w:rPr>
          <w:rFonts w:asciiTheme="minorHAnsi" w:hAnsiTheme="minorHAnsi" w:cstheme="minorHAnsi"/>
          <w:lang w:val="it-IT"/>
        </w:rPr>
      </w:pPr>
      <w:r>
        <w:rPr>
          <w:rFonts w:asciiTheme="minorHAnsi" w:hAnsiTheme="minorHAnsi" w:cstheme="minorHAnsi"/>
          <w:lang w:val="it-IT"/>
        </w:rPr>
        <w:t>Legea nr. 215/2001 privind administratia publica locala, republicata, cu modificarile si completarile ulterioare;</w:t>
      </w:r>
    </w:p>
    <w:p w:rsidR="0001305E" w:rsidRDefault="0001305E" w:rsidP="0001305E">
      <w:pPr>
        <w:numPr>
          <w:ilvl w:val="0"/>
          <w:numId w:val="17"/>
        </w:numPr>
        <w:autoSpaceDE w:val="0"/>
        <w:spacing w:line="276" w:lineRule="auto"/>
        <w:jc w:val="both"/>
        <w:rPr>
          <w:rFonts w:asciiTheme="minorHAnsi" w:hAnsiTheme="minorHAnsi" w:cstheme="minorHAnsi"/>
          <w:lang w:val="it-IT"/>
        </w:rPr>
      </w:pPr>
      <w:r>
        <w:rPr>
          <w:rFonts w:asciiTheme="minorHAnsi" w:hAnsiTheme="minorHAnsi" w:cstheme="minorHAnsi"/>
          <w:lang w:val="it-IT"/>
        </w:rPr>
        <w:t>Legea contabilităţii nr.82/1991, republicata cu modificarile si completarile ulterioare si intructiunile si normele de inchidere a situatiilor financiare pentru institutiile publice.</w:t>
      </w:r>
    </w:p>
    <w:p w:rsidR="0001305E" w:rsidRDefault="0001305E" w:rsidP="0001305E">
      <w:pPr>
        <w:numPr>
          <w:ilvl w:val="0"/>
          <w:numId w:val="17"/>
        </w:numPr>
        <w:tabs>
          <w:tab w:val="left" w:pos="720"/>
        </w:tabs>
        <w:suppressAutoHyphens/>
        <w:spacing w:line="276" w:lineRule="auto"/>
        <w:jc w:val="both"/>
        <w:rPr>
          <w:rFonts w:asciiTheme="minorHAnsi" w:hAnsiTheme="minorHAnsi" w:cstheme="minorHAnsi"/>
          <w:lang w:val="it-IT"/>
        </w:rPr>
      </w:pPr>
      <w:r>
        <w:rPr>
          <w:rFonts w:asciiTheme="minorHAnsi" w:hAnsiTheme="minorHAnsi" w:cstheme="minorHAnsi"/>
          <w:lang w:val="it-IT"/>
        </w:rPr>
        <w:t>O.U.G. nr. 63/2010 pentru modificarea şi completarea Legii nr. 273/2006 privind finan</w:t>
      </w:r>
      <w:r>
        <w:rPr>
          <w:rFonts w:asciiTheme="minorHAnsi" w:hAnsiTheme="minorHAnsi" w:cstheme="minorHAnsi"/>
          <w:lang w:val="ro-RO"/>
        </w:rPr>
        <w:t>ţ</w:t>
      </w:r>
      <w:r>
        <w:rPr>
          <w:rFonts w:asciiTheme="minorHAnsi" w:hAnsiTheme="minorHAnsi" w:cstheme="minorHAnsi"/>
          <w:lang w:val="it-IT"/>
        </w:rPr>
        <w:t>ele publice locale, precum şi pentru stabilirea unor măsuri financiare, cu modificările şi completările ulterioare;</w:t>
      </w:r>
    </w:p>
    <w:p w:rsidR="0001305E" w:rsidRDefault="0001305E" w:rsidP="0001305E">
      <w:pPr>
        <w:numPr>
          <w:ilvl w:val="0"/>
          <w:numId w:val="17"/>
        </w:numPr>
        <w:jc w:val="both"/>
        <w:rPr>
          <w:rFonts w:asciiTheme="minorHAnsi" w:hAnsiTheme="minorHAnsi" w:cstheme="minorHAnsi"/>
        </w:rPr>
      </w:pPr>
      <w:r>
        <w:rPr>
          <w:rFonts w:asciiTheme="minorHAnsi" w:hAnsiTheme="minorHAnsi" w:cstheme="minorHAnsi"/>
        </w:rPr>
        <w:t xml:space="preserve"> Legea nr. 2/2018 a bugetului de stat pe anul 2018;</w:t>
      </w:r>
    </w:p>
    <w:p w:rsidR="0001305E" w:rsidRDefault="0001305E" w:rsidP="0001305E">
      <w:pPr>
        <w:numPr>
          <w:ilvl w:val="0"/>
          <w:numId w:val="17"/>
        </w:numPr>
        <w:tabs>
          <w:tab w:val="left" w:pos="720"/>
        </w:tabs>
        <w:suppressAutoHyphens/>
        <w:spacing w:line="276" w:lineRule="auto"/>
        <w:jc w:val="both"/>
        <w:rPr>
          <w:rFonts w:asciiTheme="minorHAnsi" w:hAnsiTheme="minorHAnsi" w:cstheme="minorHAnsi"/>
          <w:lang w:val="it-IT"/>
        </w:rPr>
      </w:pPr>
      <w:r>
        <w:rPr>
          <w:rFonts w:asciiTheme="minorHAnsi" w:hAnsiTheme="minorHAnsi" w:cstheme="minorHAnsi"/>
          <w:lang w:val="it-IT"/>
        </w:rPr>
        <w:t>Legea nr. 227/2015 privind Codul fiscal, cu modificările si completările ulterioare;</w:t>
      </w:r>
    </w:p>
    <w:p w:rsidR="0001305E" w:rsidRDefault="0001305E" w:rsidP="0001305E">
      <w:pPr>
        <w:numPr>
          <w:ilvl w:val="0"/>
          <w:numId w:val="17"/>
        </w:numPr>
        <w:tabs>
          <w:tab w:val="left" w:pos="-15"/>
        </w:tabs>
        <w:spacing w:line="276" w:lineRule="auto"/>
        <w:jc w:val="both"/>
        <w:rPr>
          <w:rFonts w:asciiTheme="minorHAnsi" w:hAnsiTheme="minorHAnsi" w:cstheme="minorHAnsi"/>
          <w:lang w:val="it-IT"/>
        </w:rPr>
      </w:pPr>
      <w:r>
        <w:rPr>
          <w:rFonts w:asciiTheme="minorHAnsi" w:hAnsiTheme="minorHAnsi" w:cstheme="minorHAnsi"/>
          <w:lang w:val="it-IT"/>
        </w:rPr>
        <w:t xml:space="preserve">Avand in vedere prevederile HCL nr.31/2017 </w:t>
      </w:r>
      <w:r>
        <w:rPr>
          <w:rFonts w:asciiTheme="minorHAnsi" w:hAnsiTheme="minorHAnsi" w:cstheme="minorHAnsi"/>
          <w:lang w:val="ro-RO"/>
        </w:rPr>
        <w:t xml:space="preserve">privind aprobarea impozitelor şi taxelor locale în comuna Seaca de Padure, </w:t>
      </w:r>
      <w:r>
        <w:rPr>
          <w:rFonts w:asciiTheme="minorHAnsi" w:hAnsiTheme="minorHAnsi" w:cstheme="minorHAnsi"/>
          <w:lang w:val="it-IT"/>
        </w:rPr>
        <w:t>pentru anul 2018.</w:t>
      </w:r>
    </w:p>
    <w:p w:rsidR="0001305E" w:rsidRDefault="0001305E" w:rsidP="0001305E">
      <w:pPr>
        <w:numPr>
          <w:ilvl w:val="0"/>
          <w:numId w:val="17"/>
        </w:numPr>
        <w:tabs>
          <w:tab w:val="left" w:pos="645"/>
        </w:tabs>
        <w:autoSpaceDE w:val="0"/>
        <w:spacing w:line="276" w:lineRule="auto"/>
        <w:jc w:val="both"/>
        <w:rPr>
          <w:rFonts w:asciiTheme="minorHAnsi" w:eastAsia="Times-Roman" w:hAnsiTheme="minorHAnsi" w:cstheme="minorHAnsi"/>
          <w:lang w:val="it-IT"/>
        </w:rPr>
      </w:pPr>
      <w:r>
        <w:rPr>
          <w:rFonts w:asciiTheme="minorHAnsi" w:eastAsia="Times-Roman" w:hAnsiTheme="minorHAnsi" w:cstheme="minorHAnsi"/>
          <w:lang w:val="it-IT"/>
        </w:rPr>
        <w:t>Conform art. 49 alin. 12 si 13 din Legea 273/2006 privind finantele publice locale cu modificarile si completarile ulterioare, in lunile aprilie, iulie si octombrie, pentu trimestrul expirat, si cel tarziu in decembrie pentru trimestrul al IV-lea, ordonatorii principali de credite au obligatia de a prezenta in sedinta publica, spre analiza si aprobare de catre autoritatiile deliberative, executia bugetelor intocmite pe cele doua sectiuni, cu scopul de a redimensiona cheltuielile in raport cu gradul de colectare a veniturilor, prin rectificare bugetara locala, astfel incat la sfarsitul anului sa nu se inregistreze plati restante iar diferenta dintre suma veniturilor incasate si excedentul anului anterior utilizat pentu finantarea exercitiului bugetar curent, pe de o parte, si suma platilor efectuate si a platilor restante, pe de alta parte sa fie mai mare decat zero.</w:t>
      </w:r>
    </w:p>
    <w:p w:rsidR="0001305E" w:rsidRDefault="0001305E" w:rsidP="0001305E">
      <w:pPr>
        <w:autoSpaceDE w:val="0"/>
        <w:spacing w:line="276" w:lineRule="auto"/>
        <w:ind w:firstLine="720"/>
        <w:jc w:val="both"/>
        <w:rPr>
          <w:rFonts w:asciiTheme="minorHAnsi" w:eastAsia="Arial+FPEF" w:hAnsiTheme="minorHAnsi" w:cstheme="minorHAnsi"/>
          <w:lang w:val="it-IT"/>
        </w:rPr>
      </w:pPr>
      <w:r>
        <w:rPr>
          <w:rFonts w:asciiTheme="minorHAnsi" w:eastAsia="Arial+FPEF" w:hAnsiTheme="minorHAnsi" w:cstheme="minorHAnsi"/>
          <w:lang w:val="it-IT"/>
        </w:rPr>
        <w:lastRenderedPageBreak/>
        <w:t>Operatiunile economice, de evidenta a veniturilor, de evidenta contabila a cheltuielilor se desfasoara in cadrul  serviciului de specialitate al primarului. Operatiunile se evidentiaza cronologic si sistematic in baza documentelor justificative.</w:t>
      </w:r>
    </w:p>
    <w:p w:rsidR="0001305E" w:rsidRDefault="0001305E" w:rsidP="0001305E">
      <w:pPr>
        <w:autoSpaceDE w:val="0"/>
        <w:spacing w:line="276" w:lineRule="auto"/>
        <w:jc w:val="both"/>
        <w:rPr>
          <w:rFonts w:asciiTheme="minorHAnsi" w:eastAsia="Arial+FPEF" w:hAnsiTheme="minorHAnsi" w:cstheme="minorHAnsi"/>
          <w:lang w:val="it-IT"/>
        </w:rPr>
      </w:pPr>
      <w:r>
        <w:rPr>
          <w:rFonts w:asciiTheme="minorHAnsi" w:eastAsia="Arial+FPEF" w:hAnsiTheme="minorHAnsi" w:cstheme="minorHAnsi"/>
          <w:lang w:val="it-IT"/>
        </w:rPr>
        <w:tab/>
        <w:t>Contabilitatea institutiei se tine in partida dubla si urmareste sa asigure informatii ordonatorului de credite cu privire la executia bugetelor de venituri si cheltuieli, patrimoniului, cat si informatii privind performantele financiare si fluxurile de trezorerie.</w:t>
      </w:r>
    </w:p>
    <w:p w:rsidR="0001305E" w:rsidRDefault="0001305E" w:rsidP="0001305E">
      <w:pPr>
        <w:autoSpaceDE w:val="0"/>
        <w:spacing w:line="276" w:lineRule="auto"/>
        <w:jc w:val="both"/>
        <w:rPr>
          <w:rFonts w:asciiTheme="minorHAnsi" w:eastAsia="Arial+FPEF" w:hAnsiTheme="minorHAnsi" w:cstheme="minorHAnsi"/>
          <w:lang w:val="it-IT"/>
        </w:rPr>
      </w:pPr>
      <w:r>
        <w:rPr>
          <w:rFonts w:asciiTheme="minorHAnsi" w:eastAsia="Arial+FPEF" w:hAnsiTheme="minorHAnsi" w:cstheme="minorHAnsi"/>
          <w:lang w:val="it-IT"/>
        </w:rPr>
        <w:tab/>
        <w:t>Contabilitatea analitica este organizata conform normelor contabile, intocmindu-se balanta analitica pentru conturile de furnizori, creante , clienti, debitori, materiale.</w:t>
      </w:r>
    </w:p>
    <w:p w:rsidR="0001305E" w:rsidRDefault="0001305E" w:rsidP="0001305E">
      <w:pPr>
        <w:pStyle w:val="Corptext2"/>
        <w:spacing w:line="276" w:lineRule="auto"/>
        <w:ind w:firstLine="720"/>
        <w:rPr>
          <w:rFonts w:asciiTheme="minorHAnsi" w:eastAsia="Times-Roman" w:hAnsiTheme="minorHAnsi" w:cstheme="minorHAnsi"/>
          <w:lang w:val="it-IT"/>
        </w:rPr>
      </w:pPr>
      <w:r>
        <w:rPr>
          <w:rFonts w:asciiTheme="minorHAnsi" w:eastAsia="Times-Roman" w:hAnsiTheme="minorHAnsi" w:cstheme="minorHAnsi"/>
          <w:lang w:val="it-IT"/>
        </w:rPr>
        <w:t>Veniturile bugetului local realizate in trimestrul I</w:t>
      </w:r>
      <w:r w:rsidR="00172BEC">
        <w:rPr>
          <w:rFonts w:asciiTheme="minorHAnsi" w:eastAsia="Times-Roman" w:hAnsiTheme="minorHAnsi" w:cstheme="minorHAnsi"/>
          <w:lang w:val="it-IT"/>
        </w:rPr>
        <w:t>I</w:t>
      </w:r>
      <w:r>
        <w:rPr>
          <w:rFonts w:asciiTheme="minorHAnsi" w:eastAsia="Times-Roman" w:hAnsiTheme="minorHAnsi" w:cstheme="minorHAnsi"/>
          <w:lang w:val="it-IT"/>
        </w:rPr>
        <w:t xml:space="preserve"> anului 2018, conform bugetului local de venituri si cheltuieli, sunt in suma de </w:t>
      </w:r>
      <w:r w:rsidR="00172BEC">
        <w:rPr>
          <w:rFonts w:asciiTheme="minorHAnsi" w:eastAsia="Times-Roman" w:hAnsiTheme="minorHAnsi" w:cstheme="minorHAnsi"/>
          <w:lang w:val="it-IT"/>
        </w:rPr>
        <w:t>359</w:t>
      </w:r>
      <w:r>
        <w:rPr>
          <w:rFonts w:asciiTheme="minorHAnsi" w:eastAsia="Times-Roman" w:hAnsiTheme="minorHAnsi" w:cstheme="minorHAnsi"/>
          <w:lang w:val="it-IT"/>
        </w:rPr>
        <w:t xml:space="preserve"> mii lei, fapt pentru care, conturile de executie ale bugetelor intocmite pe cele doua sectiuni se prezinta astfel:</w:t>
      </w:r>
    </w:p>
    <w:p w:rsidR="0001305E" w:rsidRDefault="0001305E" w:rsidP="0001305E">
      <w:pPr>
        <w:autoSpaceDE w:val="0"/>
        <w:spacing w:line="276" w:lineRule="auto"/>
        <w:jc w:val="both"/>
        <w:rPr>
          <w:rFonts w:asciiTheme="minorHAnsi" w:eastAsia="Times-Roman" w:hAnsiTheme="minorHAnsi" w:cstheme="minorHAnsi"/>
        </w:rPr>
      </w:pPr>
      <w:r>
        <w:rPr>
          <w:rFonts w:asciiTheme="minorHAnsi" w:eastAsia="Times-Roman" w:hAnsiTheme="minorHAnsi" w:cstheme="minorHAnsi"/>
        </w:rPr>
        <w:t xml:space="preserve">- </w:t>
      </w:r>
      <w:proofErr w:type="gramStart"/>
      <w:r>
        <w:rPr>
          <w:rFonts w:asciiTheme="minorHAnsi" w:eastAsia="Times-Roman" w:hAnsiTheme="minorHAnsi" w:cstheme="minorHAnsi"/>
        </w:rPr>
        <w:t>veniturile</w:t>
      </w:r>
      <w:proofErr w:type="gramEnd"/>
      <w:r>
        <w:rPr>
          <w:rFonts w:asciiTheme="minorHAnsi" w:eastAsia="Times-Roman" w:hAnsiTheme="minorHAnsi" w:cstheme="minorHAnsi"/>
        </w:rPr>
        <w:t xml:space="preserve"> sectiunii de functionare sunt in suma de  </w:t>
      </w:r>
      <w:r w:rsidR="00172BEC">
        <w:rPr>
          <w:rFonts w:asciiTheme="minorHAnsi" w:eastAsia="Times-Roman" w:hAnsiTheme="minorHAnsi" w:cstheme="minorHAnsi"/>
        </w:rPr>
        <w:t>352</w:t>
      </w:r>
      <w:r>
        <w:rPr>
          <w:rFonts w:asciiTheme="minorHAnsi" w:eastAsia="Times-Roman" w:hAnsiTheme="minorHAnsi" w:cstheme="minorHAnsi"/>
        </w:rPr>
        <w:t xml:space="preserve"> mii lei;</w:t>
      </w:r>
    </w:p>
    <w:p w:rsidR="0001305E" w:rsidRDefault="0001305E" w:rsidP="0001305E">
      <w:pPr>
        <w:autoSpaceDE w:val="0"/>
        <w:spacing w:line="276" w:lineRule="auto"/>
        <w:jc w:val="both"/>
        <w:rPr>
          <w:rFonts w:asciiTheme="minorHAnsi" w:eastAsia="Times-Roman" w:hAnsiTheme="minorHAnsi" w:cstheme="minorHAnsi"/>
          <w:lang w:val="fr-FR"/>
        </w:rPr>
      </w:pPr>
      <w:r>
        <w:rPr>
          <w:rFonts w:asciiTheme="minorHAnsi" w:eastAsia="Times-Roman" w:hAnsiTheme="minorHAnsi" w:cstheme="minorHAnsi"/>
          <w:lang w:val="fr-FR"/>
        </w:rPr>
        <w:t xml:space="preserve">-veniturile sectiunii de dezvoltare sunt in suma de  </w:t>
      </w:r>
      <w:r w:rsidR="00172BEC">
        <w:rPr>
          <w:rFonts w:asciiTheme="minorHAnsi" w:eastAsia="Times-Roman" w:hAnsiTheme="minorHAnsi" w:cstheme="minorHAnsi"/>
          <w:lang w:val="fr-FR"/>
        </w:rPr>
        <w:t>7</w:t>
      </w:r>
      <w:r>
        <w:rPr>
          <w:rFonts w:asciiTheme="minorHAnsi" w:eastAsia="Times-Roman" w:hAnsiTheme="minorHAnsi" w:cstheme="minorHAnsi"/>
          <w:lang w:val="fr-FR"/>
        </w:rPr>
        <w:t xml:space="preserve"> mii  lei.</w:t>
      </w:r>
    </w:p>
    <w:p w:rsidR="0001305E" w:rsidRDefault="0001305E" w:rsidP="0001305E">
      <w:pPr>
        <w:autoSpaceDE w:val="0"/>
        <w:autoSpaceDN w:val="0"/>
        <w:adjustRightInd w:val="0"/>
        <w:spacing w:line="276" w:lineRule="auto"/>
        <w:ind w:firstLine="720"/>
        <w:jc w:val="both"/>
        <w:rPr>
          <w:rFonts w:asciiTheme="minorHAnsi" w:eastAsia="Times-Roman" w:hAnsiTheme="minorHAnsi" w:cstheme="minorHAnsi"/>
        </w:rPr>
      </w:pPr>
      <w:r>
        <w:rPr>
          <w:rFonts w:asciiTheme="minorHAnsi" w:eastAsia="TT19o00" w:hAnsiTheme="minorHAnsi" w:cstheme="minorHAnsi"/>
        </w:rPr>
        <w:t xml:space="preserve">Caracteristica de baza a contului de executie </w:t>
      </w:r>
      <w:proofErr w:type="gramStart"/>
      <w:r>
        <w:rPr>
          <w:rFonts w:asciiTheme="minorHAnsi" w:eastAsia="TT19o00" w:hAnsiTheme="minorHAnsi" w:cstheme="minorHAnsi"/>
        </w:rPr>
        <w:t>este</w:t>
      </w:r>
      <w:proofErr w:type="gramEnd"/>
      <w:r>
        <w:rPr>
          <w:rFonts w:asciiTheme="minorHAnsi" w:eastAsia="TT19o00" w:hAnsiTheme="minorHAnsi" w:cstheme="minorHAnsi"/>
        </w:rPr>
        <w:t xml:space="preserve"> aceea ca oglindeste realizarile, dimensiunea efectiva a activitatii economice si sociale consumatoare de resurse si producatoare de rezultate. Daca bugetul de venituri si cheltuieli este un document previzional, care estimeaza marimea indicatorilor, contul de executie prezinta gradul de indeplinire a ceea ce institutia si-a propus si cuprinde toate operatiile efectuate de institutie in trimestrul </w:t>
      </w:r>
      <w:r w:rsidR="00172BEC">
        <w:rPr>
          <w:rFonts w:asciiTheme="minorHAnsi" w:eastAsia="TT19o00" w:hAnsiTheme="minorHAnsi" w:cstheme="minorHAnsi"/>
        </w:rPr>
        <w:t>I</w:t>
      </w:r>
      <w:r>
        <w:rPr>
          <w:rFonts w:asciiTheme="minorHAnsi" w:eastAsia="TT19o00" w:hAnsiTheme="minorHAnsi" w:cstheme="minorHAnsi"/>
        </w:rPr>
        <w:t>I/2018 in legatura cu incasarile si platile efectuate, in structura in care a fost aprobat bugetul.</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lang w:val="it-IT"/>
        </w:rPr>
        <w:t xml:space="preserve"> </w:t>
      </w:r>
    </w:p>
    <w:p w:rsidR="0001305E" w:rsidRDefault="0001305E" w:rsidP="0001305E">
      <w:pPr>
        <w:spacing w:line="276" w:lineRule="auto"/>
        <w:ind w:firstLine="720"/>
        <w:jc w:val="both"/>
        <w:rPr>
          <w:rFonts w:asciiTheme="minorHAnsi" w:hAnsiTheme="minorHAnsi" w:cstheme="minorHAnsi"/>
          <w:bCs/>
        </w:rPr>
      </w:pPr>
      <w:r>
        <w:rPr>
          <w:rFonts w:asciiTheme="minorHAnsi" w:hAnsiTheme="minorHAnsi" w:cstheme="minorHAnsi"/>
        </w:rPr>
        <w:t>Cu  privire la aprobarea contului de execuţie</w:t>
      </w:r>
      <w:r>
        <w:rPr>
          <w:rFonts w:asciiTheme="minorHAnsi" w:hAnsiTheme="minorHAnsi" w:cstheme="minorHAnsi"/>
          <w:b/>
        </w:rPr>
        <w:t xml:space="preserve"> </w:t>
      </w:r>
      <w:r>
        <w:rPr>
          <w:rFonts w:asciiTheme="minorHAnsi" w:hAnsiTheme="minorHAnsi" w:cstheme="minorHAnsi"/>
        </w:rPr>
        <w:t>al bugetului local, al bugetului instituţiilor publice finanţate din venituri proprii pe trimestrul I</w:t>
      </w:r>
      <w:r w:rsidR="00172BEC">
        <w:rPr>
          <w:rFonts w:asciiTheme="minorHAnsi" w:hAnsiTheme="minorHAnsi" w:cstheme="minorHAnsi"/>
        </w:rPr>
        <w:t>I</w:t>
      </w:r>
      <w:r>
        <w:rPr>
          <w:rFonts w:asciiTheme="minorHAnsi" w:hAnsiTheme="minorHAnsi" w:cstheme="minorHAnsi"/>
        </w:rPr>
        <w:t xml:space="preserve"> al anului 2018, </w:t>
      </w:r>
      <w:r>
        <w:rPr>
          <w:rFonts w:asciiTheme="minorHAnsi" w:hAnsiTheme="minorHAnsi" w:cstheme="minorHAnsi"/>
          <w:iCs/>
        </w:rPr>
        <w:t>constat că acesta  îndeplineşte cerinţele de necesitate şi oportunitate, propun adoptarea acestuia în prima şedinţă a Consiliului Local Seaca de Padure .</w:t>
      </w:r>
    </w:p>
    <w:p w:rsidR="0001305E" w:rsidRDefault="0001305E" w:rsidP="0001305E">
      <w:pPr>
        <w:autoSpaceDE w:val="0"/>
        <w:spacing w:line="276" w:lineRule="auto"/>
        <w:ind w:left="-30" w:right="3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In consecinta, SE AVIZEAZA </w:t>
      </w:r>
      <w:proofErr w:type="gramStart"/>
      <w:r>
        <w:rPr>
          <w:rFonts w:asciiTheme="minorHAnsi" w:hAnsiTheme="minorHAnsi" w:cstheme="minorHAnsi"/>
        </w:rPr>
        <w:t xml:space="preserve">FAVORABIL  </w:t>
      </w:r>
      <w:r>
        <w:rPr>
          <w:rFonts w:asciiTheme="minorHAnsi" w:eastAsia="Times-Bold" w:hAnsiTheme="minorHAnsi" w:cstheme="minorHAnsi"/>
          <w:b/>
          <w:bCs/>
          <w:i/>
          <w:iCs/>
        </w:rPr>
        <w:t>Proiectul</w:t>
      </w:r>
      <w:proofErr w:type="gramEnd"/>
      <w:r>
        <w:rPr>
          <w:rFonts w:asciiTheme="minorHAnsi" w:eastAsia="Times-Bold" w:hAnsiTheme="minorHAnsi" w:cstheme="minorHAnsi"/>
          <w:b/>
          <w:bCs/>
          <w:i/>
          <w:iCs/>
        </w:rPr>
        <w:t xml:space="preserve"> de hotarâre privind aprobarea contului de executie a bugetului local pe trim.I</w:t>
      </w:r>
      <w:r w:rsidR="00172BEC">
        <w:rPr>
          <w:rFonts w:asciiTheme="minorHAnsi" w:eastAsia="Times-Bold" w:hAnsiTheme="minorHAnsi" w:cstheme="minorHAnsi"/>
          <w:b/>
          <w:bCs/>
          <w:i/>
          <w:iCs/>
        </w:rPr>
        <w:t>I</w:t>
      </w:r>
      <w:r>
        <w:rPr>
          <w:rFonts w:asciiTheme="minorHAnsi" w:eastAsia="Times-Bold" w:hAnsiTheme="minorHAnsi" w:cstheme="minorHAnsi"/>
          <w:b/>
          <w:bCs/>
          <w:i/>
        </w:rPr>
        <w:t xml:space="preserve"> al anului 2018</w:t>
      </w:r>
      <w:r>
        <w:rPr>
          <w:rFonts w:asciiTheme="minorHAnsi" w:hAnsiTheme="minorHAnsi" w:cstheme="minorHAnsi"/>
          <w:b/>
          <w:i/>
        </w:rPr>
        <w:t xml:space="preserve"> , </w:t>
      </w:r>
      <w:r>
        <w:rPr>
          <w:rFonts w:asciiTheme="minorHAnsi" w:hAnsiTheme="minorHAnsi" w:cstheme="minorHAnsi"/>
        </w:rPr>
        <w:t>apreciind ca proiectul de hotarare indeplineste conditiile legale pentru a fi aprobat.</w:t>
      </w:r>
    </w:p>
    <w:p w:rsidR="0001305E" w:rsidRDefault="0001305E" w:rsidP="0001305E">
      <w:pPr>
        <w:autoSpaceDE w:val="0"/>
        <w:spacing w:line="276" w:lineRule="auto"/>
        <w:ind w:left="-30" w:right="30"/>
        <w:jc w:val="both"/>
        <w:rPr>
          <w:rFonts w:asciiTheme="minorHAnsi" w:hAnsiTheme="minorHAnsi" w:cstheme="minorHAnsi"/>
        </w:rPr>
      </w:pPr>
    </w:p>
    <w:p w:rsidR="0001305E" w:rsidRDefault="0001305E" w:rsidP="0001305E">
      <w:pPr>
        <w:autoSpaceDE w:val="0"/>
        <w:spacing w:line="276" w:lineRule="auto"/>
        <w:ind w:left="5010" w:right="30" w:firstLine="750"/>
        <w:jc w:val="both"/>
        <w:rPr>
          <w:rFonts w:asciiTheme="minorHAnsi" w:hAnsiTheme="minorHAnsi" w:cstheme="minorHAnsi"/>
        </w:rPr>
      </w:pPr>
      <w:r>
        <w:rPr>
          <w:rFonts w:asciiTheme="minorHAnsi" w:hAnsiTheme="minorHAnsi" w:cstheme="minorHAnsi"/>
        </w:rPr>
        <w:t xml:space="preserve"> Secretar,</w:t>
      </w:r>
    </w:p>
    <w:p w:rsidR="0001305E" w:rsidRDefault="0001305E" w:rsidP="0001305E">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01305E" w:rsidRDefault="0001305E" w:rsidP="0001305E">
      <w:pPr>
        <w:autoSpaceDE w:val="0"/>
        <w:autoSpaceDN w:val="0"/>
        <w:adjustRightInd w:val="0"/>
        <w:spacing w:line="360" w:lineRule="auto"/>
        <w:jc w:val="both"/>
        <w:rPr>
          <w:rFonts w:asciiTheme="minorHAnsi" w:hAnsiTheme="minorHAnsi" w:cstheme="minorHAnsi"/>
        </w:rPr>
      </w:pPr>
    </w:p>
    <w:p w:rsidR="0001305E" w:rsidRDefault="0001305E" w:rsidP="0001305E">
      <w:p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ab/>
      </w:r>
    </w:p>
    <w:p w:rsidR="0001305E" w:rsidRDefault="0001305E" w:rsidP="0001305E">
      <w:pPr>
        <w:autoSpaceDE w:val="0"/>
        <w:autoSpaceDN w:val="0"/>
        <w:adjustRightInd w:val="0"/>
        <w:spacing w:line="360" w:lineRule="auto"/>
        <w:jc w:val="both"/>
        <w:rPr>
          <w:rFonts w:asciiTheme="minorHAnsi" w:hAnsiTheme="minorHAnsi" w:cstheme="minorHAnsi"/>
        </w:rPr>
      </w:pPr>
    </w:p>
    <w:p w:rsidR="0001305E" w:rsidRDefault="0001305E" w:rsidP="0001305E">
      <w:pPr>
        <w:autoSpaceDE w:val="0"/>
        <w:autoSpaceDN w:val="0"/>
        <w:adjustRightInd w:val="0"/>
        <w:spacing w:line="360" w:lineRule="auto"/>
        <w:jc w:val="both"/>
      </w:pPr>
    </w:p>
    <w:p w:rsidR="0001305E" w:rsidRDefault="0001305E" w:rsidP="0001305E">
      <w:pPr>
        <w:autoSpaceDE w:val="0"/>
        <w:autoSpaceDN w:val="0"/>
        <w:adjustRightInd w:val="0"/>
        <w:spacing w:line="360" w:lineRule="auto"/>
        <w:jc w:val="both"/>
      </w:pPr>
    </w:p>
    <w:p w:rsidR="0001305E" w:rsidRDefault="0001305E" w:rsidP="0001305E">
      <w:pPr>
        <w:autoSpaceDE w:val="0"/>
        <w:autoSpaceDN w:val="0"/>
        <w:adjustRightInd w:val="0"/>
        <w:spacing w:line="360" w:lineRule="auto"/>
        <w:jc w:val="both"/>
      </w:pPr>
    </w:p>
    <w:p w:rsidR="0001305E" w:rsidRDefault="0001305E" w:rsidP="0001305E">
      <w:pPr>
        <w:autoSpaceDE w:val="0"/>
        <w:autoSpaceDN w:val="0"/>
        <w:adjustRightInd w:val="0"/>
        <w:spacing w:line="360" w:lineRule="auto"/>
        <w:jc w:val="both"/>
      </w:pPr>
    </w:p>
    <w:p w:rsidR="0001305E" w:rsidRDefault="0001305E" w:rsidP="0001305E">
      <w:pPr>
        <w:autoSpaceDE w:val="0"/>
        <w:autoSpaceDN w:val="0"/>
        <w:adjustRightInd w:val="0"/>
        <w:spacing w:line="360" w:lineRule="auto"/>
        <w:jc w:val="both"/>
      </w:pPr>
    </w:p>
    <w:p w:rsidR="0001305E" w:rsidRDefault="0001305E" w:rsidP="0001305E">
      <w:pPr>
        <w:autoSpaceDE w:val="0"/>
        <w:autoSpaceDN w:val="0"/>
        <w:adjustRightInd w:val="0"/>
        <w:spacing w:line="360" w:lineRule="auto"/>
        <w:jc w:val="both"/>
      </w:pPr>
    </w:p>
    <w:p w:rsidR="0001305E" w:rsidRDefault="0001305E" w:rsidP="0001305E">
      <w:pPr>
        <w:rPr>
          <w:rFonts w:asciiTheme="minorHAnsi" w:hAnsiTheme="minorHAnsi" w:cstheme="minorHAnsi"/>
          <w:b/>
          <w:sz w:val="40"/>
          <w:szCs w:val="40"/>
        </w:rPr>
      </w:pPr>
      <w:r>
        <w:rPr>
          <w:rFonts w:asciiTheme="minorHAnsi" w:hAnsiTheme="minorHAnsi" w:cstheme="minorHAnsi"/>
          <w:b/>
          <w:sz w:val="40"/>
          <w:szCs w:val="40"/>
        </w:rPr>
        <w:t>ROMANIA</w:t>
      </w:r>
    </w:p>
    <w:p w:rsidR="0001305E" w:rsidRDefault="0001305E" w:rsidP="0001305E">
      <w:pPr>
        <w:rPr>
          <w:rFonts w:asciiTheme="minorHAnsi" w:hAnsiTheme="minorHAnsi" w:cstheme="minorHAnsi"/>
          <w:b/>
          <w:sz w:val="28"/>
          <w:szCs w:val="28"/>
        </w:rPr>
      </w:pPr>
      <w:r>
        <w:rPr>
          <w:rFonts w:asciiTheme="minorHAnsi" w:hAnsiTheme="minorHAnsi" w:cstheme="minorHAnsi"/>
          <w:b/>
          <w:sz w:val="28"/>
          <w:szCs w:val="28"/>
        </w:rPr>
        <w:t>JUDETUL DOLJ</w:t>
      </w:r>
    </w:p>
    <w:p w:rsidR="0001305E" w:rsidRDefault="0001305E" w:rsidP="0001305E">
      <w:pPr>
        <w:rPr>
          <w:rFonts w:asciiTheme="minorHAnsi" w:hAnsiTheme="minorHAnsi" w:cstheme="minorHAnsi"/>
          <w:b/>
        </w:rPr>
      </w:pPr>
      <w:r>
        <w:rPr>
          <w:rFonts w:asciiTheme="minorHAnsi" w:hAnsiTheme="minorHAnsi" w:cstheme="minorHAnsi"/>
          <w:b/>
        </w:rPr>
        <w:t>COMUNA SEACA DE PADURE</w:t>
      </w:r>
    </w:p>
    <w:p w:rsidR="0001305E" w:rsidRDefault="0001305E" w:rsidP="0001305E">
      <w:pPr>
        <w:rPr>
          <w:rFonts w:asciiTheme="minorHAnsi" w:hAnsiTheme="minorHAnsi" w:cstheme="minorHAnsi"/>
          <w:b/>
        </w:rPr>
      </w:pPr>
      <w:r>
        <w:rPr>
          <w:rFonts w:asciiTheme="minorHAnsi" w:hAnsiTheme="minorHAnsi" w:cstheme="minorHAnsi"/>
          <w:b/>
        </w:rPr>
        <w:t>CONSILIUL LOCAL</w:t>
      </w:r>
    </w:p>
    <w:p w:rsidR="0001305E" w:rsidRDefault="0001305E" w:rsidP="0001305E">
      <w:pPr>
        <w:rPr>
          <w:rFonts w:asciiTheme="minorHAnsi" w:hAnsiTheme="minorHAnsi" w:cstheme="minorHAnsi"/>
          <w:u w:val="single"/>
        </w:rPr>
      </w:pPr>
      <w:r>
        <w:rPr>
          <w:rFonts w:asciiTheme="minorHAnsi" w:hAnsiTheme="minorHAnsi" w:cstheme="minorHAnsi"/>
          <w:u w:val="single"/>
        </w:rPr>
        <w:t>Nr.</w:t>
      </w:r>
      <w:r w:rsidR="00172BEC">
        <w:rPr>
          <w:rFonts w:asciiTheme="minorHAnsi" w:hAnsiTheme="minorHAnsi" w:cstheme="minorHAnsi"/>
          <w:u w:val="single"/>
        </w:rPr>
        <w:t>1252</w:t>
      </w:r>
      <w:r>
        <w:rPr>
          <w:rFonts w:asciiTheme="minorHAnsi" w:hAnsiTheme="minorHAnsi" w:cstheme="minorHAnsi"/>
          <w:u w:val="single"/>
        </w:rPr>
        <w:t>/</w:t>
      </w:r>
      <w:r w:rsidR="00172BEC">
        <w:rPr>
          <w:rFonts w:asciiTheme="minorHAnsi" w:hAnsiTheme="minorHAnsi" w:cstheme="minorHAnsi"/>
          <w:u w:val="single"/>
        </w:rPr>
        <w:t>07.08.</w:t>
      </w:r>
      <w:r>
        <w:rPr>
          <w:rFonts w:asciiTheme="minorHAnsi" w:hAnsiTheme="minorHAnsi" w:cstheme="minorHAnsi"/>
          <w:u w:val="single"/>
        </w:rPr>
        <w:t>2018</w:t>
      </w:r>
    </w:p>
    <w:p w:rsidR="0001305E" w:rsidRDefault="0001305E" w:rsidP="0001305E">
      <w:pPr>
        <w:jc w:val="center"/>
        <w:rPr>
          <w:rFonts w:asciiTheme="minorHAnsi" w:hAnsiTheme="minorHAnsi" w:cstheme="minorHAnsi"/>
          <w:b/>
          <w:sz w:val="40"/>
        </w:rPr>
      </w:pPr>
      <w:r>
        <w:rPr>
          <w:rFonts w:asciiTheme="minorHAnsi" w:hAnsiTheme="minorHAnsi" w:cstheme="minorHAnsi"/>
          <w:b/>
          <w:sz w:val="40"/>
        </w:rPr>
        <w:t>RAPORT DE AVIZARE</w:t>
      </w:r>
    </w:p>
    <w:p w:rsidR="0001305E" w:rsidRDefault="0001305E" w:rsidP="0001305E">
      <w:pPr>
        <w:rPr>
          <w:rFonts w:asciiTheme="minorHAnsi" w:hAnsiTheme="minorHAnsi" w:cstheme="minorHAnsi"/>
        </w:rPr>
      </w:pPr>
    </w:p>
    <w:p w:rsidR="0001305E" w:rsidRDefault="0001305E" w:rsidP="0001305E">
      <w:pPr>
        <w:rPr>
          <w:rFonts w:asciiTheme="minorHAnsi" w:hAnsiTheme="minorHAnsi" w:cstheme="minorHAnsi"/>
        </w:rPr>
      </w:pPr>
    </w:p>
    <w:p w:rsidR="0001305E" w:rsidRDefault="0001305E" w:rsidP="0001305E">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activitati economico financiare,activitati social-culturale, culte,agricultura,protectie mediu si turism,formata din </w:t>
      </w:r>
      <w:r>
        <w:rPr>
          <w:rFonts w:asciiTheme="minorHAnsi" w:hAnsiTheme="minorHAnsi" w:cstheme="minorHAnsi"/>
          <w:b/>
        </w:rPr>
        <w:t>Buse Florentina-Claudia,</w:t>
      </w:r>
      <w:r>
        <w:rPr>
          <w:rFonts w:asciiTheme="minorHAnsi" w:hAnsiTheme="minorHAnsi" w:cstheme="minorHAnsi"/>
        </w:rPr>
        <w:t xml:space="preserve"> </w:t>
      </w:r>
      <w:r>
        <w:rPr>
          <w:rFonts w:asciiTheme="minorHAnsi" w:hAnsiTheme="minorHAnsi" w:cstheme="minorHAnsi"/>
          <w:b/>
        </w:rPr>
        <w:t>Calina Marian, Cobirlau Petrica</w:t>
      </w:r>
    </w:p>
    <w:p w:rsidR="00172BEC" w:rsidRDefault="00172BEC" w:rsidP="00172BEC">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07.08.2018;</w:t>
      </w:r>
    </w:p>
    <w:p w:rsidR="00172BEC" w:rsidRDefault="00172BEC" w:rsidP="00172BEC">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81/07.08.2018;</w:t>
      </w:r>
    </w:p>
    <w:p w:rsidR="00172BEC" w:rsidRDefault="00172BEC" w:rsidP="00172BEC">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Avand in vedere:</w:t>
      </w:r>
    </w:p>
    <w:p w:rsidR="00172BEC" w:rsidRDefault="00172BEC" w:rsidP="00172BEC">
      <w:pPr>
        <w:pStyle w:val="Indentcorptext"/>
        <w:numPr>
          <w:ilvl w:val="0"/>
          <w:numId w:val="7"/>
        </w:numPr>
        <w:spacing w:line="240" w:lineRule="auto"/>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124</w:t>
      </w:r>
      <w:r w:rsidR="008A1E0F">
        <w:rPr>
          <w:rFonts w:asciiTheme="minorHAnsi" w:hAnsiTheme="minorHAnsi" w:cstheme="minorHAnsi"/>
          <w:sz w:val="24"/>
          <w:szCs w:val="24"/>
        </w:rPr>
        <w:t>9</w:t>
      </w:r>
      <w:r>
        <w:rPr>
          <w:rFonts w:asciiTheme="minorHAnsi" w:hAnsiTheme="minorHAnsi" w:cstheme="minorHAnsi"/>
          <w:sz w:val="24"/>
          <w:szCs w:val="24"/>
        </w:rPr>
        <w:t>/2018;</w:t>
      </w:r>
    </w:p>
    <w:p w:rsidR="00172BEC" w:rsidRDefault="00172BEC" w:rsidP="00172BEC">
      <w:pPr>
        <w:spacing w:after="80"/>
        <w:rPr>
          <w:b/>
          <w:bCs/>
          <w:color w:val="000000"/>
        </w:rPr>
      </w:pPr>
      <w:r>
        <w:rPr>
          <w:rFonts w:asciiTheme="minorHAnsi" w:hAnsiTheme="minorHAnsi" w:cstheme="minorHAnsi"/>
        </w:rPr>
        <w:t xml:space="preserve">-analizand proiectul de hotarare intitiat de primarul comunei Seaca de Padure  </w:t>
      </w:r>
      <w:r>
        <w:rPr>
          <w:b/>
          <w:bCs/>
          <w:lang w:val="ro-RO"/>
        </w:rPr>
        <w:t xml:space="preserve">privind </w:t>
      </w:r>
      <w:r>
        <w:rPr>
          <w:rFonts w:cstheme="minorHAnsi"/>
          <w:b/>
          <w:bCs/>
          <w:lang w:val="ro-RO"/>
        </w:rPr>
        <w:t>aprobarea contului de executie al bugetului local,al institutiilor publice subordonate pe trimestrul II al anului 2018.</w:t>
      </w:r>
    </w:p>
    <w:p w:rsidR="00172BEC" w:rsidRDefault="00172BEC" w:rsidP="00172BEC">
      <w:pPr>
        <w:ind w:firstLine="720"/>
        <w:rPr>
          <w:rFonts w:asciiTheme="minorHAnsi" w:hAnsiTheme="minorHAnsi" w:cstheme="minorHAnsi"/>
        </w:rPr>
      </w:pPr>
      <w:r>
        <w:rPr>
          <w:rFonts w:asciiTheme="minorHAnsi" w:hAnsiTheme="minorHAnsi" w:cstheme="minorHAnsi"/>
        </w:rPr>
        <w:t>In baza:</w:t>
      </w:r>
    </w:p>
    <w:p w:rsidR="00172BEC" w:rsidRDefault="00172BEC" w:rsidP="00172BEC">
      <w:pPr>
        <w:pStyle w:val="Indentcorptext"/>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172BEC" w:rsidRDefault="00172BEC" w:rsidP="00172BEC">
      <w:pPr>
        <w:pStyle w:val="Indentcorptext"/>
        <w:numPr>
          <w:ilvl w:val="0"/>
          <w:numId w:val="8"/>
        </w:numPr>
        <w:spacing w:line="240" w:lineRule="auto"/>
        <w:jc w:val="both"/>
        <w:rPr>
          <w:rFonts w:asciiTheme="minorHAnsi" w:hAnsiTheme="minorHAnsi" w:cstheme="minorHAnsi"/>
        </w:rPr>
      </w:pPr>
      <w:r>
        <w:rPr>
          <w:rFonts w:asciiTheme="minorHAnsi" w:hAnsiTheme="minorHAnsi" w:cstheme="minorHAnsi"/>
          <w:sz w:val="24"/>
          <w:szCs w:val="24"/>
        </w:rPr>
        <w:t>-Art.44  si art.54 alin.(4) din Legea nr.215/2001 ,republicata,privind administratia publica locala</w:t>
      </w:r>
    </w:p>
    <w:p w:rsidR="00172BEC" w:rsidRDefault="00172BEC" w:rsidP="00172BEC">
      <w:pPr>
        <w:pStyle w:val="Indentcorptext"/>
        <w:spacing w:line="240" w:lineRule="auto"/>
        <w:ind w:left="720" w:firstLine="0"/>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172BEC" w:rsidRDefault="00172BEC" w:rsidP="00172BEC">
      <w:pPr>
        <w:pStyle w:val="Indentcorptext"/>
        <w:spacing w:line="240" w:lineRule="auto"/>
        <w:ind w:left="720" w:firstLine="0"/>
        <w:jc w:val="both"/>
        <w:rPr>
          <w:rFonts w:asciiTheme="minorHAnsi" w:hAnsiTheme="minorHAnsi" w:cstheme="minorHAnsi"/>
        </w:rPr>
      </w:pPr>
    </w:p>
    <w:p w:rsidR="00172BEC" w:rsidRDefault="00172BEC" w:rsidP="00172BEC">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172BEC" w:rsidRDefault="00172BEC" w:rsidP="00172BEC">
      <w:pPr>
        <w:pStyle w:val="Indentcorptext"/>
        <w:spacing w:line="240" w:lineRule="auto"/>
        <w:jc w:val="both"/>
        <w:rPr>
          <w:rFonts w:asciiTheme="minorHAnsi" w:hAnsiTheme="minorHAnsi" w:cstheme="minorHAnsi"/>
          <w:sz w:val="24"/>
          <w:szCs w:val="24"/>
        </w:rPr>
      </w:pPr>
    </w:p>
    <w:p w:rsidR="00172BEC" w:rsidRDefault="00172BEC" w:rsidP="00172BEC">
      <w:pPr>
        <w:pStyle w:val="Indentcorptext"/>
        <w:rPr>
          <w:rFonts w:asciiTheme="minorHAnsi" w:hAnsiTheme="minorHAnsi" w:cstheme="minorHAnsi"/>
          <w:sz w:val="24"/>
          <w:szCs w:val="24"/>
        </w:rPr>
      </w:pPr>
      <w:r>
        <w:rPr>
          <w:rFonts w:asciiTheme="minorHAnsi" w:hAnsiTheme="minorHAnsi" w:cstheme="minorHAnsi"/>
          <w:sz w:val="24"/>
          <w:szCs w:val="24"/>
        </w:rPr>
        <w:t>Emis astazi: 07.08.2018.</w:t>
      </w:r>
    </w:p>
    <w:p w:rsidR="0001305E" w:rsidRDefault="0001305E" w:rsidP="0001305E">
      <w:pPr>
        <w:pStyle w:val="Indentcorptext"/>
        <w:rPr>
          <w:rFonts w:asciiTheme="minorHAnsi" w:hAnsiTheme="minorHAnsi" w:cstheme="minorHAnsi"/>
        </w:rPr>
      </w:pPr>
    </w:p>
    <w:p w:rsidR="008A1E0F" w:rsidRDefault="008A1E0F" w:rsidP="008A1E0F">
      <w:pPr>
        <w:pStyle w:val="Indentcorptext"/>
        <w:rPr>
          <w:rFonts w:asciiTheme="minorHAnsi" w:hAnsiTheme="minorHAnsi" w:cstheme="minorHAnsi"/>
        </w:rPr>
      </w:pPr>
      <w:r>
        <w:rPr>
          <w:rFonts w:asciiTheme="minorHAnsi" w:hAnsiTheme="minorHAnsi" w:cstheme="minorHAnsi"/>
        </w:rPr>
        <w:t>SEMNATURA,</w:t>
      </w:r>
    </w:p>
    <w:p w:rsidR="008A1E0F" w:rsidRDefault="008A1E0F" w:rsidP="008A1E0F">
      <w:pPr>
        <w:pStyle w:val="Indentcorptext"/>
        <w:rPr>
          <w:rFonts w:asciiTheme="minorHAnsi" w:hAnsiTheme="minorHAnsi" w:cstheme="minorHAnsi"/>
        </w:rPr>
      </w:pPr>
      <w:r>
        <w:rPr>
          <w:rFonts w:asciiTheme="minorHAnsi" w:hAnsiTheme="minorHAnsi" w:cstheme="minorHAnsi"/>
        </w:rPr>
        <w:t>Membrilor comisiei.</w:t>
      </w:r>
    </w:p>
    <w:p w:rsidR="0001305E" w:rsidRDefault="0001305E" w:rsidP="0001305E">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01305E" w:rsidRDefault="0001305E" w:rsidP="0001305E">
      <w:pPr>
        <w:rPr>
          <w:rFonts w:asciiTheme="minorHAnsi" w:hAnsiTheme="minorHAnsi" w:cstheme="minorHAnsi"/>
          <w:b/>
          <w:sz w:val="28"/>
          <w:szCs w:val="28"/>
        </w:rPr>
      </w:pPr>
      <w:r>
        <w:rPr>
          <w:rFonts w:asciiTheme="minorHAnsi" w:hAnsiTheme="minorHAnsi" w:cstheme="minorHAnsi"/>
          <w:b/>
          <w:sz w:val="28"/>
          <w:szCs w:val="28"/>
        </w:rPr>
        <w:t>JUDETUL DOLJ</w:t>
      </w:r>
    </w:p>
    <w:p w:rsidR="0001305E" w:rsidRDefault="0001305E" w:rsidP="0001305E">
      <w:pPr>
        <w:rPr>
          <w:rFonts w:asciiTheme="minorHAnsi" w:hAnsiTheme="minorHAnsi" w:cstheme="minorHAnsi"/>
          <w:b/>
        </w:rPr>
      </w:pPr>
      <w:r>
        <w:rPr>
          <w:rFonts w:asciiTheme="minorHAnsi" w:hAnsiTheme="minorHAnsi" w:cstheme="minorHAnsi"/>
          <w:b/>
        </w:rPr>
        <w:t>COMUNA SEACA DE PADURE</w:t>
      </w:r>
    </w:p>
    <w:p w:rsidR="0001305E" w:rsidRDefault="0001305E" w:rsidP="0001305E">
      <w:pPr>
        <w:rPr>
          <w:rFonts w:asciiTheme="minorHAnsi" w:hAnsiTheme="minorHAnsi" w:cstheme="minorHAnsi"/>
          <w:b/>
        </w:rPr>
      </w:pPr>
      <w:r>
        <w:rPr>
          <w:rFonts w:asciiTheme="minorHAnsi" w:hAnsiTheme="minorHAnsi" w:cstheme="minorHAnsi"/>
          <w:b/>
        </w:rPr>
        <w:t>CONSILIUL LOCAL</w:t>
      </w:r>
    </w:p>
    <w:p w:rsidR="0001305E" w:rsidRDefault="0001305E" w:rsidP="0001305E">
      <w:pPr>
        <w:rPr>
          <w:rFonts w:asciiTheme="minorHAnsi" w:hAnsiTheme="minorHAnsi" w:cstheme="minorHAnsi"/>
          <w:b/>
          <w:sz w:val="40"/>
        </w:rPr>
      </w:pPr>
    </w:p>
    <w:p w:rsidR="0001305E" w:rsidRDefault="0001305E" w:rsidP="0001305E">
      <w:pPr>
        <w:jc w:val="center"/>
        <w:rPr>
          <w:rFonts w:asciiTheme="minorHAnsi" w:hAnsiTheme="minorHAnsi" w:cstheme="minorHAnsi"/>
          <w:b/>
          <w:sz w:val="40"/>
        </w:rPr>
      </w:pPr>
      <w:r>
        <w:rPr>
          <w:rFonts w:asciiTheme="minorHAnsi" w:hAnsiTheme="minorHAnsi" w:cstheme="minorHAnsi"/>
          <w:b/>
          <w:sz w:val="40"/>
        </w:rPr>
        <w:t>RAPORT DE AVIZARE</w:t>
      </w:r>
    </w:p>
    <w:p w:rsidR="0001305E" w:rsidRDefault="0001305E" w:rsidP="0001305E">
      <w:pPr>
        <w:rPr>
          <w:rFonts w:asciiTheme="minorHAnsi" w:hAnsiTheme="minorHAnsi" w:cstheme="minorHAnsi"/>
        </w:rPr>
      </w:pPr>
    </w:p>
    <w:p w:rsidR="0001305E" w:rsidRDefault="0001305E" w:rsidP="0001305E">
      <w:pPr>
        <w:rPr>
          <w:rFonts w:asciiTheme="minorHAnsi" w:hAnsiTheme="minorHAnsi" w:cstheme="minorHAnsi"/>
        </w:rPr>
      </w:pPr>
    </w:p>
    <w:p w:rsidR="0001305E" w:rsidRDefault="0001305E" w:rsidP="0001305E">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172BEC" w:rsidRDefault="00172BEC" w:rsidP="00172BEC">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07.08.2018;</w:t>
      </w:r>
    </w:p>
    <w:p w:rsidR="00172BEC" w:rsidRDefault="00172BEC" w:rsidP="00172BEC">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81/07.08.2018;</w:t>
      </w:r>
    </w:p>
    <w:p w:rsidR="00172BEC" w:rsidRDefault="00172BEC" w:rsidP="00172BEC">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Avand in vedere:</w:t>
      </w:r>
    </w:p>
    <w:p w:rsidR="00172BEC" w:rsidRDefault="00172BEC" w:rsidP="00172BEC">
      <w:pPr>
        <w:pStyle w:val="Indentcorptext"/>
        <w:numPr>
          <w:ilvl w:val="0"/>
          <w:numId w:val="7"/>
        </w:numPr>
        <w:spacing w:line="240" w:lineRule="auto"/>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124</w:t>
      </w:r>
      <w:r w:rsidR="008A1E0F">
        <w:rPr>
          <w:rFonts w:asciiTheme="minorHAnsi" w:hAnsiTheme="minorHAnsi" w:cstheme="minorHAnsi"/>
          <w:sz w:val="24"/>
          <w:szCs w:val="24"/>
        </w:rPr>
        <w:t>9</w:t>
      </w:r>
      <w:r>
        <w:rPr>
          <w:rFonts w:asciiTheme="minorHAnsi" w:hAnsiTheme="minorHAnsi" w:cstheme="minorHAnsi"/>
          <w:sz w:val="24"/>
          <w:szCs w:val="24"/>
        </w:rPr>
        <w:t>/2018;</w:t>
      </w:r>
    </w:p>
    <w:p w:rsidR="00172BEC" w:rsidRDefault="00172BEC" w:rsidP="00172BEC">
      <w:pPr>
        <w:spacing w:after="80"/>
        <w:rPr>
          <w:b/>
          <w:bCs/>
          <w:color w:val="000000"/>
        </w:rPr>
      </w:pPr>
      <w:r>
        <w:rPr>
          <w:rFonts w:asciiTheme="minorHAnsi" w:hAnsiTheme="minorHAnsi" w:cstheme="minorHAnsi"/>
        </w:rPr>
        <w:t xml:space="preserve">-analizand proiectul de hotarare intitiat de primarul comunei Seaca de Padure  </w:t>
      </w:r>
      <w:r>
        <w:rPr>
          <w:b/>
          <w:bCs/>
          <w:lang w:val="ro-RO"/>
        </w:rPr>
        <w:t xml:space="preserve">privind </w:t>
      </w:r>
      <w:r>
        <w:rPr>
          <w:rFonts w:cstheme="minorHAnsi"/>
          <w:b/>
          <w:bCs/>
          <w:lang w:val="ro-RO"/>
        </w:rPr>
        <w:t>aprobarea contului de executie al bugetului local,al institutiilor publice subordonate pe trimestrul II al anului 2018.</w:t>
      </w:r>
    </w:p>
    <w:p w:rsidR="00172BEC" w:rsidRDefault="00172BEC" w:rsidP="00172BEC">
      <w:pPr>
        <w:ind w:firstLine="720"/>
        <w:rPr>
          <w:rFonts w:asciiTheme="minorHAnsi" w:hAnsiTheme="minorHAnsi" w:cstheme="minorHAnsi"/>
        </w:rPr>
      </w:pPr>
      <w:r>
        <w:rPr>
          <w:rFonts w:asciiTheme="minorHAnsi" w:hAnsiTheme="minorHAnsi" w:cstheme="minorHAnsi"/>
        </w:rPr>
        <w:t>In baza:</w:t>
      </w:r>
    </w:p>
    <w:p w:rsidR="00172BEC" w:rsidRDefault="00172BEC" w:rsidP="00172BEC">
      <w:pPr>
        <w:pStyle w:val="Indentcorptext"/>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172BEC" w:rsidRDefault="00172BEC" w:rsidP="00172BEC">
      <w:pPr>
        <w:pStyle w:val="Indentcorptext"/>
        <w:numPr>
          <w:ilvl w:val="0"/>
          <w:numId w:val="8"/>
        </w:numPr>
        <w:spacing w:line="240" w:lineRule="auto"/>
        <w:jc w:val="both"/>
        <w:rPr>
          <w:rFonts w:asciiTheme="minorHAnsi" w:hAnsiTheme="minorHAnsi" w:cstheme="minorHAnsi"/>
        </w:rPr>
      </w:pPr>
      <w:r>
        <w:rPr>
          <w:rFonts w:asciiTheme="minorHAnsi" w:hAnsiTheme="minorHAnsi" w:cstheme="minorHAnsi"/>
          <w:sz w:val="24"/>
          <w:szCs w:val="24"/>
        </w:rPr>
        <w:t>-Art.44  si art.54 alin.(4) din Legea nr.215/2001 ,republicata,privind administratia publica locala</w:t>
      </w:r>
    </w:p>
    <w:p w:rsidR="00172BEC" w:rsidRDefault="00172BEC" w:rsidP="00172BEC">
      <w:pPr>
        <w:pStyle w:val="Indentcorptext"/>
        <w:spacing w:line="240" w:lineRule="auto"/>
        <w:ind w:left="720" w:firstLine="0"/>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172BEC" w:rsidRDefault="00172BEC" w:rsidP="00172BEC">
      <w:pPr>
        <w:pStyle w:val="Indentcorptext"/>
        <w:spacing w:line="240" w:lineRule="auto"/>
        <w:ind w:left="720" w:firstLine="0"/>
        <w:jc w:val="both"/>
        <w:rPr>
          <w:rFonts w:asciiTheme="minorHAnsi" w:hAnsiTheme="minorHAnsi" w:cstheme="minorHAnsi"/>
        </w:rPr>
      </w:pPr>
    </w:p>
    <w:p w:rsidR="00172BEC" w:rsidRDefault="00172BEC" w:rsidP="00172BEC">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172BEC" w:rsidRDefault="00172BEC" w:rsidP="00172BEC">
      <w:pPr>
        <w:pStyle w:val="Indentcorptext"/>
        <w:spacing w:line="240" w:lineRule="auto"/>
        <w:jc w:val="both"/>
        <w:rPr>
          <w:rFonts w:asciiTheme="minorHAnsi" w:hAnsiTheme="minorHAnsi" w:cstheme="minorHAnsi"/>
          <w:sz w:val="24"/>
          <w:szCs w:val="24"/>
        </w:rPr>
      </w:pPr>
    </w:p>
    <w:p w:rsidR="0001305E" w:rsidRDefault="00172BEC" w:rsidP="0001305E">
      <w:pPr>
        <w:pStyle w:val="Indentcorptext"/>
        <w:rPr>
          <w:rFonts w:asciiTheme="minorHAnsi" w:hAnsiTheme="minorHAnsi" w:cstheme="minorHAnsi"/>
        </w:rPr>
      </w:pPr>
      <w:r>
        <w:rPr>
          <w:rFonts w:asciiTheme="minorHAnsi" w:hAnsiTheme="minorHAnsi" w:cstheme="minorHAnsi"/>
          <w:sz w:val="24"/>
          <w:szCs w:val="24"/>
        </w:rPr>
        <w:t>Emis astazi: 07.08.2018.</w:t>
      </w:r>
    </w:p>
    <w:p w:rsidR="0001305E" w:rsidRDefault="0001305E" w:rsidP="0001305E">
      <w:pPr>
        <w:pStyle w:val="Indentcorptext"/>
        <w:rPr>
          <w:rFonts w:asciiTheme="minorHAnsi" w:hAnsiTheme="minorHAnsi" w:cstheme="minorHAnsi"/>
        </w:rPr>
      </w:pPr>
    </w:p>
    <w:p w:rsidR="0001305E" w:rsidRDefault="0001305E" w:rsidP="0001305E">
      <w:pPr>
        <w:pStyle w:val="Indentcorptext"/>
        <w:rPr>
          <w:rFonts w:asciiTheme="minorHAnsi" w:hAnsiTheme="minorHAnsi" w:cstheme="minorHAnsi"/>
        </w:rPr>
      </w:pPr>
      <w:r>
        <w:rPr>
          <w:rFonts w:asciiTheme="minorHAnsi" w:hAnsiTheme="minorHAnsi" w:cstheme="minorHAnsi"/>
        </w:rPr>
        <w:t>SEMNATURA,</w:t>
      </w:r>
    </w:p>
    <w:p w:rsidR="0001305E" w:rsidRDefault="0001305E" w:rsidP="0001305E">
      <w:pPr>
        <w:pStyle w:val="Indentcorptext"/>
        <w:rPr>
          <w:rFonts w:asciiTheme="minorHAnsi" w:hAnsiTheme="minorHAnsi" w:cstheme="minorHAnsi"/>
        </w:rPr>
      </w:pPr>
      <w:r>
        <w:rPr>
          <w:rFonts w:asciiTheme="minorHAnsi" w:hAnsiTheme="minorHAnsi" w:cstheme="minorHAnsi"/>
        </w:rPr>
        <w:t>Membrilor comisiei.</w:t>
      </w:r>
    </w:p>
    <w:p w:rsidR="0001305E" w:rsidRDefault="0001305E" w:rsidP="0001305E">
      <w:pPr>
        <w:pStyle w:val="Indentcorptext"/>
        <w:rPr>
          <w:rFonts w:asciiTheme="minorHAnsi" w:hAnsiTheme="minorHAnsi" w:cstheme="minorHAnsi"/>
        </w:rPr>
      </w:pPr>
    </w:p>
    <w:p w:rsidR="0001305E" w:rsidRDefault="0001305E" w:rsidP="0001305E">
      <w:pPr>
        <w:pStyle w:val="Indentcorptext"/>
        <w:rPr>
          <w:rFonts w:asciiTheme="minorHAnsi" w:hAnsiTheme="minorHAnsi" w:cstheme="minorHAnsi"/>
        </w:rPr>
      </w:pPr>
    </w:p>
    <w:p w:rsidR="0001305E" w:rsidRDefault="0001305E" w:rsidP="0001305E">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01305E" w:rsidRDefault="0001305E" w:rsidP="0001305E">
      <w:pPr>
        <w:rPr>
          <w:rFonts w:asciiTheme="minorHAnsi" w:hAnsiTheme="minorHAnsi" w:cstheme="minorHAnsi"/>
          <w:b/>
          <w:sz w:val="28"/>
          <w:szCs w:val="28"/>
        </w:rPr>
      </w:pPr>
      <w:r>
        <w:rPr>
          <w:rFonts w:asciiTheme="minorHAnsi" w:hAnsiTheme="minorHAnsi" w:cstheme="minorHAnsi"/>
          <w:b/>
          <w:sz w:val="28"/>
          <w:szCs w:val="28"/>
        </w:rPr>
        <w:t>JUDETUL DOLJ</w:t>
      </w:r>
    </w:p>
    <w:p w:rsidR="0001305E" w:rsidRDefault="0001305E" w:rsidP="0001305E">
      <w:pPr>
        <w:rPr>
          <w:rFonts w:asciiTheme="minorHAnsi" w:hAnsiTheme="minorHAnsi" w:cstheme="minorHAnsi"/>
          <w:b/>
        </w:rPr>
      </w:pPr>
      <w:r>
        <w:rPr>
          <w:rFonts w:asciiTheme="minorHAnsi" w:hAnsiTheme="minorHAnsi" w:cstheme="minorHAnsi"/>
          <w:b/>
        </w:rPr>
        <w:t>COMUNA SEACA DE PADURE</w:t>
      </w:r>
    </w:p>
    <w:p w:rsidR="0001305E" w:rsidRDefault="0001305E" w:rsidP="0001305E">
      <w:pPr>
        <w:rPr>
          <w:rFonts w:asciiTheme="minorHAnsi" w:hAnsiTheme="minorHAnsi" w:cstheme="minorHAnsi"/>
          <w:b/>
        </w:rPr>
      </w:pPr>
      <w:r>
        <w:rPr>
          <w:rFonts w:asciiTheme="minorHAnsi" w:hAnsiTheme="minorHAnsi" w:cstheme="minorHAnsi"/>
          <w:b/>
        </w:rPr>
        <w:t>CONSILIUL LOCAL</w:t>
      </w:r>
    </w:p>
    <w:p w:rsidR="0001305E" w:rsidRDefault="0001305E" w:rsidP="0001305E">
      <w:pPr>
        <w:rPr>
          <w:rFonts w:asciiTheme="minorHAnsi" w:hAnsiTheme="minorHAnsi" w:cstheme="minorHAnsi"/>
          <w:b/>
          <w:sz w:val="40"/>
        </w:rPr>
      </w:pPr>
    </w:p>
    <w:p w:rsidR="0001305E" w:rsidRDefault="0001305E" w:rsidP="0001305E">
      <w:pPr>
        <w:jc w:val="center"/>
        <w:rPr>
          <w:rFonts w:asciiTheme="minorHAnsi" w:hAnsiTheme="minorHAnsi" w:cstheme="minorHAnsi"/>
          <w:b/>
          <w:sz w:val="40"/>
        </w:rPr>
      </w:pPr>
      <w:r>
        <w:rPr>
          <w:rFonts w:asciiTheme="minorHAnsi" w:hAnsiTheme="minorHAnsi" w:cstheme="minorHAnsi"/>
          <w:b/>
          <w:sz w:val="40"/>
        </w:rPr>
        <w:t>RAPORT DE AVIZARE</w:t>
      </w:r>
    </w:p>
    <w:p w:rsidR="0001305E" w:rsidRDefault="0001305E" w:rsidP="0001305E">
      <w:pPr>
        <w:rPr>
          <w:rFonts w:asciiTheme="minorHAnsi" w:hAnsiTheme="minorHAnsi" w:cstheme="minorHAnsi"/>
        </w:rPr>
      </w:pPr>
    </w:p>
    <w:p w:rsidR="0001305E" w:rsidRDefault="0001305E" w:rsidP="0001305E">
      <w:pPr>
        <w:rPr>
          <w:rFonts w:asciiTheme="minorHAnsi" w:hAnsiTheme="minorHAnsi" w:cstheme="minorHAnsi"/>
        </w:rPr>
      </w:pPr>
    </w:p>
    <w:p w:rsidR="0001305E" w:rsidRDefault="0001305E" w:rsidP="0001305E">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disciplina,amenajarea teritoriului si urbanism,formata din</w:t>
      </w:r>
      <w:r>
        <w:rPr>
          <w:rFonts w:asciiTheme="minorHAnsi" w:hAnsiTheme="minorHAnsi" w:cstheme="minorHAnsi"/>
          <w:b/>
        </w:rPr>
        <w:t xml:space="preserve"> Vitan Claudiu-Aurel, Suiu Gicu,Surcel Paul</w:t>
      </w:r>
    </w:p>
    <w:p w:rsidR="008A1E0F" w:rsidRDefault="008A1E0F" w:rsidP="008A1E0F">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07.08.2018;</w:t>
      </w:r>
    </w:p>
    <w:p w:rsidR="008A1E0F" w:rsidRDefault="008A1E0F" w:rsidP="008A1E0F">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81/07.08.2018;</w:t>
      </w:r>
    </w:p>
    <w:p w:rsidR="008A1E0F" w:rsidRDefault="008A1E0F" w:rsidP="008A1E0F">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Avand in vedere:</w:t>
      </w:r>
    </w:p>
    <w:p w:rsidR="008A1E0F" w:rsidRDefault="008A1E0F" w:rsidP="008A1E0F">
      <w:pPr>
        <w:pStyle w:val="Indentcorptext"/>
        <w:numPr>
          <w:ilvl w:val="0"/>
          <w:numId w:val="7"/>
        </w:numPr>
        <w:spacing w:line="240" w:lineRule="auto"/>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1249/2018;</w:t>
      </w:r>
    </w:p>
    <w:p w:rsidR="008A1E0F" w:rsidRDefault="008A1E0F" w:rsidP="008A1E0F">
      <w:pPr>
        <w:spacing w:after="80"/>
        <w:rPr>
          <w:b/>
          <w:bCs/>
          <w:color w:val="000000"/>
        </w:rPr>
      </w:pPr>
      <w:r>
        <w:rPr>
          <w:rFonts w:asciiTheme="minorHAnsi" w:hAnsiTheme="minorHAnsi" w:cstheme="minorHAnsi"/>
        </w:rPr>
        <w:t xml:space="preserve">-analizand proiectul de hotarare intitiat de primarul comunei Seaca de Padure  </w:t>
      </w:r>
      <w:r>
        <w:rPr>
          <w:b/>
          <w:bCs/>
          <w:lang w:val="ro-RO"/>
        </w:rPr>
        <w:t xml:space="preserve">privind </w:t>
      </w:r>
      <w:r>
        <w:rPr>
          <w:rFonts w:cstheme="minorHAnsi"/>
          <w:b/>
          <w:bCs/>
          <w:lang w:val="ro-RO"/>
        </w:rPr>
        <w:t>aprobarea contului de executie al bugetului local,al institutiilor publice subordonate pe trimestrul II al anului 2018.</w:t>
      </w:r>
    </w:p>
    <w:p w:rsidR="008A1E0F" w:rsidRDefault="008A1E0F" w:rsidP="008A1E0F">
      <w:pPr>
        <w:ind w:firstLine="720"/>
        <w:rPr>
          <w:rFonts w:asciiTheme="minorHAnsi" w:hAnsiTheme="minorHAnsi" w:cstheme="minorHAnsi"/>
        </w:rPr>
      </w:pPr>
      <w:r>
        <w:rPr>
          <w:rFonts w:asciiTheme="minorHAnsi" w:hAnsiTheme="minorHAnsi" w:cstheme="minorHAnsi"/>
        </w:rPr>
        <w:t>In baza:</w:t>
      </w:r>
    </w:p>
    <w:p w:rsidR="008A1E0F" w:rsidRDefault="008A1E0F" w:rsidP="008A1E0F">
      <w:pPr>
        <w:pStyle w:val="Indentcorptext"/>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8A1E0F" w:rsidRDefault="008A1E0F" w:rsidP="008A1E0F">
      <w:pPr>
        <w:pStyle w:val="Indentcorptext"/>
        <w:numPr>
          <w:ilvl w:val="0"/>
          <w:numId w:val="8"/>
        </w:numPr>
        <w:spacing w:line="240" w:lineRule="auto"/>
        <w:jc w:val="both"/>
        <w:rPr>
          <w:rFonts w:asciiTheme="minorHAnsi" w:hAnsiTheme="minorHAnsi" w:cstheme="minorHAnsi"/>
        </w:rPr>
      </w:pPr>
      <w:r>
        <w:rPr>
          <w:rFonts w:asciiTheme="minorHAnsi" w:hAnsiTheme="minorHAnsi" w:cstheme="minorHAnsi"/>
          <w:sz w:val="24"/>
          <w:szCs w:val="24"/>
        </w:rPr>
        <w:t>-Art.44  si art.54 alin.(4) din Legea nr.215/2001 ,republicata,privind administratia publica locala</w:t>
      </w:r>
    </w:p>
    <w:p w:rsidR="008A1E0F" w:rsidRDefault="008A1E0F" w:rsidP="008A1E0F">
      <w:pPr>
        <w:pStyle w:val="Indentcorptext"/>
        <w:spacing w:line="240" w:lineRule="auto"/>
        <w:ind w:left="720" w:firstLine="0"/>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8A1E0F" w:rsidRDefault="008A1E0F" w:rsidP="008A1E0F">
      <w:pPr>
        <w:pStyle w:val="Indentcorptext"/>
        <w:spacing w:line="240" w:lineRule="auto"/>
        <w:ind w:left="720" w:firstLine="0"/>
        <w:jc w:val="both"/>
        <w:rPr>
          <w:rFonts w:asciiTheme="minorHAnsi" w:hAnsiTheme="minorHAnsi" w:cstheme="minorHAnsi"/>
        </w:rPr>
      </w:pPr>
    </w:p>
    <w:p w:rsidR="008A1E0F" w:rsidRDefault="008A1E0F" w:rsidP="008A1E0F">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A1E0F" w:rsidRDefault="008A1E0F" w:rsidP="008A1E0F">
      <w:pPr>
        <w:pStyle w:val="Indentcorptext"/>
        <w:spacing w:line="240" w:lineRule="auto"/>
        <w:jc w:val="both"/>
        <w:rPr>
          <w:rFonts w:asciiTheme="minorHAnsi" w:hAnsiTheme="minorHAnsi" w:cstheme="minorHAnsi"/>
          <w:sz w:val="24"/>
          <w:szCs w:val="24"/>
        </w:rPr>
      </w:pPr>
    </w:p>
    <w:p w:rsidR="0001305E" w:rsidRDefault="008A1E0F" w:rsidP="0001305E">
      <w:pPr>
        <w:pStyle w:val="Indentcorptext"/>
        <w:rPr>
          <w:rFonts w:asciiTheme="minorHAnsi" w:hAnsiTheme="minorHAnsi" w:cstheme="minorHAnsi"/>
          <w:sz w:val="24"/>
          <w:szCs w:val="24"/>
        </w:rPr>
      </w:pPr>
      <w:r>
        <w:rPr>
          <w:rFonts w:asciiTheme="minorHAnsi" w:hAnsiTheme="minorHAnsi" w:cstheme="minorHAnsi"/>
          <w:sz w:val="24"/>
          <w:szCs w:val="24"/>
        </w:rPr>
        <w:t>Emis astazi: 07.08.2018.</w:t>
      </w:r>
    </w:p>
    <w:p w:rsidR="008A1E0F" w:rsidRDefault="008A1E0F" w:rsidP="0001305E">
      <w:pPr>
        <w:pStyle w:val="Indentcorptext"/>
        <w:rPr>
          <w:rFonts w:asciiTheme="minorHAnsi" w:hAnsiTheme="minorHAnsi" w:cstheme="minorHAnsi"/>
        </w:rPr>
      </w:pPr>
    </w:p>
    <w:p w:rsidR="0001305E" w:rsidRDefault="0001305E" w:rsidP="0001305E">
      <w:pPr>
        <w:pStyle w:val="Indentcorptext"/>
        <w:rPr>
          <w:rFonts w:asciiTheme="minorHAnsi" w:hAnsiTheme="minorHAnsi" w:cstheme="minorHAnsi"/>
        </w:rPr>
      </w:pPr>
      <w:r>
        <w:rPr>
          <w:rFonts w:asciiTheme="minorHAnsi" w:hAnsiTheme="minorHAnsi" w:cstheme="minorHAnsi"/>
        </w:rPr>
        <w:t>SEMNATURA,</w:t>
      </w:r>
    </w:p>
    <w:p w:rsidR="0001305E" w:rsidRDefault="0001305E" w:rsidP="0001305E">
      <w:pPr>
        <w:pStyle w:val="Indentcorptext"/>
        <w:rPr>
          <w:rFonts w:asciiTheme="minorHAnsi" w:hAnsiTheme="minorHAnsi" w:cstheme="minorHAnsi"/>
        </w:rPr>
      </w:pPr>
      <w:r>
        <w:rPr>
          <w:rFonts w:asciiTheme="minorHAnsi" w:hAnsiTheme="minorHAnsi" w:cstheme="minorHAnsi"/>
        </w:rPr>
        <w:t>Membrilor comisiei.</w:t>
      </w:r>
    </w:p>
    <w:p w:rsidR="0001305E" w:rsidRDefault="0001305E" w:rsidP="0001305E">
      <w:pPr>
        <w:pStyle w:val="Indentcorptext"/>
        <w:rPr>
          <w:rFonts w:asciiTheme="minorHAnsi" w:hAnsiTheme="minorHAnsi" w:cstheme="minorHAnsi"/>
        </w:rPr>
      </w:pPr>
    </w:p>
    <w:p w:rsidR="0001305E" w:rsidRDefault="0001305E" w:rsidP="0001305E">
      <w:pPr>
        <w:pStyle w:val="Indentcorptext"/>
        <w:rPr>
          <w:rFonts w:asciiTheme="minorHAnsi" w:hAnsiTheme="minorHAnsi" w:cstheme="minorHAnsi"/>
        </w:rPr>
      </w:pPr>
    </w:p>
    <w:p w:rsidR="0001305E" w:rsidRDefault="0001305E" w:rsidP="0001305E">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01305E" w:rsidRDefault="0001305E" w:rsidP="0001305E">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1305E" w:rsidRDefault="0001305E" w:rsidP="0001305E">
      <w:pPr>
        <w:jc w:val="center"/>
        <w:rPr>
          <w:rFonts w:asciiTheme="minorHAnsi" w:hAnsiTheme="minorHAnsi" w:cstheme="minorHAnsi"/>
        </w:rPr>
      </w:pPr>
      <w:r>
        <w:rPr>
          <w:rFonts w:asciiTheme="minorHAnsi" w:hAnsiTheme="minorHAnsi" w:cstheme="minorHAnsi"/>
        </w:rPr>
        <w:t xml:space="preserve">CONSILIUL LOCAL AL COMUNEI </w:t>
      </w:r>
    </w:p>
    <w:p w:rsidR="0001305E" w:rsidRDefault="0001305E" w:rsidP="0001305E">
      <w:pPr>
        <w:jc w:val="center"/>
        <w:rPr>
          <w:rFonts w:asciiTheme="minorHAnsi" w:hAnsiTheme="minorHAnsi" w:cstheme="minorHAnsi"/>
          <w:b/>
        </w:rPr>
      </w:pPr>
      <w:r>
        <w:rPr>
          <w:rFonts w:asciiTheme="minorHAnsi" w:hAnsiTheme="minorHAnsi" w:cstheme="minorHAnsi"/>
          <w:b/>
        </w:rPr>
        <w:t>SEACA DE PADURE</w:t>
      </w: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01305E" w:rsidRDefault="0001305E" w:rsidP="0001305E">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01305E" w:rsidRDefault="0001305E" w:rsidP="0001305E">
      <w:pPr>
        <w:jc w:val="center"/>
        <w:rPr>
          <w:rFonts w:asciiTheme="minorHAnsi" w:hAnsiTheme="minorHAnsi" w:cstheme="minorHAnsi"/>
          <w:b/>
          <w:sz w:val="32"/>
          <w:szCs w:val="32"/>
        </w:rPr>
      </w:pPr>
    </w:p>
    <w:p w:rsidR="0001305E" w:rsidRDefault="0001305E" w:rsidP="0001305E">
      <w:pPr>
        <w:jc w:val="center"/>
        <w:rPr>
          <w:rFonts w:asciiTheme="minorHAnsi" w:hAnsiTheme="minorHAnsi" w:cstheme="minorHAnsi"/>
          <w:b/>
          <w:sz w:val="32"/>
          <w:szCs w:val="32"/>
        </w:rPr>
      </w:pPr>
    </w:p>
    <w:p w:rsidR="0001305E" w:rsidRDefault="0001305E" w:rsidP="0001305E">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8A1E0F">
        <w:rPr>
          <w:rFonts w:asciiTheme="minorHAnsi" w:hAnsiTheme="minorHAnsi" w:cstheme="minorHAnsi"/>
          <w:sz w:val="32"/>
          <w:szCs w:val="32"/>
        </w:rPr>
        <w:t>07.08</w:t>
      </w:r>
      <w:r>
        <w:rPr>
          <w:rFonts w:asciiTheme="minorHAnsi" w:hAnsiTheme="minorHAnsi" w:cstheme="minorHAnsi"/>
          <w:sz w:val="32"/>
          <w:szCs w:val="32"/>
        </w:rPr>
        <w:t>.2018</w:t>
      </w:r>
      <w:proofErr w:type="gramEnd"/>
    </w:p>
    <w:p w:rsidR="0001305E" w:rsidRDefault="0001305E" w:rsidP="0001305E">
      <w:pPr>
        <w:rPr>
          <w:rFonts w:asciiTheme="minorHAnsi" w:hAnsiTheme="minorHAnsi" w:cstheme="minorHAnsi"/>
        </w:rPr>
      </w:pPr>
    </w:p>
    <w:p w:rsidR="0001305E" w:rsidRDefault="0001305E" w:rsidP="0001305E">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b/>
          <w:u w:val="single"/>
        </w:rPr>
        <w:t>Buse Florentina-Claudia, Calina Marian,Cobirlau Petrica</w:t>
      </w:r>
    </w:p>
    <w:p w:rsidR="0001305E" w:rsidRDefault="0001305E" w:rsidP="0001305E">
      <w:pPr>
        <w:rPr>
          <w:rFonts w:asciiTheme="minorHAnsi" w:hAnsiTheme="minorHAnsi" w:cstheme="minorHAnsi"/>
        </w:rPr>
      </w:pPr>
    </w:p>
    <w:p w:rsidR="0001305E" w:rsidRDefault="0001305E" w:rsidP="0001305E">
      <w:pPr>
        <w:rPr>
          <w:rFonts w:asciiTheme="minorHAnsi" w:hAnsiTheme="minorHAnsi" w:cstheme="minorHAnsi"/>
        </w:rPr>
      </w:pPr>
      <w:r>
        <w:rPr>
          <w:rFonts w:asciiTheme="minorHAnsi" w:hAnsiTheme="minorHAnsi" w:cstheme="minorHAnsi"/>
        </w:rPr>
        <w:t>Ordinea de zi:</w:t>
      </w:r>
    </w:p>
    <w:p w:rsidR="0001305E" w:rsidRDefault="0001305E" w:rsidP="0001305E">
      <w:pPr>
        <w:rPr>
          <w:rFonts w:asciiTheme="minorHAnsi" w:hAnsiTheme="minorHAnsi" w:cstheme="minorHAnsi"/>
        </w:rPr>
      </w:pPr>
    </w:p>
    <w:p w:rsidR="0001305E" w:rsidRDefault="0001305E" w:rsidP="004F4B27">
      <w:pPr>
        <w:spacing w:after="80"/>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Pr>
          <w:rFonts w:asciiTheme="minorHAnsi" w:hAnsiTheme="minorHAnsi" w:cstheme="minorHAnsi"/>
        </w:rPr>
        <w:t>privind</w:t>
      </w:r>
      <w:r>
        <w:rPr>
          <w:rFonts w:asciiTheme="minorHAnsi" w:hAnsiTheme="minorHAnsi" w:cstheme="minorHAnsi"/>
          <w:b/>
        </w:rPr>
        <w:t xml:space="preserve"> </w:t>
      </w:r>
      <w:r w:rsidR="00E7329D">
        <w:rPr>
          <w:rFonts w:cstheme="minorHAnsi"/>
          <w:b/>
          <w:bCs/>
          <w:lang w:val="ro-RO"/>
        </w:rPr>
        <w:t>aprobarea contului de executie al bugetului local,al institutiilor publice subordonate pe trimestrul II al anului 2018.</w:t>
      </w:r>
    </w:p>
    <w:p w:rsidR="0001305E" w:rsidRDefault="0001305E" w:rsidP="0001305E">
      <w:pPr>
        <w:rPr>
          <w:rFonts w:asciiTheme="minorHAnsi" w:hAnsiTheme="minorHAnsi" w:cstheme="minorHAnsi"/>
          <w:b/>
        </w:rPr>
      </w:pPr>
      <w:r>
        <w:rPr>
          <w:rFonts w:asciiTheme="minorHAnsi" w:hAnsiTheme="minorHAnsi" w:cstheme="minorHAnsi"/>
          <w:b/>
        </w:rPr>
        <w:t>PROBLEME DISCUTATE:</w:t>
      </w: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p>
    <w:p w:rsidR="0001305E" w:rsidRDefault="0001305E" w:rsidP="0001305E">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01305E" w:rsidRDefault="0001305E" w:rsidP="0001305E">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01305E" w:rsidRDefault="0001305E" w:rsidP="0001305E">
      <w:pPr>
        <w:rPr>
          <w:rFonts w:asciiTheme="minorHAnsi" w:hAnsiTheme="minorHAnsi" w:cstheme="minorHAnsi"/>
          <w:sz w:val="28"/>
          <w:szCs w:val="28"/>
        </w:rPr>
      </w:pPr>
    </w:p>
    <w:p w:rsidR="0001305E" w:rsidRDefault="0001305E" w:rsidP="0001305E">
      <w:pPr>
        <w:rPr>
          <w:rFonts w:asciiTheme="minorHAnsi" w:hAnsiTheme="minorHAnsi" w:cstheme="minorHAnsi"/>
          <w:sz w:val="28"/>
          <w:szCs w:val="28"/>
        </w:rPr>
      </w:pP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01305E" w:rsidRDefault="0001305E" w:rsidP="0001305E">
      <w:pPr>
        <w:rPr>
          <w:rFonts w:asciiTheme="minorHAnsi" w:hAnsiTheme="minorHAnsi" w:cstheme="minorHAnsi"/>
        </w:rPr>
      </w:pPr>
    </w:p>
    <w:p w:rsidR="0001305E" w:rsidRDefault="0001305E" w:rsidP="0001305E">
      <w:pPr>
        <w:rPr>
          <w:rFonts w:asciiTheme="minorHAnsi" w:hAnsiTheme="minorHAnsi" w:cstheme="minorHAnsi"/>
        </w:rPr>
      </w:pPr>
    </w:p>
    <w:p w:rsidR="0001305E" w:rsidRDefault="0001305E" w:rsidP="0001305E">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01305E" w:rsidRDefault="0001305E" w:rsidP="0001305E">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1305E" w:rsidRDefault="0001305E" w:rsidP="0001305E">
      <w:pPr>
        <w:jc w:val="center"/>
        <w:rPr>
          <w:rFonts w:asciiTheme="minorHAnsi" w:hAnsiTheme="minorHAnsi" w:cstheme="minorHAnsi"/>
        </w:rPr>
      </w:pPr>
      <w:r>
        <w:rPr>
          <w:rFonts w:asciiTheme="minorHAnsi" w:hAnsiTheme="minorHAnsi" w:cstheme="minorHAnsi"/>
        </w:rPr>
        <w:t xml:space="preserve">CONSILIUL LOCAL AL COMUNEI </w:t>
      </w:r>
    </w:p>
    <w:p w:rsidR="0001305E" w:rsidRDefault="0001305E" w:rsidP="0001305E">
      <w:pPr>
        <w:jc w:val="center"/>
        <w:rPr>
          <w:rFonts w:asciiTheme="minorHAnsi" w:hAnsiTheme="minorHAnsi" w:cstheme="minorHAnsi"/>
          <w:b/>
        </w:rPr>
      </w:pPr>
      <w:r>
        <w:rPr>
          <w:rFonts w:asciiTheme="minorHAnsi" w:hAnsiTheme="minorHAnsi" w:cstheme="minorHAnsi"/>
          <w:b/>
        </w:rPr>
        <w:t>SEACA DE PADURE</w:t>
      </w: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01305E" w:rsidRDefault="0001305E" w:rsidP="0001305E">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01305E" w:rsidRDefault="0001305E" w:rsidP="0001305E">
      <w:pPr>
        <w:jc w:val="center"/>
        <w:rPr>
          <w:rFonts w:asciiTheme="minorHAnsi" w:hAnsiTheme="minorHAnsi" w:cstheme="minorHAnsi"/>
          <w:b/>
          <w:sz w:val="32"/>
          <w:szCs w:val="32"/>
        </w:rPr>
      </w:pPr>
    </w:p>
    <w:p w:rsidR="0001305E" w:rsidRDefault="0001305E" w:rsidP="0001305E">
      <w:pPr>
        <w:jc w:val="center"/>
        <w:rPr>
          <w:rFonts w:asciiTheme="minorHAnsi" w:hAnsiTheme="minorHAnsi" w:cstheme="minorHAnsi"/>
          <w:b/>
          <w:sz w:val="32"/>
          <w:szCs w:val="32"/>
        </w:rPr>
      </w:pPr>
    </w:p>
    <w:p w:rsidR="0001305E" w:rsidRDefault="0001305E" w:rsidP="0001305E">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8A1E0F">
        <w:rPr>
          <w:rFonts w:asciiTheme="minorHAnsi" w:hAnsiTheme="minorHAnsi" w:cstheme="minorHAnsi"/>
          <w:sz w:val="32"/>
          <w:szCs w:val="32"/>
        </w:rPr>
        <w:t>07.08</w:t>
      </w:r>
      <w:r>
        <w:rPr>
          <w:rFonts w:asciiTheme="minorHAnsi" w:hAnsiTheme="minorHAnsi" w:cstheme="minorHAnsi"/>
          <w:sz w:val="32"/>
          <w:szCs w:val="32"/>
        </w:rPr>
        <w:t>.2018</w:t>
      </w:r>
      <w:proofErr w:type="gramEnd"/>
    </w:p>
    <w:p w:rsidR="0001305E" w:rsidRDefault="0001305E" w:rsidP="0001305E">
      <w:pPr>
        <w:rPr>
          <w:rFonts w:asciiTheme="minorHAnsi" w:hAnsiTheme="minorHAnsi" w:cstheme="minorHAnsi"/>
        </w:rPr>
      </w:pPr>
    </w:p>
    <w:p w:rsidR="0001305E" w:rsidRDefault="0001305E" w:rsidP="0001305E">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01305E" w:rsidRDefault="0001305E" w:rsidP="0001305E">
      <w:pPr>
        <w:rPr>
          <w:rFonts w:asciiTheme="minorHAnsi" w:hAnsiTheme="minorHAnsi" w:cstheme="minorHAnsi"/>
        </w:rPr>
      </w:pPr>
    </w:p>
    <w:p w:rsidR="0001305E" w:rsidRDefault="0001305E" w:rsidP="0001305E">
      <w:pPr>
        <w:rPr>
          <w:rFonts w:asciiTheme="minorHAnsi" w:hAnsiTheme="minorHAnsi" w:cstheme="minorHAnsi"/>
        </w:rPr>
      </w:pPr>
      <w:r>
        <w:rPr>
          <w:rFonts w:asciiTheme="minorHAnsi" w:hAnsiTheme="minorHAnsi" w:cstheme="minorHAnsi"/>
        </w:rPr>
        <w:t>Ordinea de zi:</w:t>
      </w:r>
    </w:p>
    <w:p w:rsidR="0001305E" w:rsidRDefault="0001305E" w:rsidP="0001305E">
      <w:pPr>
        <w:rPr>
          <w:rFonts w:asciiTheme="minorHAnsi" w:hAnsiTheme="minorHAnsi" w:cstheme="minorHAnsi"/>
        </w:rPr>
      </w:pPr>
    </w:p>
    <w:p w:rsidR="0001305E" w:rsidRDefault="0001305E" w:rsidP="008A1E0F">
      <w:pP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Pr>
          <w:rFonts w:asciiTheme="minorHAnsi" w:hAnsiTheme="minorHAnsi" w:cstheme="minorHAnsi"/>
        </w:rPr>
        <w:t>privind</w:t>
      </w:r>
      <w:r>
        <w:rPr>
          <w:rFonts w:asciiTheme="minorHAnsi" w:hAnsiTheme="minorHAnsi" w:cstheme="minorHAnsi"/>
          <w:b/>
        </w:rPr>
        <w:t xml:space="preserve"> </w:t>
      </w:r>
      <w:r>
        <w:rPr>
          <w:rFonts w:asciiTheme="minorHAnsi" w:eastAsia="Times-Bold" w:hAnsiTheme="minorHAnsi" w:cstheme="minorHAnsi"/>
          <w:b/>
          <w:bCs/>
          <w:i/>
          <w:iCs/>
        </w:rPr>
        <w:t xml:space="preserve"> aprobarea contului de executie a bugetului local pe trim.I</w:t>
      </w:r>
      <w:r w:rsidR="008A1E0F">
        <w:rPr>
          <w:rFonts w:asciiTheme="minorHAnsi" w:eastAsia="Times-Bold" w:hAnsiTheme="minorHAnsi" w:cstheme="minorHAnsi"/>
          <w:b/>
          <w:bCs/>
          <w:i/>
          <w:iCs/>
        </w:rPr>
        <w:t>I</w:t>
      </w:r>
      <w:r>
        <w:rPr>
          <w:rFonts w:asciiTheme="minorHAnsi" w:eastAsia="Times-Bold" w:hAnsiTheme="minorHAnsi" w:cstheme="minorHAnsi"/>
          <w:b/>
          <w:bCs/>
          <w:i/>
        </w:rPr>
        <w:t xml:space="preserve"> al anului 2018</w:t>
      </w:r>
      <w:r>
        <w:rPr>
          <w:rFonts w:asciiTheme="minorHAnsi" w:hAnsiTheme="minorHAnsi" w:cstheme="minorHAnsi"/>
          <w:b/>
          <w:i/>
        </w:rPr>
        <w:t xml:space="preserve"> </w:t>
      </w: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r>
        <w:rPr>
          <w:rFonts w:asciiTheme="minorHAnsi" w:hAnsiTheme="minorHAnsi" w:cstheme="minorHAnsi"/>
          <w:b/>
        </w:rPr>
        <w:t>PROBLEME DISCUTATE:</w:t>
      </w: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p>
    <w:p w:rsidR="0001305E" w:rsidRDefault="0001305E" w:rsidP="0001305E">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01305E" w:rsidRDefault="0001305E" w:rsidP="0001305E">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01305E" w:rsidRDefault="0001305E" w:rsidP="0001305E">
      <w:pPr>
        <w:rPr>
          <w:rFonts w:asciiTheme="minorHAnsi" w:hAnsiTheme="minorHAnsi" w:cstheme="minorHAnsi"/>
          <w:sz w:val="28"/>
          <w:szCs w:val="28"/>
        </w:rPr>
      </w:pPr>
    </w:p>
    <w:p w:rsidR="0001305E" w:rsidRDefault="0001305E" w:rsidP="0001305E">
      <w:pPr>
        <w:rPr>
          <w:rFonts w:asciiTheme="minorHAnsi" w:hAnsiTheme="minorHAnsi" w:cstheme="minorHAnsi"/>
          <w:sz w:val="28"/>
          <w:szCs w:val="28"/>
        </w:rPr>
      </w:pP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4F4B27" w:rsidRDefault="004F4B27" w:rsidP="0001305E">
      <w:pPr>
        <w:jc w:val="center"/>
        <w:rPr>
          <w:rFonts w:asciiTheme="minorHAnsi" w:hAnsiTheme="minorHAnsi" w:cstheme="minorHAnsi"/>
          <w:b/>
          <w:sz w:val="40"/>
          <w:szCs w:val="40"/>
        </w:rPr>
      </w:pPr>
    </w:p>
    <w:p w:rsidR="0001305E" w:rsidRDefault="0001305E" w:rsidP="0001305E">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01305E" w:rsidRDefault="0001305E" w:rsidP="0001305E">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1305E" w:rsidRDefault="0001305E" w:rsidP="0001305E">
      <w:pPr>
        <w:jc w:val="center"/>
        <w:rPr>
          <w:rFonts w:asciiTheme="minorHAnsi" w:hAnsiTheme="minorHAnsi" w:cstheme="minorHAnsi"/>
        </w:rPr>
      </w:pPr>
      <w:r>
        <w:rPr>
          <w:rFonts w:asciiTheme="minorHAnsi" w:hAnsiTheme="minorHAnsi" w:cstheme="minorHAnsi"/>
        </w:rPr>
        <w:t xml:space="preserve">CONSILIUL LOCAL AL COMUNEI </w:t>
      </w:r>
    </w:p>
    <w:p w:rsidR="0001305E" w:rsidRDefault="0001305E" w:rsidP="0001305E">
      <w:pPr>
        <w:jc w:val="center"/>
        <w:rPr>
          <w:rFonts w:asciiTheme="minorHAnsi" w:hAnsiTheme="minorHAnsi" w:cstheme="minorHAnsi"/>
          <w:b/>
        </w:rPr>
      </w:pPr>
      <w:r>
        <w:rPr>
          <w:rFonts w:asciiTheme="minorHAnsi" w:hAnsiTheme="minorHAnsi" w:cstheme="minorHAnsi"/>
          <w:b/>
        </w:rPr>
        <w:t>SEACA DE PADURE</w:t>
      </w: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01305E" w:rsidRDefault="0001305E" w:rsidP="0001305E">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01305E" w:rsidRDefault="0001305E" w:rsidP="0001305E">
      <w:pPr>
        <w:jc w:val="center"/>
        <w:rPr>
          <w:rFonts w:asciiTheme="minorHAnsi" w:hAnsiTheme="minorHAnsi" w:cstheme="minorHAnsi"/>
          <w:b/>
          <w:sz w:val="32"/>
          <w:szCs w:val="32"/>
        </w:rPr>
      </w:pPr>
    </w:p>
    <w:p w:rsidR="0001305E" w:rsidRDefault="0001305E" w:rsidP="0001305E">
      <w:pPr>
        <w:jc w:val="center"/>
        <w:rPr>
          <w:rFonts w:asciiTheme="minorHAnsi" w:hAnsiTheme="minorHAnsi" w:cstheme="minorHAnsi"/>
          <w:b/>
          <w:sz w:val="32"/>
          <w:szCs w:val="32"/>
        </w:rPr>
      </w:pPr>
    </w:p>
    <w:p w:rsidR="0001305E" w:rsidRDefault="0001305E" w:rsidP="0001305E">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8A1E0F">
        <w:rPr>
          <w:rFonts w:asciiTheme="minorHAnsi" w:hAnsiTheme="minorHAnsi" w:cstheme="minorHAnsi"/>
          <w:sz w:val="32"/>
          <w:szCs w:val="32"/>
        </w:rPr>
        <w:t>07.08</w:t>
      </w:r>
      <w:r>
        <w:rPr>
          <w:rFonts w:asciiTheme="minorHAnsi" w:hAnsiTheme="minorHAnsi" w:cstheme="minorHAnsi"/>
          <w:sz w:val="32"/>
          <w:szCs w:val="32"/>
        </w:rPr>
        <w:t>.2018</w:t>
      </w:r>
      <w:proofErr w:type="gramEnd"/>
    </w:p>
    <w:p w:rsidR="0001305E" w:rsidRDefault="0001305E" w:rsidP="0001305E">
      <w:pPr>
        <w:rPr>
          <w:rFonts w:asciiTheme="minorHAnsi" w:hAnsiTheme="minorHAnsi" w:cstheme="minorHAnsi"/>
        </w:rPr>
      </w:pPr>
    </w:p>
    <w:p w:rsidR="0001305E" w:rsidRDefault="0001305E" w:rsidP="0001305E">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disciplina,amenajarea teritoriului si urbanism,formata din</w:t>
      </w:r>
      <w:r>
        <w:rPr>
          <w:rFonts w:asciiTheme="minorHAnsi" w:hAnsiTheme="minorHAnsi" w:cstheme="minorHAnsi"/>
          <w:b/>
        </w:rPr>
        <w:t xml:space="preserve"> Vitan Claudiu-Aurel, Suiu Gicu,Surcel Paul</w:t>
      </w:r>
    </w:p>
    <w:p w:rsidR="0001305E" w:rsidRDefault="0001305E" w:rsidP="0001305E">
      <w:pPr>
        <w:rPr>
          <w:rFonts w:asciiTheme="minorHAnsi" w:hAnsiTheme="minorHAnsi" w:cstheme="minorHAnsi"/>
        </w:rPr>
      </w:pPr>
    </w:p>
    <w:p w:rsidR="0001305E" w:rsidRDefault="0001305E" w:rsidP="0001305E">
      <w:pPr>
        <w:rPr>
          <w:rFonts w:asciiTheme="minorHAnsi" w:hAnsiTheme="minorHAnsi" w:cstheme="minorHAnsi"/>
        </w:rPr>
      </w:pPr>
      <w:r>
        <w:rPr>
          <w:rFonts w:asciiTheme="minorHAnsi" w:hAnsiTheme="minorHAnsi" w:cstheme="minorHAnsi"/>
        </w:rPr>
        <w:t>Ordinea de zi:</w:t>
      </w:r>
    </w:p>
    <w:p w:rsidR="0001305E" w:rsidRDefault="0001305E" w:rsidP="0001305E">
      <w:pPr>
        <w:rPr>
          <w:rFonts w:asciiTheme="minorHAnsi" w:hAnsiTheme="minorHAnsi" w:cstheme="minorHAnsi"/>
        </w:rPr>
      </w:pPr>
    </w:p>
    <w:p w:rsidR="0001305E" w:rsidRDefault="0001305E" w:rsidP="0001305E">
      <w:pPr>
        <w:rPr>
          <w:rFonts w:asciiTheme="minorHAnsi" w:hAnsiTheme="minorHAnsi" w:cstheme="minorHAnsi"/>
          <w:b/>
          <w: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Pr>
          <w:rFonts w:asciiTheme="minorHAnsi" w:hAnsiTheme="minorHAnsi" w:cstheme="minorHAnsi"/>
        </w:rPr>
        <w:t>privind</w:t>
      </w:r>
      <w:r>
        <w:rPr>
          <w:rFonts w:asciiTheme="minorHAnsi" w:hAnsiTheme="minorHAnsi" w:cstheme="minorHAnsi"/>
          <w:b/>
        </w:rPr>
        <w:t xml:space="preserve"> </w:t>
      </w:r>
      <w:r>
        <w:rPr>
          <w:rFonts w:asciiTheme="minorHAnsi" w:eastAsia="Times-Bold" w:hAnsiTheme="minorHAnsi" w:cstheme="minorHAnsi"/>
          <w:b/>
          <w:bCs/>
          <w:i/>
          <w:iCs/>
        </w:rPr>
        <w:t xml:space="preserve"> aprobarea contului de executie a bugetului local pe trim.I</w:t>
      </w:r>
      <w:r w:rsidR="008A1E0F">
        <w:rPr>
          <w:rFonts w:asciiTheme="minorHAnsi" w:eastAsia="Times-Bold" w:hAnsiTheme="minorHAnsi" w:cstheme="minorHAnsi"/>
          <w:b/>
          <w:bCs/>
          <w:i/>
          <w:iCs/>
        </w:rPr>
        <w:t>I</w:t>
      </w:r>
      <w:r>
        <w:rPr>
          <w:rFonts w:asciiTheme="minorHAnsi" w:eastAsia="Times-Bold" w:hAnsiTheme="minorHAnsi" w:cstheme="minorHAnsi"/>
          <w:b/>
          <w:bCs/>
          <w:i/>
        </w:rPr>
        <w:t xml:space="preserve"> al anului 2018</w:t>
      </w:r>
      <w:r>
        <w:rPr>
          <w:rFonts w:asciiTheme="minorHAnsi" w:hAnsiTheme="minorHAnsi" w:cstheme="minorHAnsi"/>
          <w:b/>
          <w:i/>
        </w:rPr>
        <w:t xml:space="preserve"> </w:t>
      </w: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r>
        <w:rPr>
          <w:rFonts w:asciiTheme="minorHAnsi" w:hAnsiTheme="minorHAnsi" w:cstheme="minorHAnsi"/>
          <w:b/>
        </w:rPr>
        <w:t xml:space="preserve"> PROBLEME DISCUTATE:</w:t>
      </w: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p>
    <w:p w:rsidR="0001305E" w:rsidRDefault="0001305E" w:rsidP="0001305E">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01305E" w:rsidRDefault="0001305E" w:rsidP="0001305E">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rPr>
      </w:pPr>
    </w:p>
    <w:p w:rsidR="0001305E" w:rsidRDefault="0001305E" w:rsidP="0001305E">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01305E" w:rsidRDefault="0001305E" w:rsidP="0001305E">
      <w:pPr>
        <w:rPr>
          <w:rFonts w:asciiTheme="minorHAnsi" w:hAnsiTheme="minorHAnsi" w:cstheme="minorHAnsi"/>
          <w:b/>
          <w:sz w:val="32"/>
          <w:szCs w:val="32"/>
        </w:rPr>
      </w:pPr>
    </w:p>
    <w:p w:rsidR="0001305E" w:rsidRDefault="0001305E" w:rsidP="0001305E">
      <w:pPr>
        <w:pStyle w:val="Indentcorptext"/>
        <w:rPr>
          <w:rFonts w:asciiTheme="minorHAnsi" w:hAnsiTheme="minorHAnsi" w:cstheme="minorHAnsi"/>
          <w:sz w:val="24"/>
          <w:szCs w:val="24"/>
        </w:rPr>
      </w:pPr>
    </w:p>
    <w:p w:rsidR="0001305E" w:rsidRDefault="0001305E" w:rsidP="0001305E">
      <w:pPr>
        <w:pStyle w:val="Indentcorptext"/>
        <w:rPr>
          <w:rFonts w:asciiTheme="minorHAnsi" w:hAnsiTheme="minorHAnsi" w:cstheme="minorHAnsi"/>
        </w:rPr>
      </w:pPr>
    </w:p>
    <w:p w:rsidR="0001305E" w:rsidRDefault="0001305E" w:rsidP="0001305E">
      <w:pPr>
        <w:pStyle w:val="Indentcorptext"/>
        <w:rPr>
          <w:rFonts w:asciiTheme="minorHAnsi" w:hAnsiTheme="minorHAnsi" w:cstheme="minorHAnsi"/>
        </w:rPr>
      </w:pPr>
    </w:p>
    <w:p w:rsidR="0001305E" w:rsidRDefault="0001305E" w:rsidP="0001305E">
      <w:pPr>
        <w:pStyle w:val="Indentcorptext"/>
        <w:rPr>
          <w:rFonts w:asciiTheme="minorHAnsi" w:hAnsiTheme="minorHAnsi" w:cstheme="minorHAnsi"/>
        </w:rPr>
      </w:pPr>
    </w:p>
    <w:p w:rsidR="0001305E" w:rsidRDefault="0001305E" w:rsidP="0001305E">
      <w:pPr>
        <w:jc w:val="center"/>
        <w:rPr>
          <w:b/>
          <w:sz w:val="44"/>
          <w:szCs w:val="44"/>
        </w:rPr>
      </w:pPr>
      <w:r>
        <w:rPr>
          <w:b/>
          <w:sz w:val="44"/>
          <w:szCs w:val="44"/>
        </w:rPr>
        <w:lastRenderedPageBreak/>
        <w:t>ROMANIA</w:t>
      </w:r>
    </w:p>
    <w:p w:rsidR="0001305E" w:rsidRDefault="0001305E" w:rsidP="0001305E">
      <w:pPr>
        <w:jc w:val="center"/>
        <w:rPr>
          <w:b/>
          <w:sz w:val="32"/>
          <w:szCs w:val="32"/>
        </w:rPr>
      </w:pPr>
      <w:r>
        <w:rPr>
          <w:b/>
          <w:sz w:val="32"/>
          <w:szCs w:val="32"/>
        </w:rPr>
        <w:t>JUDETUL DOLJ</w:t>
      </w:r>
    </w:p>
    <w:p w:rsidR="0001305E" w:rsidRDefault="0001305E" w:rsidP="0001305E">
      <w:pPr>
        <w:jc w:val="center"/>
      </w:pPr>
      <w:r>
        <w:t>CONSILIUL LOCAL AL COMUNEI</w:t>
      </w:r>
    </w:p>
    <w:p w:rsidR="0001305E" w:rsidRDefault="0001305E" w:rsidP="0001305E">
      <w:pPr>
        <w:jc w:val="center"/>
        <w:rPr>
          <w:b/>
        </w:rPr>
      </w:pPr>
      <w:r>
        <w:rPr>
          <w:b/>
        </w:rPr>
        <w:t>SEACA DE PADURE</w:t>
      </w:r>
    </w:p>
    <w:p w:rsidR="0001305E" w:rsidRDefault="0001305E" w:rsidP="0001305E">
      <w:pPr>
        <w:jc w:val="center"/>
      </w:pPr>
    </w:p>
    <w:p w:rsidR="0001305E" w:rsidRDefault="0001305E" w:rsidP="0001305E">
      <w:pPr>
        <w:ind w:left="5760"/>
        <w:jc w:val="center"/>
      </w:pPr>
      <w:r>
        <w:t xml:space="preserve">  VIZAT,</w:t>
      </w:r>
      <w:r>
        <w:tab/>
      </w:r>
      <w:r>
        <w:tab/>
      </w:r>
      <w:r>
        <w:tab/>
      </w:r>
    </w:p>
    <w:p w:rsidR="0001305E" w:rsidRDefault="0001305E" w:rsidP="0001305E">
      <w:pPr>
        <w:jc w:val="center"/>
      </w:pPr>
      <w:r>
        <w:tab/>
      </w:r>
      <w:r>
        <w:tab/>
      </w:r>
      <w:r>
        <w:tab/>
      </w:r>
      <w:r>
        <w:tab/>
      </w:r>
      <w:r>
        <w:tab/>
      </w:r>
      <w:r>
        <w:tab/>
        <w:t>SECRETAR,</w:t>
      </w:r>
    </w:p>
    <w:p w:rsidR="0001305E" w:rsidRDefault="0001305E" w:rsidP="0001305E">
      <w:pPr>
        <w:jc w:val="center"/>
      </w:pPr>
      <w:r>
        <w:tab/>
      </w:r>
      <w:r>
        <w:tab/>
      </w:r>
      <w:r>
        <w:tab/>
      </w:r>
      <w:r>
        <w:tab/>
      </w:r>
      <w:r>
        <w:tab/>
      </w:r>
      <w:r>
        <w:tab/>
        <w:t xml:space="preserve"> Gh.Stanciu</w:t>
      </w:r>
    </w:p>
    <w:p w:rsidR="0001305E" w:rsidRDefault="0001305E" w:rsidP="0001305E">
      <w:pPr>
        <w:jc w:val="center"/>
        <w:rPr>
          <w:b/>
          <w:color w:val="0000FF"/>
          <w:sz w:val="44"/>
          <w:szCs w:val="44"/>
        </w:rPr>
      </w:pPr>
      <w:r>
        <w:rPr>
          <w:b/>
          <w:color w:val="0000FF"/>
          <w:sz w:val="44"/>
          <w:szCs w:val="44"/>
        </w:rPr>
        <w:t>PROIECT</w:t>
      </w:r>
    </w:p>
    <w:p w:rsidR="0001305E" w:rsidRDefault="0001305E" w:rsidP="0001305E">
      <w:pPr>
        <w:pStyle w:val="Titlu6"/>
        <w:rPr>
          <w:sz w:val="24"/>
        </w:rPr>
      </w:pPr>
    </w:p>
    <w:p w:rsidR="0001305E" w:rsidRDefault="0001305E" w:rsidP="0001305E">
      <w:pPr>
        <w:pStyle w:val="Titlu6"/>
        <w:rPr>
          <w:sz w:val="36"/>
          <w:szCs w:val="36"/>
        </w:rPr>
      </w:pPr>
      <w:r>
        <w:rPr>
          <w:sz w:val="36"/>
          <w:szCs w:val="36"/>
        </w:rPr>
        <w:t>HOTĂRÂREA   Nr.</w:t>
      </w:r>
      <w:r w:rsidR="008A1E0F">
        <w:rPr>
          <w:sz w:val="36"/>
          <w:szCs w:val="36"/>
        </w:rPr>
        <w:t>2</w:t>
      </w:r>
      <w:r>
        <w:rPr>
          <w:sz w:val="36"/>
          <w:szCs w:val="36"/>
        </w:rPr>
        <w:t>1</w:t>
      </w:r>
    </w:p>
    <w:p w:rsidR="0001305E" w:rsidRDefault="0001305E" w:rsidP="0001305E">
      <w:pPr>
        <w:jc w:val="center"/>
      </w:pPr>
      <w:proofErr w:type="gramStart"/>
      <w:r>
        <w:t>privind  aprobarea</w:t>
      </w:r>
      <w:proofErr w:type="gramEnd"/>
      <w:r>
        <w:t xml:space="preserve"> contului de execuţie al bugetului local,</w:t>
      </w:r>
    </w:p>
    <w:p w:rsidR="0001305E" w:rsidRDefault="0001305E" w:rsidP="0001305E">
      <w:pPr>
        <w:jc w:val="center"/>
      </w:pPr>
      <w:proofErr w:type="gramStart"/>
      <w:r>
        <w:t>al</w:t>
      </w:r>
      <w:proofErr w:type="gramEnd"/>
      <w:r>
        <w:t xml:space="preserve"> bugetului instituţiilor publice finanţate din venituri proprii</w:t>
      </w:r>
    </w:p>
    <w:p w:rsidR="0001305E" w:rsidRDefault="0001305E" w:rsidP="0001305E">
      <w:pPr>
        <w:jc w:val="center"/>
        <w:rPr>
          <w:lang w:val="ro-RO"/>
        </w:rPr>
      </w:pPr>
      <w:proofErr w:type="gramStart"/>
      <w:r>
        <w:t>pe</w:t>
      </w:r>
      <w:proofErr w:type="gramEnd"/>
      <w:r>
        <w:t xml:space="preserve"> trimestrul  </w:t>
      </w:r>
      <w:r w:rsidR="008A1E0F">
        <w:t>I</w:t>
      </w:r>
      <w:r>
        <w:t>I  al anului 2018,</w:t>
      </w:r>
    </w:p>
    <w:p w:rsidR="0001305E" w:rsidRDefault="0001305E" w:rsidP="0001305E">
      <w:pPr>
        <w:ind w:firstLine="720"/>
        <w:jc w:val="both"/>
      </w:pPr>
    </w:p>
    <w:p w:rsidR="0001305E" w:rsidRDefault="0001305E" w:rsidP="0001305E">
      <w:pPr>
        <w:jc w:val="center"/>
      </w:pPr>
      <w:r>
        <w:t xml:space="preserve"> </w:t>
      </w:r>
    </w:p>
    <w:p w:rsidR="0001305E" w:rsidRDefault="0001305E" w:rsidP="0001305E">
      <w:pPr>
        <w:ind w:firstLine="720"/>
        <w:jc w:val="both"/>
      </w:pPr>
      <w:r>
        <w:t>Consiliul local al comunei Seaca de Padure</w:t>
      </w:r>
      <w:proofErr w:type="gramStart"/>
      <w:r>
        <w:t>,judetul</w:t>
      </w:r>
      <w:proofErr w:type="gramEnd"/>
      <w:r>
        <w:t xml:space="preserve"> Dolj;</w:t>
      </w:r>
    </w:p>
    <w:p w:rsidR="0001305E" w:rsidRDefault="0001305E" w:rsidP="0001305E">
      <w:r>
        <w:t xml:space="preserve">            Intrunit in sedinta ordinara din data de </w:t>
      </w:r>
      <w:r w:rsidR="008A1E0F">
        <w:t>14 august</w:t>
      </w:r>
      <w:r>
        <w:t xml:space="preserve"> 2018;</w:t>
      </w:r>
    </w:p>
    <w:p w:rsidR="0001305E" w:rsidRDefault="0001305E" w:rsidP="0001305E">
      <w:pPr>
        <w:ind w:firstLine="360"/>
        <w:jc w:val="both"/>
        <w:rPr>
          <w:b/>
        </w:rPr>
      </w:pPr>
      <w:r>
        <w:rPr>
          <w:b/>
        </w:rPr>
        <w:t>In baza prevederilor:</w:t>
      </w:r>
    </w:p>
    <w:p w:rsidR="0001305E" w:rsidRDefault="0001305E" w:rsidP="0001305E">
      <w:pPr>
        <w:numPr>
          <w:ilvl w:val="0"/>
          <w:numId w:val="19"/>
        </w:numPr>
        <w:jc w:val="both"/>
        <w:rPr>
          <w:b/>
        </w:rPr>
      </w:pPr>
      <w:r>
        <w:t>Art.120,alin.(1),art.137 alin.(1) art.138 alin.(4-5) si art.139 alin.(2) din Constitutia Romaniei;</w:t>
      </w:r>
    </w:p>
    <w:p w:rsidR="0001305E" w:rsidRDefault="0001305E" w:rsidP="0001305E">
      <w:pPr>
        <w:numPr>
          <w:ilvl w:val="0"/>
          <w:numId w:val="19"/>
        </w:numPr>
        <w:jc w:val="both"/>
      </w:pPr>
      <w:r>
        <w:t>Legii nr.500/2002 privind finantele publice,cu modificarile si completarile ulterioare;</w:t>
      </w:r>
    </w:p>
    <w:p w:rsidR="0001305E" w:rsidRDefault="0001305E" w:rsidP="0001305E">
      <w:pPr>
        <w:numPr>
          <w:ilvl w:val="0"/>
          <w:numId w:val="20"/>
        </w:numPr>
        <w:jc w:val="both"/>
        <w:rPr>
          <w:lang w:val="ro-RO"/>
        </w:rPr>
      </w:pPr>
      <w:r>
        <w:rPr>
          <w:lang w:val="ro-RO"/>
        </w:rPr>
        <w:t>Prevederile art. 49 alin. 12, art. 57 din Legea nr. 273/2006 privind finanţele pulice locale, cu modificările şi completările ulterioare;</w:t>
      </w:r>
    </w:p>
    <w:p w:rsidR="0001305E" w:rsidRDefault="0001305E" w:rsidP="0001305E">
      <w:pPr>
        <w:numPr>
          <w:ilvl w:val="0"/>
          <w:numId w:val="20"/>
        </w:numPr>
        <w:jc w:val="both"/>
      </w:pPr>
      <w:r>
        <w:rPr>
          <w:lang w:val="ro-RO"/>
        </w:rPr>
        <w:t>Legea contabilităţii nr. 82/1991 cu modificările şi completările ulterioare;</w:t>
      </w:r>
    </w:p>
    <w:p w:rsidR="0001305E" w:rsidRDefault="0001305E" w:rsidP="0001305E">
      <w:pPr>
        <w:numPr>
          <w:ilvl w:val="0"/>
          <w:numId w:val="20"/>
        </w:numPr>
        <w:jc w:val="both"/>
      </w:pPr>
      <w:r>
        <w:rPr>
          <w:lang w:val="ro-RO"/>
        </w:rPr>
        <w:t>Legea nr.227/2015 privind Codul Fiscal,cu midificarile si completarile ulterioare;</w:t>
      </w:r>
    </w:p>
    <w:p w:rsidR="0001305E" w:rsidRDefault="0001305E" w:rsidP="0001305E">
      <w:pPr>
        <w:numPr>
          <w:ilvl w:val="0"/>
          <w:numId w:val="20"/>
        </w:numPr>
        <w:jc w:val="both"/>
      </w:pPr>
      <w:r>
        <w:t>pct.25, alin. (12) din Ordonanţa de Urgenţă nr.63/2010 pentru modificarea şi completarea Legii nr.273/2006 privind finanţele publice locale, precum şi pentru stabilirea unor măsuri financiare;</w:t>
      </w:r>
    </w:p>
    <w:p w:rsidR="0001305E" w:rsidRDefault="0001305E" w:rsidP="0001305E">
      <w:pPr>
        <w:numPr>
          <w:ilvl w:val="0"/>
          <w:numId w:val="20"/>
        </w:numPr>
        <w:jc w:val="both"/>
      </w:pPr>
      <w:r>
        <w:t>Ordinului nr.244/2651/2010 al ministrului administraţiei şi internelor şi al ministrului finanţelor publice pentru aprobarea metodologiilor de aplicare a prevederilor art.14 alin</w:t>
      </w:r>
      <w:proofErr w:type="gramStart"/>
      <w:r>
        <w:t>.(</w:t>
      </w:r>
      <w:proofErr w:type="gramEnd"/>
      <w:r>
        <w:t xml:space="preserve">7), ale art. 57, alin. (21) </w:t>
      </w:r>
      <w:proofErr w:type="gramStart"/>
      <w:r>
        <w:t>şi</w:t>
      </w:r>
      <w:proofErr w:type="gramEnd"/>
      <w:r>
        <w:t xml:space="preserve"> ale art.76 alin. (1), lit.”e” din Legea nr.273/2006 privind finanţele publice locale;</w:t>
      </w:r>
    </w:p>
    <w:p w:rsidR="0001305E" w:rsidRDefault="0001305E" w:rsidP="0001305E">
      <w:pPr>
        <w:numPr>
          <w:ilvl w:val="0"/>
          <w:numId w:val="20"/>
        </w:numPr>
        <w:jc w:val="both"/>
        <w:rPr>
          <w:b/>
        </w:rPr>
      </w:pPr>
      <w:r>
        <w:t>Fiind îndeplinite prevederile art. 39- 45, din Legea administraţiei publice locale nr.215/2001,  republicată, cu modificările şi completările ulterioare;</w:t>
      </w:r>
      <w:r>
        <w:rPr>
          <w:rFonts w:cs="Arial"/>
          <w:lang w:val="it-IT"/>
        </w:rPr>
        <w:tab/>
      </w:r>
    </w:p>
    <w:p w:rsidR="0001305E" w:rsidRDefault="0001305E" w:rsidP="0001305E">
      <w:pPr>
        <w:ind w:left="360"/>
        <w:jc w:val="both"/>
        <w:rPr>
          <w:b/>
        </w:rPr>
      </w:pPr>
      <w:r>
        <w:rPr>
          <w:b/>
        </w:rPr>
        <w:t>In conformitate cu:</w:t>
      </w:r>
    </w:p>
    <w:p w:rsidR="0001305E" w:rsidRDefault="0001305E" w:rsidP="0001305E">
      <w:pPr>
        <w:numPr>
          <w:ilvl w:val="0"/>
          <w:numId w:val="21"/>
        </w:numPr>
        <w:jc w:val="both"/>
      </w:pPr>
      <w:proofErr w:type="gramStart"/>
      <w:r>
        <w:t>Prevederile  Legii</w:t>
      </w:r>
      <w:proofErr w:type="gramEnd"/>
      <w:r>
        <w:t xml:space="preserve"> nr. 2/2018 a bugetului de stat pe anul 2018;</w:t>
      </w:r>
    </w:p>
    <w:p w:rsidR="0001305E" w:rsidRDefault="0001305E" w:rsidP="0001305E">
      <w:pPr>
        <w:numPr>
          <w:ilvl w:val="0"/>
          <w:numId w:val="21"/>
        </w:numPr>
        <w:jc w:val="both"/>
      </w:pPr>
      <w:r>
        <w:t>Art.2</w:t>
      </w:r>
      <w:proofErr w:type="gramStart"/>
      <w:r>
        <w:t>,art.3,art.4,art.9,art.10,art.36,alin</w:t>
      </w:r>
      <w:proofErr w:type="gramEnd"/>
      <w:r>
        <w:t>.(2) lit.”</w:t>
      </w:r>
      <w:proofErr w:type="gramStart"/>
      <w:r>
        <w:t>b</w:t>
      </w:r>
      <w:proofErr w:type="gramEnd"/>
      <w:r>
        <w:t>”, alin.(4),lit.”a” din Legea nr.215/2001  republicata si actualizata;</w:t>
      </w:r>
    </w:p>
    <w:p w:rsidR="0001305E" w:rsidRDefault="0001305E" w:rsidP="0001305E">
      <w:pPr>
        <w:numPr>
          <w:ilvl w:val="0"/>
          <w:numId w:val="22"/>
        </w:numPr>
        <w:jc w:val="both"/>
        <w:rPr>
          <w:b/>
        </w:rPr>
      </w:pPr>
      <w:r>
        <w:t>Art.9,pct.3 din Carta Europeana a autonomiei locale,adoptata la Strasbourg la 15 octombrie 1985 si ratificata prin Legea nr.199/1997;</w:t>
      </w:r>
    </w:p>
    <w:p w:rsidR="0001305E" w:rsidRDefault="0001305E" w:rsidP="0001305E">
      <w:pPr>
        <w:numPr>
          <w:ilvl w:val="0"/>
          <w:numId w:val="21"/>
        </w:numPr>
        <w:jc w:val="both"/>
        <w:rPr>
          <w:lang w:val="ro-RO"/>
        </w:rPr>
      </w:pPr>
      <w:r>
        <w:rPr>
          <w:lang w:val="ro-RO"/>
        </w:rPr>
        <w:t>Respectând prevederile Legii 52/2003, privind transparenţa decizională în administraţia publică.</w:t>
      </w:r>
    </w:p>
    <w:p w:rsidR="0001305E" w:rsidRDefault="0001305E" w:rsidP="0001305E">
      <w:pPr>
        <w:jc w:val="both"/>
        <w:rPr>
          <w:b/>
        </w:rPr>
      </w:pPr>
      <w:r>
        <w:rPr>
          <w:b/>
        </w:rPr>
        <w:t xml:space="preserve">Avand in </w:t>
      </w:r>
      <w:proofErr w:type="gramStart"/>
      <w:r>
        <w:rPr>
          <w:b/>
        </w:rPr>
        <w:t>vedere :</w:t>
      </w:r>
      <w:proofErr w:type="gramEnd"/>
    </w:p>
    <w:p w:rsidR="0001305E" w:rsidRDefault="0001305E" w:rsidP="0001305E">
      <w:pPr>
        <w:numPr>
          <w:ilvl w:val="0"/>
          <w:numId w:val="21"/>
        </w:numPr>
        <w:jc w:val="both"/>
      </w:pPr>
      <w:r>
        <w:lastRenderedPageBreak/>
        <w:t xml:space="preserve">Initiativa primarului comunei Seaca de Padure  exprimata prin  expunerea de motive  </w:t>
      </w:r>
      <w:r>
        <w:rPr>
          <w:lang w:val="ro-RO"/>
        </w:rPr>
        <w:t xml:space="preserve">privind aprobarea conturilor de execuţie ale bugetului local al Comunei Seaca de Padure şi al bugetului instituţiilor publice şi activităţilor finanţate integral sau parţial din venituri proprii, pentru trimestrul al </w:t>
      </w:r>
      <w:r w:rsidR="00FD4038">
        <w:rPr>
          <w:lang w:val="ro-RO"/>
        </w:rPr>
        <w:t>I</w:t>
      </w:r>
      <w:r>
        <w:rPr>
          <w:lang w:val="ro-RO"/>
        </w:rPr>
        <w:t>I-lea,anul 2018;</w:t>
      </w:r>
    </w:p>
    <w:p w:rsidR="0001305E" w:rsidRDefault="0001305E" w:rsidP="0001305E">
      <w:pPr>
        <w:numPr>
          <w:ilvl w:val="0"/>
          <w:numId w:val="21"/>
        </w:numPr>
        <w:jc w:val="both"/>
      </w:pPr>
      <w:r>
        <w:rPr>
          <w:lang w:val="ro-RO"/>
        </w:rPr>
        <w:t>Referatul de specialitate întocmit de aparatul de specialitate al Primarului, înregistrat sub nr.</w:t>
      </w:r>
      <w:r w:rsidR="008A1E0F">
        <w:rPr>
          <w:lang w:val="ro-RO"/>
        </w:rPr>
        <w:t>1249</w:t>
      </w:r>
      <w:r>
        <w:rPr>
          <w:lang w:val="ro-RO"/>
        </w:rPr>
        <w:t>/2018;</w:t>
      </w:r>
    </w:p>
    <w:p w:rsidR="0001305E" w:rsidRDefault="0001305E" w:rsidP="0001305E">
      <w:pPr>
        <w:numPr>
          <w:ilvl w:val="0"/>
          <w:numId w:val="23"/>
        </w:numPr>
        <w:jc w:val="both"/>
      </w:pPr>
      <w:r>
        <w:t>Adresa nr.</w:t>
      </w:r>
      <w:r w:rsidR="008A1E0F">
        <w:t>6975/18.07</w:t>
      </w:r>
      <w:r>
        <w:t>.2018 a ANAF (DGRFP Craiova) de comunicare a indicatorilor cu privire la executia bugetului local pe trim.</w:t>
      </w:r>
      <w:r w:rsidR="008A1E0F">
        <w:t>I</w:t>
      </w:r>
      <w:r>
        <w:t>I/2018;</w:t>
      </w:r>
    </w:p>
    <w:p w:rsidR="0001305E" w:rsidRDefault="0001305E" w:rsidP="0001305E">
      <w:pPr>
        <w:numPr>
          <w:ilvl w:val="0"/>
          <w:numId w:val="21"/>
        </w:numPr>
        <w:jc w:val="both"/>
      </w:pPr>
      <w:r>
        <w:t>Raportul  de specialitate intocmit de compartimentul de specialitate  al primarului comunei Seaca de Padure ;</w:t>
      </w:r>
    </w:p>
    <w:p w:rsidR="0001305E" w:rsidRDefault="0001305E" w:rsidP="0001305E">
      <w:pPr>
        <w:numPr>
          <w:ilvl w:val="0"/>
          <w:numId w:val="21"/>
        </w:numPr>
        <w:jc w:val="both"/>
        <w:rPr>
          <w:lang w:val="ro-RO"/>
        </w:rPr>
      </w:pPr>
      <w:r>
        <w:t>Avizul favorabil al comisiei de specialitate a consiliului local;</w:t>
      </w:r>
    </w:p>
    <w:p w:rsidR="0001305E" w:rsidRDefault="0001305E" w:rsidP="0001305E">
      <w:pPr>
        <w:ind w:firstLine="720"/>
        <w:jc w:val="both"/>
      </w:pPr>
      <w:r>
        <w:rPr>
          <w:b/>
        </w:rPr>
        <w:t>In temeiul</w:t>
      </w:r>
      <w:r>
        <w:t xml:space="preserve"> </w:t>
      </w:r>
      <w:proofErr w:type="gramStart"/>
      <w:r>
        <w:t>dispozitiilor  art.45,alineatul</w:t>
      </w:r>
      <w:proofErr w:type="gramEnd"/>
      <w:r>
        <w:t xml:space="preserve"> (2)  lit. “</w:t>
      </w:r>
      <w:proofErr w:type="gramStart"/>
      <w:r>
        <w:t>a</w:t>
      </w:r>
      <w:proofErr w:type="gramEnd"/>
      <w:r>
        <w:t>” si art.115 alineat (1) litera “b” din Legea nr.215/2001, republicata, privind administratia publica locala,</w:t>
      </w:r>
    </w:p>
    <w:p w:rsidR="0001305E" w:rsidRDefault="0001305E" w:rsidP="0001305E">
      <w:pPr>
        <w:jc w:val="both"/>
      </w:pPr>
    </w:p>
    <w:p w:rsidR="0001305E" w:rsidRDefault="0001305E" w:rsidP="0001305E">
      <w:pPr>
        <w:ind w:firstLine="720"/>
        <w:jc w:val="both"/>
      </w:pPr>
    </w:p>
    <w:p w:rsidR="0001305E" w:rsidRDefault="0001305E" w:rsidP="0001305E">
      <w:pPr>
        <w:pStyle w:val="Corptext3"/>
        <w:spacing w:line="360" w:lineRule="auto"/>
        <w:jc w:val="center"/>
        <w:rPr>
          <w:b/>
          <w:sz w:val="32"/>
          <w:szCs w:val="32"/>
        </w:rPr>
      </w:pPr>
      <w:r>
        <w:rPr>
          <w:b/>
          <w:sz w:val="32"/>
          <w:szCs w:val="32"/>
        </w:rPr>
        <w:t>H O T Ă R Ă Ş T E:</w:t>
      </w:r>
    </w:p>
    <w:p w:rsidR="0001305E" w:rsidRDefault="0001305E" w:rsidP="0001305E">
      <w:pPr>
        <w:jc w:val="both"/>
        <w:rPr>
          <w:bCs/>
        </w:rPr>
      </w:pPr>
      <w:r>
        <w:rPr>
          <w:b/>
        </w:rPr>
        <w:tab/>
      </w:r>
      <w:r>
        <w:rPr>
          <w:b/>
          <w:bCs/>
          <w:u w:val="single"/>
        </w:rPr>
        <w:t>Art. 1.</w:t>
      </w:r>
      <w:r>
        <w:rPr>
          <w:b/>
          <w:bCs/>
        </w:rPr>
        <w:t xml:space="preserve"> </w:t>
      </w:r>
      <w:r>
        <w:rPr>
          <w:bCs/>
        </w:rPr>
        <w:t xml:space="preserve">Se aprobă contul de execuţie al bugetului local pe </w:t>
      </w:r>
      <w:proofErr w:type="gramStart"/>
      <w:r>
        <w:rPr>
          <w:bCs/>
        </w:rPr>
        <w:t>trimestrul  al</w:t>
      </w:r>
      <w:proofErr w:type="gramEnd"/>
      <w:r>
        <w:rPr>
          <w:bCs/>
        </w:rPr>
        <w:t xml:space="preserve"> I</w:t>
      </w:r>
      <w:r w:rsidR="008A1E0F">
        <w:rPr>
          <w:bCs/>
        </w:rPr>
        <w:t>I</w:t>
      </w:r>
      <w:r>
        <w:rPr>
          <w:bCs/>
        </w:rPr>
        <w:t xml:space="preserve">-lea al anului 2018, conform </w:t>
      </w:r>
      <w:r>
        <w:rPr>
          <w:b/>
          <w:bCs/>
        </w:rPr>
        <w:t xml:space="preserve">anexelor </w:t>
      </w:r>
      <w:r>
        <w:rPr>
          <w:bCs/>
        </w:rPr>
        <w:t xml:space="preserve"> care fac parte integrantă din prezenta hotărâre.</w:t>
      </w:r>
    </w:p>
    <w:p w:rsidR="0001305E" w:rsidRDefault="0001305E" w:rsidP="0001305E">
      <w:pPr>
        <w:jc w:val="both"/>
        <w:rPr>
          <w:bCs/>
        </w:rPr>
      </w:pPr>
      <w:r>
        <w:rPr>
          <w:bCs/>
        </w:rPr>
        <w:tab/>
      </w:r>
    </w:p>
    <w:p w:rsidR="0001305E" w:rsidRDefault="0001305E" w:rsidP="0001305E">
      <w:pPr>
        <w:ind w:firstLine="708"/>
        <w:jc w:val="both"/>
        <w:rPr>
          <w:bCs/>
        </w:rPr>
      </w:pPr>
      <w:r>
        <w:rPr>
          <w:b/>
          <w:bCs/>
          <w:u w:val="single"/>
        </w:rPr>
        <w:t>Art. 2</w:t>
      </w:r>
      <w:r>
        <w:rPr>
          <w:bCs/>
        </w:rPr>
        <w:t xml:space="preserve">. Se aprobă contul de execuţie al bugetului instituţiilor publice finanţate din venituri proprii şi subvenţii pe trimestrul   </w:t>
      </w:r>
      <w:r w:rsidR="008A1E0F">
        <w:rPr>
          <w:bCs/>
        </w:rPr>
        <w:t>I</w:t>
      </w:r>
      <w:r>
        <w:rPr>
          <w:bCs/>
        </w:rPr>
        <w:t xml:space="preserve">I al anului 2018, conform </w:t>
      </w:r>
      <w:proofErr w:type="gramStart"/>
      <w:r>
        <w:rPr>
          <w:b/>
          <w:bCs/>
        </w:rPr>
        <w:t xml:space="preserve">anexelor </w:t>
      </w:r>
      <w:r>
        <w:rPr>
          <w:bCs/>
        </w:rPr>
        <w:t xml:space="preserve"> care</w:t>
      </w:r>
      <w:proofErr w:type="gramEnd"/>
      <w:r>
        <w:rPr>
          <w:bCs/>
        </w:rPr>
        <w:t xml:space="preserve"> fac parte integrantă din prezenta hotărâre.</w:t>
      </w:r>
    </w:p>
    <w:p w:rsidR="0001305E" w:rsidRDefault="0001305E" w:rsidP="0001305E">
      <w:pPr>
        <w:jc w:val="both"/>
        <w:rPr>
          <w:b/>
          <w:lang w:val="ro-RO"/>
        </w:rPr>
      </w:pPr>
      <w:r>
        <w:rPr>
          <w:b/>
          <w:lang w:val="ro-RO"/>
        </w:rPr>
        <w:tab/>
      </w:r>
    </w:p>
    <w:p w:rsidR="0001305E" w:rsidRDefault="0001305E" w:rsidP="0001305E">
      <w:pPr>
        <w:ind w:firstLine="708"/>
        <w:jc w:val="both"/>
        <w:rPr>
          <w:lang w:val="ro-RO"/>
        </w:rPr>
      </w:pPr>
      <w:r>
        <w:rPr>
          <w:b/>
          <w:u w:val="single"/>
          <w:lang w:val="ro-RO"/>
        </w:rPr>
        <w:t>Art. 3.</w:t>
      </w:r>
      <w:r>
        <w:rPr>
          <w:b/>
          <w:lang w:val="ro-RO"/>
        </w:rPr>
        <w:t xml:space="preserve"> </w:t>
      </w:r>
      <w:r>
        <w:rPr>
          <w:lang w:val="ro-RO"/>
        </w:rPr>
        <w:t>Cu ducerea la îndeplinire a prezentei hotărâri se încredinţează primarul comunei Seaca de Padure prin compatimentele de contabilitate si impozite si taxe locale.</w:t>
      </w:r>
      <w:r>
        <w:rPr>
          <w:lang w:val="ro-RO"/>
        </w:rPr>
        <w:tab/>
      </w:r>
    </w:p>
    <w:p w:rsidR="0001305E" w:rsidRDefault="0001305E" w:rsidP="0001305E">
      <w:pPr>
        <w:jc w:val="both"/>
        <w:rPr>
          <w:lang w:val="ro-RO"/>
        </w:rPr>
      </w:pPr>
    </w:p>
    <w:p w:rsidR="0001305E" w:rsidRDefault="0001305E" w:rsidP="0001305E">
      <w:pPr>
        <w:jc w:val="both"/>
        <w:rPr>
          <w:lang w:val="ro-RO"/>
        </w:rPr>
      </w:pPr>
      <w:r>
        <w:rPr>
          <w:lang w:val="ro-RO"/>
        </w:rPr>
        <w:t xml:space="preserve">           </w:t>
      </w:r>
      <w:r>
        <w:rPr>
          <w:b/>
          <w:u w:val="single"/>
          <w:lang w:val="ro-RO"/>
        </w:rPr>
        <w:t>Art. 4.</w:t>
      </w:r>
      <w:r>
        <w:rPr>
          <w:lang w:val="ro-RO"/>
        </w:rPr>
        <w:t xml:space="preserve"> Prezenta hotărâre se afisaza public si se comunică prin intermediul secretarului comunei în termenul prevăzut de lege </w:t>
      </w:r>
      <w:r w:rsidR="00FE2FDA">
        <w:rPr>
          <w:lang w:val="ro-RO"/>
        </w:rPr>
        <w:t>,</w:t>
      </w:r>
    </w:p>
    <w:p w:rsidR="0001305E" w:rsidRDefault="0001305E" w:rsidP="0001305E">
      <w:pPr>
        <w:numPr>
          <w:ilvl w:val="0"/>
          <w:numId w:val="24"/>
        </w:numPr>
        <w:jc w:val="both"/>
        <w:rPr>
          <w:lang w:val="ro-RO"/>
        </w:rPr>
      </w:pPr>
      <w:r>
        <w:rPr>
          <w:lang w:val="ro-RO"/>
        </w:rPr>
        <w:t>Prefectului judeţului Dolj;</w:t>
      </w:r>
    </w:p>
    <w:p w:rsidR="0001305E" w:rsidRDefault="0001305E" w:rsidP="0001305E">
      <w:pPr>
        <w:numPr>
          <w:ilvl w:val="0"/>
          <w:numId w:val="24"/>
        </w:numPr>
        <w:jc w:val="both"/>
        <w:rPr>
          <w:lang w:val="ro-RO"/>
        </w:rPr>
      </w:pPr>
      <w:r>
        <w:rPr>
          <w:lang w:val="ro-RO"/>
        </w:rPr>
        <w:t>Compartimentul de  contabilitate</w:t>
      </w:r>
      <w:r w:rsidR="00FE2FDA">
        <w:rPr>
          <w:lang w:val="ro-RO"/>
        </w:rPr>
        <w:t>;</w:t>
      </w:r>
      <w:r>
        <w:rPr>
          <w:lang w:val="ro-RO"/>
        </w:rPr>
        <w:t xml:space="preserve"> </w:t>
      </w:r>
    </w:p>
    <w:p w:rsidR="0001305E" w:rsidRDefault="0001305E" w:rsidP="0001305E">
      <w:pPr>
        <w:numPr>
          <w:ilvl w:val="0"/>
          <w:numId w:val="24"/>
        </w:numPr>
        <w:jc w:val="both"/>
        <w:rPr>
          <w:lang w:val="ro-RO"/>
        </w:rPr>
      </w:pPr>
      <w:r>
        <w:rPr>
          <w:lang w:val="ro-RO"/>
        </w:rPr>
        <w:t xml:space="preserve">Direcţiei Generale Regionale a Finanţelor Publice a judeţului Dolj .  </w:t>
      </w:r>
    </w:p>
    <w:p w:rsidR="0001305E" w:rsidRDefault="0001305E" w:rsidP="0001305E">
      <w:pPr>
        <w:jc w:val="both"/>
        <w:rPr>
          <w:lang w:val="ro-RO"/>
        </w:rPr>
      </w:pPr>
    </w:p>
    <w:p w:rsidR="0001305E" w:rsidRDefault="0001305E" w:rsidP="0001305E">
      <w:pPr>
        <w:ind w:firstLine="720"/>
        <w:jc w:val="both"/>
        <w:rPr>
          <w:b/>
          <w:lang w:val="ro-RO"/>
        </w:rPr>
      </w:pPr>
    </w:p>
    <w:p w:rsidR="0001305E" w:rsidRDefault="0001305E" w:rsidP="0001305E">
      <w:pPr>
        <w:jc w:val="center"/>
      </w:pPr>
      <w:r>
        <w:t>INITIATOR</w:t>
      </w:r>
    </w:p>
    <w:p w:rsidR="0001305E" w:rsidRDefault="0001305E" w:rsidP="0001305E">
      <w:pPr>
        <w:jc w:val="center"/>
      </w:pPr>
      <w:r>
        <w:t>PRIMAR,</w:t>
      </w:r>
    </w:p>
    <w:p w:rsidR="0001305E" w:rsidRDefault="0001305E" w:rsidP="0001305E">
      <w:pPr>
        <w:jc w:val="center"/>
      </w:pPr>
      <w:r>
        <w:t>OSIAC SANDICA.</w:t>
      </w:r>
    </w:p>
    <w:p w:rsidR="0001305E" w:rsidRDefault="0001305E" w:rsidP="0001305E"/>
    <w:p w:rsidR="0001305E" w:rsidRDefault="0001305E" w:rsidP="0001305E"/>
    <w:p w:rsidR="0001305E" w:rsidRDefault="0001305E" w:rsidP="0001305E"/>
    <w:p w:rsidR="0001305E" w:rsidRDefault="0001305E" w:rsidP="0001305E"/>
    <w:p w:rsidR="0001305E" w:rsidRDefault="0001305E" w:rsidP="0001305E"/>
    <w:p w:rsidR="0001305E" w:rsidRDefault="0001305E" w:rsidP="0001305E">
      <w:pPr>
        <w:jc w:val="center"/>
        <w:rPr>
          <w:b/>
          <w:sz w:val="44"/>
          <w:szCs w:val="44"/>
        </w:rPr>
      </w:pPr>
      <w:r>
        <w:rPr>
          <w:noProof/>
        </w:rPr>
        <w:lastRenderedPageBreak/>
        <w:drawing>
          <wp:inline distT="0" distB="0" distL="0" distR="0">
            <wp:extent cx="1314450" cy="7620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01305E" w:rsidRDefault="0001305E" w:rsidP="0001305E">
      <w:pPr>
        <w:jc w:val="center"/>
        <w:rPr>
          <w:b/>
          <w:sz w:val="44"/>
          <w:szCs w:val="44"/>
        </w:rPr>
      </w:pPr>
      <w:r>
        <w:rPr>
          <w:b/>
          <w:sz w:val="44"/>
          <w:szCs w:val="44"/>
        </w:rPr>
        <w:t>ROMANIA</w:t>
      </w:r>
    </w:p>
    <w:p w:rsidR="0001305E" w:rsidRDefault="0001305E" w:rsidP="0001305E">
      <w:pPr>
        <w:jc w:val="center"/>
        <w:rPr>
          <w:b/>
          <w:sz w:val="32"/>
          <w:szCs w:val="32"/>
        </w:rPr>
      </w:pPr>
      <w:r>
        <w:rPr>
          <w:b/>
          <w:sz w:val="32"/>
          <w:szCs w:val="32"/>
        </w:rPr>
        <w:t>JUDETUL DOLJ</w:t>
      </w:r>
    </w:p>
    <w:p w:rsidR="0001305E" w:rsidRDefault="0001305E" w:rsidP="0001305E">
      <w:pPr>
        <w:jc w:val="center"/>
      </w:pPr>
      <w:r>
        <w:t>CONSILIUL LOCAL AL COMUNEI</w:t>
      </w:r>
    </w:p>
    <w:p w:rsidR="0001305E" w:rsidRDefault="0001305E" w:rsidP="0001305E">
      <w:pPr>
        <w:jc w:val="center"/>
        <w:rPr>
          <w:b/>
        </w:rPr>
      </w:pPr>
      <w:r>
        <w:rPr>
          <w:b/>
        </w:rPr>
        <w:t>SEACA DE PADURE</w:t>
      </w:r>
    </w:p>
    <w:p w:rsidR="0001305E" w:rsidRDefault="0001305E" w:rsidP="0001305E">
      <w:pPr>
        <w:jc w:val="center"/>
      </w:pPr>
    </w:p>
    <w:p w:rsidR="0001305E" w:rsidRDefault="0001305E" w:rsidP="0001305E">
      <w:pPr>
        <w:jc w:val="center"/>
      </w:pPr>
    </w:p>
    <w:p w:rsidR="0001305E" w:rsidRDefault="0001305E" w:rsidP="0001305E">
      <w:pPr>
        <w:pStyle w:val="Titlu6"/>
        <w:rPr>
          <w:sz w:val="36"/>
          <w:szCs w:val="36"/>
        </w:rPr>
      </w:pPr>
      <w:r>
        <w:rPr>
          <w:sz w:val="36"/>
          <w:szCs w:val="36"/>
        </w:rPr>
        <w:t>HOTĂRÂREA   Nr.</w:t>
      </w:r>
      <w:r w:rsidR="008A1E0F">
        <w:rPr>
          <w:sz w:val="36"/>
          <w:szCs w:val="36"/>
        </w:rPr>
        <w:t>2</w:t>
      </w:r>
      <w:r>
        <w:rPr>
          <w:sz w:val="36"/>
          <w:szCs w:val="36"/>
        </w:rPr>
        <w:t>1</w:t>
      </w:r>
    </w:p>
    <w:p w:rsidR="0001305E" w:rsidRDefault="0001305E" w:rsidP="0001305E">
      <w:pPr>
        <w:jc w:val="center"/>
      </w:pPr>
      <w:proofErr w:type="gramStart"/>
      <w:r>
        <w:t>privind  aprobarea</w:t>
      </w:r>
      <w:proofErr w:type="gramEnd"/>
      <w:r>
        <w:t xml:space="preserve"> contului de execuţie al bugetului local,</w:t>
      </w:r>
    </w:p>
    <w:p w:rsidR="0001305E" w:rsidRDefault="0001305E" w:rsidP="0001305E">
      <w:pPr>
        <w:jc w:val="center"/>
      </w:pPr>
      <w:proofErr w:type="gramStart"/>
      <w:r>
        <w:t>al</w:t>
      </w:r>
      <w:proofErr w:type="gramEnd"/>
      <w:r>
        <w:t xml:space="preserve"> bugetului instituţiilor publice finanţate din venituri proprii</w:t>
      </w:r>
    </w:p>
    <w:p w:rsidR="0001305E" w:rsidRDefault="0001305E" w:rsidP="0001305E">
      <w:pPr>
        <w:jc w:val="center"/>
        <w:rPr>
          <w:lang w:val="ro-RO"/>
        </w:rPr>
      </w:pPr>
      <w:proofErr w:type="gramStart"/>
      <w:r>
        <w:t>pe</w:t>
      </w:r>
      <w:proofErr w:type="gramEnd"/>
      <w:r>
        <w:t xml:space="preserve"> trimestrul  I</w:t>
      </w:r>
      <w:r w:rsidR="008A1E0F">
        <w:t>I</w:t>
      </w:r>
      <w:r>
        <w:t xml:space="preserve">  al anului 2018,</w:t>
      </w:r>
    </w:p>
    <w:p w:rsidR="0001305E" w:rsidRDefault="0001305E" w:rsidP="0001305E">
      <w:pPr>
        <w:ind w:firstLine="720"/>
        <w:jc w:val="both"/>
      </w:pPr>
    </w:p>
    <w:p w:rsidR="0001305E" w:rsidRDefault="0001305E" w:rsidP="0001305E">
      <w:pPr>
        <w:jc w:val="center"/>
      </w:pPr>
      <w:r>
        <w:t xml:space="preserve"> </w:t>
      </w:r>
    </w:p>
    <w:p w:rsidR="0001305E" w:rsidRDefault="0001305E" w:rsidP="0001305E">
      <w:pPr>
        <w:ind w:firstLine="720"/>
        <w:jc w:val="both"/>
      </w:pPr>
      <w:r>
        <w:t>Consiliul local al comunei Seaca de Padure</w:t>
      </w:r>
      <w:proofErr w:type="gramStart"/>
      <w:r>
        <w:t>,judetul</w:t>
      </w:r>
      <w:proofErr w:type="gramEnd"/>
      <w:r>
        <w:t xml:space="preserve"> Dolj;</w:t>
      </w:r>
    </w:p>
    <w:p w:rsidR="0001305E" w:rsidRDefault="0001305E" w:rsidP="0001305E">
      <w:r>
        <w:t xml:space="preserve">            Intrunit in sedinta ordinara din data de </w:t>
      </w:r>
      <w:r w:rsidR="008A1E0F">
        <w:t>14 august</w:t>
      </w:r>
      <w:r>
        <w:t xml:space="preserve"> 2018;</w:t>
      </w:r>
    </w:p>
    <w:p w:rsidR="0001305E" w:rsidRDefault="0001305E" w:rsidP="0001305E">
      <w:pPr>
        <w:ind w:firstLine="360"/>
        <w:jc w:val="both"/>
        <w:rPr>
          <w:b/>
        </w:rPr>
      </w:pPr>
      <w:r>
        <w:rPr>
          <w:b/>
        </w:rPr>
        <w:t>In baza prevederilor:</w:t>
      </w:r>
    </w:p>
    <w:p w:rsidR="0001305E" w:rsidRDefault="0001305E" w:rsidP="0001305E">
      <w:pPr>
        <w:numPr>
          <w:ilvl w:val="0"/>
          <w:numId w:val="19"/>
        </w:numPr>
        <w:jc w:val="both"/>
        <w:rPr>
          <w:b/>
        </w:rPr>
      </w:pPr>
      <w:r>
        <w:t>Art.120,alin.(1),art.137 alin.(1) art.138 alin.(4-5) si art.139 alin.(2) din Constitutia Romaniei;</w:t>
      </w:r>
    </w:p>
    <w:p w:rsidR="0001305E" w:rsidRDefault="0001305E" w:rsidP="0001305E">
      <w:pPr>
        <w:numPr>
          <w:ilvl w:val="0"/>
          <w:numId w:val="19"/>
        </w:numPr>
        <w:jc w:val="both"/>
      </w:pPr>
      <w:r>
        <w:t>Legii nr.500/2002 privind finantele publice,cu modificarile si completarile ulterioare;</w:t>
      </w:r>
    </w:p>
    <w:p w:rsidR="0001305E" w:rsidRDefault="0001305E" w:rsidP="0001305E">
      <w:pPr>
        <w:numPr>
          <w:ilvl w:val="0"/>
          <w:numId w:val="20"/>
        </w:numPr>
        <w:jc w:val="both"/>
        <w:rPr>
          <w:lang w:val="ro-RO"/>
        </w:rPr>
      </w:pPr>
      <w:r>
        <w:rPr>
          <w:lang w:val="ro-RO"/>
        </w:rPr>
        <w:t>Prevederile art. 49 alin. 12, art. 57 din Legea nr. 273/2006 privind finanţele pulice locale, cu modificările şi completările ulterioare;</w:t>
      </w:r>
    </w:p>
    <w:p w:rsidR="0001305E" w:rsidRDefault="0001305E" w:rsidP="0001305E">
      <w:pPr>
        <w:numPr>
          <w:ilvl w:val="0"/>
          <w:numId w:val="20"/>
        </w:numPr>
        <w:jc w:val="both"/>
      </w:pPr>
      <w:r>
        <w:rPr>
          <w:lang w:val="ro-RO"/>
        </w:rPr>
        <w:t>Legea contabilităţii nr. 82/1991 cu modificările şi completările ulterioare;</w:t>
      </w:r>
    </w:p>
    <w:p w:rsidR="0001305E" w:rsidRDefault="0001305E" w:rsidP="0001305E">
      <w:pPr>
        <w:numPr>
          <w:ilvl w:val="0"/>
          <w:numId w:val="20"/>
        </w:numPr>
        <w:jc w:val="both"/>
      </w:pPr>
      <w:r>
        <w:rPr>
          <w:lang w:val="ro-RO"/>
        </w:rPr>
        <w:t>Legea nr.227/2015 privind Codul Fiscal,cu midificarile si completarile ulterioare;</w:t>
      </w:r>
    </w:p>
    <w:p w:rsidR="0001305E" w:rsidRDefault="0001305E" w:rsidP="0001305E">
      <w:pPr>
        <w:numPr>
          <w:ilvl w:val="0"/>
          <w:numId w:val="20"/>
        </w:numPr>
        <w:jc w:val="both"/>
      </w:pPr>
      <w:r>
        <w:t>pct.25, alin. (12) din Ordonanţa de Urgenţă nr.63/2010 pentru modificarea şi completarea Legii nr.273/2006 privind finanţele publice locale, precum şi pentru stabilirea unor măsuri financiare;</w:t>
      </w:r>
    </w:p>
    <w:p w:rsidR="0001305E" w:rsidRDefault="0001305E" w:rsidP="0001305E">
      <w:pPr>
        <w:numPr>
          <w:ilvl w:val="0"/>
          <w:numId w:val="20"/>
        </w:numPr>
        <w:jc w:val="both"/>
      </w:pPr>
      <w:r>
        <w:t>Ordinului nr.244/2651/2010 al ministrului administraţiei şi internelor şi al ministrului finanţelor publice pentru aprobarea metodologiilor de aplicare a prevederilor art.14 alin</w:t>
      </w:r>
      <w:proofErr w:type="gramStart"/>
      <w:r>
        <w:t>.(</w:t>
      </w:r>
      <w:proofErr w:type="gramEnd"/>
      <w:r>
        <w:t xml:space="preserve">7), ale art. 57, alin. (21) </w:t>
      </w:r>
      <w:proofErr w:type="gramStart"/>
      <w:r>
        <w:t>şi</w:t>
      </w:r>
      <w:proofErr w:type="gramEnd"/>
      <w:r>
        <w:t xml:space="preserve"> ale art.76 alin. (1), lit.”e” din Legea nr.273/2006 privind finanţele publice locale;</w:t>
      </w:r>
    </w:p>
    <w:p w:rsidR="0001305E" w:rsidRDefault="0001305E" w:rsidP="0001305E">
      <w:pPr>
        <w:numPr>
          <w:ilvl w:val="0"/>
          <w:numId w:val="20"/>
        </w:numPr>
        <w:jc w:val="both"/>
        <w:rPr>
          <w:b/>
        </w:rPr>
      </w:pPr>
      <w:r>
        <w:t>Fiind îndeplinite prevederile art. 39- 45, din Legea administraţiei publice locale nr.215/2001,  republicată, cu modificările şi completările ulterioare;</w:t>
      </w:r>
      <w:r>
        <w:rPr>
          <w:rFonts w:cs="Arial"/>
          <w:lang w:val="it-IT"/>
        </w:rPr>
        <w:tab/>
      </w:r>
    </w:p>
    <w:p w:rsidR="0001305E" w:rsidRDefault="0001305E" w:rsidP="0001305E">
      <w:pPr>
        <w:ind w:left="360"/>
        <w:jc w:val="both"/>
        <w:rPr>
          <w:b/>
        </w:rPr>
      </w:pPr>
      <w:r>
        <w:rPr>
          <w:b/>
        </w:rPr>
        <w:t>In conformitate cu:</w:t>
      </w:r>
    </w:p>
    <w:p w:rsidR="0001305E" w:rsidRDefault="0001305E" w:rsidP="0001305E">
      <w:pPr>
        <w:numPr>
          <w:ilvl w:val="0"/>
          <w:numId w:val="21"/>
        </w:numPr>
        <w:jc w:val="both"/>
      </w:pPr>
      <w:proofErr w:type="gramStart"/>
      <w:r>
        <w:t>Prevederile  Legii</w:t>
      </w:r>
      <w:proofErr w:type="gramEnd"/>
      <w:r>
        <w:t xml:space="preserve"> nr. 2/2018 a bugetului de stat pe anul 2018;</w:t>
      </w:r>
    </w:p>
    <w:p w:rsidR="0001305E" w:rsidRDefault="0001305E" w:rsidP="0001305E">
      <w:pPr>
        <w:numPr>
          <w:ilvl w:val="0"/>
          <w:numId w:val="21"/>
        </w:numPr>
        <w:jc w:val="both"/>
      </w:pPr>
      <w:r>
        <w:t>Art.2</w:t>
      </w:r>
      <w:proofErr w:type="gramStart"/>
      <w:r>
        <w:t>,art.3,art.4,art.9,art.10,art.36,alin</w:t>
      </w:r>
      <w:proofErr w:type="gramEnd"/>
      <w:r>
        <w:t>.(2) lit.”</w:t>
      </w:r>
      <w:proofErr w:type="gramStart"/>
      <w:r>
        <w:t>b</w:t>
      </w:r>
      <w:proofErr w:type="gramEnd"/>
      <w:r>
        <w:t>”, alin.(4),lit.”a” din Legea nr.215/2001  republicata si actualizata;</w:t>
      </w:r>
    </w:p>
    <w:p w:rsidR="0001305E" w:rsidRDefault="0001305E" w:rsidP="0001305E">
      <w:pPr>
        <w:numPr>
          <w:ilvl w:val="0"/>
          <w:numId w:val="22"/>
        </w:numPr>
        <w:jc w:val="both"/>
        <w:rPr>
          <w:b/>
        </w:rPr>
      </w:pPr>
      <w:r>
        <w:t>Art.9,pct.3 din Carta Europeana a autonomiei locale,adoptata la Strasbourg la 15 octombrie 1985 si ratificata prin Legea nr.199/1997;</w:t>
      </w:r>
    </w:p>
    <w:p w:rsidR="0001305E" w:rsidRDefault="0001305E" w:rsidP="0001305E">
      <w:pPr>
        <w:numPr>
          <w:ilvl w:val="0"/>
          <w:numId w:val="21"/>
        </w:numPr>
        <w:jc w:val="both"/>
        <w:rPr>
          <w:lang w:val="ro-RO"/>
        </w:rPr>
      </w:pPr>
      <w:r>
        <w:rPr>
          <w:lang w:val="ro-RO"/>
        </w:rPr>
        <w:t>Respectând prevederile Legii 52/2003, privind transparenţa decizională în administraţia publică.</w:t>
      </w:r>
    </w:p>
    <w:p w:rsidR="0001305E" w:rsidRDefault="0001305E" w:rsidP="0001305E">
      <w:pPr>
        <w:jc w:val="both"/>
        <w:rPr>
          <w:b/>
        </w:rPr>
      </w:pPr>
      <w:r>
        <w:rPr>
          <w:b/>
        </w:rPr>
        <w:t xml:space="preserve">Avand in </w:t>
      </w:r>
      <w:proofErr w:type="gramStart"/>
      <w:r>
        <w:rPr>
          <w:b/>
        </w:rPr>
        <w:t>vedere :</w:t>
      </w:r>
      <w:proofErr w:type="gramEnd"/>
    </w:p>
    <w:p w:rsidR="0001305E" w:rsidRDefault="0001305E" w:rsidP="0001305E">
      <w:pPr>
        <w:numPr>
          <w:ilvl w:val="0"/>
          <w:numId w:val="21"/>
        </w:numPr>
        <w:jc w:val="both"/>
      </w:pPr>
      <w:r>
        <w:lastRenderedPageBreak/>
        <w:t xml:space="preserve">Initiativa primarului comunei Seaca de Padure  exprimata prin  expunerea de motive  </w:t>
      </w:r>
      <w:r>
        <w:rPr>
          <w:lang w:val="ro-RO"/>
        </w:rPr>
        <w:t xml:space="preserve">privind aprobarea conturilor de execuţie ale bugetului local al Comunei Seaca de Padure şi al bugetului instituţiilor publice şi activităţilor finanţate integral sau parţial din venituri proprii, pentru trimestrul al </w:t>
      </w:r>
      <w:r w:rsidR="008A1E0F">
        <w:rPr>
          <w:lang w:val="ro-RO"/>
        </w:rPr>
        <w:t>I</w:t>
      </w:r>
      <w:r>
        <w:rPr>
          <w:lang w:val="ro-RO"/>
        </w:rPr>
        <w:t>I-lea,anul 2018;</w:t>
      </w:r>
    </w:p>
    <w:p w:rsidR="0001305E" w:rsidRDefault="0001305E" w:rsidP="0001305E">
      <w:pPr>
        <w:numPr>
          <w:ilvl w:val="0"/>
          <w:numId w:val="21"/>
        </w:numPr>
        <w:jc w:val="both"/>
      </w:pPr>
      <w:r>
        <w:rPr>
          <w:lang w:val="ro-RO"/>
        </w:rPr>
        <w:t>Referatul de specialitate întocmit de aparatul de specialitate al Primarului, înregistrat sub nr.</w:t>
      </w:r>
      <w:r w:rsidR="008A1E0F">
        <w:rPr>
          <w:lang w:val="ro-RO"/>
        </w:rPr>
        <w:t>1249</w:t>
      </w:r>
      <w:r>
        <w:rPr>
          <w:lang w:val="ro-RO"/>
        </w:rPr>
        <w:t>/2018;</w:t>
      </w:r>
    </w:p>
    <w:p w:rsidR="0001305E" w:rsidRDefault="0001305E" w:rsidP="0001305E">
      <w:pPr>
        <w:numPr>
          <w:ilvl w:val="0"/>
          <w:numId w:val="23"/>
        </w:numPr>
        <w:jc w:val="both"/>
      </w:pPr>
      <w:r>
        <w:t>Adresa nr.</w:t>
      </w:r>
      <w:r w:rsidR="008A1E0F">
        <w:t>6975/18.07.2018</w:t>
      </w:r>
      <w:r>
        <w:t xml:space="preserve"> a ANAF (DGRFP Craiova) de comunicare a indicatorilor cu privire la executia bugetului local pe trim.</w:t>
      </w:r>
      <w:r w:rsidR="008A1E0F">
        <w:t>I</w:t>
      </w:r>
      <w:r>
        <w:t>I/2018;</w:t>
      </w:r>
    </w:p>
    <w:p w:rsidR="0001305E" w:rsidRDefault="0001305E" w:rsidP="0001305E">
      <w:pPr>
        <w:numPr>
          <w:ilvl w:val="0"/>
          <w:numId w:val="21"/>
        </w:numPr>
        <w:jc w:val="both"/>
      </w:pPr>
      <w:r>
        <w:t>Raportul  de specialitate intocmit de compartimentul de specialitate  al primarului comunei Seaca de Padure ;</w:t>
      </w:r>
    </w:p>
    <w:p w:rsidR="0001305E" w:rsidRDefault="0001305E" w:rsidP="0001305E">
      <w:pPr>
        <w:numPr>
          <w:ilvl w:val="0"/>
          <w:numId w:val="21"/>
        </w:numPr>
        <w:jc w:val="both"/>
        <w:rPr>
          <w:lang w:val="ro-RO"/>
        </w:rPr>
      </w:pPr>
      <w:r>
        <w:t>Avizul favorabil al comisiei de specialitate a consiliului local;</w:t>
      </w:r>
    </w:p>
    <w:p w:rsidR="0001305E" w:rsidRDefault="0001305E" w:rsidP="0001305E">
      <w:pPr>
        <w:ind w:firstLine="720"/>
        <w:jc w:val="both"/>
      </w:pPr>
      <w:r>
        <w:rPr>
          <w:b/>
        </w:rPr>
        <w:t>In temeiul</w:t>
      </w:r>
      <w:r>
        <w:t xml:space="preserve"> </w:t>
      </w:r>
      <w:proofErr w:type="gramStart"/>
      <w:r>
        <w:t>dispozitiilor  art.45,alineatul</w:t>
      </w:r>
      <w:proofErr w:type="gramEnd"/>
      <w:r>
        <w:t xml:space="preserve"> (2)  lit. “</w:t>
      </w:r>
      <w:proofErr w:type="gramStart"/>
      <w:r>
        <w:t>a</w:t>
      </w:r>
      <w:proofErr w:type="gramEnd"/>
      <w:r>
        <w:t>” si art.115 alineat (1) litera “b” din Legea nr.215/2001, republicata, privind administratia publica locala,</w:t>
      </w:r>
    </w:p>
    <w:p w:rsidR="0001305E" w:rsidRDefault="0001305E" w:rsidP="0001305E">
      <w:pPr>
        <w:jc w:val="both"/>
      </w:pPr>
    </w:p>
    <w:p w:rsidR="0001305E" w:rsidRDefault="0001305E" w:rsidP="0001305E">
      <w:pPr>
        <w:ind w:firstLine="720"/>
        <w:jc w:val="both"/>
      </w:pPr>
    </w:p>
    <w:p w:rsidR="0001305E" w:rsidRDefault="0001305E" w:rsidP="0001305E">
      <w:pPr>
        <w:pStyle w:val="Corptext3"/>
        <w:spacing w:line="360" w:lineRule="auto"/>
        <w:jc w:val="center"/>
        <w:rPr>
          <w:b/>
          <w:sz w:val="32"/>
          <w:szCs w:val="32"/>
        </w:rPr>
      </w:pPr>
      <w:r>
        <w:rPr>
          <w:b/>
          <w:sz w:val="32"/>
          <w:szCs w:val="32"/>
        </w:rPr>
        <w:t>H O T Ă R Ă Ş T E:</w:t>
      </w:r>
    </w:p>
    <w:p w:rsidR="0001305E" w:rsidRDefault="0001305E" w:rsidP="0001305E">
      <w:pPr>
        <w:jc w:val="both"/>
        <w:rPr>
          <w:bCs/>
        </w:rPr>
      </w:pPr>
      <w:r>
        <w:rPr>
          <w:b/>
        </w:rPr>
        <w:tab/>
      </w:r>
      <w:r>
        <w:rPr>
          <w:b/>
          <w:bCs/>
          <w:u w:val="single"/>
        </w:rPr>
        <w:t>Art. 1.</w:t>
      </w:r>
      <w:r>
        <w:rPr>
          <w:b/>
          <w:bCs/>
        </w:rPr>
        <w:t xml:space="preserve"> </w:t>
      </w:r>
      <w:r>
        <w:rPr>
          <w:bCs/>
        </w:rPr>
        <w:t xml:space="preserve">Se aprobă contul de execuţie al bugetului local pe </w:t>
      </w:r>
      <w:proofErr w:type="gramStart"/>
      <w:r>
        <w:rPr>
          <w:bCs/>
        </w:rPr>
        <w:t>trimestrul  al</w:t>
      </w:r>
      <w:proofErr w:type="gramEnd"/>
      <w:r>
        <w:rPr>
          <w:bCs/>
        </w:rPr>
        <w:t xml:space="preserve"> </w:t>
      </w:r>
      <w:r w:rsidR="008A1E0F">
        <w:rPr>
          <w:bCs/>
        </w:rPr>
        <w:t>I</w:t>
      </w:r>
      <w:r>
        <w:rPr>
          <w:bCs/>
        </w:rPr>
        <w:t xml:space="preserve">I-lea al anului 2018, conform </w:t>
      </w:r>
      <w:r>
        <w:rPr>
          <w:b/>
          <w:bCs/>
        </w:rPr>
        <w:t xml:space="preserve">anexelor </w:t>
      </w:r>
      <w:r>
        <w:rPr>
          <w:bCs/>
        </w:rPr>
        <w:t xml:space="preserve"> care fac parte integrantă din prezenta hotărâre.</w:t>
      </w:r>
    </w:p>
    <w:p w:rsidR="0001305E" w:rsidRDefault="0001305E" w:rsidP="0001305E">
      <w:pPr>
        <w:jc w:val="both"/>
        <w:rPr>
          <w:bCs/>
        </w:rPr>
      </w:pPr>
      <w:r>
        <w:rPr>
          <w:bCs/>
        </w:rPr>
        <w:tab/>
      </w:r>
    </w:p>
    <w:p w:rsidR="0001305E" w:rsidRDefault="0001305E" w:rsidP="0001305E">
      <w:pPr>
        <w:ind w:firstLine="708"/>
        <w:jc w:val="both"/>
        <w:rPr>
          <w:bCs/>
        </w:rPr>
      </w:pPr>
      <w:r>
        <w:rPr>
          <w:b/>
          <w:bCs/>
          <w:u w:val="single"/>
        </w:rPr>
        <w:t>Art. 2</w:t>
      </w:r>
      <w:r>
        <w:rPr>
          <w:bCs/>
        </w:rPr>
        <w:t xml:space="preserve">. Se aprobă contul de execuţie al bugetului instituţiilor publice finanţate din venituri proprii şi subvenţii pe </w:t>
      </w:r>
      <w:proofErr w:type="gramStart"/>
      <w:r>
        <w:rPr>
          <w:bCs/>
        </w:rPr>
        <w:t xml:space="preserve">trimestrul  </w:t>
      </w:r>
      <w:r w:rsidR="008A1E0F">
        <w:rPr>
          <w:bCs/>
        </w:rPr>
        <w:t>I</w:t>
      </w:r>
      <w:r>
        <w:rPr>
          <w:bCs/>
        </w:rPr>
        <w:t>I</w:t>
      </w:r>
      <w:proofErr w:type="gramEnd"/>
      <w:r>
        <w:rPr>
          <w:bCs/>
        </w:rPr>
        <w:t xml:space="preserve"> al anului 2018, conform </w:t>
      </w:r>
      <w:r>
        <w:rPr>
          <w:b/>
          <w:bCs/>
        </w:rPr>
        <w:t xml:space="preserve">anexelor </w:t>
      </w:r>
      <w:r>
        <w:rPr>
          <w:bCs/>
        </w:rPr>
        <w:t xml:space="preserve"> care fac parte integrantă din prezenta hotărâre.</w:t>
      </w:r>
    </w:p>
    <w:p w:rsidR="0001305E" w:rsidRDefault="0001305E" w:rsidP="0001305E">
      <w:pPr>
        <w:jc w:val="both"/>
        <w:rPr>
          <w:b/>
          <w:lang w:val="ro-RO"/>
        </w:rPr>
      </w:pPr>
      <w:r>
        <w:rPr>
          <w:b/>
          <w:lang w:val="ro-RO"/>
        </w:rPr>
        <w:tab/>
      </w:r>
    </w:p>
    <w:p w:rsidR="0001305E" w:rsidRDefault="0001305E" w:rsidP="0001305E">
      <w:pPr>
        <w:ind w:firstLine="708"/>
        <w:jc w:val="both"/>
        <w:rPr>
          <w:lang w:val="ro-RO"/>
        </w:rPr>
      </w:pPr>
      <w:r>
        <w:rPr>
          <w:b/>
          <w:u w:val="single"/>
          <w:lang w:val="ro-RO"/>
        </w:rPr>
        <w:t>Art. 3.</w:t>
      </w:r>
      <w:r>
        <w:rPr>
          <w:b/>
          <w:lang w:val="ro-RO"/>
        </w:rPr>
        <w:t xml:space="preserve"> </w:t>
      </w:r>
      <w:r>
        <w:rPr>
          <w:lang w:val="ro-RO"/>
        </w:rPr>
        <w:t>Cu ducerea la îndeplinire a prezentei hotărâri se încredinţează primarul comunei Seaca de Padure prin compatimentele de contabilitate si impozite si taxe locale.</w:t>
      </w:r>
      <w:r>
        <w:rPr>
          <w:lang w:val="ro-RO"/>
        </w:rPr>
        <w:tab/>
      </w:r>
    </w:p>
    <w:p w:rsidR="0001305E" w:rsidRDefault="0001305E" w:rsidP="0001305E">
      <w:pPr>
        <w:jc w:val="both"/>
        <w:rPr>
          <w:lang w:val="ro-RO"/>
        </w:rPr>
      </w:pPr>
    </w:p>
    <w:p w:rsidR="0001305E" w:rsidRDefault="0001305E" w:rsidP="0001305E">
      <w:pPr>
        <w:jc w:val="both"/>
        <w:rPr>
          <w:lang w:val="ro-RO"/>
        </w:rPr>
      </w:pPr>
      <w:r>
        <w:rPr>
          <w:lang w:val="ro-RO"/>
        </w:rPr>
        <w:t xml:space="preserve">           </w:t>
      </w:r>
      <w:r>
        <w:rPr>
          <w:b/>
          <w:u w:val="single"/>
          <w:lang w:val="ro-RO"/>
        </w:rPr>
        <w:t>Art. 4.</w:t>
      </w:r>
      <w:r>
        <w:rPr>
          <w:lang w:val="ro-RO"/>
        </w:rPr>
        <w:t xml:space="preserve"> Prezenta hotărâre se afisaza public si se comunică prin intermediul secretarului comunei în termenul prevăzut de lege </w:t>
      </w:r>
    </w:p>
    <w:p w:rsidR="0001305E" w:rsidRDefault="0001305E" w:rsidP="0001305E">
      <w:pPr>
        <w:numPr>
          <w:ilvl w:val="0"/>
          <w:numId w:val="24"/>
        </w:numPr>
        <w:jc w:val="both"/>
        <w:rPr>
          <w:lang w:val="ro-RO"/>
        </w:rPr>
      </w:pPr>
      <w:r>
        <w:rPr>
          <w:lang w:val="ro-RO"/>
        </w:rPr>
        <w:t>Prefectului judeţului Dolj;</w:t>
      </w:r>
    </w:p>
    <w:p w:rsidR="0001305E" w:rsidRDefault="0001305E" w:rsidP="0001305E">
      <w:pPr>
        <w:numPr>
          <w:ilvl w:val="0"/>
          <w:numId w:val="24"/>
        </w:numPr>
        <w:jc w:val="both"/>
        <w:rPr>
          <w:lang w:val="ro-RO"/>
        </w:rPr>
      </w:pPr>
      <w:r>
        <w:rPr>
          <w:lang w:val="ro-RO"/>
        </w:rPr>
        <w:t xml:space="preserve">Compartimentul de  contabilitate, </w:t>
      </w:r>
    </w:p>
    <w:p w:rsidR="0001305E" w:rsidRDefault="0001305E" w:rsidP="0001305E">
      <w:pPr>
        <w:numPr>
          <w:ilvl w:val="0"/>
          <w:numId w:val="24"/>
        </w:numPr>
        <w:jc w:val="both"/>
        <w:rPr>
          <w:lang w:val="ro-RO"/>
        </w:rPr>
      </w:pPr>
      <w:r>
        <w:rPr>
          <w:lang w:val="ro-RO"/>
        </w:rPr>
        <w:t xml:space="preserve">Direcţiei Generale Regionale a Finanţelor Publice a judeţului Dolj .  </w:t>
      </w:r>
    </w:p>
    <w:p w:rsidR="0001305E" w:rsidRDefault="0001305E" w:rsidP="0001305E">
      <w:pPr>
        <w:jc w:val="both"/>
        <w:rPr>
          <w:lang w:val="ro-RO"/>
        </w:rPr>
      </w:pPr>
    </w:p>
    <w:p w:rsidR="0001305E" w:rsidRDefault="0001305E" w:rsidP="0001305E">
      <w:pPr>
        <w:ind w:firstLine="720"/>
        <w:jc w:val="both"/>
        <w:rPr>
          <w:b/>
          <w:lang w:val="ro-RO"/>
        </w:rPr>
      </w:pPr>
    </w:p>
    <w:p w:rsidR="0001305E" w:rsidRDefault="0001305E" w:rsidP="0001305E">
      <w:pPr>
        <w:spacing w:line="360" w:lineRule="auto"/>
        <w:jc w:val="center"/>
        <w:rPr>
          <w:sz w:val="22"/>
          <w:szCs w:val="22"/>
        </w:rPr>
      </w:pPr>
      <w:r>
        <w:rPr>
          <w:sz w:val="22"/>
          <w:szCs w:val="22"/>
        </w:rPr>
        <w:t xml:space="preserve">Adoptata </w:t>
      </w:r>
      <w:proofErr w:type="gramStart"/>
      <w:r>
        <w:rPr>
          <w:sz w:val="22"/>
          <w:szCs w:val="22"/>
        </w:rPr>
        <w:t xml:space="preserve">astazi  </w:t>
      </w:r>
      <w:r w:rsidR="008A1E0F">
        <w:rPr>
          <w:sz w:val="22"/>
          <w:szCs w:val="22"/>
        </w:rPr>
        <w:t>14</w:t>
      </w:r>
      <w:proofErr w:type="gramEnd"/>
      <w:r w:rsidR="008A1E0F">
        <w:rPr>
          <w:sz w:val="22"/>
          <w:szCs w:val="22"/>
        </w:rPr>
        <w:t xml:space="preserve"> august</w:t>
      </w:r>
      <w:r>
        <w:rPr>
          <w:sz w:val="22"/>
          <w:szCs w:val="22"/>
        </w:rPr>
        <w:t xml:space="preserve">  2018.</w:t>
      </w:r>
    </w:p>
    <w:p w:rsidR="0001305E" w:rsidRDefault="0001305E" w:rsidP="0001305E">
      <w:pPr>
        <w:jc w:val="both"/>
        <w:rPr>
          <w:lang w:val="ro-RO"/>
        </w:rPr>
      </w:pPr>
    </w:p>
    <w:p w:rsidR="0001305E" w:rsidRDefault="0001305E" w:rsidP="0001305E">
      <w:pPr>
        <w:jc w:val="both"/>
        <w:rPr>
          <w:lang w:val="ro-RO"/>
        </w:rPr>
      </w:pPr>
    </w:p>
    <w:p w:rsidR="0001305E" w:rsidRDefault="0001305E" w:rsidP="0001305E">
      <w:pPr>
        <w:spacing w:line="360" w:lineRule="auto"/>
        <w:jc w:val="center"/>
      </w:pPr>
      <w:r>
        <w:t xml:space="preserve">PRESEDINTE DE SEDINTA,              CONTRASEMNEAZA PENTRU LEGALITATE </w:t>
      </w:r>
    </w:p>
    <w:p w:rsidR="0001305E" w:rsidRDefault="0001305E" w:rsidP="0001305E">
      <w:pPr>
        <w:spacing w:line="360" w:lineRule="auto"/>
      </w:pPr>
      <w:r>
        <w:tab/>
      </w:r>
      <w:r w:rsidR="008A1E0F">
        <w:t>Surcel Paul</w:t>
      </w:r>
      <w:r>
        <w:tab/>
      </w:r>
      <w:r>
        <w:tab/>
      </w:r>
      <w:r>
        <w:tab/>
      </w:r>
      <w:r>
        <w:tab/>
      </w:r>
      <w:r>
        <w:tab/>
      </w:r>
      <w:r>
        <w:tab/>
        <w:t>SECRETAR,</w:t>
      </w:r>
    </w:p>
    <w:p w:rsidR="0001305E" w:rsidRDefault="0001305E" w:rsidP="0001305E">
      <w:pPr>
        <w:spacing w:line="360" w:lineRule="auto"/>
      </w:pPr>
      <w:r>
        <w:tab/>
      </w:r>
      <w:r>
        <w:tab/>
      </w:r>
      <w:r>
        <w:tab/>
      </w:r>
      <w:r>
        <w:tab/>
      </w:r>
      <w:r>
        <w:tab/>
        <w:t xml:space="preserve">                            Gh. Stanciu.</w:t>
      </w:r>
      <w:r>
        <w:tab/>
      </w:r>
    </w:p>
    <w:p w:rsidR="0001305E" w:rsidRDefault="0001305E" w:rsidP="0001305E">
      <w:pPr>
        <w:spacing w:line="360" w:lineRule="auto"/>
      </w:pPr>
    </w:p>
    <w:p w:rsidR="0001305E" w:rsidRDefault="0001305E" w:rsidP="0001305E">
      <w:pPr>
        <w:spacing w:line="360" w:lineRule="auto"/>
      </w:pPr>
    </w:p>
    <w:p w:rsidR="0001305E" w:rsidRDefault="0001305E" w:rsidP="0001305E">
      <w:pPr>
        <w:spacing w:line="360" w:lineRule="auto"/>
      </w:pPr>
      <w:r>
        <w:t>Seaca de Padure/</w:t>
      </w:r>
      <w:r w:rsidR="008A1E0F">
        <w:t>14.08</w:t>
      </w:r>
      <w:r>
        <w:t xml:space="preserve">.2018                        </w:t>
      </w:r>
      <w:r>
        <w:rPr>
          <w:b/>
          <w:sz w:val="32"/>
          <w:szCs w:val="32"/>
        </w:rPr>
        <w:t>Nr.</w:t>
      </w:r>
      <w:r w:rsidR="008A1E0F">
        <w:rPr>
          <w:b/>
          <w:sz w:val="32"/>
          <w:szCs w:val="32"/>
        </w:rPr>
        <w:t>2</w:t>
      </w:r>
      <w:r>
        <w:rPr>
          <w:b/>
          <w:sz w:val="32"/>
          <w:szCs w:val="32"/>
        </w:rPr>
        <w:t>1</w:t>
      </w:r>
    </w:p>
    <w:p w:rsidR="0001305E" w:rsidRDefault="0001305E" w:rsidP="0001305E">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01305E" w:rsidRDefault="0001305E" w:rsidP="0001305E">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1305E" w:rsidRDefault="0001305E" w:rsidP="0001305E">
      <w:pPr>
        <w:jc w:val="center"/>
        <w:rPr>
          <w:rFonts w:asciiTheme="minorHAnsi" w:hAnsiTheme="minorHAnsi" w:cstheme="minorHAnsi"/>
        </w:rPr>
      </w:pPr>
      <w:r>
        <w:rPr>
          <w:rFonts w:asciiTheme="minorHAnsi" w:hAnsiTheme="minorHAnsi" w:cstheme="minorHAnsi"/>
        </w:rPr>
        <w:t xml:space="preserve">CONSILIUL LOCAL AL COMUNEI </w:t>
      </w:r>
    </w:p>
    <w:p w:rsidR="0001305E" w:rsidRDefault="0001305E" w:rsidP="0001305E">
      <w:pPr>
        <w:jc w:val="center"/>
        <w:rPr>
          <w:rFonts w:asciiTheme="minorHAnsi" w:hAnsiTheme="minorHAnsi" w:cstheme="minorHAnsi"/>
          <w:b/>
        </w:rPr>
      </w:pPr>
      <w:r>
        <w:rPr>
          <w:rFonts w:asciiTheme="minorHAnsi" w:hAnsiTheme="minorHAnsi" w:cstheme="minorHAnsi"/>
          <w:b/>
        </w:rPr>
        <w:t>SEACA DE PADURE</w:t>
      </w: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r>
        <w:rPr>
          <w:rFonts w:asciiTheme="minorHAnsi" w:hAnsiTheme="minorHAnsi" w:cstheme="minorHAnsi"/>
          <w:b/>
        </w:rPr>
        <w:t>TABEL CU SEMNATURILE CONSILIERILOR LOCALI</w:t>
      </w:r>
    </w:p>
    <w:p w:rsidR="0001305E" w:rsidRDefault="0001305E" w:rsidP="0001305E">
      <w:pPr>
        <w:jc w:val="center"/>
        <w:rPr>
          <w:rFonts w:asciiTheme="minorHAnsi" w:hAnsiTheme="minorHAnsi" w:cstheme="minorHAnsi"/>
          <w:b/>
        </w:rPr>
      </w:pPr>
      <w:r>
        <w:rPr>
          <w:rFonts w:asciiTheme="minorHAnsi" w:hAnsiTheme="minorHAnsi" w:cstheme="minorHAnsi"/>
          <w:b/>
        </w:rPr>
        <w:t xml:space="preserve">PRIVIND SITUATIA VOTULUI PENTRU </w:t>
      </w:r>
    </w:p>
    <w:p w:rsidR="0001305E" w:rsidRDefault="0001305E" w:rsidP="0001305E">
      <w:pPr>
        <w:jc w:val="center"/>
        <w:rPr>
          <w:rFonts w:asciiTheme="minorHAnsi" w:hAnsiTheme="minorHAnsi" w:cstheme="minorHAnsi"/>
          <w:b/>
        </w:rPr>
      </w:pPr>
      <w:r>
        <w:rPr>
          <w:rFonts w:asciiTheme="minorHAnsi" w:hAnsiTheme="minorHAnsi" w:cstheme="minorHAnsi"/>
          <w:b/>
        </w:rPr>
        <w:t>HOTARAREA CONSILIULUI LOCAL</w:t>
      </w:r>
    </w:p>
    <w:p w:rsidR="0001305E" w:rsidRDefault="0001305E" w:rsidP="0001305E">
      <w:pPr>
        <w:jc w:val="center"/>
      </w:pPr>
      <w:proofErr w:type="gramStart"/>
      <w:r>
        <w:t>privind  aprobarea</w:t>
      </w:r>
      <w:proofErr w:type="gramEnd"/>
      <w:r>
        <w:t xml:space="preserve"> contului de execuţie al bugetului local,</w:t>
      </w:r>
    </w:p>
    <w:p w:rsidR="0001305E" w:rsidRDefault="0001305E" w:rsidP="0001305E">
      <w:pPr>
        <w:jc w:val="center"/>
      </w:pPr>
      <w:proofErr w:type="gramStart"/>
      <w:r>
        <w:t>al</w:t>
      </w:r>
      <w:proofErr w:type="gramEnd"/>
      <w:r>
        <w:t xml:space="preserve"> bugetului instituţiilor publice finanţate din venituri proprii</w:t>
      </w:r>
    </w:p>
    <w:p w:rsidR="0001305E" w:rsidRDefault="0001305E" w:rsidP="0001305E">
      <w:pPr>
        <w:jc w:val="center"/>
        <w:rPr>
          <w:lang w:val="ro-RO"/>
        </w:rPr>
      </w:pPr>
      <w:proofErr w:type="gramStart"/>
      <w:r>
        <w:t>pe</w:t>
      </w:r>
      <w:proofErr w:type="gramEnd"/>
      <w:r>
        <w:t xml:space="preserve"> trimestrul   </w:t>
      </w:r>
      <w:r w:rsidR="008A1E0F">
        <w:t>I</w:t>
      </w:r>
      <w:r>
        <w:t>I  al anului 2018,</w:t>
      </w:r>
    </w:p>
    <w:p w:rsidR="0001305E" w:rsidRDefault="0001305E" w:rsidP="0001305E">
      <w:pPr>
        <w:ind w:firstLine="720"/>
        <w:jc w:val="both"/>
      </w:pPr>
    </w:p>
    <w:p w:rsidR="0001305E" w:rsidRDefault="0001305E" w:rsidP="0001305E">
      <w:pPr>
        <w:jc w:val="center"/>
        <w:rPr>
          <w:rFonts w:asciiTheme="minorHAnsi" w:hAnsiTheme="minorHAnsi" w:cstheme="minorHAnsi"/>
          <w:b/>
        </w:rPr>
      </w:pPr>
    </w:p>
    <w:p w:rsidR="0001305E" w:rsidRDefault="0001305E" w:rsidP="0001305E">
      <w:pPr>
        <w:jc w:val="center"/>
        <w:rPr>
          <w:rFonts w:asciiTheme="minorHAnsi" w:hAnsiTheme="minorHAnsi" w:cstheme="minorHAnsi"/>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01305E" w:rsidTr="0001305E">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01305E" w:rsidRDefault="0001305E">
            <w:pPr>
              <w:spacing w:line="252"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01305E" w:rsidTr="0001305E">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01305E" w:rsidRDefault="0001305E">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01305E" w:rsidTr="0001305E">
        <w:trPr>
          <w:trHeight w:val="245"/>
        </w:trPr>
        <w:tc>
          <w:tcPr>
            <w:tcW w:w="846"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r>
      <w:tr w:rsidR="0001305E" w:rsidTr="0001305E">
        <w:trPr>
          <w:trHeight w:val="230"/>
        </w:trPr>
        <w:tc>
          <w:tcPr>
            <w:tcW w:w="846"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01305E" w:rsidRDefault="0001305E">
            <w:pPr>
              <w:spacing w:line="254"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r>
      <w:tr w:rsidR="0001305E" w:rsidTr="0001305E">
        <w:trPr>
          <w:trHeight w:val="245"/>
        </w:trPr>
        <w:tc>
          <w:tcPr>
            <w:tcW w:w="846"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r>
      <w:tr w:rsidR="0001305E" w:rsidTr="0001305E">
        <w:trPr>
          <w:trHeight w:val="245"/>
        </w:trPr>
        <w:tc>
          <w:tcPr>
            <w:tcW w:w="846"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r>
      <w:tr w:rsidR="0001305E" w:rsidTr="0001305E">
        <w:trPr>
          <w:trHeight w:val="230"/>
        </w:trPr>
        <w:tc>
          <w:tcPr>
            <w:tcW w:w="846"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r>
      <w:tr w:rsidR="0001305E" w:rsidTr="0001305E">
        <w:trPr>
          <w:trHeight w:val="245"/>
        </w:trPr>
        <w:tc>
          <w:tcPr>
            <w:tcW w:w="846"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r>
      <w:tr w:rsidR="0001305E" w:rsidTr="0001305E">
        <w:trPr>
          <w:trHeight w:val="230"/>
        </w:trPr>
        <w:tc>
          <w:tcPr>
            <w:tcW w:w="846"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r>
      <w:tr w:rsidR="0001305E" w:rsidTr="0001305E">
        <w:trPr>
          <w:trHeight w:val="245"/>
        </w:trPr>
        <w:tc>
          <w:tcPr>
            <w:tcW w:w="846"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r>
      <w:tr w:rsidR="0001305E" w:rsidTr="0001305E">
        <w:trPr>
          <w:trHeight w:val="106"/>
        </w:trPr>
        <w:tc>
          <w:tcPr>
            <w:tcW w:w="846"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01305E" w:rsidRDefault="0001305E">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1305E" w:rsidRDefault="0001305E">
            <w:pPr>
              <w:spacing w:line="252" w:lineRule="auto"/>
              <w:rPr>
                <w:rFonts w:asciiTheme="minorHAnsi" w:hAnsiTheme="minorHAnsi" w:cstheme="minorHAnsi"/>
                <w:sz w:val="28"/>
                <w:szCs w:val="28"/>
              </w:rPr>
            </w:pPr>
          </w:p>
        </w:tc>
      </w:tr>
    </w:tbl>
    <w:p w:rsidR="0001305E" w:rsidRDefault="0001305E" w:rsidP="0001305E">
      <w:pPr>
        <w:ind w:firstLine="720"/>
        <w:jc w:val="both"/>
        <w:rPr>
          <w:rFonts w:asciiTheme="minorHAnsi" w:hAnsiTheme="minorHAnsi" w:cstheme="minorHAnsi"/>
          <w:sz w:val="28"/>
          <w:szCs w:val="28"/>
        </w:rPr>
      </w:pPr>
    </w:p>
    <w:p w:rsidR="0001305E" w:rsidRDefault="0001305E" w:rsidP="0001305E">
      <w:pPr>
        <w:ind w:firstLine="720"/>
        <w:jc w:val="both"/>
        <w:rPr>
          <w:rFonts w:asciiTheme="minorHAnsi" w:hAnsiTheme="minorHAnsi" w:cstheme="minorHAnsi"/>
        </w:rPr>
      </w:pPr>
    </w:p>
    <w:p w:rsidR="0001305E" w:rsidRDefault="0001305E" w:rsidP="0001305E">
      <w:pPr>
        <w:ind w:firstLine="720"/>
        <w:jc w:val="both"/>
        <w:rPr>
          <w:rFonts w:asciiTheme="minorHAnsi" w:hAnsiTheme="minorHAnsi" w:cstheme="minorHAnsi"/>
        </w:rPr>
      </w:pPr>
    </w:p>
    <w:p w:rsidR="0001305E" w:rsidRDefault="0001305E" w:rsidP="0001305E">
      <w:pPr>
        <w:ind w:firstLine="720"/>
        <w:jc w:val="both"/>
        <w:rPr>
          <w:rFonts w:asciiTheme="minorHAnsi" w:hAnsiTheme="minorHAnsi" w:cstheme="minorHAnsi"/>
        </w:rPr>
      </w:pPr>
    </w:p>
    <w:p w:rsidR="0001305E" w:rsidRDefault="0001305E" w:rsidP="0001305E">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01305E" w:rsidRDefault="0001305E" w:rsidP="0001305E">
      <w:pPr>
        <w:rPr>
          <w:rFonts w:asciiTheme="minorHAnsi" w:hAnsiTheme="minorHAnsi" w:cstheme="minorHAnsi"/>
        </w:rPr>
      </w:pPr>
    </w:p>
    <w:p w:rsidR="0001305E" w:rsidRDefault="0001305E" w:rsidP="0001305E">
      <w:pPr>
        <w:jc w:val="center"/>
        <w:rPr>
          <w:rFonts w:asciiTheme="minorHAnsi" w:hAnsiTheme="minorHAnsi" w:cstheme="minorHAnsi"/>
          <w:b/>
          <w:sz w:val="40"/>
          <w:szCs w:val="40"/>
        </w:rPr>
      </w:pPr>
    </w:p>
    <w:p w:rsidR="0001305E" w:rsidRDefault="0001305E" w:rsidP="0001305E">
      <w:pPr>
        <w:jc w:val="center"/>
        <w:rPr>
          <w:rFonts w:asciiTheme="minorHAnsi" w:hAnsiTheme="minorHAnsi" w:cstheme="minorHAnsi"/>
          <w:b/>
          <w:sz w:val="40"/>
          <w:szCs w:val="40"/>
        </w:rPr>
      </w:pPr>
    </w:p>
    <w:p w:rsidR="007D5CA4" w:rsidRDefault="007D5CA4" w:rsidP="0001305E">
      <w:pPr>
        <w:jc w:val="center"/>
        <w:rPr>
          <w:rFonts w:asciiTheme="minorHAnsi" w:hAnsiTheme="minorHAnsi" w:cstheme="minorHAnsi"/>
          <w:b/>
          <w:sz w:val="40"/>
          <w:szCs w:val="40"/>
        </w:rPr>
      </w:pPr>
    </w:p>
    <w:p w:rsidR="007D5CA4" w:rsidRDefault="007D5CA4" w:rsidP="007D5CA4">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7D5CA4" w:rsidRDefault="007D5CA4" w:rsidP="007D5CA4">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D5CA4" w:rsidRDefault="007D5CA4" w:rsidP="007D5CA4">
      <w:pPr>
        <w:jc w:val="center"/>
        <w:rPr>
          <w:rFonts w:asciiTheme="minorHAnsi" w:hAnsiTheme="minorHAnsi" w:cstheme="minorHAnsi"/>
        </w:rPr>
      </w:pPr>
      <w:r>
        <w:rPr>
          <w:rFonts w:asciiTheme="minorHAnsi" w:hAnsiTheme="minorHAnsi" w:cstheme="minorHAnsi"/>
        </w:rPr>
        <w:t xml:space="preserve">CONSILIUL LOCAL AL COMUNEI </w:t>
      </w:r>
    </w:p>
    <w:p w:rsidR="007D5CA4" w:rsidRDefault="007D5CA4" w:rsidP="007D5CA4">
      <w:pPr>
        <w:jc w:val="center"/>
        <w:rPr>
          <w:rFonts w:asciiTheme="minorHAnsi" w:hAnsiTheme="minorHAnsi" w:cstheme="minorHAnsi"/>
          <w:b/>
        </w:rPr>
      </w:pPr>
      <w:r>
        <w:rPr>
          <w:rFonts w:asciiTheme="minorHAnsi" w:hAnsiTheme="minorHAnsi" w:cstheme="minorHAnsi"/>
          <w:b/>
        </w:rPr>
        <w:t>SEACA DE PADURE</w:t>
      </w:r>
    </w:p>
    <w:p w:rsidR="007D5CA4" w:rsidRDefault="007D5CA4" w:rsidP="007D5CA4">
      <w:pPr>
        <w:autoSpaceDE w:val="0"/>
        <w:autoSpaceDN w:val="0"/>
        <w:adjustRightInd w:val="0"/>
        <w:rPr>
          <w:rFonts w:asciiTheme="minorHAnsi" w:hAnsiTheme="minorHAnsi" w:cstheme="minorHAnsi"/>
          <w:b/>
          <w:sz w:val="40"/>
        </w:rPr>
      </w:pPr>
      <w:r>
        <w:rPr>
          <w:rFonts w:asciiTheme="minorHAnsi" w:hAnsiTheme="minorHAnsi" w:cstheme="minorHAnsi"/>
          <w:u w:val="single"/>
          <w:lang w:val="it-IT"/>
        </w:rPr>
        <w:t>Nr.1</w:t>
      </w:r>
      <w:r w:rsidR="007910C4">
        <w:rPr>
          <w:rFonts w:asciiTheme="minorHAnsi" w:hAnsiTheme="minorHAnsi" w:cstheme="minorHAnsi"/>
          <w:u w:val="single"/>
          <w:lang w:val="it-IT"/>
        </w:rPr>
        <w:t>287</w:t>
      </w:r>
      <w:r>
        <w:rPr>
          <w:rFonts w:asciiTheme="minorHAnsi" w:hAnsiTheme="minorHAnsi" w:cstheme="minorHAnsi"/>
          <w:u w:val="single"/>
          <w:lang w:val="it-IT"/>
        </w:rPr>
        <w:t>/12.07.2018</w:t>
      </w:r>
    </w:p>
    <w:p w:rsidR="007D5CA4" w:rsidRDefault="007D5CA4" w:rsidP="007D5CA4">
      <w:pPr>
        <w:jc w:val="both"/>
        <w:rPr>
          <w:b/>
          <w:sz w:val="28"/>
          <w:szCs w:val="28"/>
        </w:rPr>
      </w:pPr>
      <w:r>
        <w:rPr>
          <w:b/>
          <w:sz w:val="28"/>
          <w:szCs w:val="28"/>
        </w:rPr>
        <w:t xml:space="preserve"> </w:t>
      </w:r>
    </w:p>
    <w:p w:rsidR="007D5CA4" w:rsidRPr="004324B0" w:rsidRDefault="007D5CA4" w:rsidP="007D5CA4">
      <w:pPr>
        <w:ind w:left="2160" w:firstLine="720"/>
        <w:jc w:val="center"/>
        <w:rPr>
          <w:rFonts w:asciiTheme="minorHAnsi" w:hAnsiTheme="minorHAnsi" w:cstheme="minorHAnsi"/>
          <w:b/>
        </w:rPr>
      </w:pPr>
      <w:r>
        <w:rPr>
          <w:rFonts w:asciiTheme="minorHAnsi" w:hAnsiTheme="minorHAnsi" w:cstheme="minorHAnsi"/>
          <w:b/>
        </w:rPr>
        <w:t xml:space="preserve">                                                   </w:t>
      </w:r>
      <w:r w:rsidRPr="004324B0">
        <w:rPr>
          <w:rFonts w:asciiTheme="minorHAnsi" w:hAnsiTheme="minorHAnsi" w:cstheme="minorHAnsi"/>
          <w:b/>
        </w:rPr>
        <w:t>APAROBAT</w:t>
      </w:r>
    </w:p>
    <w:p w:rsidR="007D5CA4" w:rsidRPr="004324B0" w:rsidRDefault="007D5CA4" w:rsidP="007D5CA4">
      <w:pPr>
        <w:ind w:left="2160" w:firstLine="720"/>
        <w:jc w:val="center"/>
        <w:rPr>
          <w:rFonts w:asciiTheme="minorHAnsi" w:hAnsiTheme="minorHAnsi" w:cstheme="minorHAnsi"/>
          <w:b/>
        </w:rPr>
      </w:pPr>
      <w:r>
        <w:rPr>
          <w:rFonts w:asciiTheme="minorHAnsi" w:hAnsiTheme="minorHAnsi" w:cstheme="minorHAnsi"/>
          <w:b/>
        </w:rPr>
        <w:t xml:space="preserve">                                                  </w:t>
      </w:r>
      <w:r w:rsidRPr="004324B0">
        <w:rPr>
          <w:rFonts w:asciiTheme="minorHAnsi" w:hAnsiTheme="minorHAnsi" w:cstheme="minorHAnsi"/>
          <w:b/>
        </w:rPr>
        <w:t xml:space="preserve"> PRIMAR</w:t>
      </w:r>
    </w:p>
    <w:p w:rsidR="007D5CA4" w:rsidRPr="004324B0" w:rsidRDefault="007D5CA4" w:rsidP="007D5CA4">
      <w:pPr>
        <w:ind w:left="2160" w:firstLine="720"/>
        <w:jc w:val="center"/>
        <w:rPr>
          <w:rFonts w:asciiTheme="minorHAnsi" w:hAnsiTheme="minorHAnsi" w:cstheme="minorHAnsi"/>
          <w:b/>
        </w:rPr>
      </w:pPr>
      <w:r>
        <w:rPr>
          <w:rFonts w:asciiTheme="minorHAnsi" w:hAnsiTheme="minorHAnsi" w:cstheme="minorHAnsi"/>
          <w:b/>
        </w:rPr>
        <w:t xml:space="preserve">                                                           </w:t>
      </w:r>
      <w:r w:rsidRPr="004324B0">
        <w:rPr>
          <w:rFonts w:asciiTheme="minorHAnsi" w:hAnsiTheme="minorHAnsi" w:cstheme="minorHAnsi"/>
          <w:b/>
        </w:rPr>
        <w:t>OSIAC SANDICA</w:t>
      </w:r>
    </w:p>
    <w:p w:rsidR="007D5CA4" w:rsidRDefault="007D5CA4" w:rsidP="007D5CA4">
      <w:pPr>
        <w:ind w:left="2160" w:firstLine="720"/>
        <w:jc w:val="center"/>
        <w:rPr>
          <w:b/>
          <w:sz w:val="40"/>
          <w:szCs w:val="40"/>
        </w:rPr>
      </w:pPr>
    </w:p>
    <w:p w:rsidR="007D5CA4" w:rsidRDefault="007D5CA4" w:rsidP="007D5CA4">
      <w:pPr>
        <w:jc w:val="center"/>
        <w:rPr>
          <w:b/>
          <w:sz w:val="40"/>
          <w:szCs w:val="40"/>
        </w:rPr>
      </w:pPr>
      <w:r>
        <w:rPr>
          <w:b/>
          <w:sz w:val="40"/>
          <w:szCs w:val="40"/>
        </w:rPr>
        <w:t>REFERAT</w:t>
      </w:r>
    </w:p>
    <w:p w:rsidR="007D5CA4" w:rsidRDefault="007D5CA4" w:rsidP="007D5CA4"/>
    <w:p w:rsidR="007D5CA4" w:rsidRDefault="007D5CA4" w:rsidP="007D5CA4">
      <w:pPr>
        <w:spacing w:line="276" w:lineRule="auto"/>
        <w:jc w:val="center"/>
        <w:rPr>
          <w:b/>
          <w:bCs/>
          <w:lang w:val="ro-RO"/>
        </w:rPr>
      </w:pPr>
      <w:r>
        <w:rPr>
          <w:b/>
          <w:bCs/>
          <w:lang w:val="ro-RO"/>
        </w:rPr>
        <w:t>privind aprobarea ”</w:t>
      </w:r>
      <w:r>
        <w:rPr>
          <w:lang w:val="ro-RO"/>
        </w:rPr>
        <w:t xml:space="preserve"> </w:t>
      </w:r>
      <w:r>
        <w:rPr>
          <w:b/>
          <w:bCs/>
          <w:lang w:val="ro-RO"/>
        </w:rPr>
        <w:t>Regulamentului privind instituirea și administrarea taxei speciale de salubrizare in Comuna  Seaca de Padure”</w:t>
      </w:r>
    </w:p>
    <w:p w:rsidR="007D5CA4" w:rsidRDefault="007D5CA4" w:rsidP="007D5CA4">
      <w:pPr>
        <w:spacing w:after="80"/>
        <w:jc w:val="center"/>
        <w:rPr>
          <w:rFonts w:asciiTheme="minorHAnsi" w:hAnsiTheme="minorHAnsi" w:cstheme="minorHAnsi"/>
          <w:b/>
          <w:bCs/>
          <w:i/>
          <w:color w:val="000000"/>
          <w:lang w:val="ro-RO"/>
        </w:rPr>
      </w:pPr>
    </w:p>
    <w:p w:rsidR="007D5CA4" w:rsidRDefault="007D5CA4" w:rsidP="007D5CA4">
      <w:pPr>
        <w:spacing w:after="80"/>
        <w:jc w:val="center"/>
      </w:pPr>
    </w:p>
    <w:p w:rsidR="007D5CA4" w:rsidRDefault="000F73D8" w:rsidP="007D5CA4">
      <w:pPr>
        <w:pStyle w:val="Listparagraf"/>
        <w:numPr>
          <w:ilvl w:val="0"/>
          <w:numId w:val="25"/>
        </w:numPr>
        <w:spacing w:after="0" w:line="240" w:lineRule="auto"/>
        <w:jc w:val="both"/>
        <w:rPr>
          <w:rFonts w:eastAsia="Calibri" w:cstheme="minorHAnsi"/>
          <w:bCs/>
        </w:rPr>
      </w:pPr>
      <w:r w:rsidRPr="000F73D8">
        <w:rPr>
          <w:rFonts w:cstheme="minorHAnsi"/>
          <w:bCs/>
          <w:sz w:val="24"/>
          <w:szCs w:val="24"/>
        </w:rPr>
        <w:t>Prin Hotararea AGA nr.1/23.04.2018 s-a aprobat Contractul</w:t>
      </w:r>
      <w:r w:rsidR="007D5CA4" w:rsidRPr="004324B0">
        <w:rPr>
          <w:rFonts w:cstheme="minorHAnsi"/>
          <w:bCs/>
          <w:sz w:val="24"/>
          <w:szCs w:val="24"/>
        </w:rPr>
        <w:t xml:space="preserve"> </w:t>
      </w:r>
      <w:r w:rsidR="007D5CA4" w:rsidRPr="004324B0">
        <w:rPr>
          <w:rFonts w:cstheme="minorHAnsi"/>
          <w:bCs/>
          <w:i/>
          <w:sz w:val="24"/>
          <w:szCs w:val="24"/>
        </w:rPr>
        <w:t>“Delegarea prin concesionare a gestiunii unor activitati componente ale serviciului de salubrizare</w:t>
      </w:r>
      <w:proofErr w:type="gramStart"/>
      <w:r w:rsidR="007D5CA4" w:rsidRPr="004324B0">
        <w:rPr>
          <w:rFonts w:cstheme="minorHAnsi"/>
          <w:bCs/>
          <w:i/>
          <w:sz w:val="24"/>
          <w:szCs w:val="24"/>
        </w:rPr>
        <w:t>,respectiv</w:t>
      </w:r>
      <w:proofErr w:type="gramEnd"/>
      <w:r w:rsidR="007D5CA4" w:rsidRPr="004324B0">
        <w:rPr>
          <w:rFonts w:cstheme="minorHAnsi"/>
          <w:bCs/>
          <w:i/>
          <w:sz w:val="24"/>
          <w:szCs w:val="24"/>
        </w:rPr>
        <w:t xml:space="preserve"> colectarea si transportul deseurilor municipale si a altor fluxuri de deseuri in judetul Dolj precum si operarea statiei de sortare si transfer Goicea”</w:t>
      </w:r>
      <w:r w:rsidR="007D5CA4" w:rsidRPr="004324B0">
        <w:rPr>
          <w:rFonts w:cstheme="minorHAnsi"/>
          <w:bCs/>
          <w:sz w:val="24"/>
          <w:szCs w:val="24"/>
        </w:rPr>
        <w:t xml:space="preserve"> </w:t>
      </w:r>
      <w:r>
        <w:rPr>
          <w:rFonts w:cstheme="minorHAnsi"/>
          <w:bCs/>
          <w:sz w:val="24"/>
          <w:szCs w:val="24"/>
        </w:rPr>
        <w:t xml:space="preserve">iar la </w:t>
      </w:r>
      <w:r w:rsidR="007D5CA4" w:rsidRPr="004324B0">
        <w:rPr>
          <w:rFonts w:cstheme="minorHAnsi"/>
          <w:bCs/>
          <w:sz w:val="24"/>
          <w:szCs w:val="24"/>
        </w:rPr>
        <w:t xml:space="preserve"> nivelul fiecarei u.a.t. pentru fiecare catagorie de deseu </w:t>
      </w:r>
      <w:r>
        <w:rPr>
          <w:rFonts w:cstheme="minorHAnsi"/>
          <w:bCs/>
          <w:sz w:val="24"/>
          <w:szCs w:val="24"/>
        </w:rPr>
        <w:t xml:space="preserve">au fost aprobate </w:t>
      </w:r>
      <w:r w:rsidR="007D5CA4" w:rsidRPr="004324B0">
        <w:rPr>
          <w:rFonts w:cstheme="minorHAnsi"/>
          <w:bCs/>
          <w:sz w:val="24"/>
          <w:szCs w:val="24"/>
        </w:rPr>
        <w:t xml:space="preserve"> contracte accesorii acestuia,aplicate pentru fiecare localitate in parte.</w:t>
      </w:r>
      <w:r w:rsidR="007D5CA4" w:rsidRPr="004324B0">
        <w:rPr>
          <w:rFonts w:eastAsia="Calibri" w:cstheme="minorHAnsi"/>
          <w:bCs/>
        </w:rPr>
        <w:t xml:space="preserve"> </w:t>
      </w:r>
    </w:p>
    <w:p w:rsidR="00C734D7" w:rsidRDefault="00C734D7" w:rsidP="007D5CA4">
      <w:pPr>
        <w:pStyle w:val="Listparagraf"/>
        <w:numPr>
          <w:ilvl w:val="0"/>
          <w:numId w:val="25"/>
        </w:numPr>
        <w:spacing w:after="0" w:line="240" w:lineRule="auto"/>
        <w:jc w:val="both"/>
        <w:rPr>
          <w:rFonts w:eastAsia="Calibri" w:cstheme="minorHAnsi"/>
          <w:bCs/>
        </w:rPr>
      </w:pPr>
      <w:r>
        <w:rPr>
          <w:rFonts w:eastAsia="Calibri" w:cstheme="minorHAnsi"/>
          <w:bCs/>
        </w:rPr>
        <w:t>In cadrul acestui contract</w:t>
      </w:r>
      <w:proofErr w:type="gramStart"/>
      <w:r>
        <w:rPr>
          <w:rFonts w:eastAsia="Calibri" w:cstheme="minorHAnsi"/>
          <w:bCs/>
        </w:rPr>
        <w:t>,conform</w:t>
      </w:r>
      <w:proofErr w:type="gramEnd"/>
      <w:r>
        <w:rPr>
          <w:rFonts w:eastAsia="Calibri" w:cstheme="minorHAnsi"/>
          <w:bCs/>
        </w:rPr>
        <w:t xml:space="preserve"> documentatiei de atribuire,pentru populatie plata serviciului de salubrizare se face cu prin taxa speciala de salubrizare.</w:t>
      </w:r>
    </w:p>
    <w:p w:rsidR="000F73D8" w:rsidRDefault="000F73D8" w:rsidP="007D5CA4">
      <w:pPr>
        <w:pStyle w:val="Listparagraf"/>
        <w:numPr>
          <w:ilvl w:val="0"/>
          <w:numId w:val="25"/>
        </w:numPr>
        <w:spacing w:after="0" w:line="240" w:lineRule="auto"/>
        <w:jc w:val="both"/>
        <w:rPr>
          <w:rFonts w:eastAsia="Calibri" w:cstheme="minorHAnsi"/>
          <w:bCs/>
        </w:rPr>
      </w:pPr>
      <w:r>
        <w:rPr>
          <w:rFonts w:eastAsia="Calibri" w:cstheme="minorHAnsi"/>
          <w:bCs/>
        </w:rPr>
        <w:t>Pentru UA</w:t>
      </w:r>
      <w:r w:rsidR="00C734D7">
        <w:rPr>
          <w:rFonts w:eastAsia="Calibri" w:cstheme="minorHAnsi"/>
          <w:bCs/>
        </w:rPr>
        <w:t>T</w:t>
      </w:r>
      <w:r>
        <w:rPr>
          <w:rFonts w:eastAsia="Calibri" w:cstheme="minorHAnsi"/>
          <w:bCs/>
        </w:rPr>
        <w:t xml:space="preserve"> </w:t>
      </w:r>
      <w:r w:rsidR="00C734D7">
        <w:rPr>
          <w:rFonts w:eastAsia="Calibri" w:cstheme="minorHAnsi"/>
          <w:bCs/>
        </w:rPr>
        <w:t>din</w:t>
      </w:r>
      <w:r>
        <w:rPr>
          <w:rFonts w:eastAsia="Calibri" w:cstheme="minorHAnsi"/>
          <w:bCs/>
        </w:rPr>
        <w:t xml:space="preserve"> </w:t>
      </w:r>
      <w:r w:rsidR="00C734D7">
        <w:rPr>
          <w:rFonts w:eastAsia="Calibri" w:cstheme="minorHAnsi"/>
          <w:bCs/>
        </w:rPr>
        <w:t xml:space="preserve">judetul </w:t>
      </w:r>
      <w:r>
        <w:rPr>
          <w:rFonts w:eastAsia="Calibri" w:cstheme="minorHAnsi"/>
          <w:bCs/>
        </w:rPr>
        <w:t xml:space="preserve"> Dolj care alcatuiesc aria de delegare a operatorului judetean de colectare si transport deseuri menajere,este necesara instituirea taxei speciale de salubrizare ,motiv pentru care este necesar sa fie supus spre dezbatere publica si apoi aprobat Regulamentul privind instituirea si administrarea taxei special</w:t>
      </w:r>
      <w:r w:rsidR="00C734D7">
        <w:rPr>
          <w:rFonts w:eastAsia="Calibri" w:cstheme="minorHAnsi"/>
          <w:bCs/>
        </w:rPr>
        <w:t>e</w:t>
      </w:r>
      <w:r>
        <w:rPr>
          <w:rFonts w:eastAsia="Calibri" w:cstheme="minorHAnsi"/>
          <w:bCs/>
        </w:rPr>
        <w:t xml:space="preserve"> de salubrizare aferente fiecarei localitati.</w:t>
      </w:r>
    </w:p>
    <w:p w:rsidR="00C734D7" w:rsidRPr="000432AB" w:rsidRDefault="00C734D7" w:rsidP="000432AB">
      <w:pPr>
        <w:ind w:left="360"/>
        <w:jc w:val="both"/>
        <w:rPr>
          <w:rFonts w:eastAsia="Calibri" w:cstheme="minorHAnsi"/>
          <w:bCs/>
        </w:rPr>
      </w:pPr>
    </w:p>
    <w:p w:rsidR="000F73D8" w:rsidRDefault="000F73D8" w:rsidP="007D5CA4">
      <w:pPr>
        <w:pStyle w:val="Frspaiere"/>
        <w:ind w:left="4320"/>
        <w:jc w:val="both"/>
        <w:rPr>
          <w:rFonts w:eastAsia="Calibri"/>
          <w:bCs/>
        </w:rPr>
      </w:pPr>
    </w:p>
    <w:p w:rsidR="007D5CA4" w:rsidRDefault="007D5CA4" w:rsidP="007D5CA4">
      <w:pPr>
        <w:pStyle w:val="Frspaiere"/>
        <w:ind w:left="4320"/>
        <w:jc w:val="both"/>
        <w:rPr>
          <w:rFonts w:eastAsia="Calibri"/>
          <w:bCs/>
        </w:rPr>
      </w:pPr>
      <w:r>
        <w:rPr>
          <w:rFonts w:eastAsia="Calibri"/>
          <w:bCs/>
        </w:rPr>
        <w:t>SECRETAR,</w:t>
      </w:r>
    </w:p>
    <w:p w:rsidR="007D5CA4" w:rsidRDefault="007D5CA4" w:rsidP="007D5CA4">
      <w:pPr>
        <w:pStyle w:val="Frspaiere"/>
        <w:ind w:left="4320"/>
        <w:jc w:val="both"/>
        <w:rPr>
          <w:rFonts w:eastAsia="Calibri"/>
          <w:bCs/>
        </w:rPr>
      </w:pPr>
      <w:r>
        <w:rPr>
          <w:rFonts w:eastAsia="Calibri"/>
          <w:bCs/>
        </w:rPr>
        <w:tab/>
      </w:r>
      <w:r>
        <w:rPr>
          <w:rFonts w:eastAsia="Calibri"/>
          <w:bCs/>
        </w:rPr>
        <w:tab/>
        <w:t>Gh.Stanciu.</w:t>
      </w:r>
    </w:p>
    <w:p w:rsidR="007D5CA4" w:rsidRDefault="007D5CA4"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0432AB" w:rsidRDefault="000432AB" w:rsidP="007D5CA4">
      <w:pPr>
        <w:pStyle w:val="Frspaiere"/>
        <w:ind w:left="4320"/>
        <w:jc w:val="both"/>
        <w:rPr>
          <w:rFonts w:eastAsia="Calibri"/>
          <w:bCs/>
        </w:rPr>
      </w:pPr>
    </w:p>
    <w:p w:rsidR="007D5CA4" w:rsidRDefault="007D5CA4" w:rsidP="007D5CA4">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7910C4">
        <w:rPr>
          <w:rFonts w:asciiTheme="minorHAnsi" w:hAnsiTheme="minorHAnsi" w:cstheme="minorHAnsi"/>
          <w:u w:val="single"/>
          <w:lang w:val="it-IT"/>
        </w:rPr>
        <w:t>288</w:t>
      </w:r>
      <w:r>
        <w:rPr>
          <w:rFonts w:asciiTheme="minorHAnsi" w:hAnsiTheme="minorHAnsi" w:cstheme="minorHAnsi"/>
          <w:u w:val="single"/>
          <w:lang w:val="it-IT"/>
        </w:rPr>
        <w:t>/12.07.2018</w:t>
      </w:r>
      <w:r>
        <w:rPr>
          <w:rFonts w:asciiTheme="minorHAnsi" w:hAnsiTheme="minorHAnsi" w:cstheme="minorHAnsi"/>
          <w:noProof/>
        </w:rPr>
        <w:t xml:space="preserve">                                          </w:t>
      </w:r>
    </w:p>
    <w:p w:rsidR="007D5CA4" w:rsidRDefault="007D5CA4" w:rsidP="007D5CA4">
      <w:pPr>
        <w:jc w:val="center"/>
        <w:rPr>
          <w:rFonts w:asciiTheme="minorHAnsi" w:hAnsiTheme="minorHAnsi" w:cstheme="minorHAnsi"/>
          <w:b/>
          <w:sz w:val="40"/>
          <w:szCs w:val="40"/>
        </w:rPr>
      </w:pPr>
      <w:r>
        <w:rPr>
          <w:rFonts w:asciiTheme="minorHAnsi" w:hAnsiTheme="minorHAnsi" w:cstheme="minorHAnsi"/>
          <w:b/>
          <w:sz w:val="40"/>
          <w:szCs w:val="40"/>
        </w:rPr>
        <w:t>ROMANIA</w:t>
      </w:r>
    </w:p>
    <w:p w:rsidR="007D5CA4" w:rsidRDefault="007D5CA4" w:rsidP="007D5CA4">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D5CA4" w:rsidRDefault="007D5CA4" w:rsidP="007D5CA4">
      <w:pPr>
        <w:jc w:val="center"/>
        <w:rPr>
          <w:rFonts w:asciiTheme="minorHAnsi" w:hAnsiTheme="minorHAnsi" w:cstheme="minorHAnsi"/>
        </w:rPr>
      </w:pPr>
      <w:r>
        <w:rPr>
          <w:rFonts w:asciiTheme="minorHAnsi" w:hAnsiTheme="minorHAnsi" w:cstheme="minorHAnsi"/>
        </w:rPr>
        <w:t xml:space="preserve">CONSILIUL LOCAL AL COMUNEI </w:t>
      </w:r>
    </w:p>
    <w:p w:rsidR="007D5CA4" w:rsidRDefault="007D5CA4" w:rsidP="007D5CA4">
      <w:pPr>
        <w:jc w:val="center"/>
        <w:rPr>
          <w:rFonts w:asciiTheme="minorHAnsi" w:hAnsiTheme="minorHAnsi" w:cstheme="minorHAnsi"/>
          <w:b/>
        </w:rPr>
      </w:pPr>
      <w:r>
        <w:rPr>
          <w:rFonts w:asciiTheme="minorHAnsi" w:hAnsiTheme="minorHAnsi" w:cstheme="minorHAnsi"/>
          <w:b/>
        </w:rPr>
        <w:t>SEACA DE PADURE</w:t>
      </w:r>
    </w:p>
    <w:p w:rsidR="007D5CA4" w:rsidRDefault="007D5CA4" w:rsidP="007D5CA4">
      <w:pPr>
        <w:autoSpaceDE w:val="0"/>
        <w:autoSpaceDN w:val="0"/>
        <w:adjustRightInd w:val="0"/>
        <w:jc w:val="center"/>
        <w:rPr>
          <w:rFonts w:asciiTheme="minorHAnsi" w:hAnsiTheme="minorHAnsi" w:cstheme="minorHAnsi"/>
          <w:u w:val="single"/>
          <w:lang w:val="it-IT"/>
        </w:rPr>
      </w:pPr>
    </w:p>
    <w:p w:rsidR="007D5CA4" w:rsidRDefault="007D5CA4" w:rsidP="007D5CA4">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7D5CA4" w:rsidRDefault="007D5CA4" w:rsidP="007D5CA4">
      <w:pPr>
        <w:rPr>
          <w:rFonts w:asciiTheme="minorHAnsi" w:hAnsiTheme="minorHAnsi" w:cstheme="minorHAnsi"/>
        </w:rPr>
      </w:pPr>
    </w:p>
    <w:p w:rsidR="000432AB" w:rsidRDefault="000432AB" w:rsidP="000432AB">
      <w:pPr>
        <w:spacing w:line="276" w:lineRule="auto"/>
        <w:jc w:val="center"/>
        <w:rPr>
          <w:b/>
          <w:bCs/>
          <w:lang w:val="ro-RO"/>
        </w:rPr>
      </w:pPr>
      <w:r>
        <w:rPr>
          <w:b/>
          <w:bCs/>
          <w:lang w:val="ro-RO"/>
        </w:rPr>
        <w:t>privind aprobarea ”</w:t>
      </w:r>
      <w:r>
        <w:rPr>
          <w:lang w:val="ro-RO"/>
        </w:rPr>
        <w:t xml:space="preserve"> </w:t>
      </w:r>
      <w:r>
        <w:rPr>
          <w:b/>
          <w:bCs/>
          <w:lang w:val="ro-RO"/>
        </w:rPr>
        <w:t>Regulamentului privind instituirea și administrarea taxei speciale de salubrizare in Comuna  Seaca de Padure”</w:t>
      </w:r>
    </w:p>
    <w:p w:rsidR="007D5CA4" w:rsidRDefault="007D5CA4" w:rsidP="007D5CA4">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7D5CA4" w:rsidRDefault="007D5CA4" w:rsidP="007D5CA4">
      <w:pPr>
        <w:ind w:firstLine="720"/>
        <w:jc w:val="both"/>
        <w:rPr>
          <w:rFonts w:asciiTheme="minorHAnsi" w:hAnsiTheme="minorHAnsi" w:cstheme="minorHAnsi"/>
        </w:rPr>
      </w:pPr>
    </w:p>
    <w:p w:rsidR="007D5CA4" w:rsidRDefault="007D5CA4" w:rsidP="007D5CA4">
      <w:pPr>
        <w:numPr>
          <w:ilvl w:val="0"/>
          <w:numId w:val="6"/>
        </w:numPr>
        <w:spacing w:line="360" w:lineRule="auto"/>
        <w:jc w:val="both"/>
        <w:rPr>
          <w:rFonts w:asciiTheme="minorHAnsi" w:hAnsiTheme="minorHAnsi" w:cstheme="minorHAnsi"/>
        </w:rPr>
      </w:pPr>
      <w:r>
        <w:rPr>
          <w:rFonts w:asciiTheme="minorHAnsi" w:hAnsiTheme="minorHAnsi" w:cstheme="minorHAnsi"/>
        </w:rPr>
        <w:t xml:space="preserve">Solicitarea Asociatiei de Dezvoltare Intercomunitara de Gestionare a deseurilor ECODOLJ   exprimata prin adresa </w:t>
      </w:r>
      <w:proofErr w:type="gramStart"/>
      <w:r>
        <w:rPr>
          <w:rFonts w:asciiTheme="minorHAnsi" w:hAnsiTheme="minorHAnsi" w:cstheme="minorHAnsi"/>
        </w:rPr>
        <w:t>inaintata  nr</w:t>
      </w:r>
      <w:proofErr w:type="gramEnd"/>
      <w:r>
        <w:rPr>
          <w:rFonts w:asciiTheme="minorHAnsi" w:hAnsiTheme="minorHAnsi" w:cstheme="minorHAnsi"/>
        </w:rPr>
        <w:t xml:space="preserve">. </w:t>
      </w:r>
      <w:r w:rsidR="000432AB">
        <w:rPr>
          <w:rFonts w:asciiTheme="minorHAnsi" w:hAnsiTheme="minorHAnsi" w:cstheme="minorHAnsi"/>
        </w:rPr>
        <w:t>3571/11.05</w:t>
      </w:r>
      <w:r>
        <w:rPr>
          <w:rFonts w:asciiTheme="minorHAnsi" w:hAnsiTheme="minorHAnsi" w:cstheme="minorHAnsi"/>
        </w:rPr>
        <w:t>.2018</w:t>
      </w:r>
      <w:r>
        <w:rPr>
          <w:rFonts w:asciiTheme="minorHAnsi" w:hAnsiTheme="minorHAnsi" w:cstheme="minorHAnsi"/>
          <w:b/>
        </w:rPr>
        <w:t>;</w:t>
      </w:r>
    </w:p>
    <w:p w:rsidR="007D5CA4" w:rsidRDefault="007D5CA4" w:rsidP="007D5CA4">
      <w:pPr>
        <w:numPr>
          <w:ilvl w:val="0"/>
          <w:numId w:val="6"/>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nr.1145/2018;</w:t>
      </w:r>
    </w:p>
    <w:p w:rsidR="007D5CA4" w:rsidRDefault="007D5CA4" w:rsidP="007D5CA4">
      <w:pPr>
        <w:numPr>
          <w:ilvl w:val="0"/>
          <w:numId w:val="6"/>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p>
    <w:p w:rsidR="007D5CA4" w:rsidRDefault="007D5CA4" w:rsidP="007D5CA4">
      <w:pPr>
        <w:ind w:firstLine="360"/>
        <w:jc w:val="both"/>
        <w:rPr>
          <w:rFonts w:asciiTheme="minorHAnsi" w:hAnsiTheme="minorHAnsi" w:cstheme="minorHAnsi"/>
          <w:b/>
        </w:rPr>
      </w:pPr>
      <w:r>
        <w:rPr>
          <w:rFonts w:asciiTheme="minorHAnsi" w:hAnsiTheme="minorHAnsi" w:cstheme="minorHAnsi"/>
          <w:b/>
        </w:rPr>
        <w:t>In baza:</w:t>
      </w:r>
    </w:p>
    <w:p w:rsidR="007D5CA4" w:rsidRPr="00337361" w:rsidRDefault="007D5CA4" w:rsidP="007D5CA4">
      <w:pPr>
        <w:pStyle w:val="Listparagraf"/>
        <w:numPr>
          <w:ilvl w:val="0"/>
          <w:numId w:val="25"/>
        </w:numPr>
        <w:spacing w:after="0" w:line="240" w:lineRule="auto"/>
        <w:jc w:val="both"/>
        <w:rPr>
          <w:rFonts w:ascii="Times New Roman" w:hAnsi="Times New Roman" w:cs="Times New Roman"/>
          <w:sz w:val="24"/>
          <w:szCs w:val="24"/>
        </w:rPr>
      </w:pPr>
      <w:r w:rsidRPr="00337361">
        <w:rPr>
          <w:rFonts w:ascii="Times New Roman" w:hAnsi="Times New Roman" w:cs="Times New Roman"/>
          <w:sz w:val="24"/>
          <w:szCs w:val="24"/>
        </w:rPr>
        <w:t>prevederile art.</w:t>
      </w:r>
      <w:r w:rsidR="000432AB">
        <w:rPr>
          <w:rFonts w:ascii="Times New Roman" w:hAnsi="Times New Roman" w:cs="Times New Roman"/>
          <w:sz w:val="24"/>
          <w:szCs w:val="24"/>
        </w:rPr>
        <w:t>30</w:t>
      </w:r>
      <w:r w:rsidRPr="00337361">
        <w:rPr>
          <w:rFonts w:ascii="Times New Roman" w:hAnsi="Times New Roman" w:cs="Times New Roman"/>
          <w:sz w:val="24"/>
          <w:szCs w:val="24"/>
        </w:rPr>
        <w:t xml:space="preserve"> din Legea nr.</w:t>
      </w:r>
      <w:r w:rsidR="000432AB">
        <w:rPr>
          <w:rFonts w:ascii="Times New Roman" w:hAnsi="Times New Roman" w:cs="Times New Roman"/>
          <w:sz w:val="24"/>
          <w:szCs w:val="24"/>
        </w:rPr>
        <w:t>273</w:t>
      </w:r>
      <w:r w:rsidRPr="00337361">
        <w:rPr>
          <w:rFonts w:ascii="Times New Roman" w:hAnsi="Times New Roman" w:cs="Times New Roman"/>
          <w:sz w:val="24"/>
          <w:szCs w:val="24"/>
        </w:rPr>
        <w:t>/20</w:t>
      </w:r>
      <w:r w:rsidR="000432AB">
        <w:rPr>
          <w:rFonts w:ascii="Times New Roman" w:hAnsi="Times New Roman" w:cs="Times New Roman"/>
          <w:sz w:val="24"/>
          <w:szCs w:val="24"/>
        </w:rPr>
        <w:t>0</w:t>
      </w:r>
      <w:r w:rsidRPr="00337361">
        <w:rPr>
          <w:rFonts w:ascii="Times New Roman" w:hAnsi="Times New Roman" w:cs="Times New Roman"/>
          <w:sz w:val="24"/>
          <w:szCs w:val="24"/>
        </w:rPr>
        <w:t xml:space="preserve">6 privind </w:t>
      </w:r>
      <w:r w:rsidR="000432AB">
        <w:rPr>
          <w:rFonts w:ascii="Times New Roman" w:hAnsi="Times New Roman" w:cs="Times New Roman"/>
          <w:sz w:val="24"/>
          <w:szCs w:val="24"/>
        </w:rPr>
        <w:t>finantele publice locale,cu modificarile si completarile ulterioare;</w:t>
      </w:r>
      <w:r w:rsidRPr="00337361">
        <w:rPr>
          <w:rFonts w:ascii="Times New Roman" w:hAnsi="Times New Roman" w:cs="Times New Roman"/>
          <w:sz w:val="24"/>
          <w:szCs w:val="24"/>
        </w:rPr>
        <w:t xml:space="preserve"> </w:t>
      </w:r>
    </w:p>
    <w:p w:rsidR="007D5CA4" w:rsidRPr="00337361" w:rsidRDefault="007D5CA4" w:rsidP="007D5CA4">
      <w:pPr>
        <w:pStyle w:val="Listparagraf"/>
        <w:numPr>
          <w:ilvl w:val="0"/>
          <w:numId w:val="25"/>
        </w:numPr>
        <w:spacing w:after="0" w:line="240" w:lineRule="auto"/>
        <w:jc w:val="both"/>
        <w:rPr>
          <w:rFonts w:ascii="Times New Roman" w:hAnsi="Times New Roman" w:cs="Times New Roman"/>
          <w:sz w:val="24"/>
          <w:szCs w:val="24"/>
        </w:rPr>
      </w:pPr>
      <w:proofErr w:type="gramStart"/>
      <w:r w:rsidRPr="00337361">
        <w:rPr>
          <w:rFonts w:ascii="Times New Roman" w:hAnsi="Times New Roman" w:cs="Times New Roman"/>
          <w:bCs/>
          <w:sz w:val="24"/>
          <w:szCs w:val="24"/>
        </w:rPr>
        <w:t>prevederile</w:t>
      </w:r>
      <w:proofErr w:type="gramEnd"/>
      <w:r w:rsidRPr="00337361">
        <w:rPr>
          <w:rFonts w:ascii="Times New Roman" w:hAnsi="Times New Roman" w:cs="Times New Roman"/>
          <w:bCs/>
          <w:sz w:val="24"/>
          <w:szCs w:val="24"/>
        </w:rPr>
        <w:t xml:space="preserve"> art. 45</w:t>
      </w:r>
      <w:r w:rsidR="000432AB">
        <w:rPr>
          <w:rFonts w:ascii="Times New Roman" w:hAnsi="Times New Roman" w:cs="Times New Roman"/>
          <w:bCs/>
          <w:sz w:val="24"/>
          <w:szCs w:val="24"/>
        </w:rPr>
        <w:t>4</w:t>
      </w:r>
      <w:r w:rsidRPr="00337361">
        <w:rPr>
          <w:rFonts w:ascii="Times New Roman" w:hAnsi="Times New Roman" w:cs="Times New Roman"/>
          <w:bCs/>
          <w:sz w:val="24"/>
          <w:szCs w:val="24"/>
        </w:rPr>
        <w:t xml:space="preserve"> </w:t>
      </w:r>
      <w:r w:rsidR="000432AB">
        <w:rPr>
          <w:rFonts w:ascii="Times New Roman" w:hAnsi="Times New Roman" w:cs="Times New Roman"/>
          <w:bCs/>
          <w:sz w:val="24"/>
          <w:szCs w:val="24"/>
        </w:rPr>
        <w:t>lit.”g”  si art.484 alin.(1) din Legea nr.227/2015 privind Codul Fiscal,cu modificarile si completarile ulterioare;</w:t>
      </w:r>
    </w:p>
    <w:p w:rsidR="007D5CA4" w:rsidRPr="000432AB" w:rsidRDefault="007D5CA4" w:rsidP="00FD4038">
      <w:pPr>
        <w:pStyle w:val="Listparagraf"/>
        <w:numPr>
          <w:ilvl w:val="0"/>
          <w:numId w:val="25"/>
        </w:numPr>
        <w:spacing w:after="0" w:line="240" w:lineRule="auto"/>
        <w:jc w:val="both"/>
        <w:rPr>
          <w:rFonts w:ascii="Times New Roman" w:hAnsi="Times New Roman" w:cs="Times New Roman"/>
          <w:iCs/>
          <w:sz w:val="24"/>
          <w:szCs w:val="24"/>
        </w:rPr>
      </w:pPr>
      <w:proofErr w:type="gramStart"/>
      <w:r w:rsidRPr="000432AB">
        <w:rPr>
          <w:rFonts w:ascii="Times New Roman" w:hAnsi="Times New Roman" w:cs="Times New Roman"/>
          <w:sz w:val="24"/>
          <w:szCs w:val="24"/>
        </w:rPr>
        <w:t>prevederile</w:t>
      </w:r>
      <w:proofErr w:type="gramEnd"/>
      <w:r w:rsidRPr="000432AB">
        <w:rPr>
          <w:rFonts w:ascii="Times New Roman" w:hAnsi="Times New Roman" w:cs="Times New Roman"/>
          <w:sz w:val="24"/>
          <w:szCs w:val="24"/>
        </w:rPr>
        <w:t xml:space="preserve"> art. </w:t>
      </w:r>
      <w:r w:rsidR="000432AB" w:rsidRPr="000432AB">
        <w:rPr>
          <w:rFonts w:ascii="Times New Roman" w:hAnsi="Times New Roman" w:cs="Times New Roman"/>
          <w:sz w:val="24"/>
          <w:szCs w:val="24"/>
        </w:rPr>
        <w:t xml:space="preserve">42 </w:t>
      </w:r>
      <w:r w:rsidRPr="000432AB">
        <w:rPr>
          <w:rFonts w:ascii="Times New Roman" w:hAnsi="Times New Roman" w:cs="Times New Roman"/>
          <w:sz w:val="24"/>
          <w:szCs w:val="24"/>
        </w:rPr>
        <w:t xml:space="preserve">alin. </w:t>
      </w:r>
      <w:r w:rsidR="000432AB" w:rsidRPr="000432AB">
        <w:rPr>
          <w:rFonts w:ascii="Times New Roman" w:hAnsi="Times New Roman" w:cs="Times New Roman"/>
          <w:sz w:val="24"/>
          <w:szCs w:val="24"/>
        </w:rPr>
        <w:t>1 lit.”</w:t>
      </w:r>
      <w:proofErr w:type="gramStart"/>
      <w:r w:rsidR="000432AB" w:rsidRPr="000432AB">
        <w:rPr>
          <w:rFonts w:ascii="Times New Roman" w:hAnsi="Times New Roman" w:cs="Times New Roman"/>
          <w:sz w:val="24"/>
          <w:szCs w:val="24"/>
        </w:rPr>
        <w:t>c</w:t>
      </w:r>
      <w:proofErr w:type="gramEnd"/>
      <w:r w:rsidR="000432AB" w:rsidRPr="000432AB">
        <w:rPr>
          <w:rFonts w:ascii="Times New Roman" w:hAnsi="Times New Roman" w:cs="Times New Roman"/>
          <w:sz w:val="24"/>
          <w:szCs w:val="24"/>
        </w:rPr>
        <w:t>” si</w:t>
      </w:r>
      <w:r w:rsidRPr="000432AB">
        <w:rPr>
          <w:rFonts w:ascii="Times New Roman" w:hAnsi="Times New Roman" w:cs="Times New Roman"/>
          <w:sz w:val="24"/>
          <w:szCs w:val="24"/>
        </w:rPr>
        <w:t xml:space="preserve"> prevederile art. 43 alin. </w:t>
      </w:r>
      <w:r w:rsidR="000432AB">
        <w:rPr>
          <w:rFonts w:ascii="Times New Roman" w:hAnsi="Times New Roman" w:cs="Times New Roman"/>
          <w:sz w:val="24"/>
          <w:szCs w:val="24"/>
        </w:rPr>
        <w:t>1 si alin.2</w:t>
      </w:r>
      <w:r w:rsidRPr="000432AB">
        <w:rPr>
          <w:rFonts w:ascii="Times New Roman" w:hAnsi="Times New Roman" w:cs="Times New Roman"/>
          <w:sz w:val="24"/>
          <w:szCs w:val="24"/>
        </w:rPr>
        <w:t xml:space="preserve"> din </w:t>
      </w:r>
      <w:r w:rsidR="000432AB">
        <w:rPr>
          <w:rFonts w:ascii="Times New Roman" w:hAnsi="Times New Roman" w:cs="Times New Roman"/>
          <w:sz w:val="24"/>
          <w:szCs w:val="24"/>
        </w:rPr>
        <w:t xml:space="preserve">Legea </w:t>
      </w:r>
      <w:r w:rsidRPr="000432AB">
        <w:rPr>
          <w:rFonts w:ascii="Times New Roman" w:hAnsi="Times New Roman" w:cs="Times New Roman"/>
          <w:sz w:val="24"/>
          <w:szCs w:val="24"/>
        </w:rPr>
        <w:t xml:space="preserve">nr. 51/2006 a serviciilor comunitare de utilitati publice, republicată, în vigoare atat la data inițierii procedurii de atribuire cat si in prezent </w:t>
      </w:r>
    </w:p>
    <w:p w:rsidR="007D5CA4" w:rsidRDefault="007D5CA4" w:rsidP="007D5CA4">
      <w:pPr>
        <w:ind w:left="360"/>
        <w:jc w:val="both"/>
        <w:rPr>
          <w:rFonts w:asciiTheme="minorHAnsi" w:hAnsiTheme="minorHAnsi" w:cstheme="minorHAnsi"/>
          <w:b/>
        </w:rPr>
      </w:pPr>
    </w:p>
    <w:p w:rsidR="007D5CA4" w:rsidRDefault="007D5CA4" w:rsidP="007D5CA4">
      <w:pPr>
        <w:ind w:firstLine="720"/>
        <w:jc w:val="center"/>
        <w:rPr>
          <w:rFonts w:asciiTheme="minorHAnsi" w:hAnsiTheme="minorHAnsi" w:cstheme="minorHAnsi"/>
          <w:b/>
        </w:rPr>
      </w:pPr>
      <w:r>
        <w:rPr>
          <w:rFonts w:asciiTheme="minorHAnsi" w:hAnsiTheme="minorHAnsi" w:cstheme="minorHAnsi"/>
          <w:b/>
        </w:rPr>
        <w:t>PROPUN</w:t>
      </w:r>
    </w:p>
    <w:p w:rsidR="007D5CA4" w:rsidRDefault="007D5CA4" w:rsidP="007D5CA4">
      <w:pPr>
        <w:ind w:firstLine="720"/>
        <w:jc w:val="center"/>
        <w:rPr>
          <w:rFonts w:asciiTheme="minorHAnsi" w:hAnsiTheme="minorHAnsi" w:cstheme="minorHAnsi"/>
        </w:rPr>
      </w:pPr>
    </w:p>
    <w:p w:rsidR="000432AB" w:rsidRDefault="000432AB" w:rsidP="000432AB">
      <w:pPr>
        <w:spacing w:line="276" w:lineRule="auto"/>
        <w:jc w:val="center"/>
        <w:rPr>
          <w:b/>
          <w:bCs/>
          <w:lang w:val="ro-RO"/>
        </w:rPr>
      </w:pPr>
      <w:r>
        <w:rPr>
          <w:b/>
          <w:bCs/>
          <w:lang w:val="ro-RO"/>
        </w:rPr>
        <w:t>Aprobarea ”</w:t>
      </w:r>
      <w:r>
        <w:rPr>
          <w:lang w:val="ro-RO"/>
        </w:rPr>
        <w:t xml:space="preserve"> </w:t>
      </w:r>
      <w:r>
        <w:rPr>
          <w:b/>
          <w:bCs/>
          <w:lang w:val="ro-RO"/>
        </w:rPr>
        <w:t>Regulamentului privind instituirea și administrarea taxei speciale de salubrizare in Comuna  Seaca de Padure”</w:t>
      </w:r>
    </w:p>
    <w:p w:rsidR="008E1F3A" w:rsidRDefault="008E1F3A" w:rsidP="000432AB">
      <w:pPr>
        <w:spacing w:line="276" w:lineRule="auto"/>
        <w:jc w:val="center"/>
        <w:rPr>
          <w:b/>
          <w:bCs/>
          <w:lang w:val="ro-RO"/>
        </w:rPr>
      </w:pPr>
    </w:p>
    <w:p w:rsidR="008E1F3A" w:rsidRDefault="008E1F3A" w:rsidP="000432AB">
      <w:pPr>
        <w:spacing w:line="276" w:lineRule="auto"/>
        <w:jc w:val="center"/>
        <w:rPr>
          <w:b/>
          <w:bCs/>
          <w:lang w:val="ro-RO"/>
        </w:rPr>
      </w:pPr>
    </w:p>
    <w:p w:rsidR="008E1F3A" w:rsidRDefault="007D5CA4" w:rsidP="007D5CA4">
      <w:pPr>
        <w:spacing w:line="360" w:lineRule="auto"/>
        <w:ind w:left="2880" w:firstLine="720"/>
        <w:rPr>
          <w:rFonts w:asciiTheme="minorHAnsi" w:hAnsiTheme="minorHAnsi" w:cstheme="minorHAnsi"/>
        </w:rPr>
      </w:pPr>
      <w:r>
        <w:rPr>
          <w:rFonts w:asciiTheme="minorHAnsi" w:hAnsiTheme="minorHAnsi" w:cstheme="minorHAnsi"/>
        </w:rPr>
        <w:t xml:space="preserve">PRIMAR,    </w:t>
      </w:r>
    </w:p>
    <w:p w:rsidR="007D5CA4" w:rsidRDefault="008E1F3A" w:rsidP="008E1F3A">
      <w:pPr>
        <w:spacing w:line="360" w:lineRule="auto"/>
        <w:ind w:left="2160" w:firstLine="720"/>
        <w:rPr>
          <w:rFonts w:asciiTheme="minorHAnsi" w:hAnsiTheme="minorHAnsi" w:cstheme="minorHAnsi"/>
        </w:rPr>
      </w:pPr>
      <w:r>
        <w:rPr>
          <w:rFonts w:asciiTheme="minorHAnsi" w:hAnsiTheme="minorHAnsi" w:cstheme="minorHAnsi"/>
        </w:rPr>
        <w:t xml:space="preserve">    </w:t>
      </w:r>
      <w:r w:rsidR="007D5CA4">
        <w:rPr>
          <w:rFonts w:asciiTheme="minorHAnsi" w:hAnsiTheme="minorHAnsi" w:cstheme="minorHAnsi"/>
        </w:rPr>
        <w:t xml:space="preserve">  OSIAC SANDICA.</w:t>
      </w:r>
    </w:p>
    <w:p w:rsidR="008E1F3A" w:rsidRDefault="008E1F3A" w:rsidP="008E1F3A">
      <w:pPr>
        <w:spacing w:line="360" w:lineRule="auto"/>
        <w:ind w:left="2160" w:firstLine="720"/>
        <w:rPr>
          <w:rFonts w:asciiTheme="minorHAnsi" w:hAnsiTheme="minorHAnsi" w:cstheme="minorHAnsi"/>
        </w:rPr>
      </w:pPr>
    </w:p>
    <w:p w:rsidR="008E1F3A" w:rsidRDefault="008E1F3A" w:rsidP="008E1F3A">
      <w:pPr>
        <w:spacing w:line="360" w:lineRule="auto"/>
        <w:ind w:left="2160" w:firstLine="720"/>
        <w:rPr>
          <w:rFonts w:asciiTheme="minorHAnsi" w:hAnsiTheme="minorHAnsi" w:cstheme="minorHAnsi"/>
        </w:rPr>
      </w:pPr>
    </w:p>
    <w:p w:rsidR="008E1F3A" w:rsidRDefault="008E1F3A" w:rsidP="008E1F3A">
      <w:pPr>
        <w:spacing w:line="360" w:lineRule="auto"/>
        <w:ind w:left="2160" w:firstLine="720"/>
        <w:rPr>
          <w:rFonts w:asciiTheme="minorHAnsi" w:hAnsiTheme="minorHAnsi" w:cstheme="minorHAnsi"/>
        </w:rPr>
      </w:pPr>
    </w:p>
    <w:p w:rsidR="007D5CA4" w:rsidRDefault="007D5CA4" w:rsidP="007D5CA4">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7D5CA4" w:rsidRDefault="007D5CA4" w:rsidP="007D5CA4">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D5CA4" w:rsidRDefault="007D5CA4" w:rsidP="007D5CA4">
      <w:pPr>
        <w:jc w:val="center"/>
        <w:rPr>
          <w:rFonts w:asciiTheme="minorHAnsi" w:hAnsiTheme="minorHAnsi" w:cstheme="minorHAnsi"/>
        </w:rPr>
      </w:pPr>
      <w:r>
        <w:rPr>
          <w:rFonts w:asciiTheme="minorHAnsi" w:hAnsiTheme="minorHAnsi" w:cstheme="minorHAnsi"/>
        </w:rPr>
        <w:t xml:space="preserve">CONSILIUL LOCAL AL COMUNEI </w:t>
      </w:r>
    </w:p>
    <w:p w:rsidR="007D5CA4" w:rsidRDefault="007D5CA4" w:rsidP="007D5CA4">
      <w:pPr>
        <w:jc w:val="center"/>
        <w:rPr>
          <w:rFonts w:asciiTheme="minorHAnsi" w:hAnsiTheme="minorHAnsi" w:cstheme="minorHAnsi"/>
          <w:b/>
        </w:rPr>
      </w:pPr>
      <w:r>
        <w:rPr>
          <w:rFonts w:asciiTheme="minorHAnsi" w:hAnsiTheme="minorHAnsi" w:cstheme="minorHAnsi"/>
          <w:b/>
        </w:rPr>
        <w:t>SEACA DE PADURE</w:t>
      </w:r>
    </w:p>
    <w:p w:rsidR="007D5CA4" w:rsidRDefault="007D5CA4" w:rsidP="007D5CA4">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7910C4">
        <w:rPr>
          <w:rFonts w:asciiTheme="minorHAnsi" w:hAnsiTheme="minorHAnsi" w:cstheme="minorHAnsi"/>
          <w:u w:val="single"/>
          <w:lang w:val="it-IT"/>
        </w:rPr>
        <w:t>289</w:t>
      </w:r>
      <w:r>
        <w:rPr>
          <w:rFonts w:asciiTheme="minorHAnsi" w:hAnsiTheme="minorHAnsi" w:cstheme="minorHAnsi"/>
          <w:u w:val="single"/>
          <w:lang w:val="it-IT"/>
        </w:rPr>
        <w:t>/12.07.2018</w:t>
      </w:r>
      <w:r>
        <w:rPr>
          <w:rFonts w:asciiTheme="minorHAnsi" w:hAnsiTheme="minorHAnsi" w:cstheme="minorHAnsi"/>
          <w:noProof/>
        </w:rPr>
        <w:t xml:space="preserve">                                  </w:t>
      </w:r>
    </w:p>
    <w:p w:rsidR="007D5CA4" w:rsidRDefault="007D5CA4" w:rsidP="007D5CA4">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7D5CA4" w:rsidRDefault="007D5CA4" w:rsidP="007D5CA4">
      <w:pPr>
        <w:ind w:left="2160" w:firstLine="720"/>
        <w:jc w:val="center"/>
        <w:rPr>
          <w:rFonts w:asciiTheme="minorHAnsi" w:hAnsiTheme="minorHAnsi" w:cstheme="minorHAnsi"/>
          <w:b/>
        </w:rPr>
      </w:pPr>
      <w:r>
        <w:rPr>
          <w:rFonts w:asciiTheme="minorHAnsi" w:hAnsiTheme="minorHAnsi" w:cstheme="minorHAnsi"/>
          <w:b/>
        </w:rPr>
        <w:t xml:space="preserve">                                                                           PRIMAR</w:t>
      </w:r>
    </w:p>
    <w:p w:rsidR="007D5CA4" w:rsidRDefault="007D5CA4" w:rsidP="007D5CA4">
      <w:pPr>
        <w:ind w:left="2160" w:firstLine="720"/>
        <w:jc w:val="center"/>
        <w:rPr>
          <w:rFonts w:asciiTheme="minorHAnsi" w:hAnsiTheme="minorHAnsi" w:cstheme="minorHAnsi"/>
          <w:b/>
        </w:rPr>
      </w:pPr>
      <w:r>
        <w:rPr>
          <w:rFonts w:asciiTheme="minorHAnsi" w:hAnsiTheme="minorHAnsi" w:cstheme="minorHAnsi"/>
          <w:b/>
        </w:rPr>
        <w:t xml:space="preserve">                                                                            OSIAC SANDICA</w:t>
      </w:r>
    </w:p>
    <w:p w:rsidR="007D5CA4" w:rsidRDefault="007D5CA4" w:rsidP="007D5CA4">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8E1F3A" w:rsidRDefault="008E1F3A" w:rsidP="008E1F3A">
      <w:pPr>
        <w:spacing w:line="276" w:lineRule="auto"/>
        <w:jc w:val="center"/>
        <w:rPr>
          <w:b/>
          <w:bCs/>
          <w:lang w:val="ro-RO"/>
        </w:rPr>
      </w:pPr>
      <w:r>
        <w:rPr>
          <w:b/>
          <w:bCs/>
          <w:lang w:val="ro-RO"/>
        </w:rPr>
        <w:t>Privind aprobarea ”</w:t>
      </w:r>
      <w:r>
        <w:rPr>
          <w:lang w:val="ro-RO"/>
        </w:rPr>
        <w:t xml:space="preserve"> </w:t>
      </w:r>
      <w:r>
        <w:rPr>
          <w:b/>
          <w:bCs/>
          <w:lang w:val="ro-RO"/>
        </w:rPr>
        <w:t>Regulamentului privind instituirea și administrarea taxei speciale de salubrizare in Comuna  Seaca de Padure”</w:t>
      </w:r>
    </w:p>
    <w:p w:rsidR="007D5CA4" w:rsidRDefault="007D5CA4" w:rsidP="007D5CA4">
      <w:pPr>
        <w:jc w:val="center"/>
        <w:rPr>
          <w:rFonts w:asciiTheme="minorHAnsi" w:hAnsiTheme="minorHAnsi" w:cstheme="minorHAnsi"/>
        </w:rPr>
      </w:pPr>
    </w:p>
    <w:p w:rsidR="007D5CA4" w:rsidRPr="00AA30DF" w:rsidRDefault="007D5CA4" w:rsidP="007D5CA4">
      <w:pPr>
        <w:spacing w:line="360" w:lineRule="auto"/>
        <w:ind w:firstLine="720"/>
        <w:jc w:val="both"/>
        <w:rPr>
          <w:rFonts w:asciiTheme="minorHAnsi" w:hAnsiTheme="minorHAnsi" w:cstheme="minorHAnsi"/>
          <w:sz w:val="22"/>
          <w:szCs w:val="22"/>
        </w:rPr>
      </w:pPr>
      <w:r w:rsidRPr="00AA30DF">
        <w:rPr>
          <w:rFonts w:asciiTheme="minorHAnsi" w:hAnsiTheme="minorHAnsi" w:cstheme="minorHAnsi"/>
          <w:sz w:val="22"/>
          <w:szCs w:val="22"/>
        </w:rPr>
        <w:t xml:space="preserve">Avand in vedere dispozitiile legale ce reglementeaza situatia supusa </w:t>
      </w:r>
      <w:proofErr w:type="gramStart"/>
      <w:r w:rsidRPr="00AA30DF">
        <w:rPr>
          <w:rFonts w:asciiTheme="minorHAnsi" w:hAnsiTheme="minorHAnsi" w:cstheme="minorHAnsi"/>
          <w:sz w:val="22"/>
          <w:szCs w:val="22"/>
        </w:rPr>
        <w:t>dezbaterii  in</w:t>
      </w:r>
      <w:proofErr w:type="gramEnd"/>
      <w:r w:rsidRPr="00AA30DF">
        <w:rPr>
          <w:rFonts w:asciiTheme="minorHAnsi" w:hAnsiTheme="minorHAnsi" w:cstheme="minorHAnsi"/>
          <w:sz w:val="22"/>
          <w:szCs w:val="22"/>
        </w:rPr>
        <w:t xml:space="preserve">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7D5CA4" w:rsidRPr="00AA30DF" w:rsidRDefault="007D5CA4" w:rsidP="007D5CA4">
      <w:pPr>
        <w:spacing w:line="360" w:lineRule="auto"/>
        <w:ind w:firstLine="720"/>
        <w:jc w:val="both"/>
        <w:rPr>
          <w:rFonts w:asciiTheme="minorHAnsi" w:hAnsiTheme="minorHAnsi" w:cstheme="minorHAnsi"/>
          <w:sz w:val="22"/>
          <w:szCs w:val="22"/>
        </w:rPr>
      </w:pPr>
      <w:r w:rsidRPr="00AA30DF">
        <w:rPr>
          <w:rFonts w:asciiTheme="minorHAnsi" w:hAnsiTheme="minorHAnsi" w:cstheme="minorHAnsi"/>
          <w:sz w:val="22"/>
          <w:szCs w:val="22"/>
        </w:rPr>
        <w:t>Potrivit prevederilor art.63,alin.(4) litera “a” din Legea nr.215/2001 privind administratia publica locala republicata,cu modificarile si completarile ulterioare,primarul exercita functia de ordonator de credite.</w:t>
      </w:r>
    </w:p>
    <w:p w:rsidR="007D5CA4" w:rsidRPr="00AA30DF" w:rsidRDefault="007D5CA4" w:rsidP="007D5CA4">
      <w:pPr>
        <w:spacing w:line="360" w:lineRule="auto"/>
        <w:ind w:firstLine="720"/>
        <w:jc w:val="both"/>
        <w:rPr>
          <w:rFonts w:asciiTheme="minorHAnsi" w:hAnsiTheme="minorHAnsi" w:cstheme="minorHAnsi"/>
          <w:sz w:val="22"/>
          <w:szCs w:val="22"/>
        </w:rPr>
      </w:pPr>
      <w:r w:rsidRPr="00AA30DF">
        <w:rPr>
          <w:rFonts w:asciiTheme="minorHAnsi" w:hAnsiTheme="minorHAnsi" w:cstheme="minorHAnsi"/>
          <w:sz w:val="22"/>
          <w:szCs w:val="22"/>
        </w:rPr>
        <w:t xml:space="preserve">In baza: </w:t>
      </w:r>
    </w:p>
    <w:p w:rsidR="008E1F3A" w:rsidRPr="008E1F3A" w:rsidRDefault="008E1F3A" w:rsidP="008E1F3A">
      <w:pPr>
        <w:pStyle w:val="Listparagraf"/>
        <w:numPr>
          <w:ilvl w:val="0"/>
          <w:numId w:val="25"/>
        </w:numPr>
        <w:spacing w:after="0" w:line="240" w:lineRule="auto"/>
        <w:jc w:val="both"/>
        <w:rPr>
          <w:rFonts w:cstheme="minorHAnsi"/>
          <w:sz w:val="24"/>
          <w:szCs w:val="24"/>
        </w:rPr>
      </w:pPr>
      <w:r w:rsidRPr="008E1F3A">
        <w:rPr>
          <w:rFonts w:cstheme="minorHAnsi"/>
          <w:sz w:val="24"/>
          <w:szCs w:val="24"/>
        </w:rPr>
        <w:t xml:space="preserve">prevederile art.30 din Legea nr.273/2006 privind finantele publice locale,cu modificarile si completarile ulterioare; </w:t>
      </w:r>
    </w:p>
    <w:p w:rsidR="008E1F3A" w:rsidRPr="008E1F3A" w:rsidRDefault="008E1F3A" w:rsidP="008E1F3A">
      <w:pPr>
        <w:pStyle w:val="Listparagraf"/>
        <w:numPr>
          <w:ilvl w:val="0"/>
          <w:numId w:val="25"/>
        </w:numPr>
        <w:spacing w:after="0" w:line="240" w:lineRule="auto"/>
        <w:jc w:val="both"/>
        <w:rPr>
          <w:rFonts w:cstheme="minorHAnsi"/>
          <w:sz w:val="24"/>
          <w:szCs w:val="24"/>
        </w:rPr>
      </w:pPr>
      <w:proofErr w:type="gramStart"/>
      <w:r w:rsidRPr="008E1F3A">
        <w:rPr>
          <w:rFonts w:cstheme="minorHAnsi"/>
          <w:bCs/>
          <w:sz w:val="24"/>
          <w:szCs w:val="24"/>
        </w:rPr>
        <w:t>prevederile</w:t>
      </w:r>
      <w:proofErr w:type="gramEnd"/>
      <w:r w:rsidRPr="008E1F3A">
        <w:rPr>
          <w:rFonts w:cstheme="minorHAnsi"/>
          <w:bCs/>
          <w:sz w:val="24"/>
          <w:szCs w:val="24"/>
        </w:rPr>
        <w:t xml:space="preserve"> art. 454 lit.”g”  si art.484 alin.(1) din Legea nr.227/2015 privind Codul Fiscal,cu modificarile si completarile ulterioare;</w:t>
      </w:r>
    </w:p>
    <w:p w:rsidR="008E1F3A" w:rsidRPr="008E1F3A" w:rsidRDefault="008E1F3A" w:rsidP="00FD4038">
      <w:pPr>
        <w:pStyle w:val="Listparagraf"/>
        <w:numPr>
          <w:ilvl w:val="0"/>
          <w:numId w:val="25"/>
        </w:numPr>
        <w:spacing w:after="0" w:line="240" w:lineRule="auto"/>
        <w:ind w:left="360"/>
        <w:jc w:val="both"/>
        <w:rPr>
          <w:rFonts w:cstheme="minorHAnsi"/>
          <w:b/>
        </w:rPr>
      </w:pPr>
      <w:proofErr w:type="gramStart"/>
      <w:r w:rsidRPr="008E1F3A">
        <w:rPr>
          <w:rFonts w:cstheme="minorHAnsi"/>
          <w:sz w:val="24"/>
          <w:szCs w:val="24"/>
        </w:rPr>
        <w:t>prevederile</w:t>
      </w:r>
      <w:proofErr w:type="gramEnd"/>
      <w:r w:rsidRPr="008E1F3A">
        <w:rPr>
          <w:rFonts w:cstheme="minorHAnsi"/>
          <w:sz w:val="24"/>
          <w:szCs w:val="24"/>
        </w:rPr>
        <w:t xml:space="preserve"> art. 42 alin. 1 lit.”</w:t>
      </w:r>
      <w:proofErr w:type="gramStart"/>
      <w:r w:rsidRPr="008E1F3A">
        <w:rPr>
          <w:rFonts w:cstheme="minorHAnsi"/>
          <w:sz w:val="24"/>
          <w:szCs w:val="24"/>
        </w:rPr>
        <w:t>c</w:t>
      </w:r>
      <w:proofErr w:type="gramEnd"/>
      <w:r w:rsidRPr="008E1F3A">
        <w:rPr>
          <w:rFonts w:cstheme="minorHAnsi"/>
          <w:sz w:val="24"/>
          <w:szCs w:val="24"/>
        </w:rPr>
        <w:t xml:space="preserve">” si prevederile art. 43 alin. 1 si alin.2 din Legea nr. 51/2006 a serviciilor comunitare de </w:t>
      </w:r>
      <w:r>
        <w:rPr>
          <w:rFonts w:cstheme="minorHAnsi"/>
          <w:sz w:val="24"/>
          <w:szCs w:val="24"/>
        </w:rPr>
        <w:t>utilitati publice, republicată.</w:t>
      </w:r>
    </w:p>
    <w:p w:rsidR="008E1F3A" w:rsidRPr="008E1F3A" w:rsidRDefault="008E1F3A" w:rsidP="008E1F3A">
      <w:pPr>
        <w:pStyle w:val="Listparagraf"/>
        <w:spacing w:after="0" w:line="240" w:lineRule="auto"/>
        <w:ind w:left="360"/>
        <w:jc w:val="both"/>
        <w:rPr>
          <w:rFonts w:cstheme="minorHAnsi"/>
          <w:b/>
        </w:rPr>
      </w:pPr>
    </w:p>
    <w:p w:rsidR="007D5CA4" w:rsidRDefault="007D5CA4" w:rsidP="007D5CA4">
      <w:pPr>
        <w:spacing w:line="360" w:lineRule="auto"/>
        <w:ind w:firstLine="720"/>
        <w:jc w:val="both"/>
        <w:rPr>
          <w:rFonts w:asciiTheme="minorHAnsi" w:hAnsiTheme="minorHAnsi" w:cstheme="minorHAnsi"/>
          <w:sz w:val="22"/>
          <w:szCs w:val="22"/>
        </w:rPr>
      </w:pPr>
      <w:r w:rsidRPr="00AA30DF">
        <w:rPr>
          <w:rFonts w:asciiTheme="minorHAnsi" w:hAnsiTheme="minorHAnsi" w:cstheme="minorHAnsi"/>
          <w:sz w:val="22"/>
          <w:szCs w:val="22"/>
        </w:rPr>
        <w:t xml:space="preserve">Tinand seama si de prevederile Legii nr.52/2003 privind transparenta </w:t>
      </w:r>
      <w:proofErr w:type="gramStart"/>
      <w:r w:rsidRPr="00AA30DF">
        <w:rPr>
          <w:rFonts w:asciiTheme="minorHAnsi" w:hAnsiTheme="minorHAnsi" w:cstheme="minorHAnsi"/>
          <w:sz w:val="22"/>
          <w:szCs w:val="22"/>
        </w:rPr>
        <w:t>decizionala  in</w:t>
      </w:r>
      <w:proofErr w:type="gramEnd"/>
      <w:r w:rsidRPr="00AA30DF">
        <w:rPr>
          <w:rFonts w:asciiTheme="minorHAnsi" w:hAnsiTheme="minorHAnsi" w:cstheme="minorHAnsi"/>
          <w:sz w:val="22"/>
          <w:szCs w:val="22"/>
        </w:rPr>
        <w:t xml:space="preserve"> administratia publica locala,proiectul de  hotarare indeplineste conditiile de legalitate.</w:t>
      </w:r>
    </w:p>
    <w:p w:rsidR="008E1F3A" w:rsidRPr="00AA30DF" w:rsidRDefault="008E1F3A" w:rsidP="007D5CA4">
      <w:pPr>
        <w:spacing w:line="360" w:lineRule="auto"/>
        <w:ind w:firstLine="720"/>
        <w:jc w:val="both"/>
        <w:rPr>
          <w:rFonts w:asciiTheme="minorHAnsi" w:hAnsiTheme="minorHAnsi" w:cstheme="minorHAnsi"/>
          <w:sz w:val="22"/>
          <w:szCs w:val="22"/>
        </w:rPr>
      </w:pPr>
    </w:p>
    <w:p w:rsidR="007D5CA4" w:rsidRDefault="007D5CA4" w:rsidP="007D5CA4">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7D5CA4" w:rsidRDefault="007D5CA4" w:rsidP="007D5CA4">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8E1F3A" w:rsidRDefault="008E1F3A" w:rsidP="007D5CA4">
      <w:pPr>
        <w:spacing w:line="360" w:lineRule="auto"/>
        <w:ind w:firstLine="720"/>
        <w:jc w:val="both"/>
        <w:rPr>
          <w:rFonts w:asciiTheme="minorHAnsi" w:hAnsiTheme="minorHAnsi" w:cstheme="minorHAnsi"/>
        </w:rPr>
      </w:pPr>
    </w:p>
    <w:p w:rsidR="008E1F3A" w:rsidRDefault="008E1F3A" w:rsidP="007D5CA4">
      <w:pPr>
        <w:spacing w:line="360" w:lineRule="auto"/>
        <w:ind w:firstLine="720"/>
        <w:jc w:val="both"/>
        <w:rPr>
          <w:rFonts w:asciiTheme="minorHAnsi" w:hAnsiTheme="minorHAnsi" w:cstheme="minorHAnsi"/>
        </w:rPr>
      </w:pPr>
    </w:p>
    <w:p w:rsidR="007D5CA4" w:rsidRDefault="007D5CA4" w:rsidP="007D5CA4">
      <w:pPr>
        <w:spacing w:line="360" w:lineRule="auto"/>
        <w:ind w:firstLine="720"/>
        <w:jc w:val="both"/>
        <w:rPr>
          <w:rFonts w:asciiTheme="minorHAnsi" w:hAnsiTheme="minorHAnsi" w:cstheme="minorHAnsi"/>
        </w:rPr>
      </w:pPr>
    </w:p>
    <w:p w:rsidR="007D5CA4" w:rsidRDefault="007D5CA4" w:rsidP="007D5CA4">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7D5CA4" w:rsidRDefault="007D5CA4" w:rsidP="007D5CA4">
      <w:pPr>
        <w:rPr>
          <w:rFonts w:asciiTheme="minorHAnsi" w:hAnsiTheme="minorHAnsi" w:cstheme="minorHAnsi"/>
          <w:b/>
          <w:sz w:val="28"/>
          <w:szCs w:val="28"/>
        </w:rPr>
      </w:pPr>
      <w:r>
        <w:rPr>
          <w:rFonts w:asciiTheme="minorHAnsi" w:hAnsiTheme="minorHAnsi" w:cstheme="minorHAnsi"/>
          <w:b/>
          <w:sz w:val="28"/>
          <w:szCs w:val="28"/>
        </w:rPr>
        <w:t>JUDETUL DOLJ</w:t>
      </w:r>
    </w:p>
    <w:p w:rsidR="007D5CA4" w:rsidRDefault="007D5CA4" w:rsidP="007D5CA4">
      <w:pPr>
        <w:rPr>
          <w:rFonts w:asciiTheme="minorHAnsi" w:hAnsiTheme="minorHAnsi" w:cstheme="minorHAnsi"/>
          <w:b/>
        </w:rPr>
      </w:pPr>
      <w:r>
        <w:rPr>
          <w:rFonts w:asciiTheme="minorHAnsi" w:hAnsiTheme="minorHAnsi" w:cstheme="minorHAnsi"/>
          <w:b/>
        </w:rPr>
        <w:t>COMUNA SEACA DE PADURE</w:t>
      </w:r>
    </w:p>
    <w:p w:rsidR="007D5CA4" w:rsidRDefault="007D5CA4" w:rsidP="007D5CA4">
      <w:pPr>
        <w:rPr>
          <w:rFonts w:asciiTheme="minorHAnsi" w:hAnsiTheme="minorHAnsi" w:cstheme="minorHAnsi"/>
          <w:b/>
        </w:rPr>
      </w:pPr>
      <w:r>
        <w:rPr>
          <w:rFonts w:asciiTheme="minorHAnsi" w:hAnsiTheme="minorHAnsi" w:cstheme="minorHAnsi"/>
          <w:b/>
        </w:rPr>
        <w:t>CONSILIUL LOCAL</w:t>
      </w:r>
    </w:p>
    <w:p w:rsidR="007D5CA4" w:rsidRDefault="007D5CA4" w:rsidP="007D5CA4">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7910C4">
        <w:rPr>
          <w:rFonts w:asciiTheme="minorHAnsi" w:hAnsiTheme="minorHAnsi" w:cstheme="minorHAnsi"/>
          <w:u w:val="single"/>
          <w:lang w:val="it-IT"/>
        </w:rPr>
        <w:t>290</w:t>
      </w:r>
      <w:r>
        <w:rPr>
          <w:rFonts w:asciiTheme="minorHAnsi" w:hAnsiTheme="minorHAnsi" w:cstheme="minorHAnsi"/>
          <w:u w:val="single"/>
          <w:lang w:val="it-IT"/>
        </w:rPr>
        <w:t>/1</w:t>
      </w:r>
      <w:r w:rsidR="007910C4">
        <w:rPr>
          <w:rFonts w:asciiTheme="minorHAnsi" w:hAnsiTheme="minorHAnsi" w:cstheme="minorHAnsi"/>
          <w:u w:val="single"/>
          <w:lang w:val="it-IT"/>
        </w:rPr>
        <w:t>3</w:t>
      </w:r>
      <w:r>
        <w:rPr>
          <w:rFonts w:asciiTheme="minorHAnsi" w:hAnsiTheme="minorHAnsi" w:cstheme="minorHAnsi"/>
          <w:u w:val="single"/>
          <w:lang w:val="it-IT"/>
        </w:rPr>
        <w:t>.07.2018</w:t>
      </w:r>
      <w:r>
        <w:rPr>
          <w:rFonts w:asciiTheme="minorHAnsi" w:hAnsiTheme="minorHAnsi" w:cstheme="minorHAnsi"/>
          <w:noProof/>
        </w:rPr>
        <w:t xml:space="preserve">                                        </w:t>
      </w:r>
    </w:p>
    <w:p w:rsidR="007D5CA4" w:rsidRDefault="007D5CA4" w:rsidP="007D5CA4">
      <w:pPr>
        <w:jc w:val="center"/>
        <w:rPr>
          <w:rFonts w:asciiTheme="minorHAnsi" w:hAnsiTheme="minorHAnsi" w:cstheme="minorHAnsi"/>
          <w:b/>
          <w:sz w:val="40"/>
        </w:rPr>
      </w:pPr>
      <w:r>
        <w:rPr>
          <w:rFonts w:asciiTheme="minorHAnsi" w:hAnsiTheme="minorHAnsi" w:cstheme="minorHAnsi"/>
          <w:b/>
          <w:sz w:val="40"/>
        </w:rPr>
        <w:t>RAPORT DE AVIZARE</w:t>
      </w:r>
    </w:p>
    <w:p w:rsidR="007D5CA4" w:rsidRDefault="007D5CA4" w:rsidP="007D5CA4">
      <w:pPr>
        <w:rPr>
          <w:rFonts w:asciiTheme="minorHAnsi" w:hAnsiTheme="minorHAnsi" w:cstheme="minorHAnsi"/>
        </w:rPr>
      </w:pPr>
    </w:p>
    <w:p w:rsidR="007D5CA4" w:rsidRPr="00120E36" w:rsidRDefault="007D5CA4" w:rsidP="007D5CA4">
      <w:pPr>
        <w:rPr>
          <w:rFonts w:asciiTheme="minorHAnsi" w:hAnsiTheme="minorHAnsi" w:cstheme="minorHAnsi"/>
        </w:rPr>
      </w:pPr>
    </w:p>
    <w:p w:rsidR="007D5CA4" w:rsidRPr="00120E36" w:rsidRDefault="007D5CA4" w:rsidP="007D5CA4">
      <w:pPr>
        <w:pStyle w:val="Indentcorptext"/>
        <w:jc w:val="both"/>
        <w:rPr>
          <w:rFonts w:asciiTheme="minorHAnsi" w:hAnsiTheme="minorHAnsi" w:cstheme="minorHAnsi"/>
          <w:b/>
          <w:sz w:val="24"/>
          <w:szCs w:val="24"/>
          <w:u w:val="single"/>
        </w:rPr>
      </w:pPr>
      <w:r w:rsidRPr="00120E36">
        <w:rPr>
          <w:rFonts w:asciiTheme="minorHAnsi" w:hAnsiTheme="minorHAnsi" w:cstheme="minorHAnsi"/>
          <w:sz w:val="24"/>
          <w:szCs w:val="24"/>
        </w:rPr>
        <w:t xml:space="preserve">Comisia de </w:t>
      </w:r>
      <w:proofErr w:type="gramStart"/>
      <w:r w:rsidRPr="00120E36">
        <w:rPr>
          <w:rFonts w:asciiTheme="minorHAnsi" w:hAnsiTheme="minorHAnsi" w:cstheme="minorHAnsi"/>
          <w:sz w:val="24"/>
          <w:szCs w:val="24"/>
        </w:rPr>
        <w:t>specialitate  pentru</w:t>
      </w:r>
      <w:proofErr w:type="gramEnd"/>
      <w:r w:rsidRPr="00120E36">
        <w:rPr>
          <w:rFonts w:asciiTheme="minorHAnsi" w:hAnsiTheme="minorHAnsi" w:cstheme="minorHAnsi"/>
          <w:sz w:val="24"/>
          <w:szCs w:val="24"/>
        </w:rPr>
        <w:t xml:space="preserve"> activitati economico financiare,activitati social-culturale,culte,agricultura,protectie mediu si turism,formata din </w:t>
      </w:r>
      <w:r w:rsidRPr="00120E36">
        <w:rPr>
          <w:rFonts w:asciiTheme="minorHAnsi" w:hAnsiTheme="minorHAnsi" w:cstheme="minorHAnsi"/>
          <w:b/>
          <w:sz w:val="24"/>
          <w:szCs w:val="24"/>
          <w:u w:val="single"/>
        </w:rPr>
        <w:t>Buse Florentina-Claudia, Calina Marian,Cobirlau Petrica</w:t>
      </w: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07.08.2018;</w:t>
      </w: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81/07.08.2018;</w:t>
      </w: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Avand in vedere:</w:t>
      </w:r>
    </w:p>
    <w:p w:rsidR="008E1F3A" w:rsidRDefault="008E1F3A" w:rsidP="008E1F3A">
      <w:pPr>
        <w:pStyle w:val="Indentcorptext"/>
        <w:numPr>
          <w:ilvl w:val="0"/>
          <w:numId w:val="7"/>
        </w:numPr>
        <w:spacing w:line="240" w:lineRule="auto"/>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12</w:t>
      </w:r>
      <w:r w:rsidR="007910C4">
        <w:rPr>
          <w:rFonts w:asciiTheme="minorHAnsi" w:hAnsiTheme="minorHAnsi" w:cstheme="minorHAnsi"/>
          <w:sz w:val="24"/>
          <w:szCs w:val="24"/>
        </w:rPr>
        <w:t>87</w:t>
      </w:r>
      <w:r>
        <w:rPr>
          <w:rFonts w:asciiTheme="minorHAnsi" w:hAnsiTheme="minorHAnsi" w:cstheme="minorHAnsi"/>
          <w:sz w:val="24"/>
          <w:szCs w:val="24"/>
        </w:rPr>
        <w:t>/2018;</w:t>
      </w:r>
    </w:p>
    <w:p w:rsidR="008E1F3A" w:rsidRDefault="008E1F3A" w:rsidP="008E1F3A">
      <w:pPr>
        <w:spacing w:line="276" w:lineRule="auto"/>
        <w:rPr>
          <w:b/>
          <w:bCs/>
          <w:lang w:val="ro-RO"/>
        </w:rPr>
      </w:pPr>
      <w:r>
        <w:rPr>
          <w:rFonts w:asciiTheme="minorHAnsi" w:hAnsiTheme="minorHAnsi" w:cstheme="minorHAnsi"/>
        </w:rPr>
        <w:t xml:space="preserve">-analizand proiectul de hotarare intitiat de primarul comunei Seaca de </w:t>
      </w:r>
      <w:proofErr w:type="gramStart"/>
      <w:r>
        <w:rPr>
          <w:rFonts w:asciiTheme="minorHAnsi" w:hAnsiTheme="minorHAnsi" w:cstheme="minorHAnsi"/>
        </w:rPr>
        <w:t xml:space="preserve">Padure  </w:t>
      </w:r>
      <w:r>
        <w:rPr>
          <w:b/>
          <w:bCs/>
          <w:lang w:val="ro-RO"/>
        </w:rPr>
        <w:t>privind</w:t>
      </w:r>
      <w:proofErr w:type="gramEnd"/>
      <w:r>
        <w:rPr>
          <w:b/>
          <w:bCs/>
          <w:lang w:val="ro-RO"/>
        </w:rPr>
        <w:t xml:space="preserve"> aprobarea ”</w:t>
      </w:r>
      <w:r>
        <w:rPr>
          <w:lang w:val="ro-RO"/>
        </w:rPr>
        <w:t xml:space="preserve"> </w:t>
      </w:r>
      <w:r>
        <w:rPr>
          <w:b/>
          <w:bCs/>
          <w:lang w:val="ro-RO"/>
        </w:rPr>
        <w:t>Regulamentului privind instituirea și administrarea taxei speciale de salubrizare in Comuna  Seaca de Padure”</w:t>
      </w:r>
    </w:p>
    <w:p w:rsidR="008E1F3A" w:rsidRDefault="008E1F3A" w:rsidP="008E1F3A">
      <w:pPr>
        <w:rPr>
          <w:rFonts w:asciiTheme="minorHAnsi" w:hAnsiTheme="minorHAnsi" w:cstheme="minorHAnsi"/>
        </w:rPr>
      </w:pPr>
    </w:p>
    <w:p w:rsidR="008E1F3A" w:rsidRDefault="008E1F3A" w:rsidP="008E1F3A">
      <w:pPr>
        <w:spacing w:after="80"/>
        <w:rPr>
          <w:b/>
          <w:bCs/>
          <w:color w:val="000000"/>
        </w:rPr>
      </w:pPr>
    </w:p>
    <w:p w:rsidR="008E1F3A" w:rsidRDefault="008E1F3A" w:rsidP="008E1F3A">
      <w:pPr>
        <w:ind w:firstLine="720"/>
        <w:rPr>
          <w:rFonts w:asciiTheme="minorHAnsi" w:hAnsiTheme="minorHAnsi" w:cstheme="minorHAnsi"/>
        </w:rPr>
      </w:pPr>
      <w:r>
        <w:rPr>
          <w:rFonts w:asciiTheme="minorHAnsi" w:hAnsiTheme="minorHAnsi" w:cstheme="minorHAnsi"/>
        </w:rPr>
        <w:t>In baza:</w:t>
      </w:r>
    </w:p>
    <w:p w:rsidR="008E1F3A" w:rsidRDefault="008E1F3A" w:rsidP="008E1F3A">
      <w:pPr>
        <w:pStyle w:val="Indentcorptext"/>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8E1F3A" w:rsidRDefault="008E1F3A" w:rsidP="008E1F3A">
      <w:pPr>
        <w:pStyle w:val="Indentcorptext"/>
        <w:numPr>
          <w:ilvl w:val="0"/>
          <w:numId w:val="8"/>
        </w:numPr>
        <w:spacing w:line="240" w:lineRule="auto"/>
        <w:jc w:val="both"/>
        <w:rPr>
          <w:rFonts w:asciiTheme="minorHAnsi" w:hAnsiTheme="minorHAnsi" w:cstheme="minorHAnsi"/>
        </w:rPr>
      </w:pPr>
      <w:r>
        <w:rPr>
          <w:rFonts w:asciiTheme="minorHAnsi" w:hAnsiTheme="minorHAnsi" w:cstheme="minorHAnsi"/>
          <w:sz w:val="24"/>
          <w:szCs w:val="24"/>
        </w:rPr>
        <w:t>-Art.44  si art.54 alin.(4) din Legea nr.215/2001 ,republicata,privind administratia publica locala</w:t>
      </w:r>
    </w:p>
    <w:p w:rsidR="008E1F3A" w:rsidRDefault="008E1F3A" w:rsidP="008E1F3A">
      <w:pPr>
        <w:pStyle w:val="Indentcorptext"/>
        <w:spacing w:line="240" w:lineRule="auto"/>
        <w:ind w:left="720" w:firstLine="0"/>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8E1F3A" w:rsidRDefault="008E1F3A" w:rsidP="008E1F3A">
      <w:pPr>
        <w:pStyle w:val="Indentcorptext"/>
        <w:spacing w:line="240" w:lineRule="auto"/>
        <w:ind w:left="720" w:firstLine="0"/>
        <w:jc w:val="both"/>
        <w:rPr>
          <w:rFonts w:asciiTheme="minorHAnsi" w:hAnsiTheme="minorHAnsi" w:cstheme="minorHAnsi"/>
        </w:rPr>
      </w:pP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E1F3A" w:rsidRDefault="008E1F3A" w:rsidP="008E1F3A">
      <w:pPr>
        <w:pStyle w:val="Indentcorptext"/>
        <w:spacing w:line="240" w:lineRule="auto"/>
        <w:jc w:val="both"/>
        <w:rPr>
          <w:rFonts w:asciiTheme="minorHAnsi" w:hAnsiTheme="minorHAnsi" w:cstheme="minorHAnsi"/>
          <w:sz w:val="24"/>
          <w:szCs w:val="24"/>
        </w:rPr>
      </w:pPr>
    </w:p>
    <w:p w:rsidR="008E1F3A" w:rsidRDefault="008E1F3A" w:rsidP="008E1F3A">
      <w:pPr>
        <w:pStyle w:val="Indentcorptext"/>
        <w:rPr>
          <w:rFonts w:asciiTheme="minorHAnsi" w:hAnsiTheme="minorHAnsi" w:cstheme="minorHAnsi"/>
          <w:sz w:val="24"/>
          <w:szCs w:val="24"/>
        </w:rPr>
      </w:pPr>
      <w:r>
        <w:rPr>
          <w:rFonts w:asciiTheme="minorHAnsi" w:hAnsiTheme="minorHAnsi" w:cstheme="minorHAnsi"/>
          <w:sz w:val="24"/>
          <w:szCs w:val="24"/>
        </w:rPr>
        <w:t>Emis astazi: 07.08.2018.</w:t>
      </w:r>
    </w:p>
    <w:p w:rsidR="007D5CA4" w:rsidRDefault="007D5CA4" w:rsidP="007D5CA4">
      <w:pPr>
        <w:pStyle w:val="Indentcorptext"/>
        <w:rPr>
          <w:rFonts w:asciiTheme="minorHAnsi" w:hAnsiTheme="minorHAnsi" w:cstheme="minorHAnsi"/>
          <w:sz w:val="24"/>
          <w:szCs w:val="24"/>
        </w:rPr>
      </w:pPr>
    </w:p>
    <w:p w:rsidR="007D5CA4" w:rsidRPr="00120E36" w:rsidRDefault="007D5CA4" w:rsidP="007D5CA4">
      <w:pPr>
        <w:pStyle w:val="Indentcorptext"/>
        <w:rPr>
          <w:rFonts w:asciiTheme="minorHAnsi" w:hAnsiTheme="minorHAnsi" w:cstheme="minorHAnsi"/>
          <w:sz w:val="24"/>
          <w:szCs w:val="24"/>
        </w:rPr>
      </w:pPr>
    </w:p>
    <w:p w:rsidR="007D5CA4" w:rsidRPr="00120E36" w:rsidRDefault="007D5CA4" w:rsidP="007D5CA4">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7D5CA4" w:rsidRDefault="007D5CA4" w:rsidP="007D5CA4">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7D5CA4" w:rsidRDefault="007D5CA4" w:rsidP="007D5CA4">
      <w:pPr>
        <w:pStyle w:val="Indentcorptext"/>
        <w:rPr>
          <w:rFonts w:asciiTheme="minorHAnsi" w:hAnsiTheme="minorHAnsi" w:cstheme="minorHAnsi"/>
          <w:sz w:val="24"/>
          <w:szCs w:val="24"/>
        </w:rPr>
      </w:pPr>
    </w:p>
    <w:p w:rsidR="007D5CA4" w:rsidRPr="00120E36" w:rsidRDefault="007D5CA4" w:rsidP="007D5CA4">
      <w:pPr>
        <w:pStyle w:val="Indentcorptext"/>
        <w:rPr>
          <w:rFonts w:asciiTheme="minorHAnsi" w:hAnsiTheme="minorHAnsi" w:cstheme="minorHAnsi"/>
          <w:sz w:val="24"/>
          <w:szCs w:val="24"/>
        </w:rPr>
      </w:pPr>
    </w:p>
    <w:p w:rsidR="007D5CA4" w:rsidRDefault="007D5CA4" w:rsidP="007D5CA4">
      <w:pPr>
        <w:rPr>
          <w:rFonts w:asciiTheme="minorHAnsi" w:hAnsiTheme="minorHAnsi" w:cstheme="minorHAnsi"/>
          <w:b/>
          <w:sz w:val="40"/>
          <w:szCs w:val="40"/>
        </w:rPr>
      </w:pPr>
      <w:r>
        <w:rPr>
          <w:rFonts w:asciiTheme="minorHAnsi" w:hAnsiTheme="minorHAnsi" w:cstheme="minorHAnsi"/>
          <w:b/>
          <w:sz w:val="40"/>
          <w:szCs w:val="40"/>
        </w:rPr>
        <w:t>ROMANIA</w:t>
      </w:r>
    </w:p>
    <w:p w:rsidR="007D5CA4" w:rsidRDefault="007D5CA4" w:rsidP="007D5CA4">
      <w:pPr>
        <w:rPr>
          <w:rFonts w:asciiTheme="minorHAnsi" w:hAnsiTheme="minorHAnsi" w:cstheme="minorHAnsi"/>
          <w:b/>
          <w:sz w:val="28"/>
          <w:szCs w:val="28"/>
        </w:rPr>
      </w:pPr>
      <w:r>
        <w:rPr>
          <w:rFonts w:asciiTheme="minorHAnsi" w:hAnsiTheme="minorHAnsi" w:cstheme="minorHAnsi"/>
          <w:b/>
          <w:sz w:val="28"/>
          <w:szCs w:val="28"/>
        </w:rPr>
        <w:t>JUDETUL DOLJ</w:t>
      </w:r>
    </w:p>
    <w:p w:rsidR="007D5CA4" w:rsidRDefault="007D5CA4" w:rsidP="007D5CA4">
      <w:pPr>
        <w:rPr>
          <w:rFonts w:asciiTheme="minorHAnsi" w:hAnsiTheme="minorHAnsi" w:cstheme="minorHAnsi"/>
          <w:b/>
        </w:rPr>
      </w:pPr>
      <w:r>
        <w:rPr>
          <w:rFonts w:asciiTheme="minorHAnsi" w:hAnsiTheme="minorHAnsi" w:cstheme="minorHAnsi"/>
          <w:b/>
        </w:rPr>
        <w:t>COMUNA SEACA DE PADURE</w:t>
      </w:r>
    </w:p>
    <w:p w:rsidR="007D5CA4" w:rsidRDefault="007D5CA4" w:rsidP="007D5CA4">
      <w:pPr>
        <w:rPr>
          <w:rFonts w:asciiTheme="minorHAnsi" w:hAnsiTheme="minorHAnsi" w:cstheme="minorHAnsi"/>
          <w:b/>
        </w:rPr>
      </w:pPr>
      <w:r>
        <w:rPr>
          <w:rFonts w:asciiTheme="minorHAnsi" w:hAnsiTheme="minorHAnsi" w:cstheme="minorHAnsi"/>
          <w:b/>
        </w:rPr>
        <w:t>CONSILIUL LOCAL</w:t>
      </w:r>
    </w:p>
    <w:p w:rsidR="007D5CA4" w:rsidRDefault="007D5CA4" w:rsidP="007D5CA4">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7910C4">
        <w:rPr>
          <w:rFonts w:asciiTheme="minorHAnsi" w:hAnsiTheme="minorHAnsi" w:cstheme="minorHAnsi"/>
          <w:u w:val="single"/>
          <w:lang w:val="it-IT"/>
        </w:rPr>
        <w:t>290</w:t>
      </w:r>
      <w:r>
        <w:rPr>
          <w:rFonts w:asciiTheme="minorHAnsi" w:hAnsiTheme="minorHAnsi" w:cstheme="minorHAnsi"/>
          <w:u w:val="single"/>
          <w:lang w:val="it-IT"/>
        </w:rPr>
        <w:t>/13.07.2018</w:t>
      </w:r>
      <w:r>
        <w:rPr>
          <w:rFonts w:asciiTheme="minorHAnsi" w:hAnsiTheme="minorHAnsi" w:cstheme="minorHAnsi"/>
          <w:noProof/>
        </w:rPr>
        <w:t xml:space="preserve">                                  </w:t>
      </w:r>
    </w:p>
    <w:p w:rsidR="007D5CA4" w:rsidRDefault="007D5CA4" w:rsidP="007D5CA4">
      <w:pPr>
        <w:jc w:val="center"/>
        <w:rPr>
          <w:rFonts w:asciiTheme="minorHAnsi" w:hAnsiTheme="minorHAnsi" w:cstheme="minorHAnsi"/>
          <w:b/>
          <w:sz w:val="40"/>
        </w:rPr>
      </w:pPr>
      <w:r>
        <w:rPr>
          <w:rFonts w:asciiTheme="minorHAnsi" w:hAnsiTheme="minorHAnsi" w:cstheme="minorHAnsi"/>
          <w:b/>
          <w:sz w:val="40"/>
        </w:rPr>
        <w:t>RAPORT DE AVIZARE</w:t>
      </w:r>
    </w:p>
    <w:p w:rsidR="007D5CA4" w:rsidRDefault="007D5CA4" w:rsidP="007D5CA4">
      <w:pPr>
        <w:rPr>
          <w:rFonts w:asciiTheme="minorHAnsi" w:hAnsiTheme="minorHAnsi" w:cstheme="minorHAnsi"/>
        </w:rPr>
      </w:pPr>
    </w:p>
    <w:p w:rsidR="007D5CA4" w:rsidRDefault="007D5CA4" w:rsidP="007D5CA4">
      <w:pPr>
        <w:rPr>
          <w:rFonts w:asciiTheme="minorHAnsi" w:hAnsiTheme="minorHAnsi" w:cstheme="minorHAnsi"/>
        </w:rPr>
      </w:pPr>
    </w:p>
    <w:p w:rsidR="007D5CA4" w:rsidRDefault="007D5CA4" w:rsidP="007D5CA4">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07.08.2018;</w:t>
      </w: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81/07.08.2018;</w:t>
      </w: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Avand in vedere:</w:t>
      </w:r>
    </w:p>
    <w:p w:rsidR="008E1F3A" w:rsidRDefault="008E1F3A" w:rsidP="008E1F3A">
      <w:pPr>
        <w:pStyle w:val="Indentcorptext"/>
        <w:numPr>
          <w:ilvl w:val="0"/>
          <w:numId w:val="7"/>
        </w:numPr>
        <w:spacing w:line="240" w:lineRule="auto"/>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12</w:t>
      </w:r>
      <w:r w:rsidR="007910C4">
        <w:rPr>
          <w:rFonts w:asciiTheme="minorHAnsi" w:hAnsiTheme="minorHAnsi" w:cstheme="minorHAnsi"/>
          <w:sz w:val="24"/>
          <w:szCs w:val="24"/>
        </w:rPr>
        <w:t>87</w:t>
      </w:r>
      <w:r>
        <w:rPr>
          <w:rFonts w:asciiTheme="minorHAnsi" w:hAnsiTheme="minorHAnsi" w:cstheme="minorHAnsi"/>
          <w:sz w:val="24"/>
          <w:szCs w:val="24"/>
        </w:rPr>
        <w:t>/2018;</w:t>
      </w:r>
    </w:p>
    <w:p w:rsidR="008E1F3A" w:rsidRDefault="008E1F3A" w:rsidP="008E1F3A">
      <w:pPr>
        <w:spacing w:line="276" w:lineRule="auto"/>
        <w:rPr>
          <w:b/>
          <w:bCs/>
          <w:lang w:val="ro-RO"/>
        </w:rPr>
      </w:pPr>
      <w:r>
        <w:rPr>
          <w:rFonts w:asciiTheme="minorHAnsi" w:hAnsiTheme="minorHAnsi" w:cstheme="minorHAnsi"/>
        </w:rPr>
        <w:t xml:space="preserve">-analizand proiectul de hotarare intitiat de primarul comunei Seaca de </w:t>
      </w:r>
      <w:proofErr w:type="gramStart"/>
      <w:r>
        <w:rPr>
          <w:rFonts w:asciiTheme="minorHAnsi" w:hAnsiTheme="minorHAnsi" w:cstheme="minorHAnsi"/>
        </w:rPr>
        <w:t xml:space="preserve">Padure  </w:t>
      </w:r>
      <w:r>
        <w:rPr>
          <w:b/>
          <w:bCs/>
          <w:lang w:val="ro-RO"/>
        </w:rPr>
        <w:t>privind</w:t>
      </w:r>
      <w:proofErr w:type="gramEnd"/>
      <w:r>
        <w:rPr>
          <w:b/>
          <w:bCs/>
          <w:lang w:val="ro-RO"/>
        </w:rPr>
        <w:t xml:space="preserve"> aprobarea ”</w:t>
      </w:r>
      <w:r>
        <w:rPr>
          <w:lang w:val="ro-RO"/>
        </w:rPr>
        <w:t xml:space="preserve"> </w:t>
      </w:r>
      <w:r>
        <w:rPr>
          <w:b/>
          <w:bCs/>
          <w:lang w:val="ro-RO"/>
        </w:rPr>
        <w:t>Regulamentului privind instituirea și administrarea taxei speciale de salubrizare in Comuna  Seaca de Padure”</w:t>
      </w:r>
    </w:p>
    <w:p w:rsidR="008E1F3A" w:rsidRDefault="008E1F3A" w:rsidP="008E1F3A">
      <w:pPr>
        <w:rPr>
          <w:rFonts w:asciiTheme="minorHAnsi" w:hAnsiTheme="minorHAnsi" w:cstheme="minorHAnsi"/>
        </w:rPr>
      </w:pPr>
    </w:p>
    <w:p w:rsidR="008E1F3A" w:rsidRDefault="008E1F3A" w:rsidP="008E1F3A">
      <w:pPr>
        <w:spacing w:after="80"/>
        <w:rPr>
          <w:b/>
          <w:bCs/>
          <w:color w:val="000000"/>
        </w:rPr>
      </w:pPr>
    </w:p>
    <w:p w:rsidR="008E1F3A" w:rsidRDefault="008E1F3A" w:rsidP="008E1F3A">
      <w:pPr>
        <w:ind w:firstLine="720"/>
        <w:rPr>
          <w:rFonts w:asciiTheme="minorHAnsi" w:hAnsiTheme="minorHAnsi" w:cstheme="minorHAnsi"/>
        </w:rPr>
      </w:pPr>
      <w:r>
        <w:rPr>
          <w:rFonts w:asciiTheme="minorHAnsi" w:hAnsiTheme="minorHAnsi" w:cstheme="minorHAnsi"/>
        </w:rPr>
        <w:t>In baza:</w:t>
      </w:r>
    </w:p>
    <w:p w:rsidR="008E1F3A" w:rsidRDefault="008E1F3A" w:rsidP="008E1F3A">
      <w:pPr>
        <w:pStyle w:val="Indentcorptext"/>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8E1F3A" w:rsidRDefault="008E1F3A" w:rsidP="008E1F3A">
      <w:pPr>
        <w:pStyle w:val="Indentcorptext"/>
        <w:numPr>
          <w:ilvl w:val="0"/>
          <w:numId w:val="8"/>
        </w:numPr>
        <w:spacing w:line="240" w:lineRule="auto"/>
        <w:jc w:val="both"/>
        <w:rPr>
          <w:rFonts w:asciiTheme="minorHAnsi" w:hAnsiTheme="minorHAnsi" w:cstheme="minorHAnsi"/>
        </w:rPr>
      </w:pPr>
      <w:r>
        <w:rPr>
          <w:rFonts w:asciiTheme="minorHAnsi" w:hAnsiTheme="minorHAnsi" w:cstheme="minorHAnsi"/>
          <w:sz w:val="24"/>
          <w:szCs w:val="24"/>
        </w:rPr>
        <w:t>-Art.44  si art.54 alin.(4) din Legea nr.215/2001 ,republicata,privind administratia publica locala</w:t>
      </w:r>
    </w:p>
    <w:p w:rsidR="008E1F3A" w:rsidRDefault="008E1F3A" w:rsidP="008E1F3A">
      <w:pPr>
        <w:pStyle w:val="Indentcorptext"/>
        <w:spacing w:line="240" w:lineRule="auto"/>
        <w:ind w:left="720" w:firstLine="0"/>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8E1F3A" w:rsidRDefault="008E1F3A" w:rsidP="008E1F3A">
      <w:pPr>
        <w:pStyle w:val="Indentcorptext"/>
        <w:spacing w:line="240" w:lineRule="auto"/>
        <w:ind w:left="720" w:firstLine="0"/>
        <w:jc w:val="both"/>
        <w:rPr>
          <w:rFonts w:asciiTheme="minorHAnsi" w:hAnsiTheme="minorHAnsi" w:cstheme="minorHAnsi"/>
        </w:rPr>
      </w:pP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E1F3A" w:rsidRDefault="008E1F3A" w:rsidP="008E1F3A">
      <w:pPr>
        <w:pStyle w:val="Indentcorptext"/>
        <w:spacing w:line="240" w:lineRule="auto"/>
        <w:jc w:val="both"/>
        <w:rPr>
          <w:rFonts w:asciiTheme="minorHAnsi" w:hAnsiTheme="minorHAnsi" w:cstheme="minorHAnsi"/>
          <w:sz w:val="24"/>
          <w:szCs w:val="24"/>
        </w:rPr>
      </w:pPr>
    </w:p>
    <w:p w:rsidR="008E1F3A" w:rsidRDefault="008E1F3A" w:rsidP="008E1F3A">
      <w:pPr>
        <w:pStyle w:val="Indentcorptext"/>
        <w:rPr>
          <w:rFonts w:asciiTheme="minorHAnsi" w:hAnsiTheme="minorHAnsi" w:cstheme="minorHAnsi"/>
          <w:sz w:val="24"/>
          <w:szCs w:val="24"/>
        </w:rPr>
      </w:pPr>
      <w:r>
        <w:rPr>
          <w:rFonts w:asciiTheme="minorHAnsi" w:hAnsiTheme="minorHAnsi" w:cstheme="minorHAnsi"/>
          <w:sz w:val="24"/>
          <w:szCs w:val="24"/>
        </w:rPr>
        <w:t>Emis astazi: 07.08.2018.</w:t>
      </w:r>
    </w:p>
    <w:p w:rsidR="007D5CA4" w:rsidRPr="00120E36" w:rsidRDefault="007D5CA4" w:rsidP="007D5CA4">
      <w:pPr>
        <w:pStyle w:val="Indentcorptext"/>
        <w:rPr>
          <w:rFonts w:asciiTheme="minorHAnsi" w:hAnsiTheme="minorHAnsi" w:cstheme="minorHAnsi"/>
          <w:sz w:val="24"/>
          <w:szCs w:val="24"/>
        </w:rPr>
      </w:pPr>
    </w:p>
    <w:p w:rsidR="007D5CA4" w:rsidRPr="00120E36" w:rsidRDefault="007D5CA4" w:rsidP="007D5CA4">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7D5CA4" w:rsidRDefault="007D5CA4" w:rsidP="007D5CA4">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7D5CA4" w:rsidRPr="00120E36" w:rsidRDefault="007D5CA4" w:rsidP="007D5CA4">
      <w:pPr>
        <w:pStyle w:val="Indentcorptext"/>
        <w:rPr>
          <w:rFonts w:asciiTheme="minorHAnsi" w:hAnsiTheme="minorHAnsi" w:cstheme="minorHAnsi"/>
          <w:sz w:val="24"/>
          <w:szCs w:val="24"/>
        </w:rPr>
      </w:pPr>
    </w:p>
    <w:p w:rsidR="007D5CA4" w:rsidRDefault="007D5CA4" w:rsidP="007D5CA4">
      <w:pPr>
        <w:rPr>
          <w:rFonts w:asciiTheme="minorHAnsi" w:hAnsiTheme="minorHAnsi" w:cstheme="minorHAnsi"/>
          <w:b/>
          <w:sz w:val="40"/>
          <w:szCs w:val="40"/>
        </w:rPr>
      </w:pPr>
      <w:r>
        <w:rPr>
          <w:rFonts w:asciiTheme="minorHAnsi" w:hAnsiTheme="minorHAnsi" w:cstheme="minorHAnsi"/>
          <w:b/>
          <w:sz w:val="40"/>
          <w:szCs w:val="40"/>
        </w:rPr>
        <w:t>ROMANIA</w:t>
      </w:r>
    </w:p>
    <w:p w:rsidR="007D5CA4" w:rsidRDefault="007D5CA4" w:rsidP="007D5CA4">
      <w:pPr>
        <w:rPr>
          <w:rFonts w:asciiTheme="minorHAnsi" w:hAnsiTheme="minorHAnsi" w:cstheme="minorHAnsi"/>
          <w:b/>
          <w:sz w:val="28"/>
          <w:szCs w:val="28"/>
        </w:rPr>
      </w:pPr>
      <w:r>
        <w:rPr>
          <w:rFonts w:asciiTheme="minorHAnsi" w:hAnsiTheme="minorHAnsi" w:cstheme="minorHAnsi"/>
          <w:b/>
          <w:sz w:val="28"/>
          <w:szCs w:val="28"/>
        </w:rPr>
        <w:t>JUDETUL DOLJ</w:t>
      </w:r>
    </w:p>
    <w:p w:rsidR="007D5CA4" w:rsidRDefault="007D5CA4" w:rsidP="007D5CA4">
      <w:pPr>
        <w:rPr>
          <w:rFonts w:asciiTheme="minorHAnsi" w:hAnsiTheme="minorHAnsi" w:cstheme="minorHAnsi"/>
          <w:b/>
        </w:rPr>
      </w:pPr>
      <w:r>
        <w:rPr>
          <w:rFonts w:asciiTheme="minorHAnsi" w:hAnsiTheme="minorHAnsi" w:cstheme="minorHAnsi"/>
          <w:b/>
        </w:rPr>
        <w:t>COMUNA SEACA DE PADURE</w:t>
      </w:r>
    </w:p>
    <w:p w:rsidR="007D5CA4" w:rsidRDefault="007D5CA4" w:rsidP="007D5CA4">
      <w:pPr>
        <w:rPr>
          <w:rFonts w:asciiTheme="minorHAnsi" w:hAnsiTheme="minorHAnsi" w:cstheme="minorHAnsi"/>
          <w:b/>
        </w:rPr>
      </w:pPr>
      <w:r>
        <w:rPr>
          <w:rFonts w:asciiTheme="minorHAnsi" w:hAnsiTheme="minorHAnsi" w:cstheme="minorHAnsi"/>
          <w:b/>
        </w:rPr>
        <w:t>CONSILIUL LOCAL</w:t>
      </w:r>
    </w:p>
    <w:p w:rsidR="007D5CA4" w:rsidRDefault="007D5CA4" w:rsidP="007D5CA4">
      <w:pPr>
        <w:rPr>
          <w:rFonts w:asciiTheme="minorHAnsi" w:hAnsiTheme="minorHAnsi" w:cstheme="minorHAnsi"/>
          <w:b/>
          <w:sz w:val="40"/>
        </w:rPr>
      </w:pPr>
    </w:p>
    <w:p w:rsidR="007D5CA4" w:rsidRDefault="007D5CA4" w:rsidP="007D5CA4">
      <w:pPr>
        <w:jc w:val="center"/>
        <w:rPr>
          <w:rFonts w:asciiTheme="minorHAnsi" w:hAnsiTheme="minorHAnsi" w:cstheme="minorHAnsi"/>
          <w:b/>
          <w:sz w:val="40"/>
        </w:rPr>
      </w:pPr>
      <w:r>
        <w:rPr>
          <w:rFonts w:asciiTheme="minorHAnsi" w:hAnsiTheme="minorHAnsi" w:cstheme="minorHAnsi"/>
          <w:b/>
          <w:sz w:val="40"/>
        </w:rPr>
        <w:t>RAPORT DE AVIZARE</w:t>
      </w:r>
    </w:p>
    <w:p w:rsidR="007D5CA4" w:rsidRDefault="007D5CA4" w:rsidP="007D5CA4">
      <w:pPr>
        <w:jc w:val="center"/>
        <w:rPr>
          <w:rFonts w:asciiTheme="minorHAnsi" w:hAnsiTheme="minorHAnsi" w:cstheme="minorHAnsi"/>
        </w:rPr>
      </w:pPr>
    </w:p>
    <w:p w:rsidR="007D5CA4" w:rsidRDefault="007D5CA4" w:rsidP="007D5CA4">
      <w:pPr>
        <w:rPr>
          <w:rFonts w:asciiTheme="minorHAnsi" w:hAnsiTheme="minorHAnsi" w:cstheme="minorHAnsi"/>
        </w:rPr>
      </w:pPr>
    </w:p>
    <w:p w:rsidR="007D5CA4" w:rsidRDefault="007D5CA4" w:rsidP="007D5CA4">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07.08.2018;</w:t>
      </w: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81/07.08.2018;</w:t>
      </w: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Avand in vedere:</w:t>
      </w:r>
    </w:p>
    <w:p w:rsidR="008E1F3A" w:rsidRDefault="008E1F3A" w:rsidP="008E1F3A">
      <w:pPr>
        <w:pStyle w:val="Indentcorptext"/>
        <w:numPr>
          <w:ilvl w:val="0"/>
          <w:numId w:val="7"/>
        </w:numPr>
        <w:spacing w:line="240" w:lineRule="auto"/>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12</w:t>
      </w:r>
      <w:r w:rsidR="007910C4">
        <w:rPr>
          <w:rFonts w:asciiTheme="minorHAnsi" w:hAnsiTheme="minorHAnsi" w:cstheme="minorHAnsi"/>
          <w:sz w:val="24"/>
          <w:szCs w:val="24"/>
        </w:rPr>
        <w:t>87</w:t>
      </w:r>
      <w:r>
        <w:rPr>
          <w:rFonts w:asciiTheme="minorHAnsi" w:hAnsiTheme="minorHAnsi" w:cstheme="minorHAnsi"/>
          <w:sz w:val="24"/>
          <w:szCs w:val="24"/>
        </w:rPr>
        <w:t>/2018;</w:t>
      </w:r>
    </w:p>
    <w:p w:rsidR="008E1F3A" w:rsidRDefault="008E1F3A" w:rsidP="008E1F3A">
      <w:pPr>
        <w:spacing w:line="276" w:lineRule="auto"/>
        <w:rPr>
          <w:b/>
          <w:bCs/>
          <w:lang w:val="ro-RO"/>
        </w:rPr>
      </w:pPr>
      <w:r>
        <w:rPr>
          <w:rFonts w:asciiTheme="minorHAnsi" w:hAnsiTheme="minorHAnsi" w:cstheme="minorHAnsi"/>
        </w:rPr>
        <w:t xml:space="preserve">-analizand proiectul de hotarare intitiat de primarul comunei Seaca de </w:t>
      </w:r>
      <w:proofErr w:type="gramStart"/>
      <w:r>
        <w:rPr>
          <w:rFonts w:asciiTheme="minorHAnsi" w:hAnsiTheme="minorHAnsi" w:cstheme="minorHAnsi"/>
        </w:rPr>
        <w:t xml:space="preserve">Padure  </w:t>
      </w:r>
      <w:r>
        <w:rPr>
          <w:b/>
          <w:bCs/>
          <w:lang w:val="ro-RO"/>
        </w:rPr>
        <w:t>privind</w:t>
      </w:r>
      <w:proofErr w:type="gramEnd"/>
      <w:r>
        <w:rPr>
          <w:b/>
          <w:bCs/>
          <w:lang w:val="ro-RO"/>
        </w:rPr>
        <w:t xml:space="preserve"> aprobarea ”</w:t>
      </w:r>
      <w:r>
        <w:rPr>
          <w:lang w:val="ro-RO"/>
        </w:rPr>
        <w:t xml:space="preserve"> </w:t>
      </w:r>
      <w:r>
        <w:rPr>
          <w:b/>
          <w:bCs/>
          <w:lang w:val="ro-RO"/>
        </w:rPr>
        <w:t>Regulamentului privind instituirea și administrarea taxei speciale de salubrizare in Comuna  Seaca de Padure”</w:t>
      </w:r>
    </w:p>
    <w:p w:rsidR="008E1F3A" w:rsidRDefault="008E1F3A" w:rsidP="008E1F3A">
      <w:pPr>
        <w:rPr>
          <w:rFonts w:asciiTheme="minorHAnsi" w:hAnsiTheme="minorHAnsi" w:cstheme="minorHAnsi"/>
        </w:rPr>
      </w:pPr>
    </w:p>
    <w:p w:rsidR="008E1F3A" w:rsidRDefault="008E1F3A" w:rsidP="008E1F3A">
      <w:pPr>
        <w:spacing w:after="80"/>
        <w:rPr>
          <w:b/>
          <w:bCs/>
          <w:color w:val="000000"/>
        </w:rPr>
      </w:pPr>
    </w:p>
    <w:p w:rsidR="008E1F3A" w:rsidRDefault="008E1F3A" w:rsidP="008E1F3A">
      <w:pPr>
        <w:ind w:firstLine="720"/>
        <w:rPr>
          <w:rFonts w:asciiTheme="minorHAnsi" w:hAnsiTheme="minorHAnsi" w:cstheme="minorHAnsi"/>
        </w:rPr>
      </w:pPr>
      <w:r>
        <w:rPr>
          <w:rFonts w:asciiTheme="minorHAnsi" w:hAnsiTheme="minorHAnsi" w:cstheme="minorHAnsi"/>
        </w:rPr>
        <w:t>In baza:</w:t>
      </w:r>
    </w:p>
    <w:p w:rsidR="008E1F3A" w:rsidRDefault="008E1F3A" w:rsidP="008E1F3A">
      <w:pPr>
        <w:pStyle w:val="Indentcorptext"/>
        <w:numPr>
          <w:ilvl w:val="0"/>
          <w:numId w:val="8"/>
        </w:numPr>
        <w:spacing w:line="240" w:lineRule="auto"/>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8E1F3A" w:rsidRDefault="008E1F3A" w:rsidP="008E1F3A">
      <w:pPr>
        <w:pStyle w:val="Indentcorptext"/>
        <w:numPr>
          <w:ilvl w:val="0"/>
          <w:numId w:val="8"/>
        </w:numPr>
        <w:spacing w:line="240" w:lineRule="auto"/>
        <w:jc w:val="both"/>
        <w:rPr>
          <w:rFonts w:asciiTheme="minorHAnsi" w:hAnsiTheme="minorHAnsi" w:cstheme="minorHAnsi"/>
        </w:rPr>
      </w:pPr>
      <w:r>
        <w:rPr>
          <w:rFonts w:asciiTheme="minorHAnsi" w:hAnsiTheme="minorHAnsi" w:cstheme="minorHAnsi"/>
          <w:sz w:val="24"/>
          <w:szCs w:val="24"/>
        </w:rPr>
        <w:t>-Art.44  si art.54 alin.(4) din Legea nr.215/2001 ,republicata,privind administratia publica locala</w:t>
      </w:r>
    </w:p>
    <w:p w:rsidR="008E1F3A" w:rsidRDefault="008E1F3A" w:rsidP="008E1F3A">
      <w:pPr>
        <w:pStyle w:val="Indentcorptext"/>
        <w:spacing w:line="240" w:lineRule="auto"/>
        <w:ind w:left="720" w:firstLine="0"/>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8E1F3A" w:rsidRDefault="008E1F3A" w:rsidP="008E1F3A">
      <w:pPr>
        <w:pStyle w:val="Indentcorptext"/>
        <w:spacing w:line="240" w:lineRule="auto"/>
        <w:ind w:left="720" w:firstLine="0"/>
        <w:jc w:val="both"/>
        <w:rPr>
          <w:rFonts w:asciiTheme="minorHAnsi" w:hAnsiTheme="minorHAnsi" w:cstheme="minorHAnsi"/>
        </w:rPr>
      </w:pPr>
    </w:p>
    <w:p w:rsidR="008E1F3A" w:rsidRDefault="008E1F3A" w:rsidP="008E1F3A">
      <w:pPr>
        <w:pStyle w:val="Indentcorptext"/>
        <w:spacing w:line="240" w:lineRule="auto"/>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E1F3A" w:rsidRDefault="008E1F3A" w:rsidP="008E1F3A">
      <w:pPr>
        <w:pStyle w:val="Indentcorptext"/>
        <w:spacing w:line="240" w:lineRule="auto"/>
        <w:jc w:val="both"/>
        <w:rPr>
          <w:rFonts w:asciiTheme="minorHAnsi" w:hAnsiTheme="minorHAnsi" w:cstheme="minorHAnsi"/>
          <w:sz w:val="24"/>
          <w:szCs w:val="24"/>
        </w:rPr>
      </w:pPr>
    </w:p>
    <w:p w:rsidR="008E1F3A" w:rsidRDefault="008E1F3A" w:rsidP="008E1F3A">
      <w:pPr>
        <w:pStyle w:val="Indentcorptext"/>
        <w:rPr>
          <w:rFonts w:asciiTheme="minorHAnsi" w:hAnsiTheme="minorHAnsi" w:cstheme="minorHAnsi"/>
          <w:sz w:val="24"/>
          <w:szCs w:val="24"/>
        </w:rPr>
      </w:pPr>
      <w:r>
        <w:rPr>
          <w:rFonts w:asciiTheme="minorHAnsi" w:hAnsiTheme="minorHAnsi" w:cstheme="minorHAnsi"/>
          <w:sz w:val="24"/>
          <w:szCs w:val="24"/>
        </w:rPr>
        <w:t>Emis astazi: 07.08.2018.</w:t>
      </w:r>
    </w:p>
    <w:p w:rsidR="007D5CA4" w:rsidRPr="00120E36" w:rsidRDefault="007D5CA4" w:rsidP="007D5CA4">
      <w:pPr>
        <w:pStyle w:val="Indentcorptext"/>
        <w:rPr>
          <w:rFonts w:asciiTheme="minorHAnsi" w:hAnsiTheme="minorHAnsi" w:cstheme="minorHAnsi"/>
          <w:sz w:val="24"/>
          <w:szCs w:val="24"/>
        </w:rPr>
      </w:pPr>
    </w:p>
    <w:p w:rsidR="007D5CA4" w:rsidRPr="00120E36" w:rsidRDefault="007D5CA4" w:rsidP="007D5CA4">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7D5CA4" w:rsidRDefault="007D5CA4" w:rsidP="007D5CA4">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7D5CA4" w:rsidRDefault="007D5CA4" w:rsidP="007D5CA4">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7D5CA4" w:rsidRDefault="007D5CA4" w:rsidP="007D5CA4">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D5CA4" w:rsidRDefault="007D5CA4" w:rsidP="007D5CA4">
      <w:pPr>
        <w:jc w:val="center"/>
        <w:rPr>
          <w:rFonts w:asciiTheme="minorHAnsi" w:hAnsiTheme="minorHAnsi" w:cstheme="minorHAnsi"/>
        </w:rPr>
      </w:pPr>
      <w:r>
        <w:rPr>
          <w:rFonts w:asciiTheme="minorHAnsi" w:hAnsiTheme="minorHAnsi" w:cstheme="minorHAnsi"/>
        </w:rPr>
        <w:t xml:space="preserve">CONSILIUL LOCAL AL COMUNEI </w:t>
      </w:r>
    </w:p>
    <w:p w:rsidR="007D5CA4" w:rsidRDefault="007D5CA4" w:rsidP="007D5CA4">
      <w:pPr>
        <w:jc w:val="center"/>
        <w:rPr>
          <w:rFonts w:asciiTheme="minorHAnsi" w:hAnsiTheme="minorHAnsi" w:cstheme="minorHAnsi"/>
          <w:b/>
        </w:rPr>
      </w:pPr>
      <w:r>
        <w:rPr>
          <w:rFonts w:asciiTheme="minorHAnsi" w:hAnsiTheme="minorHAnsi" w:cstheme="minorHAnsi"/>
          <w:b/>
        </w:rPr>
        <w:t>SEACA DE PADURE</w:t>
      </w: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7D5CA4" w:rsidRDefault="007D5CA4" w:rsidP="007D5CA4">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7D5CA4" w:rsidRDefault="007D5CA4" w:rsidP="007D5CA4">
      <w:pPr>
        <w:jc w:val="center"/>
        <w:rPr>
          <w:rFonts w:asciiTheme="minorHAnsi" w:hAnsiTheme="minorHAnsi" w:cstheme="minorHAnsi"/>
          <w:b/>
          <w:sz w:val="32"/>
          <w:szCs w:val="32"/>
        </w:rPr>
      </w:pPr>
    </w:p>
    <w:p w:rsidR="007D5CA4" w:rsidRDefault="007D5CA4" w:rsidP="007D5CA4">
      <w:pPr>
        <w:jc w:val="center"/>
        <w:rPr>
          <w:rFonts w:asciiTheme="minorHAnsi" w:hAnsiTheme="minorHAnsi" w:cstheme="minorHAnsi"/>
          <w:b/>
          <w:sz w:val="32"/>
          <w:szCs w:val="32"/>
        </w:rPr>
      </w:pPr>
    </w:p>
    <w:p w:rsidR="007D5CA4" w:rsidRPr="008E1F3A" w:rsidRDefault="007D5CA4" w:rsidP="007D5CA4">
      <w:pPr>
        <w:ind w:firstLine="720"/>
        <w:rPr>
          <w:rFonts w:asciiTheme="minorHAnsi" w:hAnsiTheme="minorHAnsi" w:cstheme="minorHAnsi"/>
        </w:rPr>
      </w:pPr>
      <w:r w:rsidRPr="008E1F3A">
        <w:rPr>
          <w:rFonts w:asciiTheme="minorHAnsi" w:hAnsiTheme="minorHAnsi" w:cstheme="minorHAnsi"/>
        </w:rPr>
        <w:t>Incheiat astazi</w:t>
      </w:r>
      <w:proofErr w:type="gramStart"/>
      <w:r w:rsidRPr="008E1F3A">
        <w:rPr>
          <w:rFonts w:asciiTheme="minorHAnsi" w:hAnsiTheme="minorHAnsi" w:cstheme="minorHAnsi"/>
        </w:rPr>
        <w:t>:</w:t>
      </w:r>
      <w:r w:rsidR="007910C4">
        <w:rPr>
          <w:rFonts w:asciiTheme="minorHAnsi" w:hAnsiTheme="minorHAnsi" w:cstheme="minorHAnsi"/>
        </w:rPr>
        <w:t>13</w:t>
      </w:r>
      <w:r w:rsidRPr="008E1F3A">
        <w:rPr>
          <w:rFonts w:asciiTheme="minorHAnsi" w:hAnsiTheme="minorHAnsi" w:cstheme="minorHAnsi"/>
        </w:rPr>
        <w:t>.</w:t>
      </w:r>
      <w:r w:rsidR="008E1F3A" w:rsidRPr="008E1F3A">
        <w:rPr>
          <w:rFonts w:asciiTheme="minorHAnsi" w:hAnsiTheme="minorHAnsi" w:cstheme="minorHAnsi"/>
        </w:rPr>
        <w:t>08.</w:t>
      </w:r>
      <w:r w:rsidRPr="008E1F3A">
        <w:rPr>
          <w:rFonts w:asciiTheme="minorHAnsi" w:hAnsiTheme="minorHAnsi" w:cstheme="minorHAnsi"/>
        </w:rPr>
        <w:t>2018</w:t>
      </w:r>
      <w:proofErr w:type="gramEnd"/>
    </w:p>
    <w:p w:rsidR="007D5CA4" w:rsidRPr="008E1F3A" w:rsidRDefault="007D5CA4" w:rsidP="007D5CA4">
      <w:pPr>
        <w:rPr>
          <w:rFonts w:asciiTheme="minorHAnsi" w:hAnsiTheme="minorHAnsi" w:cstheme="minorHAnsi"/>
        </w:rPr>
      </w:pPr>
    </w:p>
    <w:p w:rsidR="007D5CA4" w:rsidRPr="008E1F3A" w:rsidRDefault="007D5CA4" w:rsidP="007D5CA4">
      <w:pPr>
        <w:pStyle w:val="Indentcorptext"/>
        <w:jc w:val="both"/>
        <w:rPr>
          <w:rFonts w:asciiTheme="minorHAnsi" w:hAnsiTheme="minorHAnsi" w:cstheme="minorHAnsi"/>
          <w:b/>
          <w:sz w:val="24"/>
          <w:szCs w:val="24"/>
          <w:u w:val="single"/>
        </w:rPr>
      </w:pPr>
      <w:r w:rsidRPr="008E1F3A">
        <w:rPr>
          <w:rFonts w:asciiTheme="minorHAnsi" w:hAnsiTheme="minorHAnsi" w:cstheme="minorHAnsi"/>
          <w:b/>
          <w:sz w:val="24"/>
          <w:szCs w:val="24"/>
        </w:rPr>
        <w:t xml:space="preserve">Comisia de </w:t>
      </w:r>
      <w:proofErr w:type="gramStart"/>
      <w:r w:rsidRPr="008E1F3A">
        <w:rPr>
          <w:rFonts w:asciiTheme="minorHAnsi" w:hAnsiTheme="minorHAnsi" w:cstheme="minorHAnsi"/>
          <w:b/>
          <w:sz w:val="24"/>
          <w:szCs w:val="24"/>
        </w:rPr>
        <w:t>specialitate  pentru</w:t>
      </w:r>
      <w:proofErr w:type="gramEnd"/>
      <w:r w:rsidRPr="008E1F3A">
        <w:rPr>
          <w:rFonts w:asciiTheme="minorHAnsi" w:hAnsiTheme="minorHAnsi" w:cstheme="minorHAnsi"/>
          <w:b/>
          <w:sz w:val="24"/>
          <w:szCs w:val="24"/>
        </w:rPr>
        <w:t xml:space="preserve"> activitati economico financiare,activitati social-culturale,culte,agricultura,protectie mediu si turism,formata din</w:t>
      </w:r>
      <w:r w:rsidRPr="008E1F3A">
        <w:rPr>
          <w:rFonts w:asciiTheme="minorHAnsi" w:hAnsiTheme="minorHAnsi" w:cstheme="minorHAnsi"/>
          <w:sz w:val="24"/>
          <w:szCs w:val="24"/>
        </w:rPr>
        <w:t xml:space="preserve"> </w:t>
      </w:r>
      <w:r w:rsidRPr="008E1F3A">
        <w:rPr>
          <w:rFonts w:asciiTheme="minorHAnsi" w:hAnsiTheme="minorHAnsi" w:cstheme="minorHAnsi"/>
          <w:b/>
          <w:sz w:val="24"/>
          <w:szCs w:val="24"/>
          <w:u w:val="single"/>
        </w:rPr>
        <w:t>Buse Florentina-Claudia,Calina Marian,Cobirlau Petrica</w:t>
      </w:r>
    </w:p>
    <w:p w:rsidR="007D5CA4" w:rsidRPr="008E1F3A" w:rsidRDefault="007D5CA4" w:rsidP="007D5CA4">
      <w:pPr>
        <w:rPr>
          <w:rFonts w:asciiTheme="minorHAnsi" w:hAnsiTheme="minorHAnsi" w:cstheme="minorHAnsi"/>
        </w:rPr>
      </w:pPr>
    </w:p>
    <w:p w:rsidR="007D5CA4" w:rsidRPr="008E1F3A" w:rsidRDefault="007D5CA4" w:rsidP="007D5CA4">
      <w:pPr>
        <w:rPr>
          <w:rFonts w:asciiTheme="minorHAnsi" w:hAnsiTheme="minorHAnsi" w:cstheme="minorHAnsi"/>
          <w:b/>
        </w:rPr>
      </w:pPr>
    </w:p>
    <w:p w:rsidR="00E7329D" w:rsidRDefault="00E7329D" w:rsidP="00E7329D">
      <w:pPr>
        <w:rPr>
          <w:rFonts w:asciiTheme="minorHAnsi" w:hAnsiTheme="minorHAnsi" w:cstheme="minorHAnsi"/>
        </w:rPr>
      </w:pPr>
      <w:r>
        <w:rPr>
          <w:rFonts w:asciiTheme="minorHAnsi" w:hAnsiTheme="minorHAnsi" w:cstheme="minorHAnsi"/>
        </w:rPr>
        <w:t>Ordinea de zi:</w:t>
      </w:r>
    </w:p>
    <w:p w:rsidR="00E7329D" w:rsidRPr="008E1F3A" w:rsidRDefault="00E7329D" w:rsidP="007D5CA4">
      <w:pPr>
        <w:rPr>
          <w:rFonts w:asciiTheme="minorHAnsi" w:hAnsiTheme="minorHAnsi" w:cstheme="minorHAnsi"/>
          <w:b/>
        </w:rPr>
      </w:pPr>
    </w:p>
    <w:p w:rsidR="00E7329D" w:rsidRDefault="00E7329D" w:rsidP="00E7329D">
      <w:pPr>
        <w:spacing w:line="276" w:lineRule="auto"/>
        <w:rPr>
          <w:b/>
          <w:bCs/>
          <w:lang w:val="ro-RO"/>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Pr>
          <w:b/>
          <w:bCs/>
          <w:lang w:val="ro-RO"/>
        </w:rPr>
        <w:t>privind aprobarea ”</w:t>
      </w:r>
      <w:r>
        <w:rPr>
          <w:lang w:val="ro-RO"/>
        </w:rPr>
        <w:t xml:space="preserve"> </w:t>
      </w:r>
      <w:r>
        <w:rPr>
          <w:b/>
          <w:bCs/>
          <w:lang w:val="ro-RO"/>
        </w:rPr>
        <w:t>Regulamentului privind instituirea și administrarea taxei speciale de salubrizare in Comuna  Seaca de Padure”</w:t>
      </w:r>
    </w:p>
    <w:p w:rsidR="00E7329D" w:rsidRDefault="00E7329D" w:rsidP="00E7329D">
      <w:pPr>
        <w:rPr>
          <w:rFonts w:asciiTheme="minorHAnsi" w:hAnsiTheme="minorHAnsi" w:cstheme="minorHAnsi"/>
        </w:rPr>
      </w:pPr>
    </w:p>
    <w:p w:rsidR="007D5CA4" w:rsidRPr="008E1F3A" w:rsidRDefault="00E7329D" w:rsidP="007D5CA4">
      <w:pPr>
        <w:rPr>
          <w:rFonts w:asciiTheme="minorHAnsi" w:hAnsiTheme="minorHAnsi" w:cstheme="minorHAnsi"/>
          <w:b/>
        </w:rPr>
      </w:pPr>
      <w:r w:rsidRPr="008E1F3A">
        <w:rPr>
          <w:rFonts w:asciiTheme="minorHAnsi" w:hAnsiTheme="minorHAnsi" w:cstheme="minorHAnsi"/>
          <w:b/>
        </w:rPr>
        <w:t>PROBLEME DISCUTATE:</w:t>
      </w:r>
    </w:p>
    <w:p w:rsidR="007D5CA4" w:rsidRPr="008E1F3A" w:rsidRDefault="007D5CA4" w:rsidP="007D5CA4">
      <w:pPr>
        <w:rPr>
          <w:rFonts w:asciiTheme="minorHAnsi" w:hAnsiTheme="minorHAnsi" w:cstheme="minorHAnsi"/>
          <w:b/>
        </w:rPr>
      </w:pPr>
    </w:p>
    <w:p w:rsidR="007D5CA4" w:rsidRPr="008E1F3A" w:rsidRDefault="007D5CA4" w:rsidP="007D5CA4">
      <w:pPr>
        <w:ind w:firstLine="720"/>
        <w:rPr>
          <w:rFonts w:asciiTheme="minorHAnsi" w:hAnsiTheme="minorHAnsi" w:cstheme="minorHAnsi"/>
        </w:rPr>
      </w:pPr>
      <w:r w:rsidRPr="008E1F3A">
        <w:rPr>
          <w:rFonts w:asciiTheme="minorHAnsi" w:hAnsiTheme="minorHAnsi" w:cstheme="minorHAnsi"/>
        </w:rPr>
        <w:t>Membrii comisiei de specialitate au dezbatut proiectul inscris la ordinea de zi si supus la vot</w:t>
      </w:r>
      <w:proofErr w:type="gramStart"/>
      <w:r w:rsidRPr="008E1F3A">
        <w:rPr>
          <w:rFonts w:asciiTheme="minorHAnsi" w:hAnsiTheme="minorHAnsi" w:cstheme="minorHAnsi"/>
        </w:rPr>
        <w:t>,proiectul</w:t>
      </w:r>
      <w:proofErr w:type="gramEnd"/>
      <w:r w:rsidRPr="008E1F3A">
        <w:rPr>
          <w:rFonts w:asciiTheme="minorHAnsi" w:hAnsiTheme="minorHAnsi" w:cstheme="minorHAnsi"/>
        </w:rPr>
        <w:t xml:space="preserve"> a fost aprobat in unanimitate.</w:t>
      </w:r>
    </w:p>
    <w:p w:rsidR="007D5CA4" w:rsidRPr="008E1F3A" w:rsidRDefault="007D5CA4" w:rsidP="007D5CA4">
      <w:pPr>
        <w:rPr>
          <w:rFonts w:asciiTheme="minorHAnsi" w:hAnsiTheme="minorHAnsi" w:cstheme="minorHAnsi"/>
        </w:rPr>
      </w:pPr>
      <w:r w:rsidRPr="008E1F3A">
        <w:rPr>
          <w:rFonts w:asciiTheme="minorHAnsi" w:hAnsiTheme="minorHAnsi" w:cstheme="minorHAnsi"/>
        </w:rPr>
        <w:t xml:space="preserve">           Pentru care s-</w:t>
      </w:r>
      <w:proofErr w:type="gramStart"/>
      <w:r w:rsidRPr="008E1F3A">
        <w:rPr>
          <w:rFonts w:asciiTheme="minorHAnsi" w:hAnsiTheme="minorHAnsi" w:cstheme="minorHAnsi"/>
        </w:rPr>
        <w:t>a</w:t>
      </w:r>
      <w:proofErr w:type="gramEnd"/>
      <w:r w:rsidRPr="008E1F3A">
        <w:rPr>
          <w:rFonts w:asciiTheme="minorHAnsi" w:hAnsiTheme="minorHAnsi" w:cstheme="minorHAnsi"/>
        </w:rPr>
        <w:t xml:space="preserve"> inchiat prezentul proces-verbal.</w:t>
      </w:r>
    </w:p>
    <w:p w:rsidR="007D5CA4" w:rsidRPr="008E1F3A" w:rsidRDefault="007D5CA4" w:rsidP="007D5CA4">
      <w:pPr>
        <w:rPr>
          <w:rFonts w:asciiTheme="minorHAnsi" w:hAnsiTheme="minorHAnsi" w:cstheme="minorHAnsi"/>
          <w:b/>
        </w:rPr>
      </w:pPr>
    </w:p>
    <w:p w:rsidR="007D5CA4" w:rsidRPr="008E1F3A" w:rsidRDefault="007D5CA4" w:rsidP="007D5CA4">
      <w:pPr>
        <w:rPr>
          <w:rFonts w:asciiTheme="minorHAnsi" w:hAnsiTheme="minorHAnsi" w:cstheme="minorHAnsi"/>
          <w:b/>
        </w:rPr>
      </w:pPr>
    </w:p>
    <w:p w:rsidR="007D5CA4" w:rsidRPr="008E1F3A" w:rsidRDefault="007D5CA4" w:rsidP="007D5CA4">
      <w:pPr>
        <w:rPr>
          <w:rFonts w:asciiTheme="minorHAnsi" w:hAnsiTheme="minorHAnsi" w:cstheme="minorHAnsi"/>
          <w:b/>
        </w:rPr>
      </w:pPr>
    </w:p>
    <w:p w:rsidR="007D5CA4" w:rsidRPr="008E1F3A" w:rsidRDefault="007D5CA4" w:rsidP="007D5CA4">
      <w:pPr>
        <w:rPr>
          <w:rFonts w:asciiTheme="minorHAnsi" w:hAnsiTheme="minorHAnsi" w:cstheme="minorHAnsi"/>
        </w:rPr>
      </w:pPr>
      <w:r w:rsidRPr="008E1F3A">
        <w:rPr>
          <w:rFonts w:asciiTheme="minorHAnsi" w:hAnsiTheme="minorHAnsi" w:cstheme="minorHAnsi"/>
          <w:b/>
        </w:rPr>
        <w:t xml:space="preserve">                Presedinte</w:t>
      </w:r>
      <w:r w:rsidRPr="008E1F3A">
        <w:rPr>
          <w:rFonts w:asciiTheme="minorHAnsi" w:hAnsiTheme="minorHAnsi" w:cstheme="minorHAnsi"/>
          <w:b/>
        </w:rPr>
        <w:tab/>
      </w:r>
      <w:r w:rsidRPr="008E1F3A">
        <w:rPr>
          <w:rFonts w:asciiTheme="minorHAnsi" w:hAnsiTheme="minorHAnsi" w:cstheme="minorHAnsi"/>
          <w:b/>
        </w:rPr>
        <w:tab/>
      </w:r>
      <w:r w:rsidRPr="008E1F3A">
        <w:rPr>
          <w:rFonts w:asciiTheme="minorHAnsi" w:hAnsiTheme="minorHAnsi" w:cstheme="minorHAnsi"/>
          <w:b/>
        </w:rPr>
        <w:tab/>
      </w:r>
      <w:r w:rsidRPr="008E1F3A">
        <w:rPr>
          <w:rFonts w:asciiTheme="minorHAnsi" w:hAnsiTheme="minorHAnsi" w:cstheme="minorHAnsi"/>
          <w:b/>
        </w:rPr>
        <w:tab/>
      </w:r>
      <w:r w:rsidRPr="008E1F3A">
        <w:rPr>
          <w:rFonts w:asciiTheme="minorHAnsi" w:hAnsiTheme="minorHAnsi" w:cstheme="minorHAnsi"/>
          <w:b/>
        </w:rPr>
        <w:tab/>
      </w:r>
      <w:r w:rsidRPr="008E1F3A">
        <w:rPr>
          <w:rFonts w:asciiTheme="minorHAnsi" w:hAnsiTheme="minorHAnsi" w:cstheme="minorHAnsi"/>
          <w:b/>
        </w:rPr>
        <w:tab/>
      </w:r>
      <w:r w:rsidRPr="008E1F3A">
        <w:rPr>
          <w:rFonts w:asciiTheme="minorHAnsi" w:hAnsiTheme="minorHAnsi" w:cstheme="minorHAnsi"/>
          <w:b/>
        </w:rPr>
        <w:tab/>
        <w:t>Secretar,</w:t>
      </w:r>
    </w:p>
    <w:p w:rsidR="007D5CA4" w:rsidRPr="008E1F3A" w:rsidRDefault="007D5CA4" w:rsidP="007D5CA4">
      <w:pPr>
        <w:jc w:val="center"/>
        <w:rPr>
          <w:rFonts w:asciiTheme="minorHAnsi" w:hAnsiTheme="minorHAnsi" w:cstheme="minorHAnsi"/>
        </w:rPr>
      </w:pPr>
    </w:p>
    <w:p w:rsidR="00E7329D" w:rsidRDefault="00E7329D" w:rsidP="007D5CA4">
      <w:pPr>
        <w:jc w:val="center"/>
        <w:rPr>
          <w:rFonts w:asciiTheme="minorHAnsi" w:hAnsiTheme="minorHAnsi" w:cstheme="minorHAnsi"/>
          <w:b/>
          <w:sz w:val="40"/>
          <w:szCs w:val="40"/>
        </w:rPr>
      </w:pPr>
    </w:p>
    <w:p w:rsidR="00E7329D" w:rsidRDefault="00E7329D" w:rsidP="007D5CA4">
      <w:pPr>
        <w:jc w:val="center"/>
        <w:rPr>
          <w:rFonts w:asciiTheme="minorHAnsi" w:hAnsiTheme="minorHAnsi" w:cstheme="minorHAnsi"/>
          <w:b/>
          <w:sz w:val="40"/>
          <w:szCs w:val="40"/>
        </w:rPr>
      </w:pPr>
    </w:p>
    <w:p w:rsidR="00E7329D" w:rsidRDefault="00E7329D" w:rsidP="007D5CA4">
      <w:pPr>
        <w:jc w:val="center"/>
        <w:rPr>
          <w:rFonts w:asciiTheme="minorHAnsi" w:hAnsiTheme="minorHAnsi" w:cstheme="minorHAnsi"/>
          <w:b/>
          <w:sz w:val="40"/>
          <w:szCs w:val="40"/>
        </w:rPr>
      </w:pPr>
    </w:p>
    <w:p w:rsidR="00E7329D" w:rsidRDefault="00E7329D" w:rsidP="007D5CA4">
      <w:pPr>
        <w:jc w:val="center"/>
        <w:rPr>
          <w:rFonts w:asciiTheme="minorHAnsi" w:hAnsiTheme="minorHAnsi" w:cstheme="minorHAnsi"/>
          <w:b/>
          <w:sz w:val="40"/>
          <w:szCs w:val="40"/>
        </w:rPr>
      </w:pPr>
    </w:p>
    <w:p w:rsidR="00E7329D" w:rsidRDefault="00E7329D" w:rsidP="007D5CA4">
      <w:pPr>
        <w:jc w:val="center"/>
        <w:rPr>
          <w:rFonts w:asciiTheme="minorHAnsi" w:hAnsiTheme="minorHAnsi" w:cstheme="minorHAnsi"/>
          <w:b/>
          <w:sz w:val="40"/>
          <w:szCs w:val="40"/>
        </w:rPr>
      </w:pPr>
    </w:p>
    <w:p w:rsidR="007D5CA4" w:rsidRDefault="007D5CA4" w:rsidP="007D5CA4">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7D5CA4" w:rsidRDefault="007D5CA4" w:rsidP="007D5CA4">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D5CA4" w:rsidRDefault="007D5CA4" w:rsidP="007D5CA4">
      <w:pPr>
        <w:jc w:val="center"/>
        <w:rPr>
          <w:rFonts w:asciiTheme="minorHAnsi" w:hAnsiTheme="minorHAnsi" w:cstheme="minorHAnsi"/>
        </w:rPr>
      </w:pPr>
      <w:r>
        <w:rPr>
          <w:rFonts w:asciiTheme="minorHAnsi" w:hAnsiTheme="minorHAnsi" w:cstheme="minorHAnsi"/>
        </w:rPr>
        <w:t xml:space="preserve">CONSILIUL LOCAL AL COMUNEI </w:t>
      </w:r>
    </w:p>
    <w:p w:rsidR="007D5CA4" w:rsidRDefault="007D5CA4" w:rsidP="007D5CA4">
      <w:pPr>
        <w:jc w:val="center"/>
        <w:rPr>
          <w:rFonts w:asciiTheme="minorHAnsi" w:hAnsiTheme="minorHAnsi" w:cstheme="minorHAnsi"/>
          <w:b/>
        </w:rPr>
      </w:pPr>
      <w:r>
        <w:rPr>
          <w:rFonts w:asciiTheme="minorHAnsi" w:hAnsiTheme="minorHAnsi" w:cstheme="minorHAnsi"/>
          <w:b/>
        </w:rPr>
        <w:t>SEACA DE PADURE</w:t>
      </w: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7D5CA4" w:rsidRDefault="007D5CA4" w:rsidP="007D5CA4">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7D5CA4" w:rsidRDefault="007D5CA4" w:rsidP="007D5CA4">
      <w:pPr>
        <w:jc w:val="center"/>
        <w:rPr>
          <w:rFonts w:asciiTheme="minorHAnsi" w:hAnsiTheme="minorHAnsi" w:cstheme="minorHAnsi"/>
          <w:b/>
          <w:sz w:val="32"/>
          <w:szCs w:val="32"/>
        </w:rPr>
      </w:pPr>
    </w:p>
    <w:p w:rsidR="007D5CA4" w:rsidRDefault="007D5CA4" w:rsidP="007D5CA4">
      <w:pPr>
        <w:jc w:val="center"/>
        <w:rPr>
          <w:rFonts w:asciiTheme="minorHAnsi" w:hAnsiTheme="minorHAnsi" w:cstheme="minorHAnsi"/>
          <w:b/>
          <w:sz w:val="32"/>
          <w:szCs w:val="32"/>
        </w:rPr>
      </w:pPr>
    </w:p>
    <w:p w:rsidR="007D5CA4" w:rsidRDefault="007D5CA4" w:rsidP="007D5CA4">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7910C4">
        <w:rPr>
          <w:rFonts w:asciiTheme="minorHAnsi" w:hAnsiTheme="minorHAnsi" w:cstheme="minorHAnsi"/>
          <w:sz w:val="32"/>
          <w:szCs w:val="32"/>
        </w:rPr>
        <w:t>13</w:t>
      </w:r>
      <w:r>
        <w:rPr>
          <w:rFonts w:asciiTheme="minorHAnsi" w:hAnsiTheme="minorHAnsi" w:cstheme="minorHAnsi"/>
          <w:sz w:val="32"/>
          <w:szCs w:val="32"/>
        </w:rPr>
        <w:t>.</w:t>
      </w:r>
      <w:r w:rsidR="00E7329D">
        <w:rPr>
          <w:rFonts w:asciiTheme="minorHAnsi" w:hAnsiTheme="minorHAnsi" w:cstheme="minorHAnsi"/>
          <w:sz w:val="32"/>
          <w:szCs w:val="32"/>
        </w:rPr>
        <w:t>08.</w:t>
      </w:r>
      <w:r>
        <w:rPr>
          <w:rFonts w:asciiTheme="minorHAnsi" w:hAnsiTheme="minorHAnsi" w:cstheme="minorHAnsi"/>
          <w:sz w:val="32"/>
          <w:szCs w:val="32"/>
        </w:rPr>
        <w:t>2018</w:t>
      </w:r>
      <w:proofErr w:type="gramEnd"/>
      <w:r>
        <w:rPr>
          <w:rFonts w:asciiTheme="minorHAnsi" w:hAnsiTheme="minorHAnsi" w:cstheme="minorHAnsi"/>
          <w:sz w:val="32"/>
          <w:szCs w:val="32"/>
        </w:rPr>
        <w:t>.</w:t>
      </w:r>
    </w:p>
    <w:p w:rsidR="007D5CA4" w:rsidRDefault="007D5CA4" w:rsidP="007D5CA4">
      <w:pPr>
        <w:rPr>
          <w:rFonts w:asciiTheme="minorHAnsi" w:hAnsiTheme="minorHAnsi" w:cstheme="minorHAnsi"/>
        </w:rPr>
      </w:pPr>
    </w:p>
    <w:p w:rsidR="007D5CA4" w:rsidRDefault="007D5CA4" w:rsidP="007D5CA4">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7D5CA4" w:rsidRDefault="007D5CA4" w:rsidP="007D5CA4">
      <w:pPr>
        <w:rPr>
          <w:rFonts w:asciiTheme="minorHAnsi" w:hAnsiTheme="minorHAnsi" w:cstheme="minorHAnsi"/>
        </w:rPr>
      </w:pPr>
    </w:p>
    <w:p w:rsidR="007D5CA4" w:rsidRDefault="007D5CA4" w:rsidP="007D5CA4">
      <w:pPr>
        <w:rPr>
          <w:rFonts w:asciiTheme="minorHAnsi" w:hAnsiTheme="minorHAnsi" w:cstheme="minorHAnsi"/>
        </w:rPr>
      </w:pPr>
      <w:r>
        <w:rPr>
          <w:rFonts w:asciiTheme="minorHAnsi" w:hAnsiTheme="minorHAnsi" w:cstheme="minorHAnsi"/>
        </w:rPr>
        <w:t>Ordinea de zi:</w:t>
      </w:r>
    </w:p>
    <w:p w:rsidR="007D5CA4" w:rsidRDefault="007D5CA4" w:rsidP="007D5CA4">
      <w:pPr>
        <w:rPr>
          <w:rFonts w:asciiTheme="minorHAnsi" w:hAnsiTheme="minorHAnsi" w:cstheme="minorHAnsi"/>
        </w:rPr>
      </w:pPr>
    </w:p>
    <w:p w:rsidR="00E7329D" w:rsidRDefault="00E7329D" w:rsidP="00E7329D">
      <w:pPr>
        <w:spacing w:line="276" w:lineRule="auto"/>
        <w:rPr>
          <w:b/>
          <w:bCs/>
          <w:lang w:val="ro-RO"/>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Pr>
          <w:b/>
          <w:bCs/>
          <w:lang w:val="ro-RO"/>
        </w:rPr>
        <w:t>privind aprobarea ”</w:t>
      </w:r>
      <w:r>
        <w:rPr>
          <w:lang w:val="ro-RO"/>
        </w:rPr>
        <w:t xml:space="preserve"> </w:t>
      </w:r>
      <w:r>
        <w:rPr>
          <w:b/>
          <w:bCs/>
          <w:lang w:val="ro-RO"/>
        </w:rPr>
        <w:t>Regulamentului privind instituirea și administrarea taxei speciale de salubrizare in Comuna  Seaca de Padure”.</w:t>
      </w:r>
    </w:p>
    <w:p w:rsidR="00E7329D" w:rsidRDefault="00E7329D" w:rsidP="00E7329D">
      <w:pPr>
        <w:rPr>
          <w:rFonts w:asciiTheme="minorHAnsi" w:hAnsiTheme="minorHAnsi" w:cstheme="minorHAnsi"/>
        </w:rPr>
      </w:pPr>
    </w:p>
    <w:p w:rsidR="00E7329D" w:rsidRDefault="00E7329D" w:rsidP="00E7329D">
      <w:pPr>
        <w:spacing w:after="80"/>
        <w:rPr>
          <w:b/>
          <w:bCs/>
          <w:color w:val="000000"/>
        </w:rPr>
      </w:pPr>
    </w:p>
    <w:p w:rsidR="007D5CA4" w:rsidRDefault="007D5CA4" w:rsidP="007D5CA4">
      <w:pPr>
        <w:ind w:left="720"/>
        <w:jc w:val="both"/>
        <w:rPr>
          <w:rFonts w:asciiTheme="minorHAnsi" w:hAnsiTheme="minorHAnsi" w:cstheme="minorHAnsi"/>
          <w:b/>
        </w:rPr>
      </w:pPr>
    </w:p>
    <w:p w:rsidR="007D5CA4" w:rsidRDefault="007D5CA4" w:rsidP="007D5CA4">
      <w:pPr>
        <w:rPr>
          <w:rFonts w:asciiTheme="minorHAnsi" w:hAnsiTheme="minorHAnsi" w:cstheme="minorHAnsi"/>
          <w:b/>
        </w:rPr>
      </w:pPr>
    </w:p>
    <w:p w:rsidR="007D5CA4" w:rsidRDefault="007D5CA4" w:rsidP="007D5CA4">
      <w:pPr>
        <w:rPr>
          <w:rFonts w:asciiTheme="minorHAnsi" w:hAnsiTheme="minorHAnsi" w:cstheme="minorHAnsi"/>
          <w:b/>
        </w:rPr>
      </w:pPr>
      <w:r>
        <w:rPr>
          <w:rFonts w:asciiTheme="minorHAnsi" w:hAnsiTheme="minorHAnsi" w:cstheme="minorHAnsi"/>
          <w:b/>
        </w:rPr>
        <w:t>PROBLEME DISCUTATE:</w:t>
      </w:r>
    </w:p>
    <w:p w:rsidR="007D5CA4" w:rsidRDefault="007D5CA4" w:rsidP="007D5CA4">
      <w:pPr>
        <w:rPr>
          <w:rFonts w:asciiTheme="minorHAnsi" w:hAnsiTheme="minorHAnsi" w:cstheme="minorHAnsi"/>
          <w:b/>
        </w:rPr>
      </w:pPr>
    </w:p>
    <w:p w:rsidR="007D5CA4" w:rsidRDefault="007D5CA4" w:rsidP="007D5CA4">
      <w:pPr>
        <w:rPr>
          <w:rFonts w:asciiTheme="minorHAnsi" w:hAnsiTheme="minorHAnsi" w:cstheme="minorHAnsi"/>
          <w:b/>
        </w:rPr>
      </w:pPr>
    </w:p>
    <w:p w:rsidR="007D5CA4" w:rsidRDefault="007D5CA4" w:rsidP="007D5CA4">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7D5CA4" w:rsidRDefault="007D5CA4" w:rsidP="007D5CA4">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7D5CA4" w:rsidRDefault="007D5CA4" w:rsidP="007D5CA4">
      <w:pPr>
        <w:rPr>
          <w:rFonts w:asciiTheme="minorHAnsi" w:hAnsiTheme="minorHAnsi" w:cstheme="minorHAnsi"/>
          <w:sz w:val="28"/>
          <w:szCs w:val="28"/>
        </w:rPr>
      </w:pPr>
    </w:p>
    <w:p w:rsidR="007D5CA4" w:rsidRDefault="007D5CA4" w:rsidP="007D5CA4">
      <w:pPr>
        <w:rPr>
          <w:rFonts w:asciiTheme="minorHAnsi" w:hAnsiTheme="minorHAnsi" w:cstheme="minorHAnsi"/>
          <w:b/>
        </w:rPr>
      </w:pPr>
    </w:p>
    <w:p w:rsidR="007D5CA4" w:rsidRDefault="007D5CA4" w:rsidP="007D5CA4">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7D5CA4" w:rsidRDefault="007D5CA4" w:rsidP="007D5CA4">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7D5CA4" w:rsidRDefault="007D5CA4" w:rsidP="007D5CA4">
      <w:pPr>
        <w:rPr>
          <w:rFonts w:asciiTheme="minorHAnsi" w:hAnsiTheme="minorHAnsi" w:cstheme="minorHAnsi"/>
        </w:rPr>
      </w:pPr>
      <w:r>
        <w:rPr>
          <w:rFonts w:asciiTheme="minorHAnsi" w:hAnsiTheme="minorHAnsi" w:cstheme="minorHAnsi"/>
        </w:rPr>
        <w:lastRenderedPageBreak/>
        <w:t xml:space="preserve"> </w:t>
      </w:r>
    </w:p>
    <w:p w:rsidR="007D5CA4" w:rsidRDefault="007D5CA4" w:rsidP="007D5CA4">
      <w:pPr>
        <w:jc w:val="center"/>
        <w:rPr>
          <w:rFonts w:asciiTheme="minorHAnsi" w:hAnsiTheme="minorHAnsi" w:cstheme="minorHAnsi"/>
          <w:b/>
          <w:sz w:val="40"/>
          <w:szCs w:val="40"/>
        </w:rPr>
      </w:pPr>
      <w:r>
        <w:rPr>
          <w:rFonts w:asciiTheme="minorHAnsi" w:hAnsiTheme="minorHAnsi" w:cstheme="minorHAnsi"/>
          <w:b/>
          <w:sz w:val="40"/>
          <w:szCs w:val="40"/>
        </w:rPr>
        <w:t>ROMANIA</w:t>
      </w:r>
    </w:p>
    <w:p w:rsidR="007D5CA4" w:rsidRDefault="007D5CA4" w:rsidP="007D5CA4">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D5CA4" w:rsidRDefault="007D5CA4" w:rsidP="007D5CA4">
      <w:pPr>
        <w:jc w:val="center"/>
        <w:rPr>
          <w:rFonts w:asciiTheme="minorHAnsi" w:hAnsiTheme="minorHAnsi" w:cstheme="minorHAnsi"/>
        </w:rPr>
      </w:pPr>
      <w:r>
        <w:rPr>
          <w:rFonts w:asciiTheme="minorHAnsi" w:hAnsiTheme="minorHAnsi" w:cstheme="minorHAnsi"/>
        </w:rPr>
        <w:t xml:space="preserve">CONSILIUL LOCAL AL COMUNEI </w:t>
      </w:r>
    </w:p>
    <w:p w:rsidR="007D5CA4" w:rsidRDefault="007D5CA4" w:rsidP="007D5CA4">
      <w:pPr>
        <w:jc w:val="center"/>
        <w:rPr>
          <w:rFonts w:asciiTheme="minorHAnsi" w:hAnsiTheme="minorHAnsi" w:cstheme="minorHAnsi"/>
          <w:b/>
        </w:rPr>
      </w:pPr>
      <w:r>
        <w:rPr>
          <w:rFonts w:asciiTheme="minorHAnsi" w:hAnsiTheme="minorHAnsi" w:cstheme="minorHAnsi"/>
          <w:b/>
        </w:rPr>
        <w:t>SEACA DE PADURE</w:t>
      </w: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rPr>
      </w:pPr>
    </w:p>
    <w:p w:rsidR="007D5CA4" w:rsidRDefault="007D5CA4" w:rsidP="007D5CA4">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7D5CA4" w:rsidRDefault="007D5CA4" w:rsidP="007D5CA4">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7D5CA4" w:rsidRDefault="007D5CA4" w:rsidP="007D5CA4">
      <w:pPr>
        <w:jc w:val="center"/>
        <w:rPr>
          <w:rFonts w:asciiTheme="minorHAnsi" w:hAnsiTheme="minorHAnsi" w:cstheme="minorHAnsi"/>
          <w:b/>
          <w:sz w:val="32"/>
          <w:szCs w:val="32"/>
        </w:rPr>
      </w:pPr>
    </w:p>
    <w:p w:rsidR="007D5CA4" w:rsidRDefault="007D5CA4" w:rsidP="007D5CA4">
      <w:pPr>
        <w:jc w:val="center"/>
        <w:rPr>
          <w:rFonts w:asciiTheme="minorHAnsi" w:hAnsiTheme="minorHAnsi" w:cstheme="minorHAnsi"/>
          <w:b/>
          <w:sz w:val="32"/>
          <w:szCs w:val="32"/>
        </w:rPr>
      </w:pPr>
    </w:p>
    <w:p w:rsidR="007D5CA4" w:rsidRDefault="007D5CA4" w:rsidP="007D5CA4">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7910C4">
        <w:rPr>
          <w:rFonts w:asciiTheme="minorHAnsi" w:hAnsiTheme="minorHAnsi" w:cstheme="minorHAnsi"/>
          <w:sz w:val="32"/>
          <w:szCs w:val="32"/>
        </w:rPr>
        <w:t>13</w:t>
      </w:r>
      <w:r>
        <w:rPr>
          <w:rFonts w:asciiTheme="minorHAnsi" w:hAnsiTheme="minorHAnsi" w:cstheme="minorHAnsi"/>
          <w:sz w:val="32"/>
          <w:szCs w:val="32"/>
        </w:rPr>
        <w:t>.</w:t>
      </w:r>
      <w:r w:rsidR="00E7329D">
        <w:rPr>
          <w:rFonts w:asciiTheme="minorHAnsi" w:hAnsiTheme="minorHAnsi" w:cstheme="minorHAnsi"/>
          <w:sz w:val="32"/>
          <w:szCs w:val="32"/>
        </w:rPr>
        <w:t>08.</w:t>
      </w:r>
      <w:r>
        <w:rPr>
          <w:rFonts w:asciiTheme="minorHAnsi" w:hAnsiTheme="minorHAnsi" w:cstheme="minorHAnsi"/>
          <w:sz w:val="32"/>
          <w:szCs w:val="32"/>
        </w:rPr>
        <w:t>2018</w:t>
      </w:r>
      <w:proofErr w:type="gramEnd"/>
      <w:r>
        <w:rPr>
          <w:rFonts w:asciiTheme="minorHAnsi" w:hAnsiTheme="minorHAnsi" w:cstheme="minorHAnsi"/>
          <w:sz w:val="32"/>
          <w:szCs w:val="32"/>
        </w:rPr>
        <w:t>.</w:t>
      </w:r>
    </w:p>
    <w:p w:rsidR="007D5CA4" w:rsidRDefault="007D5CA4" w:rsidP="007D5CA4">
      <w:pPr>
        <w:rPr>
          <w:rFonts w:asciiTheme="minorHAnsi" w:hAnsiTheme="minorHAnsi" w:cstheme="minorHAnsi"/>
        </w:rPr>
      </w:pPr>
    </w:p>
    <w:p w:rsidR="007D5CA4" w:rsidRDefault="007D5CA4" w:rsidP="007D5CA4">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7D5CA4" w:rsidRDefault="007D5CA4" w:rsidP="007D5CA4">
      <w:pPr>
        <w:rPr>
          <w:rFonts w:asciiTheme="minorHAnsi" w:hAnsiTheme="minorHAnsi" w:cstheme="minorHAnsi"/>
        </w:rPr>
      </w:pPr>
    </w:p>
    <w:p w:rsidR="007D5CA4" w:rsidRDefault="007D5CA4" w:rsidP="007D5CA4">
      <w:pPr>
        <w:rPr>
          <w:rFonts w:asciiTheme="minorHAnsi" w:hAnsiTheme="minorHAnsi" w:cstheme="minorHAnsi"/>
        </w:rPr>
      </w:pPr>
      <w:r>
        <w:rPr>
          <w:rFonts w:asciiTheme="minorHAnsi" w:hAnsiTheme="minorHAnsi" w:cstheme="minorHAnsi"/>
        </w:rPr>
        <w:t>Ordinea de zi:</w:t>
      </w:r>
    </w:p>
    <w:p w:rsidR="007D5CA4" w:rsidRDefault="007D5CA4" w:rsidP="007D5CA4">
      <w:pPr>
        <w:rPr>
          <w:rFonts w:asciiTheme="minorHAnsi" w:hAnsiTheme="minorHAnsi" w:cstheme="minorHAnsi"/>
        </w:rPr>
      </w:pPr>
    </w:p>
    <w:p w:rsidR="00E7329D" w:rsidRDefault="00E7329D" w:rsidP="00E7329D">
      <w:pPr>
        <w:spacing w:line="276" w:lineRule="auto"/>
        <w:rPr>
          <w:b/>
          <w:bCs/>
          <w:lang w:val="ro-RO"/>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Pr>
          <w:b/>
          <w:bCs/>
          <w:lang w:val="ro-RO"/>
        </w:rPr>
        <w:t>privind aprobarea ”</w:t>
      </w:r>
      <w:r>
        <w:rPr>
          <w:lang w:val="ro-RO"/>
        </w:rPr>
        <w:t xml:space="preserve"> </w:t>
      </w:r>
      <w:r>
        <w:rPr>
          <w:b/>
          <w:bCs/>
          <w:lang w:val="ro-RO"/>
        </w:rPr>
        <w:t>Regulamentului privind instituirea și administrarea taxei speciale de salubrizare in Comuna  Seaca de Padure”.</w:t>
      </w:r>
    </w:p>
    <w:p w:rsidR="00E7329D" w:rsidRDefault="00E7329D" w:rsidP="00E7329D">
      <w:pPr>
        <w:rPr>
          <w:rFonts w:asciiTheme="minorHAnsi" w:hAnsiTheme="minorHAnsi" w:cstheme="minorHAnsi"/>
        </w:rPr>
      </w:pPr>
    </w:p>
    <w:p w:rsidR="00E7329D" w:rsidRDefault="00E7329D" w:rsidP="00E7329D">
      <w:pPr>
        <w:spacing w:after="80"/>
        <w:rPr>
          <w:b/>
          <w:bCs/>
          <w:color w:val="000000"/>
        </w:rPr>
      </w:pPr>
    </w:p>
    <w:p w:rsidR="007D5CA4" w:rsidRDefault="007D5CA4" w:rsidP="007D5CA4">
      <w:pPr>
        <w:rPr>
          <w:rFonts w:asciiTheme="minorHAnsi" w:hAnsiTheme="minorHAnsi" w:cstheme="minorHAnsi"/>
          <w:b/>
        </w:rPr>
      </w:pPr>
    </w:p>
    <w:p w:rsidR="007D5CA4" w:rsidRDefault="007D5CA4" w:rsidP="007D5CA4">
      <w:pPr>
        <w:rPr>
          <w:rFonts w:asciiTheme="minorHAnsi" w:hAnsiTheme="minorHAnsi" w:cstheme="minorHAnsi"/>
          <w:b/>
        </w:rPr>
      </w:pPr>
      <w:r>
        <w:rPr>
          <w:rFonts w:asciiTheme="minorHAnsi" w:hAnsiTheme="minorHAnsi" w:cstheme="minorHAnsi"/>
          <w:b/>
        </w:rPr>
        <w:t>PROBLEME DISCUTATE:</w:t>
      </w:r>
    </w:p>
    <w:p w:rsidR="007D5CA4" w:rsidRDefault="007D5CA4" w:rsidP="007D5CA4">
      <w:pPr>
        <w:rPr>
          <w:rFonts w:asciiTheme="minorHAnsi" w:hAnsiTheme="minorHAnsi" w:cstheme="minorHAnsi"/>
          <w:b/>
        </w:rPr>
      </w:pPr>
    </w:p>
    <w:p w:rsidR="007D5CA4" w:rsidRDefault="007D5CA4" w:rsidP="007D5CA4">
      <w:pPr>
        <w:rPr>
          <w:rFonts w:asciiTheme="minorHAnsi" w:hAnsiTheme="minorHAnsi" w:cstheme="minorHAnsi"/>
          <w:b/>
        </w:rPr>
      </w:pPr>
    </w:p>
    <w:p w:rsidR="007D5CA4" w:rsidRDefault="007D5CA4" w:rsidP="007D5CA4">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7D5CA4" w:rsidRDefault="007D5CA4" w:rsidP="007D5CA4">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7D5CA4" w:rsidRDefault="007D5CA4" w:rsidP="007D5CA4">
      <w:pPr>
        <w:rPr>
          <w:rFonts w:asciiTheme="minorHAnsi" w:hAnsiTheme="minorHAnsi" w:cstheme="minorHAnsi"/>
          <w:b/>
        </w:rPr>
      </w:pPr>
    </w:p>
    <w:p w:rsidR="007D5CA4" w:rsidRDefault="007D5CA4" w:rsidP="007D5CA4">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E7329D" w:rsidRDefault="00E7329D" w:rsidP="007D5CA4">
      <w:pPr>
        <w:rPr>
          <w:rFonts w:asciiTheme="minorHAnsi" w:hAnsiTheme="minorHAnsi" w:cstheme="minorHAnsi"/>
          <w:b/>
          <w:sz w:val="32"/>
          <w:szCs w:val="32"/>
        </w:rPr>
      </w:pPr>
    </w:p>
    <w:p w:rsidR="007D5CA4" w:rsidRDefault="007D5CA4" w:rsidP="007D5CA4">
      <w:pPr>
        <w:rPr>
          <w:rFonts w:asciiTheme="minorHAnsi" w:hAnsiTheme="minorHAnsi" w:cstheme="minorHAnsi"/>
          <w:b/>
          <w:sz w:val="32"/>
          <w:szCs w:val="32"/>
        </w:rPr>
      </w:pPr>
    </w:p>
    <w:p w:rsidR="007D5CA4" w:rsidRDefault="007D5CA4" w:rsidP="007D5CA4">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7D5CA4" w:rsidRDefault="007D5CA4" w:rsidP="007D5CA4">
      <w:pPr>
        <w:ind w:left="5760" w:firstLine="720"/>
        <w:rPr>
          <w:rFonts w:asciiTheme="minorHAnsi" w:hAnsiTheme="minorHAnsi" w:cstheme="minorHAnsi"/>
          <w:b/>
        </w:rPr>
      </w:pPr>
      <w:r>
        <w:rPr>
          <w:rFonts w:asciiTheme="minorHAnsi" w:hAnsiTheme="minorHAnsi" w:cstheme="minorHAnsi"/>
          <w:b/>
        </w:rPr>
        <w:t>VIZAT</w:t>
      </w:r>
    </w:p>
    <w:p w:rsidR="007D5CA4" w:rsidRDefault="007D5CA4" w:rsidP="007D5CA4">
      <w:pPr>
        <w:ind w:left="5760" w:firstLine="720"/>
        <w:rPr>
          <w:rFonts w:asciiTheme="minorHAnsi" w:hAnsiTheme="minorHAnsi" w:cstheme="minorHAnsi"/>
        </w:rPr>
      </w:pPr>
      <w:r>
        <w:rPr>
          <w:rFonts w:asciiTheme="minorHAnsi" w:hAnsiTheme="minorHAnsi" w:cstheme="minorHAnsi"/>
        </w:rPr>
        <w:t>SECRETAR,</w:t>
      </w:r>
    </w:p>
    <w:p w:rsidR="007D5CA4" w:rsidRDefault="007D5CA4" w:rsidP="007D5CA4">
      <w:pPr>
        <w:ind w:left="5760" w:firstLine="720"/>
        <w:rPr>
          <w:rFonts w:asciiTheme="minorHAnsi" w:hAnsiTheme="minorHAnsi" w:cstheme="minorHAnsi"/>
        </w:rPr>
      </w:pPr>
      <w:r>
        <w:rPr>
          <w:rFonts w:asciiTheme="minorHAnsi" w:hAnsiTheme="minorHAnsi" w:cstheme="minorHAnsi"/>
        </w:rPr>
        <w:t>Gh.Stanciu</w:t>
      </w:r>
    </w:p>
    <w:p w:rsidR="007D5CA4" w:rsidRDefault="007D5CA4" w:rsidP="007D5CA4">
      <w:pPr>
        <w:ind w:left="2880" w:firstLine="720"/>
        <w:rPr>
          <w:rFonts w:asciiTheme="minorHAnsi" w:hAnsiTheme="minorHAnsi" w:cstheme="minorHAnsi"/>
          <w:b/>
          <w:sz w:val="32"/>
          <w:szCs w:val="32"/>
        </w:rPr>
      </w:pPr>
      <w:r>
        <w:rPr>
          <w:rFonts w:asciiTheme="minorHAnsi" w:hAnsiTheme="minorHAnsi" w:cstheme="minorHAnsi"/>
          <w:b/>
          <w:sz w:val="32"/>
          <w:szCs w:val="32"/>
        </w:rPr>
        <w:t xml:space="preserve">        </w:t>
      </w:r>
    </w:p>
    <w:p w:rsidR="007D5CA4" w:rsidRDefault="007D5CA4" w:rsidP="007D5CA4">
      <w:pPr>
        <w:jc w:val="center"/>
      </w:pPr>
    </w:p>
    <w:p w:rsidR="007D5CA4" w:rsidRDefault="000F3CC6" w:rsidP="007D5CA4">
      <w:pPr>
        <w:jc w:val="center"/>
      </w:pPr>
      <w:r>
        <w:rPr>
          <w:rFonts w:asciiTheme="minorHAnsi" w:hAnsiTheme="minorHAnsi" w:cstheme="minorHAnsi"/>
          <w:b/>
          <w:sz w:val="32"/>
          <w:szCs w:val="32"/>
        </w:rPr>
        <w:t>PROIECT</w:t>
      </w:r>
    </w:p>
    <w:p w:rsidR="00E7329D" w:rsidRPr="00A12FC7" w:rsidRDefault="00E7329D" w:rsidP="00E7329D">
      <w:pPr>
        <w:spacing w:line="276" w:lineRule="auto"/>
        <w:jc w:val="center"/>
        <w:rPr>
          <w:b/>
          <w:bCs/>
          <w:sz w:val="40"/>
          <w:szCs w:val="40"/>
          <w:lang w:val="ro-RO"/>
        </w:rPr>
      </w:pPr>
      <w:r w:rsidRPr="00A12FC7">
        <w:rPr>
          <w:b/>
          <w:bCs/>
          <w:sz w:val="40"/>
          <w:szCs w:val="40"/>
          <w:lang w:val="ro-RO"/>
        </w:rPr>
        <w:t>H O T Ă R Â R E Nr.22</w:t>
      </w:r>
    </w:p>
    <w:p w:rsidR="00E7329D" w:rsidRDefault="00E7329D" w:rsidP="00E7329D">
      <w:pPr>
        <w:spacing w:line="276" w:lineRule="auto"/>
        <w:jc w:val="center"/>
        <w:rPr>
          <w:b/>
          <w:bCs/>
          <w:lang w:val="ro-RO"/>
        </w:rPr>
      </w:pPr>
      <w:r>
        <w:rPr>
          <w:b/>
          <w:bCs/>
          <w:lang w:val="ro-RO"/>
        </w:rPr>
        <w:t>privind aprobarea ”</w:t>
      </w:r>
      <w:r>
        <w:rPr>
          <w:lang w:val="ro-RO"/>
        </w:rPr>
        <w:t xml:space="preserve"> </w:t>
      </w:r>
      <w:r>
        <w:rPr>
          <w:b/>
          <w:bCs/>
          <w:lang w:val="ro-RO"/>
        </w:rPr>
        <w:t>Regulamentului privind instituirea și administrarea taxei speciale de salubrizare in Comuna  Seaca de Padure”</w:t>
      </w:r>
    </w:p>
    <w:p w:rsidR="00E7329D" w:rsidRDefault="00E7329D" w:rsidP="00E7329D">
      <w:pPr>
        <w:spacing w:line="276" w:lineRule="auto"/>
        <w:jc w:val="center"/>
        <w:rPr>
          <w:b/>
          <w:bCs/>
          <w:color w:val="000000"/>
        </w:rPr>
      </w:pPr>
    </w:p>
    <w:p w:rsidR="00E7329D" w:rsidRDefault="00E7329D" w:rsidP="00E7329D">
      <w:pPr>
        <w:autoSpaceDE w:val="0"/>
        <w:autoSpaceDN w:val="0"/>
        <w:adjustRightInd w:val="0"/>
        <w:spacing w:line="276" w:lineRule="auto"/>
        <w:ind w:firstLine="720"/>
        <w:jc w:val="both"/>
        <w:rPr>
          <w:rFonts w:ascii="Times-Bold" w:hAnsi="Times-Bold" w:cs="Times-Bold"/>
          <w:bCs/>
          <w:color w:val="000000"/>
        </w:rPr>
      </w:pPr>
      <w:r>
        <w:rPr>
          <w:rFonts w:ascii="Times-Bold" w:hAnsi="Times-Bold" w:cs="Times-Bold"/>
          <w:bCs/>
          <w:color w:val="000000"/>
        </w:rPr>
        <w:t xml:space="preserve">Consiliul Local al comunei Seaca de Padure întrunit în </w:t>
      </w:r>
      <w:proofErr w:type="gramStart"/>
      <w:r>
        <w:rPr>
          <w:rFonts w:ascii="Times-Bold" w:hAnsi="Times-Bold" w:cs="Times-Bold"/>
          <w:bCs/>
          <w:color w:val="000000"/>
        </w:rPr>
        <w:t>şedinţa  14</w:t>
      </w:r>
      <w:proofErr w:type="gramEnd"/>
      <w:r>
        <w:rPr>
          <w:rFonts w:ascii="Times-Bold" w:hAnsi="Times-Bold" w:cs="Times-Bold"/>
          <w:bCs/>
          <w:color w:val="000000"/>
        </w:rPr>
        <w:t xml:space="preserve"> august 2018</w:t>
      </w:r>
    </w:p>
    <w:p w:rsidR="00E7329D" w:rsidRDefault="007910C4" w:rsidP="00E7329D">
      <w:pPr>
        <w:spacing w:before="240" w:line="276" w:lineRule="auto"/>
        <w:jc w:val="both"/>
      </w:pPr>
      <w:r>
        <w:t>In baza:</w:t>
      </w:r>
    </w:p>
    <w:p w:rsidR="00E7329D" w:rsidRDefault="00E7329D" w:rsidP="00E7329D">
      <w:pPr>
        <w:pStyle w:val="Listparagraf"/>
        <w:numPr>
          <w:ilvl w:val="0"/>
          <w:numId w:val="25"/>
        </w:numPr>
        <w:spacing w:after="160"/>
        <w:jc w:val="both"/>
        <w:rPr>
          <w:rFonts w:ascii="Times New Roman" w:hAnsi="Times New Roman"/>
          <w:sz w:val="24"/>
          <w:szCs w:val="24"/>
        </w:rPr>
      </w:pPr>
      <w:proofErr w:type="gramStart"/>
      <w:r>
        <w:rPr>
          <w:rFonts w:ascii="Times New Roman" w:hAnsi="Times New Roman"/>
          <w:sz w:val="24"/>
          <w:szCs w:val="24"/>
        </w:rPr>
        <w:t>prevederile</w:t>
      </w:r>
      <w:proofErr w:type="gramEnd"/>
      <w:r>
        <w:rPr>
          <w:rFonts w:ascii="Times New Roman" w:hAnsi="Times New Roman"/>
          <w:sz w:val="24"/>
          <w:szCs w:val="24"/>
        </w:rPr>
        <w:t xml:space="preserve"> </w:t>
      </w:r>
      <w:r>
        <w:rPr>
          <w:rFonts w:ascii="Times New Roman" w:eastAsia="Times New Roman" w:hAnsi="Times New Roman"/>
          <w:sz w:val="24"/>
          <w:szCs w:val="24"/>
          <w:lang w:val="ro-RO" w:eastAsia="ro-RO"/>
        </w:rPr>
        <w:t>art. 30 din Legea nr. 273/2006 privind finantele publice locale, modificarile si completarile ulterioare;</w:t>
      </w:r>
    </w:p>
    <w:p w:rsidR="00E7329D" w:rsidRDefault="00E7329D" w:rsidP="00E7329D">
      <w:pPr>
        <w:pStyle w:val="Listparagraf"/>
        <w:numPr>
          <w:ilvl w:val="0"/>
          <w:numId w:val="25"/>
        </w:numPr>
        <w:spacing w:after="160"/>
        <w:jc w:val="both"/>
        <w:rPr>
          <w:rFonts w:ascii="Times New Roman" w:hAnsi="Times New Roman"/>
          <w:bCs/>
          <w:sz w:val="24"/>
          <w:szCs w:val="24"/>
        </w:rPr>
      </w:pPr>
      <w:proofErr w:type="gramStart"/>
      <w:r>
        <w:rPr>
          <w:rFonts w:ascii="Times New Roman" w:hAnsi="Times New Roman"/>
          <w:bCs/>
          <w:sz w:val="24"/>
          <w:szCs w:val="24"/>
        </w:rPr>
        <w:t>prevederile</w:t>
      </w:r>
      <w:proofErr w:type="gramEnd"/>
      <w:r>
        <w:rPr>
          <w:rFonts w:ascii="Times New Roman" w:hAnsi="Times New Roman"/>
          <w:bCs/>
          <w:sz w:val="24"/>
          <w:szCs w:val="24"/>
        </w:rPr>
        <w:t xml:space="preserve"> art. 454 lit. </w:t>
      </w:r>
      <w:proofErr w:type="gramStart"/>
      <w:r>
        <w:rPr>
          <w:rFonts w:ascii="Times New Roman" w:hAnsi="Times New Roman"/>
          <w:bCs/>
          <w:sz w:val="24"/>
          <w:szCs w:val="24"/>
        </w:rPr>
        <w:t>g</w:t>
      </w:r>
      <w:proofErr w:type="gramEnd"/>
      <w:r>
        <w:rPr>
          <w:rFonts w:ascii="Times New Roman" w:hAnsi="Times New Roman"/>
          <w:bCs/>
          <w:sz w:val="24"/>
          <w:szCs w:val="24"/>
        </w:rPr>
        <w:t xml:space="preserve"> și art. 484 alin. 1) </w:t>
      </w:r>
      <w:proofErr w:type="gramStart"/>
      <w:r>
        <w:rPr>
          <w:rFonts w:ascii="Times New Roman" w:hAnsi="Times New Roman"/>
          <w:bCs/>
          <w:sz w:val="24"/>
          <w:szCs w:val="24"/>
        </w:rPr>
        <w:t>din</w:t>
      </w:r>
      <w:proofErr w:type="gramEnd"/>
      <w:r>
        <w:rPr>
          <w:rFonts w:ascii="Times New Roman" w:hAnsi="Times New Roman"/>
          <w:bCs/>
          <w:sz w:val="24"/>
          <w:szCs w:val="24"/>
        </w:rPr>
        <w:t xml:space="preserve"> Legea nr. 227/2015 privind Codul Fiscal, cu modificarile si completarile ulterioare;</w:t>
      </w:r>
    </w:p>
    <w:p w:rsidR="00E7329D" w:rsidRDefault="00E7329D" w:rsidP="00E7329D">
      <w:pPr>
        <w:pStyle w:val="Listparagraf"/>
        <w:numPr>
          <w:ilvl w:val="0"/>
          <w:numId w:val="25"/>
        </w:numPr>
        <w:spacing w:after="160"/>
        <w:jc w:val="both"/>
        <w:rPr>
          <w:rFonts w:ascii="Times New Roman" w:hAnsi="Times New Roman"/>
          <w:sz w:val="24"/>
          <w:szCs w:val="24"/>
        </w:rPr>
      </w:pPr>
      <w:proofErr w:type="gramStart"/>
      <w:r>
        <w:rPr>
          <w:rFonts w:ascii="Times New Roman" w:hAnsi="Times New Roman"/>
          <w:sz w:val="24"/>
          <w:szCs w:val="24"/>
        </w:rPr>
        <w:t>prevederile</w:t>
      </w:r>
      <w:proofErr w:type="gramEnd"/>
      <w:r>
        <w:rPr>
          <w:rFonts w:ascii="Times New Roman" w:hAnsi="Times New Roman"/>
          <w:sz w:val="24"/>
          <w:szCs w:val="24"/>
        </w:rPr>
        <w:t xml:space="preserve"> art. 491 alin. 1 si alin. 2 din Legea nr. 227/2015 privind Codul Fiscal, cu modificarile si completarile ulterioare;</w:t>
      </w:r>
    </w:p>
    <w:p w:rsidR="00E7329D" w:rsidRDefault="00E7329D" w:rsidP="00E7329D">
      <w:pPr>
        <w:pStyle w:val="Listparagraf"/>
        <w:numPr>
          <w:ilvl w:val="0"/>
          <w:numId w:val="25"/>
        </w:numPr>
        <w:spacing w:after="160"/>
        <w:jc w:val="both"/>
        <w:rPr>
          <w:rFonts w:ascii="Times New Roman" w:hAnsi="Times New Roman"/>
          <w:sz w:val="24"/>
          <w:szCs w:val="24"/>
        </w:rPr>
      </w:pPr>
      <w:proofErr w:type="gramStart"/>
      <w:r>
        <w:rPr>
          <w:rFonts w:ascii="Times New Roman" w:hAnsi="Times New Roman"/>
          <w:sz w:val="24"/>
          <w:szCs w:val="24"/>
        </w:rPr>
        <w:t>prevederile</w:t>
      </w:r>
      <w:proofErr w:type="gramEnd"/>
      <w:r>
        <w:rPr>
          <w:rFonts w:ascii="Times New Roman" w:hAnsi="Times New Roman"/>
          <w:sz w:val="24"/>
          <w:szCs w:val="24"/>
        </w:rPr>
        <w:t xml:space="preserve"> art. 42 alin. 1 lit. c) și art. 43 alin. 1 si alin. 2 din Legea nr.51/2006 republicata, a serviciilor comunitare de utilitati publice, cu modificarile si completarile ulterioare;</w:t>
      </w:r>
    </w:p>
    <w:p w:rsidR="00E7329D" w:rsidRDefault="00E7329D" w:rsidP="00E7329D">
      <w:pPr>
        <w:pStyle w:val="Listparagraf"/>
        <w:numPr>
          <w:ilvl w:val="0"/>
          <w:numId w:val="25"/>
        </w:numPr>
        <w:spacing w:after="160"/>
        <w:jc w:val="both"/>
        <w:rPr>
          <w:rFonts w:ascii="Times New Roman" w:hAnsi="Times New Roman"/>
          <w:iCs/>
          <w:sz w:val="24"/>
          <w:szCs w:val="24"/>
        </w:rPr>
      </w:pPr>
      <w:proofErr w:type="gramStart"/>
      <w:r>
        <w:rPr>
          <w:rFonts w:ascii="Times New Roman" w:hAnsi="Times New Roman"/>
          <w:iCs/>
          <w:sz w:val="24"/>
          <w:szCs w:val="24"/>
        </w:rPr>
        <w:t>prevederile</w:t>
      </w:r>
      <w:proofErr w:type="gramEnd"/>
      <w:r>
        <w:rPr>
          <w:rFonts w:ascii="Times New Roman" w:hAnsi="Times New Roman"/>
          <w:iCs/>
          <w:sz w:val="24"/>
          <w:szCs w:val="24"/>
        </w:rPr>
        <w:t xml:space="preserve"> art. 25, art. 26 și art. 27 din Legea nr. 101.2006 a serviciului de salubrizare a localitatilor, republicata; </w:t>
      </w:r>
    </w:p>
    <w:p w:rsidR="00E7329D" w:rsidRDefault="00E7329D" w:rsidP="00E7329D">
      <w:pPr>
        <w:pStyle w:val="Listparagraf"/>
        <w:numPr>
          <w:ilvl w:val="0"/>
          <w:numId w:val="25"/>
        </w:numPr>
        <w:spacing w:after="160"/>
        <w:jc w:val="both"/>
        <w:rPr>
          <w:rFonts w:ascii="Times New Roman" w:hAnsi="Times New Roman"/>
          <w:iCs/>
          <w:sz w:val="24"/>
          <w:szCs w:val="24"/>
        </w:rPr>
      </w:pPr>
      <w:r>
        <w:rPr>
          <w:rFonts w:ascii="Times New Roman" w:hAnsi="Times New Roman"/>
          <w:iCs/>
          <w:sz w:val="24"/>
          <w:szCs w:val="24"/>
        </w:rPr>
        <w:t>Referatul  nr.</w:t>
      </w:r>
      <w:r w:rsidR="007910C4">
        <w:rPr>
          <w:rFonts w:ascii="Times New Roman" w:hAnsi="Times New Roman"/>
          <w:iCs/>
          <w:sz w:val="24"/>
          <w:szCs w:val="24"/>
        </w:rPr>
        <w:t>1287/13.082018;</w:t>
      </w:r>
    </w:p>
    <w:p w:rsidR="00E7329D" w:rsidRDefault="007910C4" w:rsidP="007910C4">
      <w:pPr>
        <w:autoSpaceDE w:val="0"/>
        <w:autoSpaceDN w:val="0"/>
        <w:adjustRightInd w:val="0"/>
        <w:spacing w:line="276" w:lineRule="auto"/>
        <w:ind w:firstLine="360"/>
        <w:jc w:val="both"/>
        <w:rPr>
          <w:bCs/>
        </w:rPr>
      </w:pPr>
      <w:r>
        <w:rPr>
          <w:bCs/>
        </w:rPr>
        <w:t>A</w:t>
      </w:r>
      <w:r w:rsidR="00E7329D">
        <w:rPr>
          <w:bCs/>
        </w:rPr>
        <w:t xml:space="preserve">vând în vedere necesitatea aprobării Regulamentului privind instituirea și administrarea taxei speciale de salubrizare pe raza </w:t>
      </w:r>
      <w:proofErr w:type="gramStart"/>
      <w:r w:rsidR="00E7329D">
        <w:rPr>
          <w:bCs/>
        </w:rPr>
        <w:t>Comunei  Seaca</w:t>
      </w:r>
      <w:proofErr w:type="gramEnd"/>
      <w:r w:rsidR="00E7329D">
        <w:rPr>
          <w:bCs/>
        </w:rPr>
        <w:t xml:space="preserve"> de Padure, inclusiv a taxei speciale de salubrizare</w:t>
      </w:r>
    </w:p>
    <w:p w:rsidR="00E7329D" w:rsidRDefault="00E7329D" w:rsidP="00E7329D">
      <w:pPr>
        <w:autoSpaceDE w:val="0"/>
        <w:autoSpaceDN w:val="0"/>
        <w:adjustRightInd w:val="0"/>
        <w:spacing w:line="276" w:lineRule="auto"/>
        <w:jc w:val="both"/>
        <w:rPr>
          <w:bCs/>
        </w:rPr>
      </w:pPr>
      <w:proofErr w:type="gramStart"/>
      <w:r>
        <w:rPr>
          <w:bCs/>
        </w:rPr>
        <w:t>în</w:t>
      </w:r>
      <w:proofErr w:type="gramEnd"/>
      <w:r>
        <w:rPr>
          <w:bCs/>
        </w:rPr>
        <w:t xml:space="preserve"> temeiul art. 36 alin. 4 lit. c) </w:t>
      </w:r>
      <w:proofErr w:type="gramStart"/>
      <w:r>
        <w:rPr>
          <w:bCs/>
        </w:rPr>
        <w:t>coroborat</w:t>
      </w:r>
      <w:proofErr w:type="gramEnd"/>
      <w:r>
        <w:rPr>
          <w:bCs/>
        </w:rPr>
        <w:t xml:space="preserve"> cu alin. 6 lit. a) pct. 14, precum şi al art. 45 alin. 2 lit. c) </w:t>
      </w:r>
      <w:proofErr w:type="gramStart"/>
      <w:r>
        <w:rPr>
          <w:bCs/>
        </w:rPr>
        <w:t>si</w:t>
      </w:r>
      <w:proofErr w:type="gramEnd"/>
      <w:r>
        <w:rPr>
          <w:bCs/>
        </w:rPr>
        <w:t xml:space="preserve"> art. 115 alin. 1 lit. </w:t>
      </w:r>
      <w:proofErr w:type="gramStart"/>
      <w:r>
        <w:rPr>
          <w:bCs/>
        </w:rPr>
        <w:t>b</w:t>
      </w:r>
      <w:proofErr w:type="gramEnd"/>
      <w:r>
        <w:rPr>
          <w:bCs/>
        </w:rPr>
        <w:t xml:space="preserve"> din Legea administraţiei publice locale nr. 215/2001, republicate, cu modificările şi completările ulterioare,</w:t>
      </w:r>
    </w:p>
    <w:p w:rsidR="00E7329D" w:rsidRPr="00A12FC7" w:rsidRDefault="00E7329D" w:rsidP="00E7329D">
      <w:pPr>
        <w:autoSpaceDE w:val="0"/>
        <w:autoSpaceDN w:val="0"/>
        <w:adjustRightInd w:val="0"/>
        <w:spacing w:line="276" w:lineRule="auto"/>
        <w:jc w:val="center"/>
        <w:rPr>
          <w:rFonts w:ascii="Times-Roman" w:hAnsi="Times-Roman" w:cs="Times-Roman"/>
          <w:color w:val="000000"/>
          <w:sz w:val="36"/>
          <w:szCs w:val="36"/>
        </w:rPr>
      </w:pPr>
      <w:r w:rsidRPr="00A12FC7">
        <w:rPr>
          <w:rFonts w:ascii="Times-Bold" w:hAnsi="Times-Bold" w:cs="Times-Bold"/>
          <w:b/>
          <w:bCs/>
          <w:color w:val="000000"/>
          <w:sz w:val="36"/>
          <w:szCs w:val="36"/>
        </w:rPr>
        <w:t>H O T Ă R Ă Ș T E</w:t>
      </w:r>
      <w:r w:rsidRPr="00A12FC7">
        <w:rPr>
          <w:rFonts w:ascii="Times-Roman" w:hAnsi="Times-Roman" w:cs="Times-Roman"/>
          <w:color w:val="000000"/>
          <w:sz w:val="36"/>
          <w:szCs w:val="36"/>
        </w:rPr>
        <w:t>:</w:t>
      </w:r>
    </w:p>
    <w:p w:rsidR="00E7329D" w:rsidRDefault="00E7329D" w:rsidP="00E7329D">
      <w:pPr>
        <w:autoSpaceDE w:val="0"/>
        <w:autoSpaceDN w:val="0"/>
        <w:adjustRightInd w:val="0"/>
        <w:spacing w:line="276" w:lineRule="auto"/>
        <w:jc w:val="both"/>
        <w:rPr>
          <w:rFonts w:ascii="Times-Roman" w:hAnsi="Times-Roman" w:cs="Times-Roman"/>
          <w:color w:val="000000"/>
        </w:rPr>
      </w:pPr>
    </w:p>
    <w:p w:rsidR="00E7329D" w:rsidRDefault="00E7329D" w:rsidP="00E7329D">
      <w:pPr>
        <w:autoSpaceDE w:val="0"/>
        <w:autoSpaceDN w:val="0"/>
        <w:adjustRightInd w:val="0"/>
        <w:spacing w:line="276" w:lineRule="auto"/>
        <w:ind w:firstLine="360"/>
        <w:jc w:val="both"/>
        <w:rPr>
          <w:bCs/>
        </w:rPr>
      </w:pPr>
      <w:r>
        <w:rPr>
          <w:b/>
          <w:bCs/>
          <w:color w:val="000000"/>
        </w:rPr>
        <w:t>Art. 1</w:t>
      </w:r>
      <w:r>
        <w:rPr>
          <w:bCs/>
          <w:color w:val="000000"/>
        </w:rPr>
        <w:t xml:space="preserve"> Se </w:t>
      </w:r>
      <w:proofErr w:type="gramStart"/>
      <w:r>
        <w:rPr>
          <w:bCs/>
          <w:color w:val="000000"/>
        </w:rPr>
        <w:t>aprobă ”</w:t>
      </w:r>
      <w:proofErr w:type="gramEnd"/>
      <w:r>
        <w:rPr>
          <w:bCs/>
        </w:rPr>
        <w:t xml:space="preserve">Regulamentul privind instituirea și administrarea taxei speciale de salubrizare </w:t>
      </w:r>
      <w:r>
        <w:rPr>
          <w:bCs/>
          <w:lang w:val="ro-RO"/>
        </w:rPr>
        <w:t>in Comuna Seaca de Padure</w:t>
      </w:r>
      <w:r>
        <w:rPr>
          <w:bCs/>
          <w:color w:val="000000"/>
          <w:lang w:val="ro-RO"/>
        </w:rPr>
        <w:t xml:space="preserve">, conform Anexei, </w:t>
      </w:r>
      <w:r>
        <w:rPr>
          <w:lang w:val="ro-RO"/>
        </w:rPr>
        <w:t>parte integrantă din prezenta hotărâre.</w:t>
      </w:r>
    </w:p>
    <w:p w:rsidR="00E7329D" w:rsidRDefault="00E7329D" w:rsidP="00E7329D">
      <w:pPr>
        <w:autoSpaceDE w:val="0"/>
        <w:autoSpaceDN w:val="0"/>
        <w:adjustRightInd w:val="0"/>
        <w:spacing w:line="276" w:lineRule="auto"/>
        <w:ind w:firstLine="360"/>
        <w:jc w:val="both"/>
        <w:rPr>
          <w:bCs/>
          <w:color w:val="000000"/>
        </w:rPr>
      </w:pPr>
      <w:r>
        <w:rPr>
          <w:b/>
          <w:bCs/>
          <w:color w:val="000000"/>
          <w:lang w:val="ro-RO"/>
        </w:rPr>
        <w:t xml:space="preserve">Art. 2 </w:t>
      </w:r>
      <w:r>
        <w:rPr>
          <w:lang w:val="en-GB" w:eastAsia="en-GB"/>
        </w:rPr>
        <w:t xml:space="preserve">Se </w:t>
      </w:r>
      <w:r>
        <w:rPr>
          <w:lang w:val="ro-RO" w:eastAsia="en-GB"/>
        </w:rPr>
        <w:t xml:space="preserve">aprobă cuantumul taxei speciale de salubrizare pentru anul 2018, în valoare de </w:t>
      </w:r>
      <w:r>
        <w:rPr>
          <w:lang w:val="en-GB" w:eastAsia="en-GB"/>
        </w:rPr>
        <w:t>2,51 lei/pers/lună.</w:t>
      </w:r>
    </w:p>
    <w:p w:rsidR="00E7329D" w:rsidRDefault="00E7329D" w:rsidP="00E7329D">
      <w:pPr>
        <w:autoSpaceDE w:val="0"/>
        <w:autoSpaceDN w:val="0"/>
        <w:adjustRightInd w:val="0"/>
        <w:ind w:firstLine="360"/>
        <w:jc w:val="both"/>
        <w:rPr>
          <w:bCs/>
          <w:lang w:val="en-GB"/>
        </w:rPr>
      </w:pPr>
      <w:r>
        <w:rPr>
          <w:b/>
          <w:bCs/>
          <w:color w:val="000000"/>
        </w:rPr>
        <w:t>Art. 3</w:t>
      </w:r>
      <w:r>
        <w:rPr>
          <w:bCs/>
          <w:color w:val="000000"/>
        </w:rPr>
        <w:t xml:space="preserve"> </w:t>
      </w:r>
      <w:r>
        <w:rPr>
          <w:bCs/>
          <w:color w:val="000000"/>
          <w:lang w:val="en-GB"/>
        </w:rPr>
        <w:t xml:space="preserve">În cazul intrării în vigoare a prevederilor art. 9 alin. 1 lit. (c) din OUG 196/2005 privind fondul de mediu, cu modificările și completările ulterioare, începând cu anul 2019, se aprobă cuatumul taxei de salubrizare în valoare de </w:t>
      </w:r>
      <w:r>
        <w:rPr>
          <w:bCs/>
          <w:lang w:val="en-GB"/>
        </w:rPr>
        <w:t>2.87 lei/pers./lună.</w:t>
      </w:r>
    </w:p>
    <w:p w:rsidR="00E7329D" w:rsidRDefault="00E7329D" w:rsidP="00E7329D">
      <w:pPr>
        <w:autoSpaceDE w:val="0"/>
        <w:autoSpaceDN w:val="0"/>
        <w:adjustRightInd w:val="0"/>
        <w:spacing w:line="276" w:lineRule="auto"/>
        <w:ind w:firstLine="360"/>
        <w:jc w:val="both"/>
        <w:rPr>
          <w:bCs/>
          <w:color w:val="000000"/>
        </w:rPr>
      </w:pPr>
      <w:r>
        <w:rPr>
          <w:b/>
          <w:bCs/>
          <w:color w:val="000000"/>
        </w:rPr>
        <w:lastRenderedPageBreak/>
        <w:t>Art. 4</w:t>
      </w:r>
      <w:r>
        <w:rPr>
          <w:lang w:val="ro-RO"/>
        </w:rPr>
        <w:t xml:space="preserve"> </w:t>
      </w:r>
      <w:r>
        <w:rPr>
          <w:bCs/>
          <w:color w:val="000000"/>
        </w:rPr>
        <w:t>Primarul prin aparatul de specialitate vor aduce la îndeplinire prevederile prezentei hotărâri.</w:t>
      </w:r>
    </w:p>
    <w:p w:rsidR="00E7329D" w:rsidRDefault="00E7329D" w:rsidP="00E7329D">
      <w:pPr>
        <w:spacing w:line="276" w:lineRule="auto"/>
        <w:ind w:firstLine="360"/>
        <w:jc w:val="both"/>
        <w:rPr>
          <w:bCs/>
          <w:color w:val="000000"/>
        </w:rPr>
      </w:pPr>
      <w:r>
        <w:rPr>
          <w:b/>
          <w:bCs/>
          <w:color w:val="000000"/>
        </w:rPr>
        <w:t>Art. 5</w:t>
      </w:r>
      <w:r>
        <w:rPr>
          <w:lang w:val="ro-RO"/>
        </w:rPr>
        <w:t xml:space="preserve"> </w:t>
      </w:r>
      <w:r>
        <w:rPr>
          <w:bCs/>
          <w:color w:val="000000"/>
        </w:rPr>
        <w:t xml:space="preserve">Prezenta hotărâre </w:t>
      </w:r>
      <w:proofErr w:type="gramStart"/>
      <w:r>
        <w:rPr>
          <w:bCs/>
          <w:color w:val="000000"/>
        </w:rPr>
        <w:t>va</w:t>
      </w:r>
      <w:proofErr w:type="gramEnd"/>
      <w:r>
        <w:rPr>
          <w:bCs/>
          <w:color w:val="000000"/>
        </w:rPr>
        <w:t xml:space="preserve"> fi comunicată Asociaţiei de Dezvoltare Intercomunitară de Gestionare a Deseurilor ECODOLJ, Prefectului Judeţului Dolj şi va fi adusă la cunoştinţă publică, în condiţiile legii.</w:t>
      </w:r>
    </w:p>
    <w:p w:rsidR="00E7329D" w:rsidRDefault="00E7329D" w:rsidP="00E7329D">
      <w:pPr>
        <w:spacing w:line="276" w:lineRule="auto"/>
        <w:ind w:firstLine="360"/>
        <w:jc w:val="both"/>
        <w:rPr>
          <w:bCs/>
          <w:color w:val="000000"/>
        </w:rPr>
      </w:pPr>
    </w:p>
    <w:p w:rsidR="007D5CA4" w:rsidRPr="00C9600D" w:rsidRDefault="007D5CA4" w:rsidP="007D5CA4">
      <w:pPr>
        <w:ind w:firstLine="360"/>
        <w:jc w:val="both"/>
        <w:rPr>
          <w:rFonts w:asciiTheme="minorHAnsi" w:hAnsiTheme="minorHAnsi" w:cstheme="minorHAnsi"/>
          <w:bCs/>
          <w:color w:val="000000"/>
        </w:rPr>
      </w:pPr>
    </w:p>
    <w:p w:rsidR="007D5CA4" w:rsidRDefault="007D5CA4" w:rsidP="007D5CA4">
      <w:pPr>
        <w:ind w:firstLine="720"/>
        <w:jc w:val="both"/>
        <w:rPr>
          <w:rFonts w:asciiTheme="minorHAnsi" w:hAnsiTheme="minorHAnsi" w:cstheme="minorHAnsi"/>
          <w:sz w:val="28"/>
          <w:szCs w:val="28"/>
        </w:rPr>
      </w:pPr>
      <w:r>
        <w:rPr>
          <w:rFonts w:asciiTheme="minorHAnsi" w:hAnsiTheme="minorHAnsi" w:cstheme="minorHAnsi"/>
          <w:b/>
          <w:sz w:val="28"/>
          <w:szCs w:val="28"/>
        </w:rPr>
        <w:t xml:space="preserve">                                                              INITIOATOR  </w:t>
      </w:r>
      <w:r>
        <w:rPr>
          <w:rFonts w:asciiTheme="minorHAnsi" w:hAnsiTheme="minorHAnsi" w:cstheme="minorHAnsi"/>
          <w:sz w:val="28"/>
          <w:szCs w:val="28"/>
        </w:rPr>
        <w:t xml:space="preserve">    </w:t>
      </w:r>
    </w:p>
    <w:p w:rsidR="007D5CA4" w:rsidRDefault="007D5CA4" w:rsidP="007D5CA4">
      <w:pPr>
        <w:ind w:left="3600" w:firstLine="720"/>
        <w:jc w:val="both"/>
        <w:rPr>
          <w:rFonts w:asciiTheme="minorHAnsi" w:hAnsiTheme="minorHAnsi" w:cstheme="minorHAnsi"/>
          <w:b/>
          <w:sz w:val="40"/>
          <w:szCs w:val="40"/>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7D5CA4" w:rsidRDefault="007D5CA4" w:rsidP="007D5CA4">
      <w:pPr>
        <w:ind w:firstLine="360"/>
        <w:jc w:val="both"/>
        <w:rPr>
          <w:bCs/>
          <w:color w:val="000000"/>
        </w:rPr>
      </w:pPr>
    </w:p>
    <w:p w:rsidR="007D5CA4" w:rsidRDefault="007D5CA4"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7D5CA4">
      <w:pPr>
        <w:ind w:firstLine="360"/>
        <w:jc w:val="both"/>
        <w:rPr>
          <w:bCs/>
          <w:color w:val="000000"/>
        </w:rPr>
      </w:pPr>
    </w:p>
    <w:p w:rsidR="000F3CC6" w:rsidRDefault="000F3CC6" w:rsidP="000F3CC6">
      <w:pPr>
        <w:jc w:val="center"/>
        <w:rPr>
          <w:b/>
          <w:sz w:val="44"/>
          <w:szCs w:val="44"/>
        </w:rPr>
      </w:pPr>
      <w:r>
        <w:rPr>
          <w:noProof/>
        </w:rPr>
        <w:drawing>
          <wp:inline distT="0" distB="0" distL="0" distR="0" wp14:anchorId="5C85AAA2" wp14:editId="0EEFF068">
            <wp:extent cx="1314450" cy="762000"/>
            <wp:effectExtent l="0" t="0" r="0" b="0"/>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0F3CC6" w:rsidRDefault="000F3CC6" w:rsidP="000F3CC6">
      <w:pPr>
        <w:jc w:val="center"/>
        <w:rPr>
          <w:b/>
          <w:sz w:val="44"/>
          <w:szCs w:val="44"/>
        </w:rPr>
      </w:pPr>
      <w:r>
        <w:rPr>
          <w:b/>
          <w:sz w:val="44"/>
          <w:szCs w:val="44"/>
        </w:rPr>
        <w:t>ROMANIA</w:t>
      </w:r>
    </w:p>
    <w:p w:rsidR="000F3CC6" w:rsidRDefault="000F3CC6" w:rsidP="000F3CC6">
      <w:pPr>
        <w:jc w:val="center"/>
        <w:rPr>
          <w:b/>
          <w:sz w:val="32"/>
          <w:szCs w:val="32"/>
        </w:rPr>
      </w:pPr>
      <w:r>
        <w:rPr>
          <w:b/>
          <w:sz w:val="32"/>
          <w:szCs w:val="32"/>
        </w:rPr>
        <w:t>JUDETUL DOLJ</w:t>
      </w:r>
    </w:p>
    <w:p w:rsidR="000F3CC6" w:rsidRDefault="000F3CC6" w:rsidP="000F3CC6">
      <w:pPr>
        <w:jc w:val="center"/>
      </w:pPr>
      <w:r>
        <w:t>CONSILIUL LOCAL AL COMUNEI</w:t>
      </w:r>
    </w:p>
    <w:p w:rsidR="000F3CC6" w:rsidRDefault="000F3CC6" w:rsidP="000F3CC6">
      <w:pPr>
        <w:jc w:val="center"/>
        <w:rPr>
          <w:b/>
        </w:rPr>
      </w:pPr>
      <w:r>
        <w:rPr>
          <w:b/>
        </w:rPr>
        <w:t>SEACA DE PADURE</w:t>
      </w:r>
    </w:p>
    <w:p w:rsidR="007D5CA4" w:rsidRDefault="007D5CA4" w:rsidP="0001305E">
      <w:pPr>
        <w:jc w:val="center"/>
        <w:rPr>
          <w:rFonts w:asciiTheme="minorHAnsi" w:hAnsiTheme="minorHAnsi" w:cstheme="minorHAnsi"/>
          <w:b/>
          <w:sz w:val="40"/>
          <w:szCs w:val="40"/>
        </w:rPr>
      </w:pPr>
    </w:p>
    <w:p w:rsidR="0001305E" w:rsidRDefault="0001305E" w:rsidP="0001305E">
      <w:pPr>
        <w:jc w:val="center"/>
        <w:rPr>
          <w:rFonts w:asciiTheme="minorHAnsi" w:hAnsiTheme="minorHAnsi" w:cstheme="minorHAnsi"/>
          <w:b/>
          <w:sz w:val="40"/>
          <w:szCs w:val="40"/>
        </w:rPr>
      </w:pPr>
    </w:p>
    <w:p w:rsidR="00E7329D" w:rsidRDefault="00E7329D" w:rsidP="0001305E">
      <w:pPr>
        <w:jc w:val="center"/>
        <w:rPr>
          <w:rFonts w:asciiTheme="minorHAnsi" w:hAnsiTheme="minorHAnsi" w:cstheme="minorHAnsi"/>
          <w:b/>
          <w:sz w:val="40"/>
          <w:szCs w:val="40"/>
        </w:rPr>
      </w:pPr>
    </w:p>
    <w:p w:rsidR="000F3CC6" w:rsidRPr="00A12FC7" w:rsidRDefault="000F3CC6" w:rsidP="000F3CC6">
      <w:pPr>
        <w:spacing w:line="276" w:lineRule="auto"/>
        <w:jc w:val="center"/>
        <w:rPr>
          <w:b/>
          <w:bCs/>
          <w:sz w:val="40"/>
          <w:szCs w:val="40"/>
          <w:lang w:val="ro-RO"/>
        </w:rPr>
      </w:pPr>
      <w:r w:rsidRPr="00A12FC7">
        <w:rPr>
          <w:b/>
          <w:bCs/>
          <w:sz w:val="40"/>
          <w:szCs w:val="40"/>
          <w:lang w:val="ro-RO"/>
        </w:rPr>
        <w:t>H O T Ă R Â R E Nr.22</w:t>
      </w:r>
    </w:p>
    <w:p w:rsidR="000F3CC6" w:rsidRDefault="000F3CC6" w:rsidP="000F3CC6">
      <w:pPr>
        <w:spacing w:line="276" w:lineRule="auto"/>
        <w:jc w:val="center"/>
        <w:rPr>
          <w:b/>
          <w:bCs/>
          <w:lang w:val="ro-RO"/>
        </w:rPr>
      </w:pPr>
      <w:r>
        <w:rPr>
          <w:b/>
          <w:bCs/>
          <w:lang w:val="ro-RO"/>
        </w:rPr>
        <w:t>privind aprobarea ”</w:t>
      </w:r>
      <w:r>
        <w:rPr>
          <w:lang w:val="ro-RO"/>
        </w:rPr>
        <w:t xml:space="preserve"> </w:t>
      </w:r>
      <w:r>
        <w:rPr>
          <w:b/>
          <w:bCs/>
          <w:lang w:val="ro-RO"/>
        </w:rPr>
        <w:t>Regulamentului privind instituirea și administrarea taxei speciale de salubrizare in Comuna  Seaca de Padure”</w:t>
      </w:r>
    </w:p>
    <w:p w:rsidR="000F3CC6" w:rsidRDefault="000F3CC6" w:rsidP="000F3CC6">
      <w:pPr>
        <w:spacing w:line="276" w:lineRule="auto"/>
        <w:jc w:val="center"/>
        <w:rPr>
          <w:b/>
          <w:bCs/>
          <w:color w:val="000000"/>
        </w:rPr>
      </w:pPr>
    </w:p>
    <w:p w:rsidR="000F3CC6" w:rsidRDefault="000F3CC6" w:rsidP="000F3CC6">
      <w:pPr>
        <w:autoSpaceDE w:val="0"/>
        <w:autoSpaceDN w:val="0"/>
        <w:adjustRightInd w:val="0"/>
        <w:spacing w:line="276" w:lineRule="auto"/>
        <w:ind w:firstLine="720"/>
        <w:jc w:val="both"/>
        <w:rPr>
          <w:rFonts w:ascii="Times-Bold" w:hAnsi="Times-Bold" w:cs="Times-Bold"/>
          <w:bCs/>
          <w:color w:val="000000"/>
        </w:rPr>
      </w:pPr>
      <w:r>
        <w:rPr>
          <w:rFonts w:ascii="Times-Bold" w:hAnsi="Times-Bold" w:cs="Times-Bold"/>
          <w:bCs/>
          <w:color w:val="000000"/>
        </w:rPr>
        <w:t xml:space="preserve">Consiliul Local al comunei Seaca de Padure întrunit în </w:t>
      </w:r>
      <w:proofErr w:type="gramStart"/>
      <w:r>
        <w:rPr>
          <w:rFonts w:ascii="Times-Bold" w:hAnsi="Times-Bold" w:cs="Times-Bold"/>
          <w:bCs/>
          <w:color w:val="000000"/>
        </w:rPr>
        <w:t>şedinţa  14</w:t>
      </w:r>
      <w:proofErr w:type="gramEnd"/>
      <w:r>
        <w:rPr>
          <w:rFonts w:ascii="Times-Bold" w:hAnsi="Times-Bold" w:cs="Times-Bold"/>
          <w:bCs/>
          <w:color w:val="000000"/>
        </w:rPr>
        <w:t xml:space="preserve"> august 2018</w:t>
      </w:r>
      <w:r w:rsidR="007910C4">
        <w:rPr>
          <w:rFonts w:ascii="Times-Bold" w:hAnsi="Times-Bold" w:cs="Times-Bold"/>
          <w:bCs/>
          <w:color w:val="000000"/>
        </w:rPr>
        <w:t>,</w:t>
      </w:r>
    </w:p>
    <w:p w:rsidR="000F3CC6" w:rsidRDefault="000F3CC6" w:rsidP="000F3CC6">
      <w:pPr>
        <w:spacing w:before="240" w:line="276" w:lineRule="auto"/>
        <w:jc w:val="both"/>
      </w:pPr>
      <w:r>
        <w:t xml:space="preserve">       </w:t>
      </w:r>
      <w:proofErr w:type="gramStart"/>
      <w:r w:rsidR="007910C4">
        <w:t>a</w:t>
      </w:r>
      <w:r>
        <w:t>vând</w:t>
      </w:r>
      <w:proofErr w:type="gramEnd"/>
      <w:r>
        <w:t xml:space="preserve"> în vedere:</w:t>
      </w:r>
    </w:p>
    <w:p w:rsidR="000F3CC6" w:rsidRDefault="000F3CC6" w:rsidP="000F3CC6">
      <w:pPr>
        <w:pStyle w:val="Listparagraf"/>
        <w:numPr>
          <w:ilvl w:val="0"/>
          <w:numId w:val="25"/>
        </w:numPr>
        <w:spacing w:after="160"/>
        <w:jc w:val="both"/>
        <w:rPr>
          <w:rFonts w:ascii="Times New Roman" w:hAnsi="Times New Roman"/>
          <w:sz w:val="24"/>
          <w:szCs w:val="24"/>
        </w:rPr>
      </w:pPr>
      <w:proofErr w:type="gramStart"/>
      <w:r>
        <w:rPr>
          <w:rFonts w:ascii="Times New Roman" w:hAnsi="Times New Roman"/>
          <w:sz w:val="24"/>
          <w:szCs w:val="24"/>
        </w:rPr>
        <w:t>prevederile</w:t>
      </w:r>
      <w:proofErr w:type="gramEnd"/>
      <w:r>
        <w:rPr>
          <w:rFonts w:ascii="Times New Roman" w:hAnsi="Times New Roman"/>
          <w:sz w:val="24"/>
          <w:szCs w:val="24"/>
        </w:rPr>
        <w:t xml:space="preserve"> </w:t>
      </w:r>
      <w:r>
        <w:rPr>
          <w:rFonts w:ascii="Times New Roman" w:eastAsia="Times New Roman" w:hAnsi="Times New Roman"/>
          <w:sz w:val="24"/>
          <w:szCs w:val="24"/>
          <w:lang w:val="ro-RO" w:eastAsia="ro-RO"/>
        </w:rPr>
        <w:t>art. 30 din Legea nr. 273/2006 privind finantele publice locale, modificarile si completarile ulterioare;</w:t>
      </w:r>
    </w:p>
    <w:p w:rsidR="000F3CC6" w:rsidRDefault="000F3CC6" w:rsidP="000F3CC6">
      <w:pPr>
        <w:pStyle w:val="Listparagraf"/>
        <w:numPr>
          <w:ilvl w:val="0"/>
          <w:numId w:val="25"/>
        </w:numPr>
        <w:spacing w:after="160"/>
        <w:jc w:val="both"/>
        <w:rPr>
          <w:rFonts w:ascii="Times New Roman" w:hAnsi="Times New Roman"/>
          <w:bCs/>
          <w:sz w:val="24"/>
          <w:szCs w:val="24"/>
        </w:rPr>
      </w:pPr>
      <w:proofErr w:type="gramStart"/>
      <w:r>
        <w:rPr>
          <w:rFonts w:ascii="Times New Roman" w:hAnsi="Times New Roman"/>
          <w:bCs/>
          <w:sz w:val="24"/>
          <w:szCs w:val="24"/>
        </w:rPr>
        <w:t>prevederile</w:t>
      </w:r>
      <w:proofErr w:type="gramEnd"/>
      <w:r>
        <w:rPr>
          <w:rFonts w:ascii="Times New Roman" w:hAnsi="Times New Roman"/>
          <w:bCs/>
          <w:sz w:val="24"/>
          <w:szCs w:val="24"/>
        </w:rPr>
        <w:t xml:space="preserve"> art. 454 lit. </w:t>
      </w:r>
      <w:proofErr w:type="gramStart"/>
      <w:r>
        <w:rPr>
          <w:rFonts w:ascii="Times New Roman" w:hAnsi="Times New Roman"/>
          <w:bCs/>
          <w:sz w:val="24"/>
          <w:szCs w:val="24"/>
        </w:rPr>
        <w:t>g</w:t>
      </w:r>
      <w:proofErr w:type="gramEnd"/>
      <w:r>
        <w:rPr>
          <w:rFonts w:ascii="Times New Roman" w:hAnsi="Times New Roman"/>
          <w:bCs/>
          <w:sz w:val="24"/>
          <w:szCs w:val="24"/>
        </w:rPr>
        <w:t xml:space="preserve"> și art. 484 alin. 1) </w:t>
      </w:r>
      <w:proofErr w:type="gramStart"/>
      <w:r>
        <w:rPr>
          <w:rFonts w:ascii="Times New Roman" w:hAnsi="Times New Roman"/>
          <w:bCs/>
          <w:sz w:val="24"/>
          <w:szCs w:val="24"/>
        </w:rPr>
        <w:t>din</w:t>
      </w:r>
      <w:proofErr w:type="gramEnd"/>
      <w:r>
        <w:rPr>
          <w:rFonts w:ascii="Times New Roman" w:hAnsi="Times New Roman"/>
          <w:bCs/>
          <w:sz w:val="24"/>
          <w:szCs w:val="24"/>
        </w:rPr>
        <w:t xml:space="preserve"> Legea nr. 227/2015 privind Codul Fiscal, cu modificarile si completarile ulterioare;</w:t>
      </w:r>
    </w:p>
    <w:p w:rsidR="000F3CC6" w:rsidRDefault="000F3CC6" w:rsidP="000F3CC6">
      <w:pPr>
        <w:pStyle w:val="Listparagraf"/>
        <w:numPr>
          <w:ilvl w:val="0"/>
          <w:numId w:val="25"/>
        </w:numPr>
        <w:spacing w:after="160"/>
        <w:jc w:val="both"/>
        <w:rPr>
          <w:rFonts w:ascii="Times New Roman" w:hAnsi="Times New Roman"/>
          <w:sz w:val="24"/>
          <w:szCs w:val="24"/>
        </w:rPr>
      </w:pPr>
      <w:proofErr w:type="gramStart"/>
      <w:r>
        <w:rPr>
          <w:rFonts w:ascii="Times New Roman" w:hAnsi="Times New Roman"/>
          <w:sz w:val="24"/>
          <w:szCs w:val="24"/>
        </w:rPr>
        <w:t>prevederile</w:t>
      </w:r>
      <w:proofErr w:type="gramEnd"/>
      <w:r>
        <w:rPr>
          <w:rFonts w:ascii="Times New Roman" w:hAnsi="Times New Roman"/>
          <w:sz w:val="24"/>
          <w:szCs w:val="24"/>
        </w:rPr>
        <w:t xml:space="preserve"> art. 491 alin. 1 si alin. 2 din Legea nr. 227/2015 privind Codul Fiscal, cu modificarile si completarile ulterioare;</w:t>
      </w:r>
    </w:p>
    <w:p w:rsidR="000F3CC6" w:rsidRDefault="000F3CC6" w:rsidP="000F3CC6">
      <w:pPr>
        <w:pStyle w:val="Listparagraf"/>
        <w:numPr>
          <w:ilvl w:val="0"/>
          <w:numId w:val="25"/>
        </w:numPr>
        <w:spacing w:after="160"/>
        <w:jc w:val="both"/>
        <w:rPr>
          <w:rFonts w:ascii="Times New Roman" w:hAnsi="Times New Roman"/>
          <w:sz w:val="24"/>
          <w:szCs w:val="24"/>
        </w:rPr>
      </w:pPr>
      <w:proofErr w:type="gramStart"/>
      <w:r>
        <w:rPr>
          <w:rFonts w:ascii="Times New Roman" w:hAnsi="Times New Roman"/>
          <w:sz w:val="24"/>
          <w:szCs w:val="24"/>
        </w:rPr>
        <w:t>prevederile</w:t>
      </w:r>
      <w:proofErr w:type="gramEnd"/>
      <w:r>
        <w:rPr>
          <w:rFonts w:ascii="Times New Roman" w:hAnsi="Times New Roman"/>
          <w:sz w:val="24"/>
          <w:szCs w:val="24"/>
        </w:rPr>
        <w:t xml:space="preserve"> art. 42 alin. 1 lit. c) și art. 43 alin. 1 si alin. 2 din Legea nr.51/2006 republicata, a serviciilor comunitare de utilitati publice, cu modificarile si completarile ulterioare;</w:t>
      </w:r>
    </w:p>
    <w:p w:rsidR="000F3CC6" w:rsidRDefault="000F3CC6" w:rsidP="000F3CC6">
      <w:pPr>
        <w:pStyle w:val="Listparagraf"/>
        <w:numPr>
          <w:ilvl w:val="0"/>
          <w:numId w:val="25"/>
        </w:numPr>
        <w:spacing w:after="160"/>
        <w:jc w:val="both"/>
        <w:rPr>
          <w:rFonts w:ascii="Times New Roman" w:hAnsi="Times New Roman"/>
          <w:iCs/>
          <w:sz w:val="24"/>
          <w:szCs w:val="24"/>
        </w:rPr>
      </w:pPr>
      <w:proofErr w:type="gramStart"/>
      <w:r>
        <w:rPr>
          <w:rFonts w:ascii="Times New Roman" w:hAnsi="Times New Roman"/>
          <w:iCs/>
          <w:sz w:val="24"/>
          <w:szCs w:val="24"/>
        </w:rPr>
        <w:t>prevederile</w:t>
      </w:r>
      <w:proofErr w:type="gramEnd"/>
      <w:r>
        <w:rPr>
          <w:rFonts w:ascii="Times New Roman" w:hAnsi="Times New Roman"/>
          <w:iCs/>
          <w:sz w:val="24"/>
          <w:szCs w:val="24"/>
        </w:rPr>
        <w:t xml:space="preserve"> art. 25, art. 26 și art. 27 din Legea nr. 101.2006 a serviciului de salubrizare a localitatilor, republicata; </w:t>
      </w:r>
    </w:p>
    <w:p w:rsidR="000F3CC6" w:rsidRDefault="000F3CC6" w:rsidP="000F3CC6">
      <w:pPr>
        <w:pStyle w:val="Listparagraf"/>
        <w:numPr>
          <w:ilvl w:val="0"/>
          <w:numId w:val="25"/>
        </w:numPr>
        <w:spacing w:after="160"/>
        <w:jc w:val="both"/>
        <w:rPr>
          <w:rFonts w:ascii="Times New Roman" w:hAnsi="Times New Roman"/>
          <w:iCs/>
          <w:sz w:val="24"/>
          <w:szCs w:val="24"/>
        </w:rPr>
      </w:pPr>
      <w:r>
        <w:rPr>
          <w:rFonts w:ascii="Times New Roman" w:hAnsi="Times New Roman"/>
          <w:iCs/>
          <w:sz w:val="24"/>
          <w:szCs w:val="24"/>
        </w:rPr>
        <w:t>Referatul  nr.</w:t>
      </w:r>
      <w:r w:rsidR="007910C4">
        <w:rPr>
          <w:rFonts w:ascii="Times New Roman" w:hAnsi="Times New Roman"/>
          <w:iCs/>
          <w:sz w:val="24"/>
          <w:szCs w:val="24"/>
        </w:rPr>
        <w:t>1287/13.08.2018;</w:t>
      </w:r>
    </w:p>
    <w:p w:rsidR="000F3CC6" w:rsidRDefault="007910C4" w:rsidP="007910C4">
      <w:pPr>
        <w:autoSpaceDE w:val="0"/>
        <w:autoSpaceDN w:val="0"/>
        <w:adjustRightInd w:val="0"/>
        <w:spacing w:line="276" w:lineRule="auto"/>
        <w:ind w:firstLine="360"/>
        <w:jc w:val="both"/>
        <w:rPr>
          <w:bCs/>
        </w:rPr>
      </w:pPr>
      <w:r>
        <w:rPr>
          <w:bCs/>
        </w:rPr>
        <w:t>A</w:t>
      </w:r>
      <w:r w:rsidR="000F3CC6">
        <w:rPr>
          <w:bCs/>
        </w:rPr>
        <w:t xml:space="preserve">vând în vedere necesitatea aprobării Regulamentului privind instituirea și administrarea taxei speciale de salubrizare pe raza </w:t>
      </w:r>
      <w:proofErr w:type="gramStart"/>
      <w:r w:rsidR="000F3CC6">
        <w:rPr>
          <w:bCs/>
        </w:rPr>
        <w:t>Comunei  Seaca</w:t>
      </w:r>
      <w:proofErr w:type="gramEnd"/>
      <w:r w:rsidR="000F3CC6">
        <w:rPr>
          <w:bCs/>
        </w:rPr>
        <w:t xml:space="preserve"> de Padure, inclusiv a taxei speciale de salubrizare</w:t>
      </w:r>
    </w:p>
    <w:p w:rsidR="000F3CC6" w:rsidRDefault="000F3CC6" w:rsidP="000F3CC6">
      <w:pPr>
        <w:autoSpaceDE w:val="0"/>
        <w:autoSpaceDN w:val="0"/>
        <w:adjustRightInd w:val="0"/>
        <w:spacing w:line="276" w:lineRule="auto"/>
        <w:jc w:val="both"/>
        <w:rPr>
          <w:bCs/>
        </w:rPr>
      </w:pPr>
      <w:proofErr w:type="gramStart"/>
      <w:r>
        <w:rPr>
          <w:bCs/>
        </w:rPr>
        <w:t>în</w:t>
      </w:r>
      <w:proofErr w:type="gramEnd"/>
      <w:r>
        <w:rPr>
          <w:bCs/>
        </w:rPr>
        <w:t xml:space="preserve"> temeiul art. 36 alin. 4 lit. c) </w:t>
      </w:r>
      <w:proofErr w:type="gramStart"/>
      <w:r>
        <w:rPr>
          <w:bCs/>
        </w:rPr>
        <w:t>coroborat</w:t>
      </w:r>
      <w:proofErr w:type="gramEnd"/>
      <w:r>
        <w:rPr>
          <w:bCs/>
        </w:rPr>
        <w:t xml:space="preserve"> cu alin. 6 lit. a) pct. 14, precum şi al art. 45 alin. 2 lit. c) </w:t>
      </w:r>
      <w:proofErr w:type="gramStart"/>
      <w:r>
        <w:rPr>
          <w:bCs/>
        </w:rPr>
        <w:t>si</w:t>
      </w:r>
      <w:proofErr w:type="gramEnd"/>
      <w:r>
        <w:rPr>
          <w:bCs/>
        </w:rPr>
        <w:t xml:space="preserve"> art. 115 alin. 1 lit. </w:t>
      </w:r>
      <w:proofErr w:type="gramStart"/>
      <w:r>
        <w:rPr>
          <w:bCs/>
        </w:rPr>
        <w:t>b</w:t>
      </w:r>
      <w:proofErr w:type="gramEnd"/>
      <w:r>
        <w:rPr>
          <w:bCs/>
        </w:rPr>
        <w:t xml:space="preserve"> din Legea administraţiei publice locale nr. 215/2001, republicate, cu modificările şi completările ulterioare,</w:t>
      </w:r>
    </w:p>
    <w:p w:rsidR="007910C4" w:rsidRDefault="007910C4" w:rsidP="000F3CC6">
      <w:pPr>
        <w:autoSpaceDE w:val="0"/>
        <w:autoSpaceDN w:val="0"/>
        <w:adjustRightInd w:val="0"/>
        <w:spacing w:line="276" w:lineRule="auto"/>
        <w:jc w:val="both"/>
        <w:rPr>
          <w:bCs/>
        </w:rPr>
      </w:pPr>
    </w:p>
    <w:p w:rsidR="000F3CC6" w:rsidRPr="00A12FC7" w:rsidRDefault="000F3CC6" w:rsidP="000F3CC6">
      <w:pPr>
        <w:autoSpaceDE w:val="0"/>
        <w:autoSpaceDN w:val="0"/>
        <w:adjustRightInd w:val="0"/>
        <w:spacing w:line="276" w:lineRule="auto"/>
        <w:jc w:val="center"/>
        <w:rPr>
          <w:rFonts w:ascii="Times-Roman" w:hAnsi="Times-Roman" w:cs="Times-Roman"/>
          <w:color w:val="000000"/>
          <w:sz w:val="36"/>
          <w:szCs w:val="36"/>
        </w:rPr>
      </w:pPr>
      <w:r w:rsidRPr="00A12FC7">
        <w:rPr>
          <w:rFonts w:ascii="Times-Bold" w:hAnsi="Times-Bold" w:cs="Times-Bold"/>
          <w:b/>
          <w:bCs/>
          <w:color w:val="000000"/>
          <w:sz w:val="36"/>
          <w:szCs w:val="36"/>
        </w:rPr>
        <w:t>H O T Ă R Ă Ș T E</w:t>
      </w:r>
      <w:r w:rsidRPr="00A12FC7">
        <w:rPr>
          <w:rFonts w:ascii="Times-Roman" w:hAnsi="Times-Roman" w:cs="Times-Roman"/>
          <w:color w:val="000000"/>
          <w:sz w:val="36"/>
          <w:szCs w:val="36"/>
        </w:rPr>
        <w:t>:</w:t>
      </w:r>
    </w:p>
    <w:p w:rsidR="000F3CC6" w:rsidRDefault="000F3CC6" w:rsidP="000F3CC6">
      <w:pPr>
        <w:autoSpaceDE w:val="0"/>
        <w:autoSpaceDN w:val="0"/>
        <w:adjustRightInd w:val="0"/>
        <w:spacing w:line="276" w:lineRule="auto"/>
        <w:jc w:val="both"/>
        <w:rPr>
          <w:rFonts w:ascii="Times-Roman" w:hAnsi="Times-Roman" w:cs="Times-Roman"/>
          <w:color w:val="000000"/>
        </w:rPr>
      </w:pPr>
    </w:p>
    <w:p w:rsidR="000F3CC6" w:rsidRDefault="000F3CC6" w:rsidP="000F3CC6">
      <w:pPr>
        <w:autoSpaceDE w:val="0"/>
        <w:autoSpaceDN w:val="0"/>
        <w:adjustRightInd w:val="0"/>
        <w:spacing w:line="276" w:lineRule="auto"/>
        <w:ind w:firstLine="360"/>
        <w:jc w:val="both"/>
        <w:rPr>
          <w:lang w:val="ro-RO"/>
        </w:rPr>
      </w:pPr>
      <w:r>
        <w:rPr>
          <w:b/>
          <w:bCs/>
          <w:color w:val="000000"/>
        </w:rPr>
        <w:t>Art. 1</w:t>
      </w:r>
      <w:r>
        <w:rPr>
          <w:bCs/>
          <w:color w:val="000000"/>
        </w:rPr>
        <w:t xml:space="preserve"> Se </w:t>
      </w:r>
      <w:proofErr w:type="gramStart"/>
      <w:r>
        <w:rPr>
          <w:bCs/>
          <w:color w:val="000000"/>
        </w:rPr>
        <w:t>aprobă ”</w:t>
      </w:r>
      <w:proofErr w:type="gramEnd"/>
      <w:r>
        <w:rPr>
          <w:bCs/>
        </w:rPr>
        <w:t xml:space="preserve">Regulamentul privind instituirea și administrarea taxei speciale de salubrizare </w:t>
      </w:r>
      <w:r>
        <w:rPr>
          <w:bCs/>
          <w:lang w:val="ro-RO"/>
        </w:rPr>
        <w:t>in Comuna Seaca de Padure</w:t>
      </w:r>
      <w:r>
        <w:rPr>
          <w:bCs/>
          <w:color w:val="000000"/>
          <w:lang w:val="ro-RO"/>
        </w:rPr>
        <w:t xml:space="preserve">, conform Anexei, </w:t>
      </w:r>
      <w:r>
        <w:rPr>
          <w:lang w:val="ro-RO"/>
        </w:rPr>
        <w:t>parte integrantă din prezenta hotărâre.</w:t>
      </w:r>
    </w:p>
    <w:p w:rsidR="007910C4" w:rsidRDefault="007910C4" w:rsidP="000F3CC6">
      <w:pPr>
        <w:autoSpaceDE w:val="0"/>
        <w:autoSpaceDN w:val="0"/>
        <w:adjustRightInd w:val="0"/>
        <w:spacing w:line="276" w:lineRule="auto"/>
        <w:ind w:firstLine="360"/>
        <w:jc w:val="both"/>
        <w:rPr>
          <w:bCs/>
        </w:rPr>
      </w:pPr>
    </w:p>
    <w:p w:rsidR="000F3CC6" w:rsidRDefault="000F3CC6" w:rsidP="000F3CC6">
      <w:pPr>
        <w:autoSpaceDE w:val="0"/>
        <w:autoSpaceDN w:val="0"/>
        <w:adjustRightInd w:val="0"/>
        <w:spacing w:line="276" w:lineRule="auto"/>
        <w:ind w:firstLine="360"/>
        <w:jc w:val="both"/>
        <w:rPr>
          <w:lang w:val="en-GB" w:eastAsia="en-GB"/>
        </w:rPr>
      </w:pPr>
      <w:r>
        <w:rPr>
          <w:b/>
          <w:bCs/>
          <w:color w:val="000000"/>
          <w:lang w:val="ro-RO"/>
        </w:rPr>
        <w:t xml:space="preserve">Art. 2 </w:t>
      </w:r>
      <w:r>
        <w:rPr>
          <w:lang w:val="en-GB" w:eastAsia="en-GB"/>
        </w:rPr>
        <w:t xml:space="preserve">Se </w:t>
      </w:r>
      <w:r>
        <w:rPr>
          <w:lang w:val="ro-RO" w:eastAsia="en-GB"/>
        </w:rPr>
        <w:t xml:space="preserve">aprobă cuantumul taxei speciale de salubrizare pentru anul 2018, în valoare de </w:t>
      </w:r>
      <w:r>
        <w:rPr>
          <w:lang w:val="en-GB" w:eastAsia="en-GB"/>
        </w:rPr>
        <w:t>2,51 lei/pers/lună.</w:t>
      </w:r>
    </w:p>
    <w:p w:rsidR="007910C4" w:rsidRDefault="007910C4" w:rsidP="000F3CC6">
      <w:pPr>
        <w:autoSpaceDE w:val="0"/>
        <w:autoSpaceDN w:val="0"/>
        <w:adjustRightInd w:val="0"/>
        <w:spacing w:line="276" w:lineRule="auto"/>
        <w:ind w:firstLine="360"/>
        <w:jc w:val="both"/>
        <w:rPr>
          <w:bCs/>
          <w:color w:val="000000"/>
        </w:rPr>
      </w:pPr>
    </w:p>
    <w:p w:rsidR="000F3CC6" w:rsidRDefault="000F3CC6" w:rsidP="000F3CC6">
      <w:pPr>
        <w:autoSpaceDE w:val="0"/>
        <w:autoSpaceDN w:val="0"/>
        <w:adjustRightInd w:val="0"/>
        <w:ind w:firstLine="360"/>
        <w:jc w:val="both"/>
        <w:rPr>
          <w:bCs/>
          <w:lang w:val="en-GB"/>
        </w:rPr>
      </w:pPr>
      <w:r>
        <w:rPr>
          <w:b/>
          <w:bCs/>
          <w:color w:val="000000"/>
        </w:rPr>
        <w:t>Art. 3</w:t>
      </w:r>
      <w:r>
        <w:rPr>
          <w:bCs/>
          <w:color w:val="000000"/>
        </w:rPr>
        <w:t xml:space="preserve"> </w:t>
      </w:r>
      <w:r>
        <w:rPr>
          <w:bCs/>
          <w:color w:val="000000"/>
          <w:lang w:val="en-GB"/>
        </w:rPr>
        <w:t xml:space="preserve">În cazul intrării în vigoare a prevederilor art. 9 alin. 1 lit. (c) din OUG 196/2005 privind fondul de mediu, cu modificările și completările ulterioare, începând cu anul 2019, se aprobă cuatumul taxei de salubrizare în valoare de </w:t>
      </w:r>
      <w:r>
        <w:rPr>
          <w:bCs/>
          <w:lang w:val="en-GB"/>
        </w:rPr>
        <w:t>2.87 lei/pers./lună.</w:t>
      </w:r>
    </w:p>
    <w:p w:rsidR="007910C4" w:rsidRDefault="007910C4" w:rsidP="000F3CC6">
      <w:pPr>
        <w:autoSpaceDE w:val="0"/>
        <w:autoSpaceDN w:val="0"/>
        <w:adjustRightInd w:val="0"/>
        <w:ind w:firstLine="360"/>
        <w:jc w:val="both"/>
        <w:rPr>
          <w:bCs/>
          <w:lang w:val="en-GB"/>
        </w:rPr>
      </w:pPr>
    </w:p>
    <w:p w:rsidR="000F3CC6" w:rsidRDefault="000F3CC6" w:rsidP="000F3CC6">
      <w:pPr>
        <w:autoSpaceDE w:val="0"/>
        <w:autoSpaceDN w:val="0"/>
        <w:adjustRightInd w:val="0"/>
        <w:spacing w:line="276" w:lineRule="auto"/>
        <w:ind w:firstLine="360"/>
        <w:jc w:val="both"/>
        <w:rPr>
          <w:bCs/>
          <w:color w:val="000000"/>
        </w:rPr>
      </w:pPr>
      <w:r>
        <w:rPr>
          <w:b/>
          <w:bCs/>
          <w:color w:val="000000"/>
        </w:rPr>
        <w:t>Art. 4</w:t>
      </w:r>
      <w:r>
        <w:rPr>
          <w:lang w:val="ro-RO"/>
        </w:rPr>
        <w:t xml:space="preserve"> </w:t>
      </w:r>
      <w:r>
        <w:rPr>
          <w:bCs/>
          <w:color w:val="000000"/>
        </w:rPr>
        <w:t>Primarul prin aparatul de specialitate vor aduce la îndeplinire prevederile prezentei hotărâri.</w:t>
      </w:r>
    </w:p>
    <w:p w:rsidR="007910C4" w:rsidRDefault="007910C4" w:rsidP="000F3CC6">
      <w:pPr>
        <w:autoSpaceDE w:val="0"/>
        <w:autoSpaceDN w:val="0"/>
        <w:adjustRightInd w:val="0"/>
        <w:spacing w:line="276" w:lineRule="auto"/>
        <w:ind w:firstLine="360"/>
        <w:jc w:val="both"/>
        <w:rPr>
          <w:bCs/>
          <w:color w:val="000000"/>
        </w:rPr>
      </w:pPr>
    </w:p>
    <w:p w:rsidR="000F3CC6" w:rsidRDefault="000F3CC6" w:rsidP="000F3CC6">
      <w:pPr>
        <w:spacing w:line="276" w:lineRule="auto"/>
        <w:ind w:firstLine="360"/>
        <w:jc w:val="both"/>
        <w:rPr>
          <w:bCs/>
          <w:color w:val="000000"/>
        </w:rPr>
      </w:pPr>
      <w:r>
        <w:rPr>
          <w:b/>
          <w:bCs/>
          <w:color w:val="000000"/>
        </w:rPr>
        <w:t>Art. 5</w:t>
      </w:r>
      <w:r>
        <w:rPr>
          <w:lang w:val="ro-RO"/>
        </w:rPr>
        <w:t xml:space="preserve"> </w:t>
      </w:r>
      <w:r>
        <w:rPr>
          <w:bCs/>
          <w:color w:val="000000"/>
        </w:rPr>
        <w:t xml:space="preserve">Prezenta hotărâre </w:t>
      </w:r>
      <w:proofErr w:type="gramStart"/>
      <w:r>
        <w:rPr>
          <w:bCs/>
          <w:color w:val="000000"/>
        </w:rPr>
        <w:t>va</w:t>
      </w:r>
      <w:proofErr w:type="gramEnd"/>
      <w:r>
        <w:rPr>
          <w:bCs/>
          <w:color w:val="000000"/>
        </w:rPr>
        <w:t xml:space="preserve"> fi comunicată Asociaţiei de Dezvoltare Intercomunitară de Gestionare a Deseurilor ECODOLJ, Prefectului Judeţului Dolj şi va fi adusă la cunoştinţă publică, în condiţiile legii.</w:t>
      </w:r>
    </w:p>
    <w:p w:rsidR="000F3CC6" w:rsidRDefault="000F3CC6" w:rsidP="000F3CC6">
      <w:pPr>
        <w:spacing w:line="276" w:lineRule="auto"/>
        <w:ind w:firstLine="360"/>
        <w:jc w:val="both"/>
        <w:rPr>
          <w:bCs/>
          <w:color w:val="000000"/>
        </w:rPr>
      </w:pPr>
    </w:p>
    <w:p w:rsidR="000F3CC6" w:rsidRDefault="000F3CC6" w:rsidP="000F3CC6">
      <w:pPr>
        <w:spacing w:line="276" w:lineRule="auto"/>
        <w:ind w:firstLine="360"/>
        <w:jc w:val="both"/>
        <w:rPr>
          <w:bCs/>
          <w:color w:val="000000"/>
        </w:rPr>
      </w:pPr>
    </w:p>
    <w:p w:rsidR="000F3CC6" w:rsidRDefault="000F3CC6" w:rsidP="000F3CC6">
      <w:pPr>
        <w:spacing w:line="360" w:lineRule="auto"/>
        <w:jc w:val="center"/>
        <w:rPr>
          <w:sz w:val="22"/>
          <w:szCs w:val="22"/>
        </w:rPr>
      </w:pPr>
      <w:r>
        <w:rPr>
          <w:sz w:val="22"/>
          <w:szCs w:val="22"/>
        </w:rPr>
        <w:t xml:space="preserve">Adoptata </w:t>
      </w:r>
      <w:proofErr w:type="gramStart"/>
      <w:r>
        <w:rPr>
          <w:sz w:val="22"/>
          <w:szCs w:val="22"/>
        </w:rPr>
        <w:t>astazi  14</w:t>
      </w:r>
      <w:proofErr w:type="gramEnd"/>
      <w:r>
        <w:rPr>
          <w:sz w:val="22"/>
          <w:szCs w:val="22"/>
        </w:rPr>
        <w:t xml:space="preserve"> august  2018.</w:t>
      </w:r>
    </w:p>
    <w:p w:rsidR="000F3CC6" w:rsidRDefault="000F3CC6" w:rsidP="000F3CC6">
      <w:pPr>
        <w:jc w:val="both"/>
        <w:rPr>
          <w:lang w:val="ro-RO"/>
        </w:rPr>
      </w:pPr>
    </w:p>
    <w:p w:rsidR="000F3CC6" w:rsidRDefault="000F3CC6" w:rsidP="000F3CC6">
      <w:pPr>
        <w:jc w:val="both"/>
        <w:rPr>
          <w:lang w:val="ro-RO"/>
        </w:rPr>
      </w:pPr>
    </w:p>
    <w:p w:rsidR="000F3CC6" w:rsidRDefault="000F3CC6" w:rsidP="000F3CC6">
      <w:pPr>
        <w:spacing w:line="360" w:lineRule="auto"/>
        <w:jc w:val="center"/>
      </w:pPr>
      <w:r>
        <w:t xml:space="preserve">PRESEDINTE DE SEDINTA,              CONTRASEMNEAZA PENTRU LEGALITATE </w:t>
      </w:r>
    </w:p>
    <w:p w:rsidR="000F3CC6" w:rsidRDefault="000F3CC6" w:rsidP="000F3CC6">
      <w:pPr>
        <w:spacing w:line="360" w:lineRule="auto"/>
      </w:pPr>
      <w:r>
        <w:tab/>
        <w:t>Surcel Paul</w:t>
      </w:r>
      <w:r>
        <w:tab/>
      </w:r>
      <w:r>
        <w:tab/>
      </w:r>
      <w:r>
        <w:tab/>
      </w:r>
      <w:r>
        <w:tab/>
      </w:r>
      <w:r>
        <w:tab/>
      </w:r>
      <w:r>
        <w:tab/>
        <w:t>SECRETAR,</w:t>
      </w:r>
    </w:p>
    <w:p w:rsidR="000F3CC6" w:rsidRDefault="000F3CC6" w:rsidP="000F3CC6">
      <w:pPr>
        <w:spacing w:line="360" w:lineRule="auto"/>
      </w:pPr>
      <w:r>
        <w:tab/>
      </w:r>
      <w:r>
        <w:tab/>
      </w:r>
      <w:r>
        <w:tab/>
      </w:r>
      <w:r>
        <w:tab/>
      </w:r>
      <w:r>
        <w:tab/>
        <w:t xml:space="preserve">                                      Gh. Stanciu.</w:t>
      </w:r>
      <w:r>
        <w:tab/>
      </w:r>
    </w:p>
    <w:p w:rsidR="000F3CC6" w:rsidRDefault="000F3CC6" w:rsidP="000F3CC6">
      <w:pPr>
        <w:spacing w:line="360" w:lineRule="auto"/>
      </w:pPr>
    </w:p>
    <w:p w:rsidR="007910C4" w:rsidRDefault="007910C4" w:rsidP="000F3CC6">
      <w:pPr>
        <w:spacing w:line="360" w:lineRule="auto"/>
      </w:pPr>
    </w:p>
    <w:p w:rsidR="007910C4" w:rsidRDefault="007910C4" w:rsidP="000F3CC6">
      <w:pPr>
        <w:spacing w:line="360" w:lineRule="auto"/>
      </w:pPr>
    </w:p>
    <w:p w:rsidR="007910C4" w:rsidRDefault="007910C4" w:rsidP="000F3CC6">
      <w:pPr>
        <w:spacing w:line="360" w:lineRule="auto"/>
      </w:pPr>
    </w:p>
    <w:p w:rsidR="007910C4" w:rsidRDefault="007910C4" w:rsidP="000F3CC6">
      <w:pPr>
        <w:spacing w:line="360" w:lineRule="auto"/>
      </w:pPr>
    </w:p>
    <w:p w:rsidR="000F3CC6" w:rsidRDefault="000F3CC6" w:rsidP="000F3CC6">
      <w:pPr>
        <w:spacing w:line="360" w:lineRule="auto"/>
      </w:pPr>
    </w:p>
    <w:p w:rsidR="000F3CC6" w:rsidRDefault="000F3CC6" w:rsidP="000F3CC6">
      <w:pPr>
        <w:spacing w:line="360" w:lineRule="auto"/>
      </w:pPr>
      <w:r>
        <w:t xml:space="preserve">Seaca de Padure/14.08.2018                        </w:t>
      </w:r>
      <w:r>
        <w:rPr>
          <w:b/>
          <w:sz w:val="32"/>
          <w:szCs w:val="32"/>
        </w:rPr>
        <w:t>Nr.22</w:t>
      </w:r>
    </w:p>
    <w:p w:rsidR="000F3CC6" w:rsidRDefault="000F3CC6" w:rsidP="000F3CC6">
      <w:pPr>
        <w:spacing w:line="276" w:lineRule="auto"/>
        <w:ind w:firstLine="360"/>
        <w:jc w:val="both"/>
        <w:rPr>
          <w:bCs/>
          <w:color w:val="000000"/>
        </w:rPr>
      </w:pPr>
    </w:p>
    <w:p w:rsidR="000F3CC6" w:rsidRDefault="000F3CC6" w:rsidP="000F3CC6">
      <w:pPr>
        <w:spacing w:line="276" w:lineRule="auto"/>
        <w:ind w:firstLine="360"/>
        <w:jc w:val="both"/>
        <w:rPr>
          <w:bCs/>
          <w:color w:val="000000"/>
        </w:rPr>
      </w:pPr>
    </w:p>
    <w:p w:rsidR="00E7329D" w:rsidRDefault="00E7329D" w:rsidP="0001305E">
      <w:pPr>
        <w:jc w:val="center"/>
        <w:rPr>
          <w:rFonts w:asciiTheme="minorHAnsi" w:hAnsiTheme="minorHAnsi" w:cstheme="minorHAnsi"/>
          <w:b/>
          <w:sz w:val="40"/>
          <w:szCs w:val="40"/>
        </w:rPr>
      </w:pPr>
    </w:p>
    <w:p w:rsidR="00E7329D" w:rsidRDefault="00E7329D" w:rsidP="0001305E">
      <w:pPr>
        <w:jc w:val="center"/>
        <w:rPr>
          <w:rFonts w:asciiTheme="minorHAnsi" w:hAnsiTheme="minorHAnsi" w:cstheme="minorHAnsi"/>
          <w:b/>
          <w:sz w:val="40"/>
          <w:szCs w:val="40"/>
        </w:rPr>
      </w:pPr>
    </w:p>
    <w:p w:rsidR="0013640D" w:rsidRDefault="000D24F2" w:rsidP="0013640D">
      <w:pPr>
        <w:jc w:val="center"/>
        <w:rPr>
          <w:rFonts w:asciiTheme="minorHAnsi" w:hAnsiTheme="minorHAnsi" w:cstheme="minorHAnsi"/>
          <w:b/>
          <w:sz w:val="40"/>
          <w:szCs w:val="40"/>
        </w:rPr>
      </w:pPr>
      <w:bookmarkStart w:id="0" w:name="_GoBack"/>
      <w:r w:rsidRPr="000B7BF8">
        <w:rPr>
          <w:rFonts w:asciiTheme="minorHAnsi" w:eastAsia="Calibri" w:hAnsiTheme="minorHAnsi" w:cstheme="minorHAnsi"/>
          <w:bCs/>
          <w:sz w:val="32"/>
          <w:szCs w:val="32"/>
        </w:rPr>
        <w:lastRenderedPageBreak/>
        <w:t xml:space="preserve">   </w:t>
      </w:r>
      <w:r w:rsidR="0013640D">
        <w:rPr>
          <w:rFonts w:asciiTheme="minorHAnsi" w:hAnsiTheme="minorHAnsi" w:cstheme="minorHAnsi"/>
          <w:b/>
          <w:sz w:val="40"/>
          <w:szCs w:val="40"/>
        </w:rPr>
        <w:t>ROMANIA</w:t>
      </w:r>
    </w:p>
    <w:p w:rsidR="0013640D" w:rsidRDefault="0013640D" w:rsidP="0013640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13640D" w:rsidRDefault="0013640D" w:rsidP="0013640D">
      <w:pPr>
        <w:jc w:val="center"/>
        <w:rPr>
          <w:rFonts w:asciiTheme="minorHAnsi" w:hAnsiTheme="minorHAnsi" w:cstheme="minorHAnsi"/>
        </w:rPr>
      </w:pPr>
      <w:r>
        <w:rPr>
          <w:rFonts w:asciiTheme="minorHAnsi" w:hAnsiTheme="minorHAnsi" w:cstheme="minorHAnsi"/>
        </w:rPr>
        <w:t xml:space="preserve">CONSILIUL LOCAL AL COMUNEI </w:t>
      </w:r>
    </w:p>
    <w:p w:rsidR="0013640D" w:rsidRDefault="0013640D" w:rsidP="0013640D">
      <w:pPr>
        <w:jc w:val="center"/>
        <w:rPr>
          <w:rFonts w:asciiTheme="minorHAnsi" w:hAnsiTheme="minorHAnsi" w:cstheme="minorHAnsi"/>
          <w:b/>
        </w:rPr>
      </w:pPr>
      <w:r>
        <w:rPr>
          <w:rFonts w:asciiTheme="minorHAnsi" w:hAnsiTheme="minorHAnsi" w:cstheme="minorHAnsi"/>
          <w:b/>
        </w:rPr>
        <w:t>SEACA DE PADURE</w:t>
      </w:r>
    </w:p>
    <w:p w:rsidR="0013640D" w:rsidRDefault="0013640D" w:rsidP="0013640D">
      <w:pPr>
        <w:jc w:val="center"/>
        <w:rPr>
          <w:rFonts w:asciiTheme="minorHAnsi" w:hAnsiTheme="minorHAnsi" w:cstheme="minorHAnsi"/>
          <w:b/>
        </w:rPr>
      </w:pPr>
    </w:p>
    <w:p w:rsidR="0013640D" w:rsidRDefault="0013640D" w:rsidP="0013640D">
      <w:pPr>
        <w:jc w:val="center"/>
        <w:rPr>
          <w:rFonts w:asciiTheme="minorHAnsi" w:hAnsiTheme="minorHAnsi" w:cstheme="minorHAnsi"/>
          <w:b/>
        </w:rPr>
      </w:pPr>
    </w:p>
    <w:p w:rsidR="0013640D" w:rsidRDefault="0013640D" w:rsidP="0013640D">
      <w:pPr>
        <w:jc w:val="center"/>
        <w:rPr>
          <w:rFonts w:asciiTheme="minorHAnsi" w:hAnsiTheme="minorHAnsi" w:cstheme="minorHAnsi"/>
          <w:b/>
        </w:rPr>
      </w:pPr>
    </w:p>
    <w:p w:rsidR="0013640D" w:rsidRDefault="0013640D" w:rsidP="0013640D">
      <w:pPr>
        <w:jc w:val="center"/>
        <w:rPr>
          <w:rFonts w:asciiTheme="minorHAnsi" w:hAnsiTheme="minorHAnsi" w:cstheme="minorHAnsi"/>
          <w:b/>
        </w:rPr>
      </w:pPr>
      <w:r>
        <w:rPr>
          <w:rFonts w:asciiTheme="minorHAnsi" w:hAnsiTheme="minorHAnsi" w:cstheme="minorHAnsi"/>
          <w:b/>
        </w:rPr>
        <w:t>TABEL CU SEMNATURILE CONSILIERILOR LOCALI</w:t>
      </w:r>
    </w:p>
    <w:p w:rsidR="0013640D" w:rsidRDefault="0013640D" w:rsidP="0013640D">
      <w:pPr>
        <w:jc w:val="center"/>
        <w:rPr>
          <w:rFonts w:asciiTheme="minorHAnsi" w:hAnsiTheme="minorHAnsi" w:cstheme="minorHAnsi"/>
          <w:b/>
        </w:rPr>
      </w:pPr>
      <w:r>
        <w:rPr>
          <w:rFonts w:asciiTheme="minorHAnsi" w:hAnsiTheme="minorHAnsi" w:cstheme="minorHAnsi"/>
          <w:b/>
        </w:rPr>
        <w:t xml:space="preserve">PRIVIND SITUATIA VOTULUI PENTRU </w:t>
      </w:r>
    </w:p>
    <w:p w:rsidR="0013640D" w:rsidRDefault="0013640D" w:rsidP="0013640D">
      <w:pPr>
        <w:jc w:val="center"/>
        <w:rPr>
          <w:rFonts w:asciiTheme="minorHAnsi" w:hAnsiTheme="minorHAnsi" w:cstheme="minorHAnsi"/>
          <w:b/>
        </w:rPr>
      </w:pPr>
      <w:r>
        <w:rPr>
          <w:rFonts w:asciiTheme="minorHAnsi" w:hAnsiTheme="minorHAnsi" w:cstheme="minorHAnsi"/>
          <w:b/>
        </w:rPr>
        <w:t>HOTARAREA CONSILIULUI LOCAL</w:t>
      </w:r>
    </w:p>
    <w:p w:rsidR="0013640D" w:rsidRDefault="0013640D" w:rsidP="0013640D">
      <w:pPr>
        <w:spacing w:line="276" w:lineRule="auto"/>
        <w:jc w:val="center"/>
        <w:rPr>
          <w:b/>
          <w:bCs/>
          <w:lang w:val="ro-RO"/>
        </w:rPr>
      </w:pPr>
      <w:r>
        <w:rPr>
          <w:b/>
          <w:bCs/>
          <w:lang w:val="ro-RO"/>
        </w:rPr>
        <w:t>de</w:t>
      </w:r>
      <w:r>
        <w:rPr>
          <w:b/>
          <w:bCs/>
          <w:lang w:val="ro-RO"/>
        </w:rPr>
        <w:t xml:space="preserve"> aprobare</w:t>
      </w:r>
      <w:r>
        <w:rPr>
          <w:b/>
          <w:bCs/>
          <w:lang w:val="ro-RO"/>
        </w:rPr>
        <w:t xml:space="preserve"> </w:t>
      </w:r>
      <w:r>
        <w:rPr>
          <w:b/>
          <w:bCs/>
          <w:lang w:val="ro-RO"/>
        </w:rPr>
        <w:t>a ”</w:t>
      </w:r>
      <w:r>
        <w:rPr>
          <w:lang w:val="ro-RO"/>
        </w:rPr>
        <w:t xml:space="preserve"> </w:t>
      </w:r>
      <w:r>
        <w:rPr>
          <w:b/>
          <w:bCs/>
          <w:lang w:val="ro-RO"/>
        </w:rPr>
        <w:t>Regulamentului privind instituirea și administrarea taxei speciale de salubrizare in Comuna  Seaca de Padure”</w:t>
      </w:r>
    </w:p>
    <w:p w:rsidR="0013640D" w:rsidRDefault="0013640D" w:rsidP="0013640D">
      <w:pPr>
        <w:jc w:val="center"/>
        <w:rPr>
          <w:rFonts w:asciiTheme="minorHAnsi" w:hAnsiTheme="minorHAnsi" w:cstheme="minorHAnsi"/>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13640D" w:rsidTr="008435AE">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13640D" w:rsidRDefault="0013640D" w:rsidP="008435AE">
            <w:pPr>
              <w:spacing w:line="252"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13640D" w:rsidTr="008435AE">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13640D" w:rsidRDefault="0013640D" w:rsidP="008435AE">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13640D" w:rsidRDefault="0013640D" w:rsidP="008435AE">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13640D" w:rsidTr="008435AE">
        <w:trPr>
          <w:trHeight w:val="245"/>
        </w:trPr>
        <w:tc>
          <w:tcPr>
            <w:tcW w:w="846"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r>
      <w:tr w:rsidR="0013640D" w:rsidTr="008435AE">
        <w:trPr>
          <w:trHeight w:val="230"/>
        </w:trPr>
        <w:tc>
          <w:tcPr>
            <w:tcW w:w="846"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4"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r>
      <w:tr w:rsidR="0013640D" w:rsidTr="008435AE">
        <w:trPr>
          <w:trHeight w:val="245"/>
        </w:trPr>
        <w:tc>
          <w:tcPr>
            <w:tcW w:w="846"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r>
      <w:tr w:rsidR="0013640D" w:rsidTr="008435AE">
        <w:trPr>
          <w:trHeight w:val="245"/>
        </w:trPr>
        <w:tc>
          <w:tcPr>
            <w:tcW w:w="846"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r>
      <w:tr w:rsidR="0013640D" w:rsidTr="008435AE">
        <w:trPr>
          <w:trHeight w:val="230"/>
        </w:trPr>
        <w:tc>
          <w:tcPr>
            <w:tcW w:w="846"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r>
      <w:tr w:rsidR="0013640D" w:rsidTr="008435AE">
        <w:trPr>
          <w:trHeight w:val="245"/>
        </w:trPr>
        <w:tc>
          <w:tcPr>
            <w:tcW w:w="846"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r>
      <w:tr w:rsidR="0013640D" w:rsidTr="008435AE">
        <w:trPr>
          <w:trHeight w:val="230"/>
        </w:trPr>
        <w:tc>
          <w:tcPr>
            <w:tcW w:w="846"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r>
      <w:tr w:rsidR="0013640D" w:rsidTr="008435AE">
        <w:trPr>
          <w:trHeight w:val="245"/>
        </w:trPr>
        <w:tc>
          <w:tcPr>
            <w:tcW w:w="846"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r>
      <w:tr w:rsidR="0013640D" w:rsidTr="008435AE">
        <w:trPr>
          <w:trHeight w:val="106"/>
        </w:trPr>
        <w:tc>
          <w:tcPr>
            <w:tcW w:w="846"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13640D" w:rsidRDefault="0013640D" w:rsidP="008435AE">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3640D" w:rsidRDefault="0013640D" w:rsidP="008435AE">
            <w:pPr>
              <w:spacing w:line="252" w:lineRule="auto"/>
              <w:rPr>
                <w:rFonts w:asciiTheme="minorHAnsi" w:hAnsiTheme="minorHAnsi" w:cstheme="minorHAnsi"/>
                <w:sz w:val="28"/>
                <w:szCs w:val="28"/>
              </w:rPr>
            </w:pPr>
          </w:p>
        </w:tc>
      </w:tr>
    </w:tbl>
    <w:p w:rsidR="0013640D" w:rsidRDefault="0013640D" w:rsidP="0013640D">
      <w:pPr>
        <w:ind w:firstLine="720"/>
        <w:jc w:val="both"/>
        <w:rPr>
          <w:rFonts w:asciiTheme="minorHAnsi" w:hAnsiTheme="minorHAnsi" w:cstheme="minorHAnsi"/>
          <w:sz w:val="28"/>
          <w:szCs w:val="28"/>
        </w:rPr>
      </w:pPr>
    </w:p>
    <w:p w:rsidR="0013640D" w:rsidRDefault="0013640D" w:rsidP="0013640D">
      <w:pPr>
        <w:ind w:firstLine="720"/>
        <w:jc w:val="both"/>
        <w:rPr>
          <w:rFonts w:asciiTheme="minorHAnsi" w:hAnsiTheme="minorHAnsi" w:cstheme="minorHAnsi"/>
        </w:rPr>
      </w:pPr>
    </w:p>
    <w:p w:rsidR="0013640D" w:rsidRDefault="0013640D" w:rsidP="0013640D">
      <w:pPr>
        <w:ind w:firstLine="720"/>
        <w:jc w:val="both"/>
        <w:rPr>
          <w:rFonts w:asciiTheme="minorHAnsi" w:hAnsiTheme="minorHAnsi" w:cstheme="minorHAnsi"/>
        </w:rPr>
      </w:pPr>
    </w:p>
    <w:p w:rsidR="0013640D" w:rsidRDefault="0013640D" w:rsidP="0013640D">
      <w:pPr>
        <w:ind w:firstLine="720"/>
        <w:jc w:val="both"/>
        <w:rPr>
          <w:rFonts w:asciiTheme="minorHAnsi" w:hAnsiTheme="minorHAnsi" w:cstheme="minorHAnsi"/>
        </w:rPr>
      </w:pPr>
    </w:p>
    <w:p w:rsidR="0013640D" w:rsidRDefault="0013640D" w:rsidP="0013640D">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13640D" w:rsidRDefault="0013640D" w:rsidP="0013640D">
      <w:pPr>
        <w:rPr>
          <w:rFonts w:asciiTheme="minorHAnsi" w:hAnsiTheme="minorHAnsi" w:cstheme="minorHAnsi"/>
        </w:rPr>
      </w:pPr>
    </w:p>
    <w:p w:rsidR="0013640D" w:rsidRDefault="0013640D" w:rsidP="0013640D">
      <w:pPr>
        <w:jc w:val="center"/>
        <w:rPr>
          <w:rFonts w:asciiTheme="minorHAnsi" w:hAnsiTheme="minorHAnsi" w:cstheme="minorHAnsi"/>
          <w:b/>
          <w:sz w:val="40"/>
          <w:szCs w:val="40"/>
        </w:rPr>
      </w:pPr>
    </w:p>
    <w:p w:rsidR="0013640D" w:rsidRDefault="0013640D" w:rsidP="0013640D">
      <w:pPr>
        <w:jc w:val="center"/>
        <w:rPr>
          <w:rFonts w:asciiTheme="minorHAnsi" w:hAnsiTheme="minorHAnsi" w:cstheme="minorHAnsi"/>
          <w:b/>
          <w:sz w:val="40"/>
          <w:szCs w:val="40"/>
        </w:rPr>
      </w:pPr>
    </w:p>
    <w:bookmarkEnd w:id="0"/>
    <w:p w:rsidR="0013640D" w:rsidRDefault="0013640D" w:rsidP="0013640D">
      <w:pPr>
        <w:jc w:val="center"/>
        <w:rPr>
          <w:rFonts w:asciiTheme="minorHAnsi" w:hAnsiTheme="minorHAnsi" w:cstheme="minorHAnsi"/>
          <w:b/>
          <w:sz w:val="40"/>
          <w:szCs w:val="40"/>
        </w:rPr>
      </w:pPr>
    </w:p>
    <w:p w:rsidR="0013640D" w:rsidRDefault="0013640D" w:rsidP="0013640D">
      <w:pPr>
        <w:jc w:val="center"/>
        <w:rPr>
          <w:rFonts w:asciiTheme="minorHAnsi" w:hAnsiTheme="minorHAnsi" w:cstheme="minorHAnsi"/>
          <w:b/>
          <w:sz w:val="40"/>
          <w:szCs w:val="40"/>
        </w:rPr>
      </w:pPr>
    </w:p>
    <w:p w:rsidR="000D24F2" w:rsidRPr="000B7BF8" w:rsidRDefault="000D24F2" w:rsidP="00192340">
      <w:pPr>
        <w:pStyle w:val="Frspaiere"/>
        <w:jc w:val="both"/>
        <w:rPr>
          <w:rFonts w:asciiTheme="minorHAnsi" w:eastAsia="Calibri" w:hAnsiTheme="minorHAnsi" w:cstheme="minorHAnsi"/>
          <w:bCs/>
          <w:sz w:val="32"/>
          <w:szCs w:val="32"/>
        </w:rPr>
      </w:pPr>
    </w:p>
    <w:p w:rsidR="000D24F2" w:rsidRDefault="000D24F2" w:rsidP="000D24F2">
      <w:pPr>
        <w:jc w:val="center"/>
        <w:rPr>
          <w:rFonts w:asciiTheme="minorHAnsi" w:hAnsiTheme="minorHAnsi" w:cstheme="minorHAnsi"/>
        </w:rPr>
      </w:pPr>
      <w:r>
        <w:rPr>
          <w:rFonts w:asciiTheme="minorHAnsi" w:hAnsiTheme="minorHAnsi" w:cstheme="minorHAnsi"/>
        </w:rPr>
        <w:lastRenderedPageBreak/>
        <w:t xml:space="preserve">CONSILIUL LOCAL AL COMUNEI </w:t>
      </w:r>
    </w:p>
    <w:p w:rsidR="000D24F2" w:rsidRDefault="000D24F2" w:rsidP="000D24F2">
      <w:pPr>
        <w:jc w:val="center"/>
        <w:rPr>
          <w:rFonts w:asciiTheme="minorHAnsi" w:hAnsiTheme="minorHAnsi" w:cstheme="minorHAnsi"/>
          <w:b/>
        </w:rPr>
      </w:pPr>
      <w:r>
        <w:rPr>
          <w:rFonts w:asciiTheme="minorHAnsi" w:hAnsiTheme="minorHAnsi" w:cstheme="minorHAnsi"/>
          <w:b/>
        </w:rPr>
        <w:t>SEACA DE PADURE</w:t>
      </w: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p>
    <w:p w:rsidR="000D24F2" w:rsidRDefault="000D24F2" w:rsidP="000D24F2">
      <w:pPr>
        <w:jc w:val="center"/>
        <w:rPr>
          <w:rFonts w:asciiTheme="minorHAnsi" w:hAnsiTheme="minorHAnsi" w:cstheme="minorHAnsi"/>
          <w:b/>
        </w:rPr>
      </w:pPr>
      <w:r>
        <w:rPr>
          <w:rFonts w:asciiTheme="minorHAnsi" w:hAnsiTheme="minorHAnsi" w:cstheme="minorHAnsi"/>
          <w:b/>
        </w:rPr>
        <w:t>PREZENTA CONSILIERILOR LOCALI</w:t>
      </w:r>
    </w:p>
    <w:p w:rsidR="000D24F2" w:rsidRDefault="000D24F2" w:rsidP="000D24F2">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0D24F2" w:rsidRDefault="000D24F2" w:rsidP="000D24F2">
      <w:pPr>
        <w:jc w:val="center"/>
        <w:rPr>
          <w:rFonts w:asciiTheme="minorHAnsi" w:hAnsiTheme="minorHAnsi" w:cstheme="minorHAnsi"/>
        </w:rPr>
      </w:pPr>
      <w:r>
        <w:rPr>
          <w:rFonts w:asciiTheme="minorHAnsi" w:hAnsiTheme="minorHAnsi" w:cstheme="minorHAnsi"/>
          <w:b/>
        </w:rPr>
        <w:t xml:space="preserve">DIN DATA DE </w:t>
      </w:r>
      <w:r w:rsidR="001D7816">
        <w:rPr>
          <w:rFonts w:asciiTheme="minorHAnsi" w:hAnsiTheme="minorHAnsi" w:cstheme="minorHAnsi"/>
          <w:b/>
        </w:rPr>
        <w:t xml:space="preserve">7 </w:t>
      </w:r>
      <w:proofErr w:type="gramStart"/>
      <w:r w:rsidR="001D7816">
        <w:rPr>
          <w:rFonts w:asciiTheme="minorHAnsi" w:hAnsiTheme="minorHAnsi" w:cstheme="minorHAnsi"/>
          <w:b/>
        </w:rPr>
        <w:t>august</w:t>
      </w:r>
      <w:r>
        <w:rPr>
          <w:rFonts w:asciiTheme="minorHAnsi" w:hAnsiTheme="minorHAnsi" w:cstheme="minorHAnsi"/>
          <w:b/>
        </w:rPr>
        <w:t xml:space="preserve">  2018</w:t>
      </w:r>
      <w:proofErr w:type="gramEnd"/>
    </w:p>
    <w:p w:rsidR="000D24F2" w:rsidRDefault="000D24F2" w:rsidP="000D24F2">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0D24F2" w:rsidTr="000D24F2">
        <w:trPr>
          <w:trHeight w:val="505"/>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0D24F2" w:rsidRDefault="000D24F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0D24F2" w:rsidTr="000D24F2">
        <w:trPr>
          <w:trHeight w:val="260"/>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44"/>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4"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60"/>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60"/>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44"/>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60"/>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44"/>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60"/>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44"/>
        </w:trPr>
        <w:tc>
          <w:tcPr>
            <w:tcW w:w="783"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bl>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p w:rsidR="000D24F2" w:rsidRDefault="000D24F2" w:rsidP="000D24F2">
      <w:pPr>
        <w:ind w:firstLine="720"/>
        <w:jc w:val="center"/>
        <w:rPr>
          <w:rFonts w:asciiTheme="minorHAnsi" w:hAnsiTheme="minorHAnsi" w:cstheme="minorHAnsi"/>
          <w:b/>
        </w:rPr>
      </w:pPr>
      <w:r>
        <w:rPr>
          <w:rFonts w:asciiTheme="minorHAnsi" w:hAnsiTheme="minorHAnsi" w:cstheme="minorHAnsi"/>
          <w:b/>
        </w:rPr>
        <w:t>PREZENTA CONSILIERILOR LOCALI</w:t>
      </w:r>
    </w:p>
    <w:p w:rsidR="000D24F2" w:rsidRDefault="000D24F2" w:rsidP="000D24F2">
      <w:pPr>
        <w:ind w:firstLine="720"/>
        <w:jc w:val="center"/>
        <w:rPr>
          <w:rFonts w:asciiTheme="minorHAnsi" w:hAnsiTheme="minorHAnsi" w:cstheme="minorHAnsi"/>
          <w:b/>
        </w:rPr>
      </w:pPr>
      <w:r>
        <w:rPr>
          <w:rFonts w:asciiTheme="minorHAnsi" w:hAnsiTheme="minorHAnsi" w:cstheme="minorHAnsi"/>
          <w:b/>
        </w:rPr>
        <w:t>LA SEDINTA CONSILIULUI LOCAL</w:t>
      </w:r>
    </w:p>
    <w:p w:rsidR="000D24F2" w:rsidRDefault="000D24F2" w:rsidP="000D24F2">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1D7816">
        <w:rPr>
          <w:rFonts w:asciiTheme="minorHAnsi" w:hAnsiTheme="minorHAnsi" w:cstheme="minorHAnsi"/>
          <w:b/>
        </w:rPr>
        <w:t>14</w:t>
      </w:r>
      <w:proofErr w:type="gramEnd"/>
      <w:r w:rsidR="001D7816">
        <w:rPr>
          <w:rFonts w:asciiTheme="minorHAnsi" w:hAnsiTheme="minorHAnsi" w:cstheme="minorHAnsi"/>
          <w:b/>
        </w:rPr>
        <w:t xml:space="preserve"> august</w:t>
      </w:r>
      <w:r>
        <w:rPr>
          <w:rFonts w:asciiTheme="minorHAnsi" w:hAnsiTheme="minorHAnsi" w:cstheme="minorHAnsi"/>
          <w:b/>
        </w:rPr>
        <w:t xml:space="preserve"> 2018</w:t>
      </w:r>
    </w:p>
    <w:p w:rsidR="000D24F2" w:rsidRDefault="000D24F2" w:rsidP="000D24F2">
      <w:pPr>
        <w:ind w:firstLine="720"/>
        <w:jc w:val="both"/>
        <w:rPr>
          <w:rFonts w:asciiTheme="minorHAnsi" w:hAnsiTheme="minorHAnsi" w:cstheme="minorHAnsi"/>
        </w:rPr>
      </w:pPr>
    </w:p>
    <w:p w:rsidR="000D24F2" w:rsidRDefault="000D24F2" w:rsidP="000D24F2">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0D24F2" w:rsidTr="000D24F2">
        <w:trPr>
          <w:trHeight w:val="469"/>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0D24F2" w:rsidRDefault="000D24F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0D24F2" w:rsidTr="000D24F2">
        <w:trPr>
          <w:trHeight w:val="241"/>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27"/>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41"/>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41"/>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27"/>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41"/>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27"/>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41"/>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r w:rsidR="000D24F2" w:rsidTr="000D24F2">
        <w:trPr>
          <w:trHeight w:val="227"/>
        </w:trPr>
        <w:tc>
          <w:tcPr>
            <w:tcW w:w="787"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0D24F2" w:rsidRDefault="000D24F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0D24F2" w:rsidRDefault="000D24F2">
            <w:pPr>
              <w:spacing w:line="252" w:lineRule="auto"/>
              <w:rPr>
                <w:rFonts w:asciiTheme="minorHAnsi" w:hAnsiTheme="minorHAnsi" w:cstheme="minorHAnsi"/>
                <w:sz w:val="22"/>
                <w:szCs w:val="22"/>
              </w:rPr>
            </w:pPr>
          </w:p>
        </w:tc>
      </w:tr>
    </w:tbl>
    <w:p w:rsidR="000D24F2" w:rsidRDefault="000D24F2" w:rsidP="000D24F2">
      <w:pPr>
        <w:jc w:val="center"/>
        <w:rPr>
          <w:rFonts w:asciiTheme="minorHAnsi" w:hAnsiTheme="minorHAnsi" w:cstheme="minorHAnsi"/>
          <w:b/>
          <w:sz w:val="44"/>
          <w:szCs w:val="44"/>
        </w:rPr>
      </w:pPr>
    </w:p>
    <w:p w:rsidR="000F3CC6" w:rsidRDefault="000F3CC6" w:rsidP="000D24F2">
      <w:pPr>
        <w:jc w:val="center"/>
        <w:rPr>
          <w:rFonts w:asciiTheme="minorHAnsi" w:hAnsiTheme="minorHAnsi" w:cstheme="minorHAnsi"/>
          <w:b/>
          <w:sz w:val="44"/>
          <w:szCs w:val="44"/>
        </w:rPr>
      </w:pPr>
    </w:p>
    <w:p w:rsidR="000D24F2" w:rsidRDefault="000D24F2" w:rsidP="000D24F2">
      <w:pPr>
        <w:jc w:val="center"/>
        <w:rPr>
          <w:rFonts w:asciiTheme="minorHAnsi" w:hAnsiTheme="minorHAnsi" w:cstheme="minorHAnsi"/>
          <w:b/>
          <w:sz w:val="44"/>
          <w:szCs w:val="44"/>
        </w:rPr>
      </w:pPr>
      <w:r>
        <w:rPr>
          <w:rFonts w:asciiTheme="minorHAnsi" w:hAnsiTheme="minorHAnsi" w:cstheme="minorHAnsi"/>
          <w:b/>
          <w:sz w:val="44"/>
          <w:szCs w:val="44"/>
        </w:rPr>
        <w:t>ROMANIA</w:t>
      </w:r>
    </w:p>
    <w:p w:rsidR="000D24F2" w:rsidRDefault="000D24F2" w:rsidP="000D24F2">
      <w:pPr>
        <w:jc w:val="center"/>
        <w:rPr>
          <w:rFonts w:asciiTheme="minorHAnsi" w:hAnsiTheme="minorHAnsi" w:cstheme="minorHAnsi"/>
          <w:b/>
          <w:sz w:val="32"/>
          <w:szCs w:val="32"/>
        </w:rPr>
      </w:pPr>
      <w:r>
        <w:rPr>
          <w:rFonts w:asciiTheme="minorHAnsi" w:hAnsiTheme="minorHAnsi" w:cstheme="minorHAnsi"/>
          <w:b/>
          <w:sz w:val="32"/>
          <w:szCs w:val="32"/>
        </w:rPr>
        <w:lastRenderedPageBreak/>
        <w:t>JUDETUL DOLJ</w:t>
      </w:r>
    </w:p>
    <w:p w:rsidR="000D24F2" w:rsidRDefault="000D24F2" w:rsidP="000D24F2">
      <w:pPr>
        <w:jc w:val="center"/>
        <w:rPr>
          <w:rFonts w:asciiTheme="minorHAnsi" w:hAnsiTheme="minorHAnsi" w:cstheme="minorHAnsi"/>
        </w:rPr>
      </w:pPr>
      <w:r>
        <w:rPr>
          <w:rFonts w:asciiTheme="minorHAnsi" w:hAnsiTheme="minorHAnsi" w:cstheme="minorHAnsi"/>
        </w:rPr>
        <w:t>CONSILIUL LOCAL AL COMUNEI</w:t>
      </w:r>
    </w:p>
    <w:p w:rsidR="000D24F2" w:rsidRDefault="000D24F2" w:rsidP="000D24F2">
      <w:pPr>
        <w:jc w:val="center"/>
        <w:rPr>
          <w:rFonts w:asciiTheme="minorHAnsi" w:hAnsiTheme="minorHAnsi" w:cstheme="minorHAnsi"/>
        </w:rPr>
      </w:pPr>
      <w:r>
        <w:rPr>
          <w:rFonts w:asciiTheme="minorHAnsi" w:hAnsiTheme="minorHAnsi" w:cstheme="minorHAnsi"/>
          <w:b/>
        </w:rPr>
        <w:t>SEACA DE PADURE</w:t>
      </w:r>
    </w:p>
    <w:p w:rsidR="000D24F2" w:rsidRDefault="000D24F2" w:rsidP="000D24F2">
      <w:pPr>
        <w:spacing w:line="360" w:lineRule="auto"/>
        <w:jc w:val="center"/>
        <w:rPr>
          <w:rFonts w:asciiTheme="minorHAnsi" w:hAnsiTheme="minorHAnsi" w:cstheme="minorHAnsi"/>
        </w:rPr>
      </w:pPr>
    </w:p>
    <w:p w:rsidR="000D24F2" w:rsidRDefault="000D24F2" w:rsidP="000D24F2">
      <w:pPr>
        <w:jc w:val="center"/>
        <w:rPr>
          <w:sz w:val="28"/>
          <w:szCs w:val="28"/>
        </w:rPr>
      </w:pPr>
      <w:r>
        <w:rPr>
          <w:sz w:val="36"/>
          <w:szCs w:val="36"/>
        </w:rPr>
        <w:t>PROCES VERBAL</w:t>
      </w:r>
    </w:p>
    <w:p w:rsidR="000D24F2" w:rsidRDefault="001D7816" w:rsidP="001D7816">
      <w:pPr>
        <w:ind w:firstLine="720"/>
        <w:rPr>
          <w:sz w:val="28"/>
          <w:szCs w:val="28"/>
        </w:rPr>
      </w:pPr>
      <w:r>
        <w:rPr>
          <w:sz w:val="28"/>
          <w:szCs w:val="28"/>
        </w:rPr>
        <w:t xml:space="preserve">                               </w:t>
      </w:r>
      <w:r w:rsidR="000D24F2">
        <w:rPr>
          <w:sz w:val="28"/>
          <w:szCs w:val="28"/>
        </w:rPr>
        <w:t xml:space="preserve">Incheiat astazi </w:t>
      </w:r>
      <w:r>
        <w:rPr>
          <w:sz w:val="28"/>
          <w:szCs w:val="28"/>
        </w:rPr>
        <w:t>14 august</w:t>
      </w:r>
      <w:r w:rsidR="000D24F2">
        <w:rPr>
          <w:sz w:val="28"/>
          <w:szCs w:val="28"/>
        </w:rPr>
        <w:t xml:space="preserve"> 2018</w:t>
      </w:r>
    </w:p>
    <w:p w:rsidR="000D24F2" w:rsidRDefault="000D24F2" w:rsidP="000D24F2">
      <w:pPr>
        <w:ind w:firstLine="720"/>
        <w:jc w:val="center"/>
        <w:rPr>
          <w:sz w:val="28"/>
          <w:szCs w:val="28"/>
        </w:rPr>
      </w:pPr>
    </w:p>
    <w:p w:rsidR="000D24F2" w:rsidRDefault="000D24F2" w:rsidP="000D24F2">
      <w:pPr>
        <w:ind w:firstLine="720"/>
        <w:jc w:val="center"/>
        <w:rPr>
          <w:sz w:val="28"/>
          <w:szCs w:val="28"/>
        </w:rPr>
      </w:pPr>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 xml:space="preserve">In sedinta publica extraordinara a Consiliului local Seaca de </w:t>
      </w:r>
      <w:proofErr w:type="gramStart"/>
      <w:r w:rsidRPr="001D7816">
        <w:rPr>
          <w:rFonts w:asciiTheme="minorHAnsi" w:hAnsiTheme="minorHAnsi" w:cstheme="minorHAnsi"/>
          <w:sz w:val="22"/>
          <w:szCs w:val="22"/>
        </w:rPr>
        <w:t>Padure .</w:t>
      </w:r>
      <w:proofErr w:type="gramEnd"/>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 xml:space="preserve">Sedinta incepe la ora </w:t>
      </w:r>
      <w:proofErr w:type="gramStart"/>
      <w:r w:rsidRPr="001D7816">
        <w:rPr>
          <w:rFonts w:asciiTheme="minorHAnsi" w:hAnsiTheme="minorHAnsi" w:cstheme="minorHAnsi"/>
          <w:sz w:val="22"/>
          <w:szCs w:val="22"/>
        </w:rPr>
        <w:t>9</w:t>
      </w:r>
      <w:r w:rsidRPr="001D7816">
        <w:rPr>
          <w:rFonts w:asciiTheme="minorHAnsi" w:hAnsiTheme="minorHAnsi" w:cstheme="minorHAnsi"/>
          <w:sz w:val="22"/>
          <w:szCs w:val="22"/>
          <w:vertAlign w:val="superscript"/>
        </w:rPr>
        <w:t xml:space="preserve">00 </w:t>
      </w:r>
      <w:r w:rsidRPr="001D7816">
        <w:rPr>
          <w:rFonts w:asciiTheme="minorHAnsi" w:hAnsiTheme="minorHAnsi" w:cstheme="minorHAnsi"/>
          <w:sz w:val="22"/>
          <w:szCs w:val="22"/>
        </w:rPr>
        <w:t>.</w:t>
      </w:r>
      <w:proofErr w:type="gramEnd"/>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Consiliul local a fost convocat in scris conform prevederilor art.39</w:t>
      </w:r>
      <w:proofErr w:type="gramStart"/>
      <w:r w:rsidRPr="001D7816">
        <w:rPr>
          <w:rFonts w:asciiTheme="minorHAnsi" w:hAnsiTheme="minorHAnsi" w:cstheme="minorHAnsi"/>
          <w:sz w:val="22"/>
          <w:szCs w:val="22"/>
        </w:rPr>
        <w:t>,alin</w:t>
      </w:r>
      <w:proofErr w:type="gramEnd"/>
      <w:r w:rsidRPr="001D7816">
        <w:rPr>
          <w:rFonts w:asciiTheme="minorHAnsi" w:hAnsiTheme="minorHAnsi" w:cstheme="minorHAnsi"/>
          <w:sz w:val="22"/>
          <w:szCs w:val="22"/>
        </w:rPr>
        <w:t>.(1) si art.68 alin.(1) din Legea nr.215/2001,privind administratia publica locala, republicata, cu modificarile si completarile ulterioare.</w:t>
      </w:r>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 xml:space="preserve">Convocarea sa facut prin intermediul secretarului comunei care odata cu notificarea convocarii </w:t>
      </w:r>
      <w:proofErr w:type="gramStart"/>
      <w:r w:rsidRPr="001D7816">
        <w:rPr>
          <w:rFonts w:asciiTheme="minorHAnsi" w:hAnsiTheme="minorHAnsi" w:cstheme="minorHAnsi"/>
          <w:sz w:val="22"/>
          <w:szCs w:val="22"/>
        </w:rPr>
        <w:t>a  pus</w:t>
      </w:r>
      <w:proofErr w:type="gramEnd"/>
      <w:r w:rsidRPr="001D7816">
        <w:rPr>
          <w:rFonts w:asciiTheme="minorHAnsi" w:hAnsiTheme="minorHAnsi" w:cstheme="minorHAnsi"/>
          <w:sz w:val="22"/>
          <w:szCs w:val="22"/>
        </w:rPr>
        <w:t xml:space="preserve"> la dispozitie consilierilor locali materialele inscrise pe ordinea de zi.</w:t>
      </w:r>
    </w:p>
    <w:p w:rsidR="000D24F2" w:rsidRPr="001D7816" w:rsidRDefault="001D7816" w:rsidP="001D7816">
      <w:pPr>
        <w:jc w:val="both"/>
        <w:rPr>
          <w:rFonts w:asciiTheme="minorHAnsi" w:hAnsiTheme="minorHAnsi" w:cstheme="minorHAnsi"/>
          <w:sz w:val="22"/>
          <w:szCs w:val="22"/>
        </w:rPr>
      </w:pPr>
      <w:r>
        <w:rPr>
          <w:rFonts w:asciiTheme="minorHAnsi" w:hAnsiTheme="minorHAnsi" w:cstheme="minorHAnsi"/>
          <w:sz w:val="22"/>
          <w:szCs w:val="22"/>
        </w:rPr>
        <w:t xml:space="preserve">          </w:t>
      </w:r>
      <w:r w:rsidR="000D24F2" w:rsidRPr="001D7816">
        <w:rPr>
          <w:rFonts w:asciiTheme="minorHAnsi" w:hAnsiTheme="minorHAnsi" w:cstheme="minorHAnsi"/>
          <w:sz w:val="22"/>
          <w:szCs w:val="22"/>
        </w:rPr>
        <w:t xml:space="preserve">Ordinea de zi a fost adusa la cunostinta locuitorilor comunei prin afisarea la sediul consiliului </w:t>
      </w:r>
      <w:proofErr w:type="gramStart"/>
      <w:r w:rsidR="000D24F2" w:rsidRPr="001D7816">
        <w:rPr>
          <w:rFonts w:asciiTheme="minorHAnsi" w:hAnsiTheme="minorHAnsi" w:cstheme="minorHAnsi"/>
          <w:sz w:val="22"/>
          <w:szCs w:val="22"/>
        </w:rPr>
        <w:t>local .</w:t>
      </w:r>
      <w:proofErr w:type="gramEnd"/>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 xml:space="preserve">La sedinta participa primarul </w:t>
      </w:r>
      <w:proofErr w:type="gramStart"/>
      <w:r w:rsidRPr="001D7816">
        <w:rPr>
          <w:rFonts w:asciiTheme="minorHAnsi" w:hAnsiTheme="minorHAnsi" w:cstheme="minorHAnsi"/>
          <w:sz w:val="22"/>
          <w:szCs w:val="22"/>
        </w:rPr>
        <w:t>comunei  Osiac</w:t>
      </w:r>
      <w:proofErr w:type="gramEnd"/>
      <w:r w:rsidRPr="001D7816">
        <w:rPr>
          <w:rFonts w:asciiTheme="minorHAnsi" w:hAnsiTheme="minorHAnsi" w:cstheme="minorHAnsi"/>
          <w:sz w:val="22"/>
          <w:szCs w:val="22"/>
        </w:rPr>
        <w:t xml:space="preserve"> Sandica si secretarul comunei Stanciu Gheorghe.</w:t>
      </w:r>
    </w:p>
    <w:p w:rsidR="000D24F2" w:rsidRPr="001D7816" w:rsidRDefault="000D24F2" w:rsidP="001D7816">
      <w:pPr>
        <w:jc w:val="both"/>
        <w:rPr>
          <w:rFonts w:asciiTheme="minorHAnsi" w:hAnsiTheme="minorHAnsi" w:cstheme="minorHAnsi"/>
          <w:sz w:val="22"/>
          <w:szCs w:val="22"/>
        </w:rPr>
      </w:pPr>
      <w:r w:rsidRPr="001D7816">
        <w:rPr>
          <w:rFonts w:asciiTheme="minorHAnsi" w:hAnsiTheme="minorHAnsi" w:cstheme="minorHAnsi"/>
          <w:sz w:val="22"/>
          <w:szCs w:val="22"/>
        </w:rPr>
        <w:t>Dl.pimar Osiac Sandica:</w:t>
      </w:r>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Constat ca din numarul total de 9 consilieri locali participa la sedinta 9 consilieri,consiliul fiind legal constituit,conform art.41 coroborat cu art.35 din Legea nr.215/2001 republicata.</w:t>
      </w:r>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 xml:space="preserve">Declar sedinta deschisa si rog pe domnul consilier Surcel Paul </w:t>
      </w:r>
      <w:proofErr w:type="gramStart"/>
      <w:r w:rsidRPr="001D7816">
        <w:rPr>
          <w:rFonts w:asciiTheme="minorHAnsi" w:hAnsiTheme="minorHAnsi" w:cstheme="minorHAnsi"/>
          <w:sz w:val="22"/>
          <w:szCs w:val="22"/>
        </w:rPr>
        <w:t>sa</w:t>
      </w:r>
      <w:proofErr w:type="gramEnd"/>
      <w:r w:rsidRPr="001D7816">
        <w:rPr>
          <w:rFonts w:asciiTheme="minorHAnsi" w:hAnsiTheme="minorHAnsi" w:cstheme="minorHAnsi"/>
          <w:sz w:val="22"/>
          <w:szCs w:val="22"/>
        </w:rPr>
        <w:t xml:space="preserve"> preia conducerea lucrarilor sedintei.</w:t>
      </w:r>
    </w:p>
    <w:p w:rsidR="000D24F2" w:rsidRPr="001D7816" w:rsidRDefault="000D24F2" w:rsidP="001D7816">
      <w:pPr>
        <w:jc w:val="both"/>
        <w:rPr>
          <w:rFonts w:asciiTheme="minorHAnsi" w:hAnsiTheme="minorHAnsi" w:cstheme="minorHAnsi"/>
          <w:sz w:val="22"/>
          <w:szCs w:val="22"/>
        </w:rPr>
      </w:pPr>
      <w:r w:rsidRPr="001D7816">
        <w:rPr>
          <w:rFonts w:asciiTheme="minorHAnsi" w:hAnsiTheme="minorHAnsi" w:cstheme="minorHAnsi"/>
          <w:sz w:val="22"/>
          <w:szCs w:val="22"/>
        </w:rPr>
        <w:t>D-l consilier Surcel Paul:</w:t>
      </w:r>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 xml:space="preserve">Domnule primar si domnilor consilieri </w:t>
      </w:r>
      <w:proofErr w:type="gramStart"/>
      <w:r w:rsidRPr="001D7816">
        <w:rPr>
          <w:rFonts w:asciiTheme="minorHAnsi" w:hAnsiTheme="minorHAnsi" w:cstheme="minorHAnsi"/>
          <w:sz w:val="22"/>
          <w:szCs w:val="22"/>
        </w:rPr>
        <w:t>va</w:t>
      </w:r>
      <w:proofErr w:type="gramEnd"/>
      <w:r w:rsidRPr="001D7816">
        <w:rPr>
          <w:rFonts w:asciiTheme="minorHAnsi" w:hAnsiTheme="minorHAnsi" w:cstheme="minorHAnsi"/>
          <w:sz w:val="22"/>
          <w:szCs w:val="22"/>
        </w:rPr>
        <w:t xml:space="preserve"> multumesc si in conformitate cu Regulamentul de functionare a Consiliului local va rog sa intonam imnul de stat.</w:t>
      </w:r>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Se intoneaza imnul.</w:t>
      </w:r>
    </w:p>
    <w:p w:rsidR="000D24F2" w:rsidRPr="001D7816" w:rsidRDefault="000D24F2" w:rsidP="001D7816">
      <w:pPr>
        <w:ind w:firstLine="720"/>
        <w:jc w:val="both"/>
        <w:rPr>
          <w:rFonts w:asciiTheme="minorHAnsi" w:hAnsiTheme="minorHAnsi" w:cstheme="minorHAnsi"/>
          <w:sz w:val="22"/>
          <w:szCs w:val="22"/>
        </w:rPr>
      </w:pPr>
      <w:r w:rsidRPr="001D7816">
        <w:rPr>
          <w:rFonts w:asciiTheme="minorHAnsi" w:hAnsiTheme="minorHAnsi" w:cstheme="minorHAnsi"/>
          <w:sz w:val="22"/>
          <w:szCs w:val="22"/>
        </w:rPr>
        <w:t>In continuare rog pe dl.secretar sa prezinte si sa supuna la vot procesul verbal al sedintei anterioare conform prevederilor art.42 alin</w:t>
      </w:r>
      <w:proofErr w:type="gramStart"/>
      <w:r w:rsidRPr="001D7816">
        <w:rPr>
          <w:rFonts w:asciiTheme="minorHAnsi" w:hAnsiTheme="minorHAnsi" w:cstheme="minorHAnsi"/>
          <w:sz w:val="22"/>
          <w:szCs w:val="22"/>
        </w:rPr>
        <w:t>.(</w:t>
      </w:r>
      <w:proofErr w:type="gramEnd"/>
      <w:r w:rsidRPr="001D7816">
        <w:rPr>
          <w:rFonts w:asciiTheme="minorHAnsi" w:hAnsiTheme="minorHAnsi" w:cstheme="minorHAnsi"/>
          <w:sz w:val="22"/>
          <w:szCs w:val="22"/>
        </w:rPr>
        <w:t>5) din Legea nr.215/2001, republicata si actualizata.</w:t>
      </w:r>
    </w:p>
    <w:p w:rsidR="000D24F2" w:rsidRPr="001D7816" w:rsidRDefault="000D24F2" w:rsidP="001D7816">
      <w:pPr>
        <w:jc w:val="both"/>
        <w:rPr>
          <w:rFonts w:asciiTheme="minorHAnsi" w:hAnsiTheme="minorHAnsi" w:cstheme="minorHAnsi"/>
          <w:sz w:val="22"/>
          <w:szCs w:val="22"/>
        </w:rPr>
      </w:pPr>
      <w:r w:rsidRPr="001D7816">
        <w:rPr>
          <w:rFonts w:asciiTheme="minorHAnsi" w:hAnsiTheme="minorHAnsi" w:cstheme="minorHAnsi"/>
          <w:sz w:val="22"/>
          <w:szCs w:val="22"/>
        </w:rPr>
        <w:t>Dl. secretar Stanciu Gheorghe:</w:t>
      </w:r>
    </w:p>
    <w:p w:rsidR="000D24F2" w:rsidRPr="001D7816" w:rsidRDefault="000D24F2" w:rsidP="000D24F2">
      <w:pPr>
        <w:ind w:firstLine="720"/>
        <w:jc w:val="both"/>
        <w:rPr>
          <w:rFonts w:asciiTheme="minorHAnsi" w:hAnsiTheme="minorHAnsi" w:cstheme="minorHAnsi"/>
          <w:sz w:val="22"/>
          <w:szCs w:val="22"/>
        </w:rPr>
      </w:pPr>
      <w:r w:rsidRPr="001D7816">
        <w:rPr>
          <w:rFonts w:asciiTheme="minorHAnsi" w:hAnsiTheme="minorHAnsi" w:cstheme="minorHAnsi"/>
          <w:sz w:val="22"/>
          <w:szCs w:val="22"/>
        </w:rPr>
        <w:t xml:space="preserve">Doamnelor si domnilor consilieri supun spre aprobare procesul-verbal al sedintei din </w:t>
      </w:r>
      <w:r w:rsidR="001D7816" w:rsidRPr="001D7816">
        <w:rPr>
          <w:rFonts w:asciiTheme="minorHAnsi" w:hAnsiTheme="minorHAnsi" w:cstheme="minorHAnsi"/>
          <w:sz w:val="22"/>
          <w:szCs w:val="22"/>
        </w:rPr>
        <w:t>20 iulie</w:t>
      </w:r>
      <w:r w:rsidRPr="001D7816">
        <w:rPr>
          <w:rFonts w:asciiTheme="minorHAnsi" w:hAnsiTheme="minorHAnsi" w:cstheme="minorHAnsi"/>
          <w:sz w:val="22"/>
          <w:szCs w:val="22"/>
        </w:rPr>
        <w:t xml:space="preserve"> 2018. Cine </w:t>
      </w:r>
      <w:proofErr w:type="gramStart"/>
      <w:r w:rsidRPr="001D7816">
        <w:rPr>
          <w:rFonts w:asciiTheme="minorHAnsi" w:hAnsiTheme="minorHAnsi" w:cstheme="minorHAnsi"/>
          <w:sz w:val="22"/>
          <w:szCs w:val="22"/>
        </w:rPr>
        <w:t>este</w:t>
      </w:r>
      <w:proofErr w:type="gramEnd"/>
      <w:r w:rsidRPr="001D7816">
        <w:rPr>
          <w:rFonts w:asciiTheme="minorHAnsi" w:hAnsiTheme="minorHAnsi" w:cstheme="minorHAnsi"/>
          <w:sz w:val="22"/>
          <w:szCs w:val="22"/>
        </w:rPr>
        <w:t xml:space="preserve"> pentru? Impotriva? Abtineri? </w:t>
      </w:r>
      <w:proofErr w:type="gramStart"/>
      <w:r w:rsidRPr="001D7816">
        <w:rPr>
          <w:rFonts w:asciiTheme="minorHAnsi" w:hAnsiTheme="minorHAnsi" w:cstheme="minorHAnsi"/>
          <w:sz w:val="22"/>
          <w:szCs w:val="22"/>
        </w:rPr>
        <w:t>Va</w:t>
      </w:r>
      <w:proofErr w:type="gramEnd"/>
      <w:r w:rsidRPr="001D7816">
        <w:rPr>
          <w:rFonts w:asciiTheme="minorHAnsi" w:hAnsiTheme="minorHAnsi" w:cstheme="minorHAnsi"/>
          <w:sz w:val="22"/>
          <w:szCs w:val="22"/>
        </w:rPr>
        <w:t xml:space="preserve"> multumesc. Procesul verbal a fost aprobat de toti consilierii locali.</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Domnul consilier Surcel Paul:</w:t>
      </w:r>
    </w:p>
    <w:p w:rsidR="000D24F2" w:rsidRPr="001D7816" w:rsidRDefault="000D24F2" w:rsidP="000D24F2">
      <w:pPr>
        <w:ind w:firstLine="720"/>
        <w:jc w:val="both"/>
        <w:rPr>
          <w:rFonts w:asciiTheme="minorHAnsi" w:hAnsiTheme="minorHAnsi" w:cstheme="minorHAnsi"/>
          <w:sz w:val="22"/>
          <w:szCs w:val="22"/>
        </w:rPr>
      </w:pPr>
      <w:r w:rsidRPr="001D7816">
        <w:rPr>
          <w:rFonts w:asciiTheme="minorHAnsi" w:hAnsiTheme="minorHAnsi" w:cstheme="minorHAnsi"/>
          <w:sz w:val="22"/>
          <w:szCs w:val="22"/>
        </w:rPr>
        <w:t>Supun aprobarii dumneavoastra proiectul ordinii de zi propusa de domnul primar Osiac Sandica:</w:t>
      </w:r>
    </w:p>
    <w:p w:rsidR="001D7816" w:rsidRPr="007910C4" w:rsidRDefault="001D7816" w:rsidP="0070481D">
      <w:pPr>
        <w:pStyle w:val="Listparagraf"/>
        <w:numPr>
          <w:ilvl w:val="0"/>
          <w:numId w:val="4"/>
        </w:numPr>
        <w:spacing w:after="80" w:line="240" w:lineRule="auto"/>
        <w:jc w:val="both"/>
        <w:rPr>
          <w:rFonts w:cstheme="minorHAnsi"/>
          <w:b/>
          <w:color w:val="000000"/>
        </w:rPr>
      </w:pPr>
      <w:r w:rsidRPr="007910C4">
        <w:rPr>
          <w:rFonts w:cstheme="minorHAnsi"/>
          <w:b/>
          <w:bCs/>
          <w:lang w:val="ro-RO"/>
        </w:rPr>
        <w:t xml:space="preserve">1.Proiect de hotarare privind </w:t>
      </w:r>
      <w:r w:rsidRPr="007910C4">
        <w:rPr>
          <w:rFonts w:cstheme="minorHAnsi"/>
          <w:b/>
        </w:rPr>
        <w:t xml:space="preserve"> </w:t>
      </w:r>
      <w:r w:rsidRPr="007910C4">
        <w:rPr>
          <w:rFonts w:cstheme="minorHAnsi"/>
          <w:b/>
          <w:bCs/>
          <w:lang w:val="ro-RO"/>
        </w:rPr>
        <w:t>concesionarea ,fara licitatie publica, a unui teren in suprafata de 500 m.p. si incheierea unui contract de concesiune pe termen limitat (49 ani) ;</w:t>
      </w:r>
    </w:p>
    <w:p w:rsidR="007910C4" w:rsidRPr="00284E5C" w:rsidRDefault="001D7816" w:rsidP="004D09FB">
      <w:pPr>
        <w:pStyle w:val="Listparagraf"/>
        <w:numPr>
          <w:ilvl w:val="0"/>
          <w:numId w:val="4"/>
        </w:numPr>
        <w:spacing w:after="80" w:line="240" w:lineRule="auto"/>
        <w:jc w:val="both"/>
        <w:rPr>
          <w:rFonts w:cstheme="minorHAnsi"/>
          <w:b/>
          <w:color w:val="000000"/>
        </w:rPr>
      </w:pPr>
      <w:r w:rsidRPr="00284E5C">
        <w:rPr>
          <w:rFonts w:cstheme="minorHAnsi"/>
          <w:b/>
          <w:bCs/>
          <w:lang w:val="ro-RO"/>
        </w:rPr>
        <w:t>2.Proiect de hotarare privind aprobarea contului de executie pe trimestrul al II-lea,2018.</w:t>
      </w:r>
    </w:p>
    <w:p w:rsidR="007910C4" w:rsidRPr="00284E5C" w:rsidRDefault="007910C4" w:rsidP="00AC7ADB">
      <w:pPr>
        <w:pStyle w:val="Listparagraf"/>
        <w:numPr>
          <w:ilvl w:val="0"/>
          <w:numId w:val="4"/>
        </w:numPr>
        <w:spacing w:after="80" w:line="240" w:lineRule="auto"/>
        <w:jc w:val="both"/>
        <w:rPr>
          <w:rFonts w:cstheme="minorHAnsi"/>
          <w:b/>
          <w:color w:val="000000"/>
        </w:rPr>
      </w:pPr>
      <w:r w:rsidRPr="00284E5C">
        <w:rPr>
          <w:b/>
          <w:bCs/>
          <w:lang w:val="ro-RO"/>
        </w:rPr>
        <w:t>3. Proiect de hotarare privind aprobarea ”</w:t>
      </w:r>
      <w:r w:rsidRPr="00284E5C">
        <w:rPr>
          <w:lang w:val="ro-RO"/>
        </w:rPr>
        <w:t xml:space="preserve"> </w:t>
      </w:r>
      <w:r w:rsidRPr="00284E5C">
        <w:rPr>
          <w:b/>
          <w:bCs/>
          <w:lang w:val="ro-RO"/>
        </w:rPr>
        <w:t>Regulamentului privind instituirea și administrarea taxei speciale de salubrizare in Comuna  Seaca de Padure”.</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Dl. Secretar Stanciu Gheorghe:</w:t>
      </w:r>
    </w:p>
    <w:p w:rsidR="000D24F2" w:rsidRPr="001D7816" w:rsidRDefault="000D24F2" w:rsidP="000D24F2">
      <w:pPr>
        <w:ind w:firstLine="720"/>
        <w:jc w:val="both"/>
        <w:rPr>
          <w:rFonts w:asciiTheme="minorHAnsi" w:hAnsiTheme="minorHAnsi" w:cstheme="minorHAnsi"/>
          <w:sz w:val="22"/>
          <w:szCs w:val="22"/>
        </w:rPr>
      </w:pPr>
      <w:r w:rsidRPr="001D7816">
        <w:rPr>
          <w:rFonts w:asciiTheme="minorHAnsi" w:hAnsiTheme="minorHAnsi" w:cstheme="minorHAnsi"/>
          <w:sz w:val="22"/>
          <w:szCs w:val="22"/>
        </w:rPr>
        <w:t xml:space="preserve">Cine </w:t>
      </w:r>
      <w:proofErr w:type="gramStart"/>
      <w:r w:rsidRPr="001D7816">
        <w:rPr>
          <w:rFonts w:asciiTheme="minorHAnsi" w:hAnsiTheme="minorHAnsi" w:cstheme="minorHAnsi"/>
          <w:sz w:val="22"/>
          <w:szCs w:val="22"/>
        </w:rPr>
        <w:t>este</w:t>
      </w:r>
      <w:proofErr w:type="gramEnd"/>
      <w:r w:rsidRPr="001D7816">
        <w:rPr>
          <w:rFonts w:asciiTheme="minorHAnsi" w:hAnsiTheme="minorHAnsi" w:cstheme="minorHAnsi"/>
          <w:sz w:val="22"/>
          <w:szCs w:val="22"/>
        </w:rPr>
        <w:t xml:space="preserve"> pentru? Impotriva? Se abtine cineva? </w:t>
      </w:r>
      <w:proofErr w:type="gramStart"/>
      <w:r w:rsidRPr="001D7816">
        <w:rPr>
          <w:rFonts w:asciiTheme="minorHAnsi" w:hAnsiTheme="minorHAnsi" w:cstheme="minorHAnsi"/>
          <w:sz w:val="22"/>
          <w:szCs w:val="22"/>
        </w:rPr>
        <w:t>Va</w:t>
      </w:r>
      <w:proofErr w:type="gramEnd"/>
      <w:r w:rsidRPr="001D7816">
        <w:rPr>
          <w:rFonts w:asciiTheme="minorHAnsi" w:hAnsiTheme="minorHAnsi" w:cstheme="minorHAnsi"/>
          <w:sz w:val="22"/>
          <w:szCs w:val="22"/>
        </w:rPr>
        <w:t xml:space="preserve"> multumesc.</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Proiectul ordinii de zi a fost aprobat cu unanimitate de voturi.</w:t>
      </w:r>
    </w:p>
    <w:p w:rsidR="000D24F2" w:rsidRPr="001D7816" w:rsidRDefault="000D24F2" w:rsidP="000D24F2">
      <w:pPr>
        <w:jc w:val="both"/>
        <w:rPr>
          <w:rFonts w:asciiTheme="minorHAnsi" w:hAnsiTheme="minorHAnsi" w:cstheme="minorHAnsi"/>
          <w:sz w:val="22"/>
          <w:szCs w:val="22"/>
        </w:rPr>
      </w:pP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D-l consilier Surcel Paul:</w:t>
      </w:r>
    </w:p>
    <w:p w:rsidR="001D7816" w:rsidRPr="001D7816" w:rsidRDefault="001D7816" w:rsidP="001D7816">
      <w:pPr>
        <w:pStyle w:val="Listparagraf"/>
        <w:numPr>
          <w:ilvl w:val="0"/>
          <w:numId w:val="4"/>
        </w:numPr>
        <w:spacing w:after="80" w:line="240" w:lineRule="auto"/>
        <w:jc w:val="both"/>
        <w:rPr>
          <w:rFonts w:cstheme="minorHAnsi"/>
          <w:b/>
          <w:color w:val="000000"/>
        </w:rPr>
      </w:pPr>
      <w:r w:rsidRPr="001D7816">
        <w:rPr>
          <w:rFonts w:cstheme="minorHAnsi"/>
          <w:b/>
          <w:bCs/>
          <w:lang w:val="ro-RO"/>
        </w:rPr>
        <w:lastRenderedPageBreak/>
        <w:t xml:space="preserve">1.Proiect de hotarare privind </w:t>
      </w:r>
      <w:r w:rsidRPr="001D7816">
        <w:rPr>
          <w:rFonts w:cstheme="minorHAnsi"/>
          <w:b/>
        </w:rPr>
        <w:t xml:space="preserve"> </w:t>
      </w:r>
      <w:r w:rsidRPr="001D7816">
        <w:rPr>
          <w:rFonts w:cstheme="minorHAnsi"/>
          <w:b/>
          <w:bCs/>
          <w:lang w:val="ro-RO"/>
        </w:rPr>
        <w:t>concesionarea ,fara licitatie publica, a unui teren in suprafata de 500 m.p. si incheierea unui contract de concesiune pe termen limitat (49 ani) ;</w:t>
      </w:r>
    </w:p>
    <w:p w:rsidR="000D24F2" w:rsidRPr="001D7816" w:rsidRDefault="000D24F2" w:rsidP="000D24F2">
      <w:pPr>
        <w:ind w:firstLine="360"/>
        <w:jc w:val="both"/>
        <w:rPr>
          <w:rFonts w:asciiTheme="minorHAnsi" w:hAnsiTheme="minorHAnsi" w:cstheme="minorHAnsi"/>
          <w:sz w:val="22"/>
          <w:szCs w:val="22"/>
        </w:rPr>
      </w:pPr>
      <w:r w:rsidRPr="001D7816">
        <w:rPr>
          <w:rFonts w:asciiTheme="minorHAnsi" w:hAnsiTheme="minorHAnsi" w:cstheme="minorHAnsi"/>
          <w:sz w:val="22"/>
          <w:szCs w:val="22"/>
        </w:rPr>
        <w:t>Toti consilierii locali au in mape materialele de sedinta conform legislatiei in vigoare.</w:t>
      </w:r>
    </w:p>
    <w:p w:rsidR="000D24F2" w:rsidRPr="001D7816" w:rsidRDefault="000D24F2" w:rsidP="000D24F2">
      <w:pPr>
        <w:ind w:firstLine="360"/>
        <w:jc w:val="both"/>
        <w:rPr>
          <w:rFonts w:asciiTheme="minorHAnsi" w:hAnsiTheme="minorHAnsi" w:cstheme="minorHAnsi"/>
          <w:sz w:val="22"/>
          <w:szCs w:val="22"/>
        </w:rPr>
      </w:pPr>
      <w:r w:rsidRPr="001D7816">
        <w:rPr>
          <w:rFonts w:asciiTheme="minorHAnsi" w:hAnsiTheme="minorHAnsi" w:cstheme="minorHAnsi"/>
          <w:sz w:val="22"/>
          <w:szCs w:val="22"/>
        </w:rPr>
        <w:t>Este prezentat proiectul de hotarare.Se fac propuneri.</w:t>
      </w:r>
    </w:p>
    <w:p w:rsidR="000D24F2" w:rsidRPr="001D7816" w:rsidRDefault="000D24F2" w:rsidP="000D24F2">
      <w:pPr>
        <w:pStyle w:val="Listparagraf"/>
        <w:spacing w:line="240" w:lineRule="auto"/>
        <w:jc w:val="both"/>
        <w:rPr>
          <w:rFonts w:cstheme="minorHAnsi"/>
        </w:rPr>
      </w:pPr>
      <w:r w:rsidRPr="001D7816">
        <w:rPr>
          <w:rFonts w:cstheme="minorHAnsi"/>
        </w:rPr>
        <w:t xml:space="preserve"> Daca sunt intrebari, comentarii</w:t>
      </w:r>
      <w:proofErr w:type="gramStart"/>
      <w:r w:rsidRPr="001D7816">
        <w:rPr>
          <w:rFonts w:cstheme="minorHAnsi"/>
        </w:rPr>
        <w:t>?Nu</w:t>
      </w:r>
      <w:proofErr w:type="gramEnd"/>
      <w:r w:rsidRPr="001D7816">
        <w:rPr>
          <w:rFonts w:cstheme="minorHAnsi"/>
        </w:rPr>
        <w:t xml:space="preserve"> sunt.</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Dl secretar Stanciu Gheorghe:</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ab/>
        <w:t xml:space="preserve">Cine </w:t>
      </w:r>
      <w:proofErr w:type="gramStart"/>
      <w:r w:rsidRPr="001D7816">
        <w:rPr>
          <w:rFonts w:asciiTheme="minorHAnsi" w:hAnsiTheme="minorHAnsi" w:cstheme="minorHAnsi"/>
          <w:sz w:val="22"/>
          <w:szCs w:val="22"/>
        </w:rPr>
        <w:t>este</w:t>
      </w:r>
      <w:proofErr w:type="gramEnd"/>
      <w:r w:rsidRPr="001D7816">
        <w:rPr>
          <w:rFonts w:asciiTheme="minorHAnsi" w:hAnsiTheme="minorHAnsi" w:cstheme="minorHAnsi"/>
          <w:sz w:val="22"/>
          <w:szCs w:val="22"/>
        </w:rPr>
        <w:t xml:space="preserve"> pentru? Impotriva? Abtineri?  </w:t>
      </w:r>
      <w:proofErr w:type="gramStart"/>
      <w:r w:rsidRPr="001D7816">
        <w:rPr>
          <w:rFonts w:asciiTheme="minorHAnsi" w:hAnsiTheme="minorHAnsi" w:cstheme="minorHAnsi"/>
          <w:sz w:val="22"/>
          <w:szCs w:val="22"/>
        </w:rPr>
        <w:t>Va</w:t>
      </w:r>
      <w:proofErr w:type="gramEnd"/>
      <w:r w:rsidRPr="001D7816">
        <w:rPr>
          <w:rFonts w:asciiTheme="minorHAnsi" w:hAnsiTheme="minorHAnsi" w:cstheme="minorHAnsi"/>
          <w:sz w:val="22"/>
          <w:szCs w:val="22"/>
        </w:rPr>
        <w:t xml:space="preserve"> multumesc.Este unanimitate de voturi.Proiectul a fost aprobat cu 9 voturi pentru.</w:t>
      </w:r>
    </w:p>
    <w:p w:rsidR="001D7816" w:rsidRPr="001D7816" w:rsidRDefault="000D24F2" w:rsidP="001D7816">
      <w:pPr>
        <w:spacing w:after="80"/>
        <w:ind w:firstLine="720"/>
        <w:jc w:val="both"/>
        <w:rPr>
          <w:rFonts w:asciiTheme="minorHAnsi" w:hAnsiTheme="minorHAnsi" w:cstheme="minorHAnsi"/>
          <w:b/>
          <w:color w:val="000000"/>
          <w:sz w:val="22"/>
          <w:szCs w:val="22"/>
        </w:rPr>
      </w:pPr>
      <w:r w:rsidRPr="001D7816">
        <w:rPr>
          <w:rFonts w:asciiTheme="minorHAnsi" w:hAnsiTheme="minorHAnsi" w:cstheme="minorHAnsi"/>
          <w:sz w:val="22"/>
          <w:szCs w:val="22"/>
        </w:rPr>
        <w:t xml:space="preserve">S-a adoptat </w:t>
      </w:r>
      <w:r w:rsidRPr="001D7816">
        <w:rPr>
          <w:rFonts w:asciiTheme="minorHAnsi" w:hAnsiTheme="minorHAnsi" w:cstheme="minorHAnsi"/>
          <w:b/>
          <w:sz w:val="22"/>
          <w:szCs w:val="22"/>
        </w:rPr>
        <w:t>Hotararea Consiliului local nr.</w:t>
      </w:r>
      <w:r w:rsidR="001D7816" w:rsidRPr="001D7816">
        <w:rPr>
          <w:rFonts w:asciiTheme="minorHAnsi" w:hAnsiTheme="minorHAnsi" w:cstheme="minorHAnsi"/>
          <w:b/>
          <w:sz w:val="22"/>
          <w:szCs w:val="22"/>
        </w:rPr>
        <w:t>20</w:t>
      </w:r>
      <w:r w:rsidRPr="001D7816">
        <w:rPr>
          <w:rFonts w:asciiTheme="minorHAnsi" w:hAnsiTheme="minorHAnsi" w:cstheme="minorHAnsi"/>
          <w:b/>
          <w:sz w:val="22"/>
          <w:szCs w:val="22"/>
        </w:rPr>
        <w:t>/2018</w:t>
      </w:r>
      <w:r w:rsidRPr="001D7816">
        <w:rPr>
          <w:rFonts w:asciiTheme="minorHAnsi" w:hAnsiTheme="minorHAnsi" w:cstheme="minorHAnsi"/>
          <w:sz w:val="22"/>
          <w:szCs w:val="22"/>
        </w:rPr>
        <w:t xml:space="preserve"> privind</w:t>
      </w:r>
      <w:r w:rsidRPr="001D7816">
        <w:rPr>
          <w:rFonts w:asciiTheme="minorHAnsi" w:hAnsiTheme="minorHAnsi" w:cstheme="minorHAnsi"/>
          <w:b/>
          <w:bCs/>
          <w:sz w:val="22"/>
          <w:szCs w:val="22"/>
          <w:lang w:val="ro-RO"/>
        </w:rPr>
        <w:t xml:space="preserve"> </w:t>
      </w:r>
      <w:r w:rsidR="001D7816" w:rsidRPr="001D7816">
        <w:rPr>
          <w:rFonts w:asciiTheme="minorHAnsi" w:hAnsiTheme="minorHAnsi" w:cstheme="minorHAnsi"/>
          <w:b/>
          <w:bCs/>
          <w:sz w:val="22"/>
          <w:szCs w:val="22"/>
          <w:lang w:val="ro-RO"/>
        </w:rPr>
        <w:t>concesionarea ,fara licitatie publica, a unui teren in suprafata de 500 m.p. si incheierea unui contract de concesiune pe termen limitat (49 ani) ;</w:t>
      </w:r>
    </w:p>
    <w:p w:rsidR="000D24F2" w:rsidRPr="001D7816" w:rsidRDefault="000D24F2" w:rsidP="000D24F2">
      <w:pPr>
        <w:ind w:left="720"/>
        <w:jc w:val="both"/>
        <w:rPr>
          <w:rFonts w:asciiTheme="minorHAnsi" w:hAnsiTheme="minorHAnsi" w:cstheme="minorHAnsi"/>
          <w:sz w:val="22"/>
          <w:szCs w:val="22"/>
        </w:rPr>
      </w:pPr>
      <w:r w:rsidRPr="001D7816">
        <w:rPr>
          <w:rFonts w:asciiTheme="minorHAnsi" w:hAnsiTheme="minorHAnsi" w:cstheme="minorHAnsi"/>
          <w:sz w:val="22"/>
          <w:szCs w:val="22"/>
        </w:rPr>
        <w:t xml:space="preserve"> D-l consilier Surcel Paul:</w:t>
      </w:r>
    </w:p>
    <w:p w:rsidR="001D7816" w:rsidRPr="001D7816" w:rsidRDefault="001D7816" w:rsidP="001D7816">
      <w:pPr>
        <w:pStyle w:val="Listparagraf"/>
        <w:numPr>
          <w:ilvl w:val="0"/>
          <w:numId w:val="4"/>
        </w:numPr>
        <w:spacing w:after="80" w:line="240" w:lineRule="auto"/>
        <w:jc w:val="both"/>
        <w:rPr>
          <w:rFonts w:cstheme="minorHAnsi"/>
          <w:b/>
          <w:color w:val="000000"/>
        </w:rPr>
      </w:pPr>
      <w:r w:rsidRPr="001D7816">
        <w:rPr>
          <w:rFonts w:cstheme="minorHAnsi"/>
          <w:b/>
          <w:bCs/>
          <w:lang w:val="ro-RO"/>
        </w:rPr>
        <w:t>2.Proiect de hotarare privind aprobarea contului de executie pe trimestrul al II-lea,2018.</w:t>
      </w:r>
    </w:p>
    <w:p w:rsidR="000D24F2" w:rsidRPr="001D7816" w:rsidRDefault="000D24F2" w:rsidP="000D24F2">
      <w:pPr>
        <w:ind w:firstLine="360"/>
        <w:jc w:val="both"/>
        <w:rPr>
          <w:rFonts w:asciiTheme="minorHAnsi" w:hAnsiTheme="minorHAnsi" w:cstheme="minorHAnsi"/>
          <w:sz w:val="22"/>
          <w:szCs w:val="22"/>
        </w:rPr>
      </w:pPr>
      <w:r w:rsidRPr="001D7816">
        <w:rPr>
          <w:rFonts w:asciiTheme="minorHAnsi" w:hAnsiTheme="minorHAnsi" w:cstheme="minorHAnsi"/>
          <w:sz w:val="22"/>
          <w:szCs w:val="22"/>
        </w:rPr>
        <w:t>Toti consilierii locali au in mape materialele de sedinta conform legislatiei in vigoare.</w:t>
      </w:r>
    </w:p>
    <w:p w:rsidR="000D24F2" w:rsidRPr="001D7816" w:rsidRDefault="000D24F2" w:rsidP="000D24F2">
      <w:pPr>
        <w:ind w:firstLine="360"/>
        <w:jc w:val="both"/>
        <w:rPr>
          <w:rFonts w:asciiTheme="minorHAnsi" w:hAnsiTheme="minorHAnsi" w:cstheme="minorHAnsi"/>
          <w:sz w:val="22"/>
          <w:szCs w:val="22"/>
        </w:rPr>
      </w:pPr>
      <w:r w:rsidRPr="001D7816">
        <w:rPr>
          <w:rFonts w:asciiTheme="minorHAnsi" w:hAnsiTheme="minorHAnsi" w:cstheme="minorHAnsi"/>
          <w:sz w:val="22"/>
          <w:szCs w:val="22"/>
        </w:rPr>
        <w:t>Este prezentat proiectul de hotarare.</w:t>
      </w:r>
    </w:p>
    <w:p w:rsidR="000D24F2" w:rsidRPr="001D7816" w:rsidRDefault="000D24F2" w:rsidP="000D24F2">
      <w:pPr>
        <w:pStyle w:val="Listparagraf"/>
        <w:spacing w:line="240" w:lineRule="auto"/>
        <w:jc w:val="both"/>
        <w:rPr>
          <w:rFonts w:cstheme="minorHAnsi"/>
        </w:rPr>
      </w:pPr>
      <w:r w:rsidRPr="001D7816">
        <w:rPr>
          <w:rFonts w:cstheme="minorHAnsi"/>
        </w:rPr>
        <w:t xml:space="preserve"> Daca sunt intrebari, comentarii</w:t>
      </w:r>
      <w:proofErr w:type="gramStart"/>
      <w:r w:rsidRPr="001D7816">
        <w:rPr>
          <w:rFonts w:cstheme="minorHAnsi"/>
        </w:rPr>
        <w:t>?Nu</w:t>
      </w:r>
      <w:proofErr w:type="gramEnd"/>
      <w:r w:rsidRPr="001D7816">
        <w:rPr>
          <w:rFonts w:cstheme="minorHAnsi"/>
        </w:rPr>
        <w:t xml:space="preserve"> sunt.</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Dl secretar Stanciu Gheorghe:</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ab/>
        <w:t xml:space="preserve">Cine </w:t>
      </w:r>
      <w:proofErr w:type="gramStart"/>
      <w:r w:rsidRPr="001D7816">
        <w:rPr>
          <w:rFonts w:asciiTheme="minorHAnsi" w:hAnsiTheme="minorHAnsi" w:cstheme="minorHAnsi"/>
          <w:sz w:val="22"/>
          <w:szCs w:val="22"/>
        </w:rPr>
        <w:t>este</w:t>
      </w:r>
      <w:proofErr w:type="gramEnd"/>
      <w:r w:rsidRPr="001D7816">
        <w:rPr>
          <w:rFonts w:asciiTheme="minorHAnsi" w:hAnsiTheme="minorHAnsi" w:cstheme="minorHAnsi"/>
          <w:sz w:val="22"/>
          <w:szCs w:val="22"/>
        </w:rPr>
        <w:t xml:space="preserve"> pentru? Impotriva? Abtineri?  </w:t>
      </w:r>
      <w:proofErr w:type="gramStart"/>
      <w:r w:rsidRPr="001D7816">
        <w:rPr>
          <w:rFonts w:asciiTheme="minorHAnsi" w:hAnsiTheme="minorHAnsi" w:cstheme="minorHAnsi"/>
          <w:sz w:val="22"/>
          <w:szCs w:val="22"/>
        </w:rPr>
        <w:t>Va</w:t>
      </w:r>
      <w:proofErr w:type="gramEnd"/>
      <w:r w:rsidRPr="001D7816">
        <w:rPr>
          <w:rFonts w:asciiTheme="minorHAnsi" w:hAnsiTheme="minorHAnsi" w:cstheme="minorHAnsi"/>
          <w:sz w:val="22"/>
          <w:szCs w:val="22"/>
        </w:rPr>
        <w:t xml:space="preserve"> multumesc.Este unanimitate de voturi.Proiectul a fost aprobat cu 9 voturi pentru.</w:t>
      </w:r>
    </w:p>
    <w:p w:rsidR="000D24F2" w:rsidRDefault="000D24F2" w:rsidP="001D7816">
      <w:pPr>
        <w:spacing w:after="80"/>
        <w:ind w:firstLine="720"/>
        <w:jc w:val="both"/>
        <w:rPr>
          <w:rFonts w:asciiTheme="minorHAnsi" w:hAnsiTheme="minorHAnsi" w:cstheme="minorHAnsi"/>
          <w:b/>
          <w:bCs/>
          <w:sz w:val="22"/>
          <w:szCs w:val="22"/>
          <w:lang w:val="ro-RO"/>
        </w:rPr>
      </w:pPr>
      <w:r w:rsidRPr="001D7816">
        <w:rPr>
          <w:rFonts w:asciiTheme="minorHAnsi" w:hAnsiTheme="minorHAnsi" w:cstheme="minorHAnsi"/>
          <w:sz w:val="22"/>
          <w:szCs w:val="22"/>
        </w:rPr>
        <w:t xml:space="preserve">S-a adoptat </w:t>
      </w:r>
      <w:r w:rsidRPr="001D7816">
        <w:rPr>
          <w:rFonts w:asciiTheme="minorHAnsi" w:hAnsiTheme="minorHAnsi" w:cstheme="minorHAnsi"/>
          <w:b/>
          <w:sz w:val="22"/>
          <w:szCs w:val="22"/>
        </w:rPr>
        <w:t>Hotararea Consiliului local nr.</w:t>
      </w:r>
      <w:r w:rsidR="001D7816" w:rsidRPr="001D7816">
        <w:rPr>
          <w:rFonts w:asciiTheme="minorHAnsi" w:hAnsiTheme="minorHAnsi" w:cstheme="minorHAnsi"/>
          <w:b/>
          <w:sz w:val="22"/>
          <w:szCs w:val="22"/>
        </w:rPr>
        <w:t>2</w:t>
      </w:r>
      <w:r w:rsidRPr="001D7816">
        <w:rPr>
          <w:rFonts w:asciiTheme="minorHAnsi" w:hAnsiTheme="minorHAnsi" w:cstheme="minorHAnsi"/>
          <w:b/>
          <w:sz w:val="22"/>
          <w:szCs w:val="22"/>
        </w:rPr>
        <w:t>1/2018</w:t>
      </w:r>
      <w:r w:rsidRPr="001D7816">
        <w:rPr>
          <w:rFonts w:asciiTheme="minorHAnsi" w:hAnsiTheme="minorHAnsi" w:cstheme="minorHAnsi"/>
          <w:sz w:val="22"/>
          <w:szCs w:val="22"/>
        </w:rPr>
        <w:t xml:space="preserve"> privind </w:t>
      </w:r>
      <w:r w:rsidRPr="001D7816">
        <w:rPr>
          <w:rFonts w:asciiTheme="minorHAnsi" w:hAnsiTheme="minorHAnsi" w:cstheme="minorHAnsi"/>
          <w:b/>
          <w:bCs/>
          <w:sz w:val="22"/>
          <w:szCs w:val="22"/>
          <w:lang w:val="ro-RO"/>
        </w:rPr>
        <w:t xml:space="preserve">aprobarea </w:t>
      </w:r>
      <w:r w:rsidR="001D7816" w:rsidRPr="001D7816">
        <w:rPr>
          <w:rFonts w:asciiTheme="minorHAnsi" w:hAnsiTheme="minorHAnsi" w:cstheme="minorHAnsi"/>
          <w:b/>
          <w:bCs/>
          <w:sz w:val="22"/>
          <w:szCs w:val="22"/>
          <w:lang w:val="ro-RO"/>
        </w:rPr>
        <w:t>contului de executie pe trimestrul al II-lea</w:t>
      </w:r>
      <w:proofErr w:type="gramStart"/>
      <w:r w:rsidR="001D7816" w:rsidRPr="001D7816">
        <w:rPr>
          <w:rFonts w:asciiTheme="minorHAnsi" w:hAnsiTheme="minorHAnsi" w:cstheme="minorHAnsi"/>
          <w:b/>
          <w:bCs/>
          <w:sz w:val="22"/>
          <w:szCs w:val="22"/>
          <w:lang w:val="ro-RO"/>
        </w:rPr>
        <w:t>,2018</w:t>
      </w:r>
      <w:proofErr w:type="gramEnd"/>
      <w:r w:rsidR="001D7816" w:rsidRPr="001D7816">
        <w:rPr>
          <w:rFonts w:asciiTheme="minorHAnsi" w:hAnsiTheme="minorHAnsi" w:cstheme="minorHAnsi"/>
          <w:b/>
          <w:bCs/>
          <w:sz w:val="22"/>
          <w:szCs w:val="22"/>
          <w:lang w:val="ro-RO"/>
        </w:rPr>
        <w:t>.</w:t>
      </w:r>
    </w:p>
    <w:p w:rsidR="000F3CC6" w:rsidRDefault="000F3CC6" w:rsidP="000F3CC6">
      <w:pPr>
        <w:ind w:left="720"/>
        <w:jc w:val="both"/>
        <w:rPr>
          <w:rFonts w:asciiTheme="minorHAnsi" w:hAnsiTheme="minorHAnsi" w:cstheme="minorHAnsi"/>
          <w:sz w:val="22"/>
          <w:szCs w:val="22"/>
        </w:rPr>
      </w:pPr>
      <w:r w:rsidRPr="001D7816">
        <w:rPr>
          <w:rFonts w:asciiTheme="minorHAnsi" w:hAnsiTheme="minorHAnsi" w:cstheme="minorHAnsi"/>
          <w:sz w:val="22"/>
          <w:szCs w:val="22"/>
        </w:rPr>
        <w:t>D-l consilier Surcel Paul:</w:t>
      </w:r>
    </w:p>
    <w:p w:rsidR="000F3CC6" w:rsidRPr="00284E5C" w:rsidRDefault="000F3CC6" w:rsidP="00284E5C">
      <w:pPr>
        <w:spacing w:line="276" w:lineRule="auto"/>
        <w:rPr>
          <w:rFonts w:asciiTheme="minorHAnsi" w:hAnsiTheme="minorHAnsi" w:cstheme="minorHAnsi"/>
          <w:sz w:val="22"/>
          <w:szCs w:val="22"/>
        </w:rPr>
      </w:pPr>
      <w:r>
        <w:rPr>
          <w:b/>
          <w:bCs/>
          <w:lang w:val="ro-RO"/>
        </w:rPr>
        <w:t xml:space="preserve">3. Proiect de hotarare privind </w:t>
      </w:r>
      <w:r w:rsidRPr="007910C4">
        <w:rPr>
          <w:rFonts w:asciiTheme="minorHAnsi" w:hAnsiTheme="minorHAnsi" w:cstheme="minorHAnsi"/>
          <w:b/>
          <w:bCs/>
          <w:lang w:val="ro-RO"/>
        </w:rPr>
        <w:t>aprobarea ”</w:t>
      </w:r>
      <w:r w:rsidRPr="007910C4">
        <w:rPr>
          <w:rFonts w:asciiTheme="minorHAnsi" w:hAnsiTheme="minorHAnsi" w:cstheme="minorHAnsi"/>
          <w:lang w:val="ro-RO"/>
        </w:rPr>
        <w:t xml:space="preserve"> </w:t>
      </w:r>
      <w:r w:rsidRPr="00284E5C">
        <w:rPr>
          <w:rFonts w:asciiTheme="minorHAnsi" w:hAnsiTheme="minorHAnsi" w:cstheme="minorHAnsi"/>
          <w:b/>
          <w:bCs/>
          <w:sz w:val="22"/>
          <w:szCs w:val="22"/>
          <w:lang w:val="ro-RO"/>
        </w:rPr>
        <w:t>Regulamentului privind instituirea și administrarea taxei speciale de salubrizare in Comuna  Seaca de Padure”</w:t>
      </w:r>
      <w:r w:rsidR="00284E5C">
        <w:rPr>
          <w:rFonts w:asciiTheme="minorHAnsi" w:hAnsiTheme="minorHAnsi" w:cstheme="minorHAnsi"/>
          <w:b/>
          <w:bCs/>
          <w:sz w:val="22"/>
          <w:szCs w:val="22"/>
          <w:lang w:val="ro-RO"/>
        </w:rPr>
        <w:t>.</w:t>
      </w:r>
    </w:p>
    <w:p w:rsidR="000F3CC6" w:rsidRPr="001D7816" w:rsidRDefault="000F3CC6" w:rsidP="000F3CC6">
      <w:pPr>
        <w:ind w:firstLine="360"/>
        <w:jc w:val="both"/>
        <w:rPr>
          <w:rFonts w:asciiTheme="minorHAnsi" w:hAnsiTheme="minorHAnsi" w:cstheme="minorHAnsi"/>
          <w:sz w:val="22"/>
          <w:szCs w:val="22"/>
        </w:rPr>
      </w:pPr>
      <w:r w:rsidRPr="001D7816">
        <w:rPr>
          <w:rFonts w:asciiTheme="minorHAnsi" w:hAnsiTheme="minorHAnsi" w:cstheme="minorHAnsi"/>
          <w:sz w:val="22"/>
          <w:szCs w:val="22"/>
        </w:rPr>
        <w:t>Toti consilierii locali au in mape materialele de sedinta conform legislatiei in vigoare.</w:t>
      </w:r>
    </w:p>
    <w:p w:rsidR="000F3CC6" w:rsidRPr="001D7816" w:rsidRDefault="000F3CC6" w:rsidP="000F3CC6">
      <w:pPr>
        <w:ind w:firstLine="360"/>
        <w:jc w:val="both"/>
        <w:rPr>
          <w:rFonts w:asciiTheme="minorHAnsi" w:hAnsiTheme="minorHAnsi" w:cstheme="minorHAnsi"/>
          <w:sz w:val="22"/>
          <w:szCs w:val="22"/>
        </w:rPr>
      </w:pPr>
      <w:r w:rsidRPr="001D7816">
        <w:rPr>
          <w:rFonts w:asciiTheme="minorHAnsi" w:hAnsiTheme="minorHAnsi" w:cstheme="minorHAnsi"/>
          <w:sz w:val="22"/>
          <w:szCs w:val="22"/>
        </w:rPr>
        <w:t>Este prezentat proiectul de hotarare.</w:t>
      </w:r>
    </w:p>
    <w:p w:rsidR="00284E5C" w:rsidRDefault="000F3CC6" w:rsidP="00284E5C">
      <w:pPr>
        <w:pStyle w:val="Listparagraf"/>
        <w:spacing w:line="240" w:lineRule="auto"/>
        <w:jc w:val="both"/>
        <w:rPr>
          <w:rFonts w:cstheme="minorHAnsi"/>
        </w:rPr>
      </w:pPr>
      <w:r w:rsidRPr="001D7816">
        <w:rPr>
          <w:rFonts w:cstheme="minorHAnsi"/>
        </w:rPr>
        <w:t xml:space="preserve"> Daca sunt intrebari, comentarii</w:t>
      </w:r>
      <w:proofErr w:type="gramStart"/>
      <w:r w:rsidRPr="001D7816">
        <w:rPr>
          <w:rFonts w:cstheme="minorHAnsi"/>
        </w:rPr>
        <w:t>?Nu</w:t>
      </w:r>
      <w:proofErr w:type="gramEnd"/>
      <w:r w:rsidRPr="001D7816">
        <w:rPr>
          <w:rFonts w:cstheme="minorHAnsi"/>
        </w:rPr>
        <w:t xml:space="preserve"> sunt.</w:t>
      </w:r>
    </w:p>
    <w:p w:rsidR="000F3CC6" w:rsidRPr="001D7816" w:rsidRDefault="000F3CC6" w:rsidP="00284E5C">
      <w:pPr>
        <w:pStyle w:val="Listparagraf"/>
        <w:spacing w:line="240" w:lineRule="auto"/>
        <w:jc w:val="both"/>
        <w:rPr>
          <w:rFonts w:cstheme="minorHAnsi"/>
        </w:rPr>
      </w:pPr>
      <w:r w:rsidRPr="001D7816">
        <w:rPr>
          <w:rFonts w:cstheme="minorHAnsi"/>
        </w:rPr>
        <w:t>Dl secretar Stanciu Gheorghe:</w:t>
      </w:r>
    </w:p>
    <w:p w:rsidR="000F3CC6" w:rsidRPr="001D7816" w:rsidRDefault="000F3CC6" w:rsidP="000F3CC6">
      <w:pPr>
        <w:jc w:val="both"/>
        <w:rPr>
          <w:rFonts w:asciiTheme="minorHAnsi" w:hAnsiTheme="minorHAnsi" w:cstheme="minorHAnsi"/>
          <w:sz w:val="22"/>
          <w:szCs w:val="22"/>
        </w:rPr>
      </w:pPr>
      <w:r w:rsidRPr="001D7816">
        <w:rPr>
          <w:rFonts w:asciiTheme="minorHAnsi" w:hAnsiTheme="minorHAnsi" w:cstheme="minorHAnsi"/>
          <w:sz w:val="22"/>
          <w:szCs w:val="22"/>
        </w:rPr>
        <w:tab/>
        <w:t xml:space="preserve">Cine </w:t>
      </w:r>
      <w:proofErr w:type="gramStart"/>
      <w:r w:rsidRPr="001D7816">
        <w:rPr>
          <w:rFonts w:asciiTheme="minorHAnsi" w:hAnsiTheme="minorHAnsi" w:cstheme="minorHAnsi"/>
          <w:sz w:val="22"/>
          <w:szCs w:val="22"/>
        </w:rPr>
        <w:t>este</w:t>
      </w:r>
      <w:proofErr w:type="gramEnd"/>
      <w:r w:rsidRPr="001D7816">
        <w:rPr>
          <w:rFonts w:asciiTheme="minorHAnsi" w:hAnsiTheme="minorHAnsi" w:cstheme="minorHAnsi"/>
          <w:sz w:val="22"/>
          <w:szCs w:val="22"/>
        </w:rPr>
        <w:t xml:space="preserve"> pentru? Impotriva? Abtineri?  </w:t>
      </w:r>
      <w:proofErr w:type="gramStart"/>
      <w:r w:rsidRPr="001D7816">
        <w:rPr>
          <w:rFonts w:asciiTheme="minorHAnsi" w:hAnsiTheme="minorHAnsi" w:cstheme="minorHAnsi"/>
          <w:sz w:val="22"/>
          <w:szCs w:val="22"/>
        </w:rPr>
        <w:t>Va</w:t>
      </w:r>
      <w:proofErr w:type="gramEnd"/>
      <w:r w:rsidRPr="001D7816">
        <w:rPr>
          <w:rFonts w:asciiTheme="minorHAnsi" w:hAnsiTheme="minorHAnsi" w:cstheme="minorHAnsi"/>
          <w:sz w:val="22"/>
          <w:szCs w:val="22"/>
        </w:rPr>
        <w:t xml:space="preserve"> multumesc.Este unanimitate de voturi.Proiectul a fost aprobat cu 9 voturi pentru.</w:t>
      </w:r>
    </w:p>
    <w:p w:rsidR="001D7816" w:rsidRPr="00284E5C" w:rsidRDefault="000F3CC6" w:rsidP="00284E5C">
      <w:pPr>
        <w:spacing w:line="276" w:lineRule="auto"/>
        <w:rPr>
          <w:rFonts w:asciiTheme="minorHAnsi" w:hAnsiTheme="minorHAnsi" w:cstheme="minorHAnsi"/>
          <w:b/>
          <w:bCs/>
          <w:sz w:val="22"/>
          <w:szCs w:val="22"/>
          <w:lang w:val="ro-RO"/>
        </w:rPr>
      </w:pPr>
      <w:r w:rsidRPr="001D7816">
        <w:rPr>
          <w:rFonts w:asciiTheme="minorHAnsi" w:hAnsiTheme="minorHAnsi" w:cstheme="minorHAnsi"/>
          <w:sz w:val="22"/>
          <w:szCs w:val="22"/>
        </w:rPr>
        <w:t xml:space="preserve">S-a adoptat </w:t>
      </w:r>
      <w:r w:rsidRPr="001D7816">
        <w:rPr>
          <w:rFonts w:asciiTheme="minorHAnsi" w:hAnsiTheme="minorHAnsi" w:cstheme="minorHAnsi"/>
          <w:b/>
          <w:sz w:val="22"/>
          <w:szCs w:val="22"/>
        </w:rPr>
        <w:t>Hotararea Consiliului local nr.2</w:t>
      </w:r>
      <w:r>
        <w:rPr>
          <w:rFonts w:asciiTheme="minorHAnsi" w:hAnsiTheme="minorHAnsi" w:cstheme="minorHAnsi"/>
          <w:b/>
          <w:sz w:val="22"/>
          <w:szCs w:val="22"/>
        </w:rPr>
        <w:t>2</w:t>
      </w:r>
      <w:r w:rsidRPr="001D7816">
        <w:rPr>
          <w:rFonts w:asciiTheme="minorHAnsi" w:hAnsiTheme="minorHAnsi" w:cstheme="minorHAnsi"/>
          <w:b/>
          <w:sz w:val="22"/>
          <w:szCs w:val="22"/>
        </w:rPr>
        <w:t>/2018</w:t>
      </w:r>
      <w:r w:rsidRPr="001D7816">
        <w:rPr>
          <w:rFonts w:asciiTheme="minorHAnsi" w:hAnsiTheme="minorHAnsi" w:cstheme="minorHAnsi"/>
          <w:sz w:val="22"/>
          <w:szCs w:val="22"/>
        </w:rPr>
        <w:t xml:space="preserve"> privind </w:t>
      </w:r>
      <w:proofErr w:type="gramStart"/>
      <w:r w:rsidRPr="00284E5C">
        <w:rPr>
          <w:rFonts w:asciiTheme="minorHAnsi" w:hAnsiTheme="minorHAnsi" w:cstheme="minorHAnsi"/>
          <w:b/>
          <w:bCs/>
          <w:sz w:val="22"/>
          <w:szCs w:val="22"/>
          <w:lang w:val="ro-RO"/>
        </w:rPr>
        <w:t>aprobarea ”</w:t>
      </w:r>
      <w:proofErr w:type="gramEnd"/>
      <w:r w:rsidRPr="00284E5C">
        <w:rPr>
          <w:rFonts w:asciiTheme="minorHAnsi" w:hAnsiTheme="minorHAnsi" w:cstheme="minorHAnsi"/>
          <w:sz w:val="22"/>
          <w:szCs w:val="22"/>
          <w:lang w:val="ro-RO"/>
        </w:rPr>
        <w:t xml:space="preserve"> </w:t>
      </w:r>
      <w:r w:rsidRPr="00284E5C">
        <w:rPr>
          <w:rFonts w:asciiTheme="minorHAnsi" w:hAnsiTheme="minorHAnsi" w:cstheme="minorHAnsi"/>
          <w:b/>
          <w:bCs/>
          <w:sz w:val="22"/>
          <w:szCs w:val="22"/>
          <w:lang w:val="ro-RO"/>
        </w:rPr>
        <w:t>Regulamentului privind instituirea și administrarea taxei speciale de salubrizare in Comuna  Seaca de Padure”.</w:t>
      </w:r>
    </w:p>
    <w:p w:rsidR="001D7816" w:rsidRPr="00284E5C" w:rsidRDefault="000D24F2" w:rsidP="00284E5C">
      <w:pPr>
        <w:ind w:left="720"/>
        <w:rPr>
          <w:rFonts w:asciiTheme="minorHAnsi" w:hAnsiTheme="minorHAnsi" w:cstheme="minorHAnsi"/>
          <w:sz w:val="22"/>
          <w:szCs w:val="22"/>
        </w:rPr>
      </w:pPr>
      <w:r w:rsidRPr="00284E5C">
        <w:rPr>
          <w:rFonts w:asciiTheme="minorHAnsi" w:hAnsiTheme="minorHAnsi" w:cstheme="minorHAnsi"/>
          <w:sz w:val="22"/>
          <w:szCs w:val="22"/>
        </w:rPr>
        <w:t>Dl secretar Stanciu Gheorghe:</w:t>
      </w:r>
    </w:p>
    <w:p w:rsidR="000D24F2" w:rsidRPr="001D7816" w:rsidRDefault="000D24F2" w:rsidP="000D24F2">
      <w:pPr>
        <w:ind w:firstLine="720"/>
        <w:jc w:val="both"/>
        <w:rPr>
          <w:rFonts w:asciiTheme="minorHAnsi" w:hAnsiTheme="minorHAnsi" w:cstheme="minorHAnsi"/>
          <w:sz w:val="22"/>
          <w:szCs w:val="22"/>
        </w:rPr>
      </w:pPr>
      <w:r w:rsidRPr="001D7816">
        <w:rPr>
          <w:rFonts w:asciiTheme="minorHAnsi" w:hAnsiTheme="minorHAnsi" w:cstheme="minorHAnsi"/>
          <w:sz w:val="22"/>
          <w:szCs w:val="22"/>
        </w:rPr>
        <w:t>Ordinea de zi a sedintei a fost epuizata.</w:t>
      </w:r>
    </w:p>
    <w:p w:rsidR="000D24F2" w:rsidRPr="001D7816" w:rsidRDefault="000D24F2" w:rsidP="000D24F2">
      <w:pPr>
        <w:ind w:firstLine="720"/>
        <w:jc w:val="both"/>
        <w:rPr>
          <w:rFonts w:asciiTheme="minorHAnsi" w:hAnsiTheme="minorHAnsi" w:cstheme="minorHAnsi"/>
          <w:sz w:val="22"/>
          <w:szCs w:val="22"/>
        </w:rPr>
      </w:pPr>
      <w:r w:rsidRPr="001D7816">
        <w:rPr>
          <w:rFonts w:asciiTheme="minorHAnsi" w:hAnsiTheme="minorHAnsi" w:cstheme="minorHAnsi"/>
          <w:sz w:val="22"/>
          <w:szCs w:val="22"/>
        </w:rPr>
        <w:t>Dl consilier Surcel Paul:</w:t>
      </w:r>
    </w:p>
    <w:p w:rsidR="001D7816" w:rsidRPr="001D7816" w:rsidRDefault="000D24F2" w:rsidP="000D24F2">
      <w:pPr>
        <w:ind w:firstLine="720"/>
        <w:jc w:val="both"/>
        <w:rPr>
          <w:rFonts w:asciiTheme="minorHAnsi" w:hAnsiTheme="minorHAnsi" w:cstheme="minorHAnsi"/>
          <w:sz w:val="22"/>
          <w:szCs w:val="22"/>
        </w:rPr>
      </w:pPr>
      <w:r w:rsidRPr="001D7816">
        <w:rPr>
          <w:rFonts w:asciiTheme="minorHAnsi" w:hAnsiTheme="minorHAnsi" w:cstheme="minorHAnsi"/>
          <w:sz w:val="22"/>
          <w:szCs w:val="22"/>
        </w:rPr>
        <w:t>Declar inchise lucrarile sedintei.</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 xml:space="preserve">Sedinta a luat sfarsit la ora 11 </w:t>
      </w:r>
      <w:r w:rsidRPr="001D7816">
        <w:rPr>
          <w:rFonts w:asciiTheme="minorHAnsi" w:hAnsiTheme="minorHAnsi" w:cstheme="minorHAnsi"/>
          <w:sz w:val="22"/>
          <w:szCs w:val="22"/>
          <w:vertAlign w:val="superscript"/>
        </w:rPr>
        <w:t>30</w:t>
      </w:r>
      <w:r w:rsidRPr="001D7816">
        <w:rPr>
          <w:rFonts w:asciiTheme="minorHAnsi" w:hAnsiTheme="minorHAnsi" w:cstheme="minorHAnsi"/>
          <w:sz w:val="22"/>
          <w:szCs w:val="22"/>
        </w:rPr>
        <w:t>.</w:t>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p>
    <w:p w:rsidR="000D24F2" w:rsidRPr="001D7816" w:rsidRDefault="000D24F2" w:rsidP="000D24F2">
      <w:pPr>
        <w:ind w:left="4320" w:hanging="4320"/>
        <w:jc w:val="both"/>
        <w:rPr>
          <w:rFonts w:asciiTheme="minorHAnsi" w:hAnsiTheme="minorHAnsi" w:cstheme="minorHAnsi"/>
          <w:sz w:val="22"/>
          <w:szCs w:val="22"/>
        </w:rPr>
      </w:pPr>
      <w:r w:rsidRPr="001D7816">
        <w:rPr>
          <w:rFonts w:asciiTheme="minorHAnsi" w:hAnsiTheme="minorHAnsi" w:cstheme="minorHAnsi"/>
          <w:sz w:val="22"/>
          <w:szCs w:val="22"/>
        </w:rPr>
        <w:t>PRESEDINTE DE SEDINTA</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Consilier:   Surcel Paul</w:t>
      </w:r>
    </w:p>
    <w:p w:rsidR="000D24F2"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t>Contrasemneaza,</w:t>
      </w:r>
    </w:p>
    <w:p w:rsidR="001D7816" w:rsidRPr="001D7816" w:rsidRDefault="000D24F2" w:rsidP="000D24F2">
      <w:pPr>
        <w:jc w:val="both"/>
        <w:rPr>
          <w:rFonts w:asciiTheme="minorHAnsi" w:hAnsiTheme="minorHAnsi" w:cstheme="minorHAnsi"/>
          <w:sz w:val="22"/>
          <w:szCs w:val="22"/>
        </w:rPr>
      </w:pP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t xml:space="preserve">    </w:t>
      </w: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t xml:space="preserve">          </w:t>
      </w:r>
      <w:r w:rsidR="001D7816">
        <w:rPr>
          <w:rFonts w:asciiTheme="minorHAnsi" w:hAnsiTheme="minorHAnsi" w:cstheme="minorHAnsi"/>
          <w:sz w:val="22"/>
          <w:szCs w:val="22"/>
        </w:rPr>
        <w:t xml:space="preserve">        </w:t>
      </w:r>
      <w:r w:rsidRPr="001D7816">
        <w:rPr>
          <w:rFonts w:asciiTheme="minorHAnsi" w:hAnsiTheme="minorHAnsi" w:cstheme="minorHAnsi"/>
          <w:sz w:val="22"/>
          <w:szCs w:val="22"/>
        </w:rPr>
        <w:t xml:space="preserve">   SECRETARUL COMUNEI</w:t>
      </w:r>
    </w:p>
    <w:p w:rsidR="000D24F2" w:rsidRPr="001D7816" w:rsidRDefault="000D24F2" w:rsidP="000D24F2">
      <w:pPr>
        <w:ind w:left="4320" w:hanging="4320"/>
        <w:jc w:val="both"/>
        <w:rPr>
          <w:rFonts w:asciiTheme="minorHAnsi" w:hAnsiTheme="minorHAnsi" w:cstheme="minorHAnsi"/>
          <w:sz w:val="22"/>
          <w:szCs w:val="22"/>
        </w:rPr>
      </w:pPr>
      <w:r w:rsidRPr="001D7816">
        <w:rPr>
          <w:rFonts w:asciiTheme="minorHAnsi" w:hAnsiTheme="minorHAnsi" w:cstheme="minorHAnsi"/>
          <w:sz w:val="22"/>
          <w:szCs w:val="22"/>
        </w:rPr>
        <w:tab/>
      </w:r>
      <w:r w:rsidRPr="001D7816">
        <w:rPr>
          <w:rFonts w:asciiTheme="minorHAnsi" w:hAnsiTheme="minorHAnsi" w:cstheme="minorHAnsi"/>
          <w:sz w:val="22"/>
          <w:szCs w:val="22"/>
        </w:rPr>
        <w:tab/>
      </w:r>
      <w:r w:rsidRPr="001D7816">
        <w:rPr>
          <w:rFonts w:asciiTheme="minorHAnsi" w:hAnsiTheme="minorHAnsi" w:cstheme="minorHAnsi"/>
          <w:sz w:val="22"/>
          <w:szCs w:val="22"/>
        </w:rPr>
        <w:tab/>
        <w:t xml:space="preserve">          Stanciu Gheorghe</w:t>
      </w:r>
    </w:p>
    <w:p w:rsidR="000D24F2" w:rsidRDefault="000D24F2" w:rsidP="000D24F2">
      <w:pPr>
        <w:jc w:val="center"/>
        <w:rPr>
          <w:b/>
          <w:sz w:val="28"/>
          <w:szCs w:val="28"/>
        </w:rPr>
      </w:pPr>
      <w:r>
        <w:rPr>
          <w:b/>
          <w:sz w:val="28"/>
          <w:szCs w:val="28"/>
        </w:rPr>
        <w:lastRenderedPageBreak/>
        <w:t>R O M A N I A</w:t>
      </w:r>
    </w:p>
    <w:p w:rsidR="000D24F2" w:rsidRDefault="000D24F2" w:rsidP="000D24F2">
      <w:pPr>
        <w:jc w:val="center"/>
        <w:rPr>
          <w:sz w:val="28"/>
          <w:szCs w:val="28"/>
        </w:rPr>
      </w:pPr>
      <w:r>
        <w:rPr>
          <w:sz w:val="28"/>
          <w:szCs w:val="28"/>
        </w:rPr>
        <w:t>JUDETUL DOLJ</w:t>
      </w:r>
    </w:p>
    <w:p w:rsidR="000D24F2" w:rsidRDefault="000D24F2" w:rsidP="000D24F2">
      <w:pPr>
        <w:jc w:val="center"/>
        <w:rPr>
          <w:sz w:val="28"/>
          <w:szCs w:val="28"/>
        </w:rPr>
      </w:pPr>
      <w:r>
        <w:rPr>
          <w:sz w:val="28"/>
          <w:szCs w:val="28"/>
        </w:rPr>
        <w:t>PRIMARIA COMUNEI</w:t>
      </w:r>
    </w:p>
    <w:p w:rsidR="000D24F2" w:rsidRDefault="000D24F2" w:rsidP="000D24F2">
      <w:pPr>
        <w:jc w:val="center"/>
        <w:rPr>
          <w:sz w:val="28"/>
          <w:szCs w:val="28"/>
        </w:rPr>
      </w:pPr>
      <w:r>
        <w:rPr>
          <w:sz w:val="28"/>
          <w:szCs w:val="28"/>
        </w:rPr>
        <w:t>SEACA DE PADURE</w:t>
      </w:r>
    </w:p>
    <w:p w:rsidR="000D24F2" w:rsidRDefault="000D24F2" w:rsidP="000D24F2">
      <w:pPr>
        <w:jc w:val="both"/>
        <w:rPr>
          <w:sz w:val="28"/>
          <w:szCs w:val="28"/>
        </w:rPr>
      </w:pPr>
      <w:r>
        <w:rPr>
          <w:sz w:val="28"/>
          <w:szCs w:val="28"/>
        </w:rPr>
        <w:t>Nr.1</w:t>
      </w:r>
      <w:r w:rsidR="001D7816">
        <w:rPr>
          <w:sz w:val="28"/>
          <w:szCs w:val="28"/>
        </w:rPr>
        <w:t>253</w:t>
      </w:r>
      <w:r>
        <w:rPr>
          <w:sz w:val="28"/>
          <w:szCs w:val="28"/>
        </w:rPr>
        <w:t>/</w:t>
      </w:r>
      <w:r w:rsidR="000F3CC6">
        <w:rPr>
          <w:sz w:val="28"/>
          <w:szCs w:val="28"/>
        </w:rPr>
        <w:t>14</w:t>
      </w:r>
      <w:r w:rsidR="001D7816">
        <w:rPr>
          <w:sz w:val="28"/>
          <w:szCs w:val="28"/>
        </w:rPr>
        <w:t>.08</w:t>
      </w:r>
      <w:r>
        <w:rPr>
          <w:sz w:val="28"/>
          <w:szCs w:val="28"/>
        </w:rPr>
        <w:t>.2018</w:t>
      </w:r>
    </w:p>
    <w:p w:rsidR="000D24F2" w:rsidRDefault="000D24F2" w:rsidP="000D24F2">
      <w:pPr>
        <w:jc w:val="both"/>
        <w:rPr>
          <w:sz w:val="28"/>
          <w:szCs w:val="28"/>
        </w:rPr>
      </w:pPr>
      <w:r>
        <w:rPr>
          <w:sz w:val="28"/>
          <w:szCs w:val="28"/>
        </w:rPr>
        <w:t>SECRETAR,</w:t>
      </w:r>
    </w:p>
    <w:p w:rsidR="000D24F2" w:rsidRDefault="000D24F2" w:rsidP="000D24F2">
      <w:pPr>
        <w:jc w:val="both"/>
        <w:rPr>
          <w:sz w:val="28"/>
          <w:szCs w:val="28"/>
        </w:rPr>
      </w:pPr>
    </w:p>
    <w:p w:rsidR="000D24F2" w:rsidRDefault="000D24F2" w:rsidP="000D24F2">
      <w:pPr>
        <w:jc w:val="both"/>
        <w:rPr>
          <w:sz w:val="28"/>
          <w:szCs w:val="28"/>
        </w:rPr>
      </w:pPr>
    </w:p>
    <w:p w:rsidR="000D24F2" w:rsidRDefault="000D24F2" w:rsidP="000D24F2">
      <w:pPr>
        <w:jc w:val="both"/>
        <w:rPr>
          <w:sz w:val="28"/>
          <w:szCs w:val="28"/>
        </w:rPr>
      </w:pPr>
    </w:p>
    <w:p w:rsidR="000D24F2" w:rsidRDefault="000D24F2" w:rsidP="000D24F2">
      <w:pPr>
        <w:jc w:val="center"/>
        <w:rPr>
          <w:b/>
          <w:sz w:val="36"/>
          <w:szCs w:val="36"/>
        </w:rPr>
      </w:pPr>
      <w:r>
        <w:rPr>
          <w:b/>
          <w:sz w:val="36"/>
          <w:szCs w:val="36"/>
        </w:rPr>
        <w:t>PROCES-VERBAL</w:t>
      </w:r>
    </w:p>
    <w:p w:rsidR="000D24F2" w:rsidRDefault="000D24F2" w:rsidP="000D24F2">
      <w:pPr>
        <w:jc w:val="both"/>
        <w:rPr>
          <w:sz w:val="28"/>
          <w:szCs w:val="28"/>
        </w:rPr>
      </w:pPr>
    </w:p>
    <w:p w:rsidR="000D24F2" w:rsidRDefault="000D24F2" w:rsidP="000D24F2">
      <w:pPr>
        <w:spacing w:line="360" w:lineRule="auto"/>
        <w:ind w:firstLine="720"/>
        <w:jc w:val="both"/>
        <w:rPr>
          <w:sz w:val="28"/>
          <w:szCs w:val="28"/>
        </w:rPr>
      </w:pPr>
      <w:r>
        <w:rPr>
          <w:sz w:val="28"/>
          <w:szCs w:val="28"/>
        </w:rPr>
        <w:t xml:space="preserve">Subsemnatul Stanciu Gheorghe secretarul comunei Seaca de Padure,judetul Dolj, astazi ,data de mai sus, am procedat la afisarea procesului-verbal al sedintei Consiliului local al comunei Seaca de Padure desfasurata la data de </w:t>
      </w:r>
      <w:r w:rsidR="001D7816">
        <w:rPr>
          <w:sz w:val="28"/>
          <w:szCs w:val="28"/>
        </w:rPr>
        <w:t>14 august</w:t>
      </w:r>
      <w:r>
        <w:rPr>
          <w:sz w:val="28"/>
          <w:szCs w:val="28"/>
        </w:rPr>
        <w:t xml:space="preserve"> 2018.</w:t>
      </w:r>
    </w:p>
    <w:p w:rsidR="000D24F2" w:rsidRDefault="000D24F2" w:rsidP="000D24F2">
      <w:pPr>
        <w:spacing w:line="360" w:lineRule="auto"/>
        <w:ind w:firstLine="720"/>
        <w:jc w:val="both"/>
        <w:rPr>
          <w:sz w:val="28"/>
          <w:szCs w:val="28"/>
        </w:rPr>
      </w:pPr>
      <w:r>
        <w:rPr>
          <w:sz w:val="28"/>
          <w:szCs w:val="28"/>
        </w:rPr>
        <w:t>Pentru care s-</w:t>
      </w:r>
      <w:proofErr w:type="gramStart"/>
      <w:r>
        <w:rPr>
          <w:sz w:val="28"/>
          <w:szCs w:val="28"/>
        </w:rPr>
        <w:t>a</w:t>
      </w:r>
      <w:proofErr w:type="gramEnd"/>
      <w:r>
        <w:rPr>
          <w:sz w:val="28"/>
          <w:szCs w:val="28"/>
        </w:rPr>
        <w:t xml:space="preserve"> incheiat prezentul proces-verbal.</w:t>
      </w:r>
    </w:p>
    <w:p w:rsidR="000D24F2" w:rsidRDefault="000D24F2" w:rsidP="000D24F2">
      <w:pPr>
        <w:spacing w:line="360" w:lineRule="auto"/>
        <w:ind w:firstLine="720"/>
        <w:jc w:val="both"/>
        <w:rPr>
          <w:sz w:val="28"/>
          <w:szCs w:val="28"/>
        </w:rPr>
      </w:pPr>
    </w:p>
    <w:p w:rsidR="000D24F2" w:rsidRDefault="000D24F2" w:rsidP="000D24F2">
      <w:pPr>
        <w:spacing w:line="360" w:lineRule="auto"/>
        <w:ind w:firstLine="720"/>
        <w:jc w:val="both"/>
        <w:rPr>
          <w:sz w:val="28"/>
          <w:szCs w:val="28"/>
        </w:rPr>
      </w:pPr>
    </w:p>
    <w:p w:rsidR="000D24F2" w:rsidRDefault="000D24F2" w:rsidP="000D24F2">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rsidR="000D24F2" w:rsidRDefault="000D24F2" w:rsidP="000D24F2">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Gh.Stanciu</w:t>
      </w: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p>
    <w:p w:rsidR="000D24F2" w:rsidRDefault="000D24F2" w:rsidP="000D24F2">
      <w:pPr>
        <w:jc w:val="center"/>
        <w:rPr>
          <w:b/>
          <w:sz w:val="28"/>
          <w:szCs w:val="28"/>
        </w:rPr>
      </w:pPr>
      <w:r>
        <w:rPr>
          <w:b/>
          <w:sz w:val="28"/>
          <w:szCs w:val="28"/>
        </w:rPr>
        <w:lastRenderedPageBreak/>
        <w:t>R O M A N I A</w:t>
      </w:r>
    </w:p>
    <w:p w:rsidR="000D24F2" w:rsidRDefault="000D24F2" w:rsidP="000D24F2">
      <w:pPr>
        <w:jc w:val="center"/>
        <w:rPr>
          <w:sz w:val="28"/>
          <w:szCs w:val="28"/>
        </w:rPr>
      </w:pPr>
      <w:r>
        <w:rPr>
          <w:sz w:val="28"/>
          <w:szCs w:val="28"/>
        </w:rPr>
        <w:t>JUDETUL DOLJ</w:t>
      </w:r>
    </w:p>
    <w:p w:rsidR="000D24F2" w:rsidRDefault="000D24F2" w:rsidP="000D24F2">
      <w:pPr>
        <w:jc w:val="center"/>
        <w:rPr>
          <w:sz w:val="28"/>
          <w:szCs w:val="28"/>
        </w:rPr>
      </w:pPr>
      <w:r>
        <w:rPr>
          <w:sz w:val="28"/>
          <w:szCs w:val="28"/>
        </w:rPr>
        <w:t>PRIMARIA COMUNEI</w:t>
      </w:r>
    </w:p>
    <w:p w:rsidR="000D24F2" w:rsidRDefault="000D24F2" w:rsidP="000D24F2">
      <w:pPr>
        <w:jc w:val="center"/>
        <w:rPr>
          <w:sz w:val="28"/>
          <w:szCs w:val="28"/>
        </w:rPr>
      </w:pPr>
      <w:r>
        <w:rPr>
          <w:sz w:val="28"/>
          <w:szCs w:val="28"/>
        </w:rPr>
        <w:t>SEACA DE PADURE</w:t>
      </w:r>
    </w:p>
    <w:p w:rsidR="000D24F2" w:rsidRDefault="000D24F2" w:rsidP="000D24F2">
      <w:pPr>
        <w:jc w:val="both"/>
        <w:rPr>
          <w:sz w:val="28"/>
          <w:szCs w:val="28"/>
        </w:rPr>
      </w:pPr>
      <w:r>
        <w:rPr>
          <w:sz w:val="28"/>
          <w:szCs w:val="28"/>
        </w:rPr>
        <w:t>Nr.1</w:t>
      </w:r>
      <w:r w:rsidR="004972A5">
        <w:rPr>
          <w:sz w:val="28"/>
          <w:szCs w:val="28"/>
        </w:rPr>
        <w:t>254/</w:t>
      </w:r>
      <w:r w:rsidR="000F3CC6">
        <w:rPr>
          <w:sz w:val="28"/>
          <w:szCs w:val="28"/>
        </w:rPr>
        <w:t>14</w:t>
      </w:r>
      <w:r w:rsidR="004972A5">
        <w:rPr>
          <w:sz w:val="28"/>
          <w:szCs w:val="28"/>
        </w:rPr>
        <w:t>.08</w:t>
      </w:r>
      <w:r>
        <w:rPr>
          <w:sz w:val="28"/>
          <w:szCs w:val="28"/>
        </w:rPr>
        <w:t>.2018</w:t>
      </w:r>
    </w:p>
    <w:p w:rsidR="000D24F2" w:rsidRDefault="000D24F2" w:rsidP="000D24F2">
      <w:pPr>
        <w:jc w:val="both"/>
        <w:rPr>
          <w:sz w:val="28"/>
          <w:szCs w:val="28"/>
        </w:rPr>
      </w:pPr>
      <w:r>
        <w:rPr>
          <w:sz w:val="28"/>
          <w:szCs w:val="28"/>
        </w:rPr>
        <w:t>SECRETAR,</w:t>
      </w:r>
    </w:p>
    <w:p w:rsidR="000D24F2" w:rsidRDefault="000D24F2" w:rsidP="000D24F2">
      <w:pPr>
        <w:jc w:val="center"/>
        <w:rPr>
          <w:sz w:val="28"/>
          <w:szCs w:val="28"/>
        </w:rPr>
      </w:pPr>
      <w:r>
        <w:rPr>
          <w:b/>
          <w:sz w:val="36"/>
          <w:szCs w:val="36"/>
        </w:rPr>
        <w:t>M I N U T A</w:t>
      </w:r>
    </w:p>
    <w:p w:rsidR="000D24F2" w:rsidRDefault="000D24F2" w:rsidP="000D24F2">
      <w:pPr>
        <w:jc w:val="center"/>
        <w:rPr>
          <w:sz w:val="28"/>
          <w:szCs w:val="28"/>
        </w:rPr>
      </w:pPr>
      <w:r>
        <w:rPr>
          <w:sz w:val="28"/>
          <w:szCs w:val="28"/>
        </w:rPr>
        <w:t xml:space="preserve">Incheiata astazi </w:t>
      </w:r>
      <w:r w:rsidR="004972A5">
        <w:rPr>
          <w:sz w:val="28"/>
          <w:szCs w:val="28"/>
        </w:rPr>
        <w:t>14 august</w:t>
      </w:r>
      <w:r>
        <w:rPr>
          <w:sz w:val="28"/>
          <w:szCs w:val="28"/>
        </w:rPr>
        <w:t xml:space="preserve"> 2018</w:t>
      </w:r>
    </w:p>
    <w:p w:rsidR="000D24F2" w:rsidRDefault="000D24F2" w:rsidP="000D24F2">
      <w:pPr>
        <w:jc w:val="both"/>
        <w:rPr>
          <w:sz w:val="28"/>
          <w:szCs w:val="28"/>
        </w:rPr>
      </w:pPr>
    </w:p>
    <w:p w:rsidR="000D24F2" w:rsidRDefault="000D24F2" w:rsidP="000D24F2">
      <w:pPr>
        <w:ind w:firstLine="720"/>
        <w:jc w:val="both"/>
        <w:rPr>
          <w:sz w:val="28"/>
          <w:szCs w:val="28"/>
        </w:rPr>
      </w:pPr>
      <w:r>
        <w:rPr>
          <w:sz w:val="28"/>
          <w:szCs w:val="28"/>
        </w:rPr>
        <w:t xml:space="preserve">In urma sedintei etraordinare a Consiliului local al comunei Seaca de Padure din data </w:t>
      </w:r>
      <w:proofErr w:type="gramStart"/>
      <w:r>
        <w:rPr>
          <w:sz w:val="28"/>
          <w:szCs w:val="28"/>
        </w:rPr>
        <w:t xml:space="preserve">de  </w:t>
      </w:r>
      <w:r w:rsidR="004972A5">
        <w:rPr>
          <w:sz w:val="28"/>
          <w:szCs w:val="28"/>
        </w:rPr>
        <w:t>14</w:t>
      </w:r>
      <w:proofErr w:type="gramEnd"/>
      <w:r w:rsidR="004972A5">
        <w:rPr>
          <w:sz w:val="28"/>
          <w:szCs w:val="28"/>
        </w:rPr>
        <w:t xml:space="preserve"> august</w:t>
      </w:r>
      <w:r>
        <w:rPr>
          <w:sz w:val="28"/>
          <w:szCs w:val="28"/>
        </w:rPr>
        <w:t xml:space="preserve"> 2018.</w:t>
      </w:r>
    </w:p>
    <w:p w:rsidR="000D24F2" w:rsidRDefault="000D24F2" w:rsidP="000D24F2">
      <w:pPr>
        <w:ind w:firstLine="720"/>
        <w:jc w:val="both"/>
        <w:rPr>
          <w:sz w:val="28"/>
          <w:szCs w:val="28"/>
        </w:rPr>
      </w:pPr>
      <w:r>
        <w:rPr>
          <w:sz w:val="28"/>
          <w:szCs w:val="28"/>
        </w:rPr>
        <w:t>Sedinta a fost convocata prin Dispozitia primarului nr.</w:t>
      </w:r>
      <w:r w:rsidR="004972A5">
        <w:rPr>
          <w:sz w:val="28"/>
          <w:szCs w:val="28"/>
        </w:rPr>
        <w:t>81</w:t>
      </w:r>
      <w:r>
        <w:rPr>
          <w:sz w:val="28"/>
          <w:szCs w:val="28"/>
        </w:rPr>
        <w:t>/2018.</w:t>
      </w:r>
    </w:p>
    <w:p w:rsidR="000D24F2" w:rsidRDefault="000D24F2" w:rsidP="000D24F2">
      <w:pPr>
        <w:ind w:firstLine="720"/>
        <w:jc w:val="both"/>
        <w:rPr>
          <w:sz w:val="28"/>
          <w:szCs w:val="28"/>
        </w:rPr>
      </w:pPr>
      <w:proofErr w:type="gramStart"/>
      <w:r>
        <w:rPr>
          <w:sz w:val="28"/>
          <w:szCs w:val="28"/>
        </w:rPr>
        <w:t>La  sedinta</w:t>
      </w:r>
      <w:proofErr w:type="gramEnd"/>
      <w:r>
        <w:rPr>
          <w:sz w:val="28"/>
          <w:szCs w:val="28"/>
        </w:rPr>
        <w:t xml:space="preserve"> au participat 9 consilieri locali din numarul total de 9 consilieri locali in functie.</w:t>
      </w:r>
    </w:p>
    <w:p w:rsidR="000D24F2" w:rsidRDefault="000D24F2" w:rsidP="000D24F2">
      <w:pPr>
        <w:ind w:firstLine="720"/>
        <w:jc w:val="both"/>
        <w:rPr>
          <w:sz w:val="28"/>
          <w:szCs w:val="28"/>
        </w:rPr>
      </w:pPr>
      <w:r>
        <w:rPr>
          <w:sz w:val="28"/>
          <w:szCs w:val="28"/>
        </w:rPr>
        <w:t xml:space="preserve">A fost supuse dezbaterii si </w:t>
      </w:r>
      <w:proofErr w:type="gramStart"/>
      <w:r>
        <w:rPr>
          <w:sz w:val="28"/>
          <w:szCs w:val="28"/>
        </w:rPr>
        <w:t>aprobarii  proiectele</w:t>
      </w:r>
      <w:proofErr w:type="gramEnd"/>
      <w:r>
        <w:rPr>
          <w:sz w:val="28"/>
          <w:szCs w:val="28"/>
        </w:rPr>
        <w:t xml:space="preserve"> de hotarare initiate de primarul comunei , dupa cum urmeaza:</w:t>
      </w:r>
    </w:p>
    <w:p w:rsidR="004972A5" w:rsidRPr="001D7816" w:rsidRDefault="004972A5" w:rsidP="004972A5">
      <w:pPr>
        <w:pStyle w:val="Listparagraf"/>
        <w:numPr>
          <w:ilvl w:val="0"/>
          <w:numId w:val="4"/>
        </w:numPr>
        <w:spacing w:after="80" w:line="240" w:lineRule="auto"/>
        <w:jc w:val="both"/>
        <w:rPr>
          <w:rFonts w:cstheme="minorHAnsi"/>
          <w:b/>
          <w:color w:val="000000"/>
        </w:rPr>
      </w:pPr>
      <w:r w:rsidRPr="001D7816">
        <w:rPr>
          <w:rFonts w:cstheme="minorHAnsi"/>
          <w:b/>
          <w:bCs/>
          <w:lang w:val="ro-RO"/>
        </w:rPr>
        <w:t xml:space="preserve">1.Proiect de hotarare privind </w:t>
      </w:r>
      <w:r w:rsidRPr="001D7816">
        <w:rPr>
          <w:rFonts w:cstheme="minorHAnsi"/>
          <w:b/>
        </w:rPr>
        <w:t xml:space="preserve"> </w:t>
      </w:r>
      <w:r w:rsidRPr="001D7816">
        <w:rPr>
          <w:rFonts w:cstheme="minorHAnsi"/>
          <w:b/>
          <w:bCs/>
          <w:lang w:val="ro-RO"/>
        </w:rPr>
        <w:t>concesionarea ,fara licitatie publica, a unui teren in suprafata de 500 m.p. si incheierea unui contract de concesiune pe termen limitat (49 ani) ;</w:t>
      </w:r>
    </w:p>
    <w:p w:rsidR="004972A5" w:rsidRPr="001D7816" w:rsidRDefault="004972A5" w:rsidP="004972A5">
      <w:pPr>
        <w:pStyle w:val="Listparagraf"/>
        <w:spacing w:after="80" w:line="240" w:lineRule="auto"/>
        <w:jc w:val="both"/>
        <w:rPr>
          <w:rFonts w:cstheme="minorHAnsi"/>
          <w:b/>
          <w:color w:val="000000"/>
        </w:rPr>
      </w:pPr>
    </w:p>
    <w:p w:rsidR="004972A5" w:rsidRPr="000F3CC6" w:rsidRDefault="004972A5" w:rsidP="004972A5">
      <w:pPr>
        <w:pStyle w:val="Listparagraf"/>
        <w:numPr>
          <w:ilvl w:val="0"/>
          <w:numId w:val="4"/>
        </w:numPr>
        <w:spacing w:after="80" w:line="240" w:lineRule="auto"/>
        <w:jc w:val="both"/>
        <w:rPr>
          <w:rFonts w:cstheme="minorHAnsi"/>
          <w:b/>
          <w:color w:val="000000"/>
        </w:rPr>
      </w:pPr>
      <w:r w:rsidRPr="001D7816">
        <w:rPr>
          <w:rFonts w:cstheme="minorHAnsi"/>
          <w:b/>
          <w:bCs/>
          <w:lang w:val="ro-RO"/>
        </w:rPr>
        <w:t>2.Proiect de hotarare privind aprobarea contului de executie pe trimestrul al II-lea,2018.</w:t>
      </w:r>
    </w:p>
    <w:p w:rsidR="000F3CC6" w:rsidRPr="000F3CC6" w:rsidRDefault="000F3CC6" w:rsidP="000F3CC6">
      <w:pPr>
        <w:pStyle w:val="Listparagraf"/>
        <w:rPr>
          <w:rFonts w:cstheme="minorHAnsi"/>
          <w:b/>
          <w:color w:val="000000"/>
        </w:rPr>
      </w:pPr>
    </w:p>
    <w:p w:rsidR="000F3CC6" w:rsidRPr="000F3CC6" w:rsidRDefault="000F3CC6" w:rsidP="000F3CC6">
      <w:pPr>
        <w:pStyle w:val="Listparagraf"/>
        <w:numPr>
          <w:ilvl w:val="0"/>
          <w:numId w:val="4"/>
        </w:numPr>
        <w:rPr>
          <w:b/>
          <w:bCs/>
          <w:lang w:val="ro-RO"/>
        </w:rPr>
      </w:pPr>
      <w:r>
        <w:rPr>
          <w:b/>
          <w:bCs/>
          <w:lang w:val="ro-RO"/>
        </w:rPr>
        <w:t xml:space="preserve">3. Proiect de hotarare privind </w:t>
      </w:r>
      <w:r w:rsidRPr="000F3CC6">
        <w:rPr>
          <w:b/>
          <w:bCs/>
          <w:lang w:val="ro-RO"/>
        </w:rPr>
        <w:t>aprobarea ”</w:t>
      </w:r>
      <w:r w:rsidRPr="000F3CC6">
        <w:rPr>
          <w:lang w:val="ro-RO"/>
        </w:rPr>
        <w:t xml:space="preserve"> </w:t>
      </w:r>
      <w:r w:rsidRPr="000F3CC6">
        <w:rPr>
          <w:b/>
          <w:bCs/>
          <w:lang w:val="ro-RO"/>
        </w:rPr>
        <w:t>Regulamentului privind instituirea și administrarea taxei speciale de salubrizare in Comuna  Seaca de Padure”</w:t>
      </w:r>
      <w:r w:rsidR="004F4B27">
        <w:rPr>
          <w:b/>
          <w:bCs/>
          <w:lang w:val="ro-RO"/>
        </w:rPr>
        <w:t>.</w:t>
      </w:r>
    </w:p>
    <w:p w:rsidR="000F3CC6" w:rsidRPr="000F3CC6" w:rsidRDefault="000F3CC6" w:rsidP="004F4B27">
      <w:pPr>
        <w:pStyle w:val="Listparagraf"/>
        <w:rPr>
          <w:b/>
          <w:bCs/>
          <w:color w:val="000000"/>
        </w:rPr>
      </w:pPr>
    </w:p>
    <w:p w:rsidR="000F3CC6" w:rsidRPr="001D7816" w:rsidRDefault="000F3CC6" w:rsidP="004F4B27">
      <w:pPr>
        <w:pStyle w:val="Listparagraf"/>
        <w:spacing w:after="80" w:line="240" w:lineRule="auto"/>
        <w:jc w:val="both"/>
        <w:rPr>
          <w:rFonts w:cstheme="minorHAnsi"/>
          <w:b/>
          <w:color w:val="000000"/>
        </w:rPr>
      </w:pPr>
    </w:p>
    <w:p w:rsidR="000D24F2" w:rsidRDefault="000D24F2" w:rsidP="000D24F2">
      <w:pPr>
        <w:ind w:firstLine="720"/>
        <w:jc w:val="both"/>
        <w:rPr>
          <w:sz w:val="28"/>
          <w:szCs w:val="28"/>
        </w:rPr>
      </w:pPr>
    </w:p>
    <w:p w:rsidR="000D24F2" w:rsidRDefault="000D24F2" w:rsidP="000D24F2">
      <w:pPr>
        <w:spacing w:after="80"/>
        <w:jc w:val="both"/>
        <w:rPr>
          <w:sz w:val="28"/>
          <w:szCs w:val="28"/>
        </w:rPr>
      </w:pPr>
      <w:r>
        <w:rPr>
          <w:sz w:val="28"/>
          <w:szCs w:val="28"/>
        </w:rPr>
        <w:t xml:space="preserve">          Drept pentru care s-</w:t>
      </w:r>
      <w:proofErr w:type="gramStart"/>
      <w:r>
        <w:rPr>
          <w:sz w:val="28"/>
          <w:szCs w:val="28"/>
        </w:rPr>
        <w:t>a</w:t>
      </w:r>
      <w:proofErr w:type="gramEnd"/>
      <w:r>
        <w:rPr>
          <w:sz w:val="28"/>
          <w:szCs w:val="28"/>
        </w:rPr>
        <w:t xml:space="preserve"> incheiat prezenta minuta.</w:t>
      </w:r>
    </w:p>
    <w:p w:rsidR="000D24F2" w:rsidRDefault="000D24F2" w:rsidP="000D24F2">
      <w:pPr>
        <w:spacing w:after="80"/>
        <w:jc w:val="both"/>
        <w:rPr>
          <w:sz w:val="28"/>
          <w:szCs w:val="28"/>
        </w:rPr>
      </w:pPr>
    </w:p>
    <w:p w:rsidR="000D24F2" w:rsidRDefault="000D24F2" w:rsidP="000D24F2">
      <w:pPr>
        <w:spacing w:after="80"/>
        <w:jc w:val="both"/>
        <w:rPr>
          <w:sz w:val="28"/>
          <w:szCs w:val="28"/>
        </w:rPr>
      </w:pPr>
    </w:p>
    <w:p w:rsidR="000D24F2" w:rsidRDefault="000D24F2" w:rsidP="000D24F2">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 comuna,</w:t>
      </w:r>
      <w:r>
        <w:rPr>
          <w:sz w:val="28"/>
          <w:szCs w:val="28"/>
        </w:rPr>
        <w:tab/>
      </w:r>
      <w:r>
        <w:rPr>
          <w:sz w:val="28"/>
          <w:szCs w:val="28"/>
        </w:rPr>
        <w:tab/>
      </w:r>
    </w:p>
    <w:p w:rsidR="000D24F2" w:rsidRDefault="000D24F2" w:rsidP="000D24F2">
      <w:pPr>
        <w:jc w:val="center"/>
        <w:rPr>
          <w:rFonts w:asciiTheme="minorHAnsi" w:hAnsiTheme="minorHAnsi" w:cstheme="minorHAnsi"/>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Gh. Stanciu.</w:t>
      </w:r>
    </w:p>
    <w:p w:rsidR="000D24F2" w:rsidRDefault="000D24F2" w:rsidP="000D24F2"/>
    <w:p w:rsidR="000D24F2" w:rsidRDefault="000D24F2" w:rsidP="000D24F2"/>
    <w:p w:rsidR="000D24F2" w:rsidRDefault="000D24F2" w:rsidP="000D24F2">
      <w:pPr>
        <w:jc w:val="center"/>
        <w:rPr>
          <w:rFonts w:asciiTheme="minorHAnsi" w:hAnsiTheme="minorHAnsi" w:cstheme="minorHAnsi"/>
          <w:b/>
          <w:sz w:val="40"/>
          <w:szCs w:val="40"/>
        </w:rPr>
      </w:pPr>
    </w:p>
    <w:p w:rsidR="000D24F2" w:rsidRDefault="000D24F2" w:rsidP="000D24F2"/>
    <w:p w:rsidR="00AC36D4" w:rsidRDefault="00AC36D4"/>
    <w:sectPr w:rsidR="00AC3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Bold">
    <w:altName w:val="Times New Roman"/>
    <w:charset w:val="00"/>
    <w:family w:val="roman"/>
    <w:pitch w:val="default"/>
  </w:font>
  <w:font w:name="Times-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FPEF">
    <w:charset w:val="EE"/>
    <w:family w:val="swiss"/>
    <w:pitch w:val="default"/>
  </w:font>
  <w:font w:name="TT19o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92BF6"/>
    <w:multiLevelType w:val="hybridMultilevel"/>
    <w:tmpl w:val="77B0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14A52"/>
    <w:multiLevelType w:val="hybridMultilevel"/>
    <w:tmpl w:val="02C6D01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B9B6573"/>
    <w:multiLevelType w:val="hybridMultilevel"/>
    <w:tmpl w:val="88D4BB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8403F2"/>
    <w:multiLevelType w:val="hybridMultilevel"/>
    <w:tmpl w:val="27126178"/>
    <w:lvl w:ilvl="0" w:tplc="DB529D3A">
      <w:start w:val="3"/>
      <w:numFmt w:val="bullet"/>
      <w:lvlText w:val="-"/>
      <w:lvlJc w:val="left"/>
      <w:pPr>
        <w:tabs>
          <w:tab w:val="num" w:pos="1680"/>
        </w:tabs>
        <w:ind w:left="1680" w:hanging="360"/>
      </w:pPr>
      <w:rPr>
        <w:rFonts w:ascii="Times New Roman" w:eastAsia="Times New Roman" w:hAnsi="Times New Roman" w:cs="Times New Roman" w:hint="default"/>
      </w:rPr>
    </w:lvl>
    <w:lvl w:ilvl="1" w:tplc="04090003">
      <w:start w:val="1"/>
      <w:numFmt w:val="bullet"/>
      <w:lvlText w:val="o"/>
      <w:lvlJc w:val="left"/>
      <w:pPr>
        <w:tabs>
          <w:tab w:val="num" w:pos="2400"/>
        </w:tabs>
        <w:ind w:left="2400" w:hanging="360"/>
      </w:pPr>
      <w:rPr>
        <w:rFonts w:ascii="Courier New" w:hAnsi="Courier New" w:cs="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cs="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cs="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5" w15:restartNumberingAfterBreak="0">
    <w:nsid w:val="10BC40DF"/>
    <w:multiLevelType w:val="hybridMultilevel"/>
    <w:tmpl w:val="DC3208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1D435217"/>
    <w:multiLevelType w:val="hybridMultilevel"/>
    <w:tmpl w:val="16A07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BE1B5A"/>
    <w:multiLevelType w:val="hybridMultilevel"/>
    <w:tmpl w:val="B596D472"/>
    <w:lvl w:ilvl="0" w:tplc="A436554C">
      <w:start w:val="1"/>
      <w:numFmt w:val="bullet"/>
      <w:lvlText w:val="-"/>
      <w:lvlJc w:val="left"/>
      <w:pPr>
        <w:tabs>
          <w:tab w:val="num" w:pos="1680"/>
        </w:tabs>
        <w:ind w:left="1680" w:hanging="360"/>
      </w:pPr>
      <w:rPr>
        <w:rFonts w:ascii="Times New Roman" w:eastAsia="Times New Roman" w:hAnsi="Times New Roman" w:cs="Times New Roman" w:hint="default"/>
      </w:rPr>
    </w:lvl>
    <w:lvl w:ilvl="1" w:tplc="04090003">
      <w:start w:val="1"/>
      <w:numFmt w:val="bullet"/>
      <w:lvlText w:val="o"/>
      <w:lvlJc w:val="left"/>
      <w:pPr>
        <w:tabs>
          <w:tab w:val="num" w:pos="2400"/>
        </w:tabs>
        <w:ind w:left="2400" w:hanging="360"/>
      </w:pPr>
      <w:rPr>
        <w:rFonts w:ascii="Courier New" w:hAnsi="Courier New" w:cs="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cs="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cs="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9" w15:restartNumberingAfterBreak="0">
    <w:nsid w:val="251E2CE1"/>
    <w:multiLevelType w:val="hybridMultilevel"/>
    <w:tmpl w:val="FE9A1A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AA1DBE"/>
    <w:multiLevelType w:val="hybridMultilevel"/>
    <w:tmpl w:val="5520F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2255489"/>
    <w:multiLevelType w:val="hybridMultilevel"/>
    <w:tmpl w:val="A2868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3567DA8"/>
    <w:multiLevelType w:val="hybridMultilevel"/>
    <w:tmpl w:val="D41CB6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11764"/>
    <w:multiLevelType w:val="hybridMultilevel"/>
    <w:tmpl w:val="03E858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0D4A58"/>
    <w:multiLevelType w:val="hybridMultilevel"/>
    <w:tmpl w:val="C888BE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F334E2"/>
    <w:multiLevelType w:val="hybridMultilevel"/>
    <w:tmpl w:val="54BAC7E0"/>
    <w:lvl w:ilvl="0" w:tplc="0409000B">
      <w:start w:val="1"/>
      <w:numFmt w:val="bullet"/>
      <w:lvlText w:val=""/>
      <w:lvlJc w:val="left"/>
      <w:pPr>
        <w:ind w:left="360" w:hanging="360"/>
      </w:pPr>
      <w:rPr>
        <w:rFonts w:ascii="Wingdings" w:hAnsi="Wingdings" w:hint="default"/>
      </w:rPr>
    </w:lvl>
    <w:lvl w:ilvl="1" w:tplc="73E47F02">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FE4C5C"/>
    <w:multiLevelType w:val="hybridMultilevel"/>
    <w:tmpl w:val="567E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F16DA"/>
    <w:multiLevelType w:val="hybridMultilevel"/>
    <w:tmpl w:val="BBE602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AD2DB6"/>
    <w:multiLevelType w:val="hybridMultilevel"/>
    <w:tmpl w:val="D91C9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B01DA"/>
    <w:multiLevelType w:val="hybridMultilevel"/>
    <w:tmpl w:val="AF3C3464"/>
    <w:lvl w:ilvl="0" w:tplc="756E7C44">
      <w:numFmt w:val="bullet"/>
      <w:lvlText w:val="-"/>
      <w:lvlJc w:val="left"/>
      <w:pPr>
        <w:ind w:left="720" w:hanging="360"/>
      </w:pPr>
      <w:rPr>
        <w:rFonts w:ascii="Times New Roman" w:eastAsiaTheme="minorHAnsi"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7124759"/>
    <w:multiLevelType w:val="hybridMultilevel"/>
    <w:tmpl w:val="E28A5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9573E56"/>
    <w:multiLevelType w:val="hybridMultilevel"/>
    <w:tmpl w:val="41502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0"/>
  </w:num>
  <w:num w:numId="4">
    <w:abstractNumId w:val="9"/>
  </w:num>
  <w:num w:numId="5">
    <w:abstractNumId w:val="12"/>
  </w:num>
  <w:num w:numId="6">
    <w:abstractNumId w:val="0"/>
  </w:num>
  <w:num w:numId="7">
    <w:abstractNumId w:val="22"/>
  </w:num>
  <w:num w:numId="8">
    <w:abstractNumId w:val="5"/>
  </w:num>
  <w:num w:numId="9">
    <w:abstractNumId w:val="17"/>
  </w:num>
  <w:num w:numId="10">
    <w:abstractNumId w:val="3"/>
  </w:num>
  <w:num w:numId="11">
    <w:abstractNumId w:val="19"/>
  </w:num>
  <w:num w:numId="12">
    <w:abstractNumId w:val="14"/>
  </w:num>
  <w:num w:numId="13">
    <w:abstractNumId w:val="20"/>
  </w:num>
  <w:num w:numId="14">
    <w:abstractNumId w:val="8"/>
  </w:num>
  <w:num w:numId="15">
    <w:abstractNumId w:val="4"/>
  </w:num>
  <w:num w:numId="16">
    <w:abstractNumId w:val="2"/>
  </w:num>
  <w:num w:numId="17">
    <w:abstractNumId w:val="1"/>
  </w:num>
  <w:num w:numId="18">
    <w:abstractNumId w:val="22"/>
  </w:num>
  <w:num w:numId="19">
    <w:abstractNumId w:val="15"/>
  </w:num>
  <w:num w:numId="20">
    <w:abstractNumId w:val="13"/>
  </w:num>
  <w:num w:numId="21">
    <w:abstractNumId w:val="23"/>
  </w:num>
  <w:num w:numId="22">
    <w:abstractNumId w:val="25"/>
  </w:num>
  <w:num w:numId="23">
    <w:abstractNumId w:val="7"/>
  </w:num>
  <w:num w:numId="24">
    <w:abstractNumId w:val="16"/>
  </w:num>
  <w:num w:numId="25">
    <w:abstractNumId w:val="21"/>
  </w:num>
  <w:num w:numId="26">
    <w:abstractNumId w:val="11"/>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67"/>
    <w:rsid w:val="0001305E"/>
    <w:rsid w:val="000378AF"/>
    <w:rsid w:val="000432AB"/>
    <w:rsid w:val="00044867"/>
    <w:rsid w:val="000A1957"/>
    <w:rsid w:val="000B7BF8"/>
    <w:rsid w:val="000D24F2"/>
    <w:rsid w:val="000F3CC6"/>
    <w:rsid w:val="000F73D8"/>
    <w:rsid w:val="0013640D"/>
    <w:rsid w:val="00172BEC"/>
    <w:rsid w:val="00192340"/>
    <w:rsid w:val="001A1F8B"/>
    <w:rsid w:val="001B5868"/>
    <w:rsid w:val="001D7816"/>
    <w:rsid w:val="002437D3"/>
    <w:rsid w:val="0025770C"/>
    <w:rsid w:val="00284E5C"/>
    <w:rsid w:val="0032426A"/>
    <w:rsid w:val="00344F8C"/>
    <w:rsid w:val="003C5976"/>
    <w:rsid w:val="0041668F"/>
    <w:rsid w:val="0047497A"/>
    <w:rsid w:val="004972A5"/>
    <w:rsid w:val="004A4319"/>
    <w:rsid w:val="004E0FAC"/>
    <w:rsid w:val="004F4B27"/>
    <w:rsid w:val="00506C81"/>
    <w:rsid w:val="00630C16"/>
    <w:rsid w:val="006664FB"/>
    <w:rsid w:val="006D0035"/>
    <w:rsid w:val="007553C7"/>
    <w:rsid w:val="007910C4"/>
    <w:rsid w:val="007D5CA4"/>
    <w:rsid w:val="007F60F1"/>
    <w:rsid w:val="0085697B"/>
    <w:rsid w:val="008A1E0F"/>
    <w:rsid w:val="008E1F3A"/>
    <w:rsid w:val="0090627C"/>
    <w:rsid w:val="0090650D"/>
    <w:rsid w:val="009B6DAF"/>
    <w:rsid w:val="009D6294"/>
    <w:rsid w:val="00A14275"/>
    <w:rsid w:val="00A9198C"/>
    <w:rsid w:val="00AC04F3"/>
    <w:rsid w:val="00AC36D4"/>
    <w:rsid w:val="00AD3D09"/>
    <w:rsid w:val="00AF4C4E"/>
    <w:rsid w:val="00B726F4"/>
    <w:rsid w:val="00C07C17"/>
    <w:rsid w:val="00C734D7"/>
    <w:rsid w:val="00CE4685"/>
    <w:rsid w:val="00D1275D"/>
    <w:rsid w:val="00DB2DB4"/>
    <w:rsid w:val="00E024D2"/>
    <w:rsid w:val="00E25B81"/>
    <w:rsid w:val="00E35F82"/>
    <w:rsid w:val="00E7329D"/>
    <w:rsid w:val="00E86342"/>
    <w:rsid w:val="00F17D99"/>
    <w:rsid w:val="00F703BE"/>
    <w:rsid w:val="00FD4038"/>
    <w:rsid w:val="00FE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AD3846F-7956-422F-923C-D3A088F4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4F2"/>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uiPriority w:val="9"/>
    <w:semiHidden/>
    <w:unhideWhenUsed/>
    <w:qFormat/>
    <w:rsid w:val="0001305E"/>
    <w:pPr>
      <w:keepNext/>
      <w:jc w:val="center"/>
      <w:outlineLvl w:val="5"/>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0D24F2"/>
    <w:rPr>
      <w:color w:val="0000FF"/>
      <w:u w:val="single"/>
    </w:rPr>
  </w:style>
  <w:style w:type="character" w:styleId="HyperlinkParcurs">
    <w:name w:val="FollowedHyperlink"/>
    <w:basedOn w:val="Fontdeparagrafimplicit"/>
    <w:uiPriority w:val="99"/>
    <w:semiHidden/>
    <w:unhideWhenUsed/>
    <w:rsid w:val="000D24F2"/>
    <w:rPr>
      <w:color w:val="954F72" w:themeColor="followedHyperlink"/>
      <w:u w:val="single"/>
    </w:rPr>
  </w:style>
  <w:style w:type="paragraph" w:styleId="NormalWeb">
    <w:name w:val="Normal (Web)"/>
    <w:basedOn w:val="Normal"/>
    <w:uiPriority w:val="99"/>
    <w:semiHidden/>
    <w:unhideWhenUsed/>
    <w:rsid w:val="000D24F2"/>
    <w:pPr>
      <w:spacing w:before="100" w:beforeAutospacing="1" w:after="100" w:afterAutospacing="1"/>
    </w:pPr>
  </w:style>
  <w:style w:type="paragraph" w:styleId="Indentcorptext">
    <w:name w:val="Body Text Indent"/>
    <w:basedOn w:val="Normal"/>
    <w:link w:val="IndentcorptextCaracter"/>
    <w:uiPriority w:val="99"/>
    <w:unhideWhenUsed/>
    <w:rsid w:val="000D24F2"/>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rsid w:val="000D24F2"/>
    <w:rPr>
      <w:rFonts w:ascii="Times New Roman" w:eastAsia="Times New Roman" w:hAnsi="Times New Roman" w:cs="Times New Roman"/>
      <w:sz w:val="28"/>
      <w:szCs w:val="20"/>
    </w:rPr>
  </w:style>
  <w:style w:type="paragraph" w:styleId="Frspaiere">
    <w:name w:val="No Spacing"/>
    <w:basedOn w:val="Normal"/>
    <w:uiPriority w:val="1"/>
    <w:qFormat/>
    <w:rsid w:val="000D24F2"/>
    <w:rPr>
      <w:lang w:val="en-GB" w:eastAsia="en-GB"/>
    </w:rPr>
  </w:style>
  <w:style w:type="paragraph" w:styleId="Listparagraf">
    <w:name w:val="List Paragraph"/>
    <w:aliases w:val="body 2,List Paragraph1,List Paragraph11,List Paragraph111,List Paragraph1111,List Paragraph11111,List Paragraph111111"/>
    <w:basedOn w:val="Normal"/>
    <w:uiPriority w:val="34"/>
    <w:qFormat/>
    <w:rsid w:val="000D24F2"/>
    <w:pPr>
      <w:spacing w:after="200" w:line="276" w:lineRule="auto"/>
      <w:ind w:left="720"/>
      <w:contextualSpacing/>
    </w:pPr>
    <w:rPr>
      <w:rFonts w:asciiTheme="minorHAnsi" w:eastAsiaTheme="minorHAnsi" w:hAnsiTheme="minorHAnsi" w:cstheme="minorBidi"/>
      <w:sz w:val="22"/>
      <w:szCs w:val="22"/>
    </w:rPr>
  </w:style>
  <w:style w:type="table" w:styleId="Tabelgril">
    <w:name w:val="Table Grid"/>
    <w:basedOn w:val="TabelNormal"/>
    <w:uiPriority w:val="39"/>
    <w:rsid w:val="000D24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E25B81"/>
    <w:rPr>
      <w:b/>
      <w:bCs/>
    </w:rPr>
  </w:style>
  <w:style w:type="character" w:customStyle="1" w:styleId="ln2tarticol">
    <w:name w:val="ln2tarticol"/>
    <w:basedOn w:val="Fontdeparagrafimplicit"/>
    <w:rsid w:val="00E25B81"/>
  </w:style>
  <w:style w:type="character" w:customStyle="1" w:styleId="ln2articol1">
    <w:name w:val="ln2articol1"/>
    <w:basedOn w:val="Fontdeparagrafimplicit"/>
    <w:rsid w:val="00E25B81"/>
  </w:style>
  <w:style w:type="character" w:customStyle="1" w:styleId="ln2litera1">
    <w:name w:val="ln2litera1"/>
    <w:basedOn w:val="Fontdeparagrafimplicit"/>
    <w:rsid w:val="00E25B81"/>
  </w:style>
  <w:style w:type="character" w:customStyle="1" w:styleId="Titlu6Caracter">
    <w:name w:val="Titlu 6 Caracter"/>
    <w:basedOn w:val="Fontdeparagrafimplicit"/>
    <w:link w:val="Titlu6"/>
    <w:uiPriority w:val="9"/>
    <w:semiHidden/>
    <w:rsid w:val="0001305E"/>
    <w:rPr>
      <w:rFonts w:ascii="Times New Roman" w:eastAsia="Times New Roman" w:hAnsi="Times New Roman" w:cs="Times New Roman"/>
      <w:b/>
      <w:bCs/>
      <w:sz w:val="28"/>
      <w:szCs w:val="24"/>
    </w:rPr>
  </w:style>
  <w:style w:type="paragraph" w:styleId="Corptext">
    <w:name w:val="Body Text"/>
    <w:basedOn w:val="Normal"/>
    <w:link w:val="CorptextCaracter"/>
    <w:uiPriority w:val="99"/>
    <w:semiHidden/>
    <w:unhideWhenUsed/>
    <w:rsid w:val="0001305E"/>
    <w:pPr>
      <w:spacing w:after="120"/>
    </w:pPr>
  </w:style>
  <w:style w:type="character" w:customStyle="1" w:styleId="CorptextCaracter">
    <w:name w:val="Corp text Caracter"/>
    <w:basedOn w:val="Fontdeparagrafimplicit"/>
    <w:link w:val="Corptext"/>
    <w:uiPriority w:val="99"/>
    <w:semiHidden/>
    <w:rsid w:val="0001305E"/>
    <w:rPr>
      <w:rFonts w:ascii="Times New Roman" w:eastAsia="Times New Roman" w:hAnsi="Times New Roman" w:cs="Times New Roman"/>
      <w:sz w:val="24"/>
      <w:szCs w:val="24"/>
    </w:rPr>
  </w:style>
  <w:style w:type="paragraph" w:styleId="Corptext2">
    <w:name w:val="Body Text 2"/>
    <w:basedOn w:val="Normal"/>
    <w:link w:val="Corptext2Caracter"/>
    <w:uiPriority w:val="99"/>
    <w:semiHidden/>
    <w:unhideWhenUsed/>
    <w:rsid w:val="0001305E"/>
    <w:pPr>
      <w:spacing w:after="120" w:line="480" w:lineRule="auto"/>
    </w:pPr>
  </w:style>
  <w:style w:type="character" w:customStyle="1" w:styleId="Corptext2Caracter">
    <w:name w:val="Corp text 2 Caracter"/>
    <w:basedOn w:val="Fontdeparagrafimplicit"/>
    <w:link w:val="Corptext2"/>
    <w:uiPriority w:val="99"/>
    <w:semiHidden/>
    <w:rsid w:val="0001305E"/>
    <w:rPr>
      <w:rFonts w:ascii="Times New Roman" w:eastAsia="Times New Roman" w:hAnsi="Times New Roman" w:cs="Times New Roman"/>
      <w:sz w:val="24"/>
      <w:szCs w:val="24"/>
    </w:rPr>
  </w:style>
  <w:style w:type="paragraph" w:styleId="Corptext3">
    <w:name w:val="Body Text 3"/>
    <w:basedOn w:val="Normal"/>
    <w:link w:val="Corptext3Caracter"/>
    <w:uiPriority w:val="99"/>
    <w:semiHidden/>
    <w:unhideWhenUsed/>
    <w:rsid w:val="0001305E"/>
    <w:pPr>
      <w:spacing w:after="120"/>
    </w:pPr>
    <w:rPr>
      <w:sz w:val="16"/>
      <w:szCs w:val="16"/>
    </w:rPr>
  </w:style>
  <w:style w:type="character" w:customStyle="1" w:styleId="Corptext3Caracter">
    <w:name w:val="Corp text 3 Caracter"/>
    <w:basedOn w:val="Fontdeparagrafimplicit"/>
    <w:link w:val="Corptext3"/>
    <w:uiPriority w:val="99"/>
    <w:semiHidden/>
    <w:rsid w:val="0001305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3050">
      <w:bodyDiv w:val="1"/>
      <w:marLeft w:val="0"/>
      <w:marRight w:val="0"/>
      <w:marTop w:val="0"/>
      <w:marBottom w:val="0"/>
      <w:divBdr>
        <w:top w:val="none" w:sz="0" w:space="0" w:color="auto"/>
        <w:left w:val="none" w:sz="0" w:space="0" w:color="auto"/>
        <w:bottom w:val="none" w:sz="0" w:space="0" w:color="auto"/>
        <w:right w:val="none" w:sz="0" w:space="0" w:color="auto"/>
      </w:divBdr>
    </w:div>
    <w:div w:id="570582961">
      <w:bodyDiv w:val="1"/>
      <w:marLeft w:val="0"/>
      <w:marRight w:val="0"/>
      <w:marTop w:val="0"/>
      <w:marBottom w:val="0"/>
      <w:divBdr>
        <w:top w:val="none" w:sz="0" w:space="0" w:color="auto"/>
        <w:left w:val="none" w:sz="0" w:space="0" w:color="auto"/>
        <w:bottom w:val="none" w:sz="0" w:space="0" w:color="auto"/>
        <w:right w:val="none" w:sz="0" w:space="0" w:color="auto"/>
      </w:divBdr>
      <w:divsChild>
        <w:div w:id="1179545206">
          <w:marLeft w:val="0"/>
          <w:marRight w:val="0"/>
          <w:marTop w:val="0"/>
          <w:marBottom w:val="0"/>
          <w:divBdr>
            <w:top w:val="none" w:sz="0" w:space="0" w:color="auto"/>
            <w:left w:val="none" w:sz="0" w:space="0" w:color="auto"/>
            <w:bottom w:val="none" w:sz="0" w:space="0" w:color="auto"/>
            <w:right w:val="none" w:sz="0" w:space="0" w:color="auto"/>
          </w:divBdr>
        </w:div>
        <w:div w:id="1320891464">
          <w:marLeft w:val="0"/>
          <w:marRight w:val="0"/>
          <w:marTop w:val="0"/>
          <w:marBottom w:val="0"/>
          <w:divBdr>
            <w:top w:val="none" w:sz="0" w:space="0" w:color="auto"/>
            <w:left w:val="none" w:sz="0" w:space="0" w:color="auto"/>
            <w:bottom w:val="none" w:sz="0" w:space="0" w:color="auto"/>
            <w:right w:val="none" w:sz="0" w:space="0" w:color="auto"/>
          </w:divBdr>
        </w:div>
        <w:div w:id="1392775016">
          <w:marLeft w:val="0"/>
          <w:marRight w:val="0"/>
          <w:marTop w:val="0"/>
          <w:marBottom w:val="0"/>
          <w:divBdr>
            <w:top w:val="none" w:sz="0" w:space="0" w:color="auto"/>
            <w:left w:val="none" w:sz="0" w:space="0" w:color="auto"/>
            <w:bottom w:val="none" w:sz="0" w:space="0" w:color="auto"/>
            <w:right w:val="none" w:sz="0" w:space="0" w:color="auto"/>
          </w:divBdr>
        </w:div>
        <w:div w:id="233395141">
          <w:marLeft w:val="0"/>
          <w:marRight w:val="0"/>
          <w:marTop w:val="0"/>
          <w:marBottom w:val="0"/>
          <w:divBdr>
            <w:top w:val="none" w:sz="0" w:space="0" w:color="auto"/>
            <w:left w:val="none" w:sz="0" w:space="0" w:color="auto"/>
            <w:bottom w:val="none" w:sz="0" w:space="0" w:color="auto"/>
            <w:right w:val="none" w:sz="0" w:space="0" w:color="auto"/>
          </w:divBdr>
        </w:div>
        <w:div w:id="1089158984">
          <w:marLeft w:val="0"/>
          <w:marRight w:val="0"/>
          <w:marTop w:val="0"/>
          <w:marBottom w:val="0"/>
          <w:divBdr>
            <w:top w:val="none" w:sz="0" w:space="0" w:color="auto"/>
            <w:left w:val="none" w:sz="0" w:space="0" w:color="auto"/>
            <w:bottom w:val="none" w:sz="0" w:space="0" w:color="auto"/>
            <w:right w:val="none" w:sz="0" w:space="0" w:color="auto"/>
          </w:divBdr>
        </w:div>
        <w:div w:id="1405419938">
          <w:marLeft w:val="0"/>
          <w:marRight w:val="0"/>
          <w:marTop w:val="0"/>
          <w:marBottom w:val="0"/>
          <w:divBdr>
            <w:top w:val="none" w:sz="0" w:space="0" w:color="auto"/>
            <w:left w:val="none" w:sz="0" w:space="0" w:color="auto"/>
            <w:bottom w:val="none" w:sz="0" w:space="0" w:color="auto"/>
            <w:right w:val="none" w:sz="0" w:space="0" w:color="auto"/>
          </w:divBdr>
        </w:div>
        <w:div w:id="689526422">
          <w:marLeft w:val="0"/>
          <w:marRight w:val="0"/>
          <w:marTop w:val="0"/>
          <w:marBottom w:val="0"/>
          <w:divBdr>
            <w:top w:val="none" w:sz="0" w:space="0" w:color="auto"/>
            <w:left w:val="none" w:sz="0" w:space="0" w:color="auto"/>
            <w:bottom w:val="none" w:sz="0" w:space="0" w:color="auto"/>
            <w:right w:val="none" w:sz="0" w:space="0" w:color="auto"/>
          </w:divBdr>
        </w:div>
        <w:div w:id="1522865174">
          <w:marLeft w:val="0"/>
          <w:marRight w:val="0"/>
          <w:marTop w:val="0"/>
          <w:marBottom w:val="0"/>
          <w:divBdr>
            <w:top w:val="none" w:sz="0" w:space="0" w:color="auto"/>
            <w:left w:val="none" w:sz="0" w:space="0" w:color="auto"/>
            <w:bottom w:val="none" w:sz="0" w:space="0" w:color="auto"/>
            <w:right w:val="none" w:sz="0" w:space="0" w:color="auto"/>
          </w:divBdr>
        </w:div>
        <w:div w:id="569852106">
          <w:marLeft w:val="0"/>
          <w:marRight w:val="0"/>
          <w:marTop w:val="0"/>
          <w:marBottom w:val="0"/>
          <w:divBdr>
            <w:top w:val="none" w:sz="0" w:space="0" w:color="auto"/>
            <w:left w:val="none" w:sz="0" w:space="0" w:color="auto"/>
            <w:bottom w:val="none" w:sz="0" w:space="0" w:color="auto"/>
            <w:right w:val="none" w:sz="0" w:space="0" w:color="auto"/>
          </w:divBdr>
        </w:div>
        <w:div w:id="486827581">
          <w:marLeft w:val="0"/>
          <w:marRight w:val="0"/>
          <w:marTop w:val="0"/>
          <w:marBottom w:val="0"/>
          <w:divBdr>
            <w:top w:val="none" w:sz="0" w:space="0" w:color="auto"/>
            <w:left w:val="none" w:sz="0" w:space="0" w:color="auto"/>
            <w:bottom w:val="none" w:sz="0" w:space="0" w:color="auto"/>
            <w:right w:val="none" w:sz="0" w:space="0" w:color="auto"/>
          </w:divBdr>
        </w:div>
        <w:div w:id="1633901098">
          <w:marLeft w:val="0"/>
          <w:marRight w:val="0"/>
          <w:marTop w:val="0"/>
          <w:marBottom w:val="0"/>
          <w:divBdr>
            <w:top w:val="none" w:sz="0" w:space="0" w:color="auto"/>
            <w:left w:val="none" w:sz="0" w:space="0" w:color="auto"/>
            <w:bottom w:val="none" w:sz="0" w:space="0" w:color="auto"/>
            <w:right w:val="none" w:sz="0" w:space="0" w:color="auto"/>
          </w:divBdr>
        </w:div>
        <w:div w:id="479082687">
          <w:marLeft w:val="0"/>
          <w:marRight w:val="0"/>
          <w:marTop w:val="0"/>
          <w:marBottom w:val="0"/>
          <w:divBdr>
            <w:top w:val="none" w:sz="0" w:space="0" w:color="auto"/>
            <w:left w:val="none" w:sz="0" w:space="0" w:color="auto"/>
            <w:bottom w:val="none" w:sz="0" w:space="0" w:color="auto"/>
            <w:right w:val="none" w:sz="0" w:space="0" w:color="auto"/>
          </w:divBdr>
        </w:div>
        <w:div w:id="27073649">
          <w:marLeft w:val="0"/>
          <w:marRight w:val="0"/>
          <w:marTop w:val="0"/>
          <w:marBottom w:val="0"/>
          <w:divBdr>
            <w:top w:val="none" w:sz="0" w:space="0" w:color="auto"/>
            <w:left w:val="none" w:sz="0" w:space="0" w:color="auto"/>
            <w:bottom w:val="none" w:sz="0" w:space="0" w:color="auto"/>
            <w:right w:val="none" w:sz="0" w:space="0" w:color="auto"/>
          </w:divBdr>
        </w:div>
        <w:div w:id="845830498">
          <w:marLeft w:val="0"/>
          <w:marRight w:val="0"/>
          <w:marTop w:val="0"/>
          <w:marBottom w:val="0"/>
          <w:divBdr>
            <w:top w:val="none" w:sz="0" w:space="0" w:color="auto"/>
            <w:left w:val="none" w:sz="0" w:space="0" w:color="auto"/>
            <w:bottom w:val="none" w:sz="0" w:space="0" w:color="auto"/>
            <w:right w:val="none" w:sz="0" w:space="0" w:color="auto"/>
          </w:divBdr>
        </w:div>
        <w:div w:id="695616406">
          <w:marLeft w:val="0"/>
          <w:marRight w:val="0"/>
          <w:marTop w:val="0"/>
          <w:marBottom w:val="0"/>
          <w:divBdr>
            <w:top w:val="none" w:sz="0" w:space="0" w:color="auto"/>
            <w:left w:val="none" w:sz="0" w:space="0" w:color="auto"/>
            <w:bottom w:val="none" w:sz="0" w:space="0" w:color="auto"/>
            <w:right w:val="none" w:sz="0" w:space="0" w:color="auto"/>
          </w:divBdr>
        </w:div>
        <w:div w:id="1834759545">
          <w:marLeft w:val="0"/>
          <w:marRight w:val="0"/>
          <w:marTop w:val="0"/>
          <w:marBottom w:val="0"/>
          <w:divBdr>
            <w:top w:val="none" w:sz="0" w:space="0" w:color="auto"/>
            <w:left w:val="none" w:sz="0" w:space="0" w:color="auto"/>
            <w:bottom w:val="none" w:sz="0" w:space="0" w:color="auto"/>
            <w:right w:val="none" w:sz="0" w:space="0" w:color="auto"/>
          </w:divBdr>
        </w:div>
        <w:div w:id="1863278347">
          <w:marLeft w:val="0"/>
          <w:marRight w:val="0"/>
          <w:marTop w:val="0"/>
          <w:marBottom w:val="0"/>
          <w:divBdr>
            <w:top w:val="none" w:sz="0" w:space="0" w:color="auto"/>
            <w:left w:val="none" w:sz="0" w:space="0" w:color="auto"/>
            <w:bottom w:val="none" w:sz="0" w:space="0" w:color="auto"/>
            <w:right w:val="none" w:sz="0" w:space="0" w:color="auto"/>
          </w:divBdr>
        </w:div>
        <w:div w:id="992294330">
          <w:marLeft w:val="0"/>
          <w:marRight w:val="0"/>
          <w:marTop w:val="0"/>
          <w:marBottom w:val="0"/>
          <w:divBdr>
            <w:top w:val="none" w:sz="0" w:space="0" w:color="auto"/>
            <w:left w:val="none" w:sz="0" w:space="0" w:color="auto"/>
            <w:bottom w:val="none" w:sz="0" w:space="0" w:color="auto"/>
            <w:right w:val="none" w:sz="0" w:space="0" w:color="auto"/>
          </w:divBdr>
        </w:div>
        <w:div w:id="1132753501">
          <w:marLeft w:val="0"/>
          <w:marRight w:val="0"/>
          <w:marTop w:val="0"/>
          <w:marBottom w:val="0"/>
          <w:divBdr>
            <w:top w:val="none" w:sz="0" w:space="0" w:color="auto"/>
            <w:left w:val="none" w:sz="0" w:space="0" w:color="auto"/>
            <w:bottom w:val="none" w:sz="0" w:space="0" w:color="auto"/>
            <w:right w:val="none" w:sz="0" w:space="0" w:color="auto"/>
          </w:divBdr>
        </w:div>
        <w:div w:id="2018462170">
          <w:marLeft w:val="0"/>
          <w:marRight w:val="0"/>
          <w:marTop w:val="0"/>
          <w:marBottom w:val="0"/>
          <w:divBdr>
            <w:top w:val="none" w:sz="0" w:space="0" w:color="auto"/>
            <w:left w:val="none" w:sz="0" w:space="0" w:color="auto"/>
            <w:bottom w:val="none" w:sz="0" w:space="0" w:color="auto"/>
            <w:right w:val="none" w:sz="0" w:space="0" w:color="auto"/>
          </w:divBdr>
        </w:div>
        <w:div w:id="1467891041">
          <w:marLeft w:val="0"/>
          <w:marRight w:val="0"/>
          <w:marTop w:val="0"/>
          <w:marBottom w:val="0"/>
          <w:divBdr>
            <w:top w:val="none" w:sz="0" w:space="0" w:color="auto"/>
            <w:left w:val="none" w:sz="0" w:space="0" w:color="auto"/>
            <w:bottom w:val="none" w:sz="0" w:space="0" w:color="auto"/>
            <w:right w:val="none" w:sz="0" w:space="0" w:color="auto"/>
          </w:divBdr>
        </w:div>
        <w:div w:id="1250306664">
          <w:marLeft w:val="0"/>
          <w:marRight w:val="0"/>
          <w:marTop w:val="0"/>
          <w:marBottom w:val="0"/>
          <w:divBdr>
            <w:top w:val="none" w:sz="0" w:space="0" w:color="auto"/>
            <w:left w:val="none" w:sz="0" w:space="0" w:color="auto"/>
            <w:bottom w:val="none" w:sz="0" w:space="0" w:color="auto"/>
            <w:right w:val="none" w:sz="0" w:space="0" w:color="auto"/>
          </w:divBdr>
        </w:div>
        <w:div w:id="2092118269">
          <w:marLeft w:val="0"/>
          <w:marRight w:val="0"/>
          <w:marTop w:val="0"/>
          <w:marBottom w:val="0"/>
          <w:divBdr>
            <w:top w:val="none" w:sz="0" w:space="0" w:color="auto"/>
            <w:left w:val="none" w:sz="0" w:space="0" w:color="auto"/>
            <w:bottom w:val="none" w:sz="0" w:space="0" w:color="auto"/>
            <w:right w:val="none" w:sz="0" w:space="0" w:color="auto"/>
          </w:divBdr>
        </w:div>
        <w:div w:id="1819498514">
          <w:marLeft w:val="0"/>
          <w:marRight w:val="0"/>
          <w:marTop w:val="0"/>
          <w:marBottom w:val="0"/>
          <w:divBdr>
            <w:top w:val="none" w:sz="0" w:space="0" w:color="auto"/>
            <w:left w:val="none" w:sz="0" w:space="0" w:color="auto"/>
            <w:bottom w:val="none" w:sz="0" w:space="0" w:color="auto"/>
            <w:right w:val="none" w:sz="0" w:space="0" w:color="auto"/>
          </w:divBdr>
        </w:div>
        <w:div w:id="1451514349">
          <w:marLeft w:val="0"/>
          <w:marRight w:val="0"/>
          <w:marTop w:val="0"/>
          <w:marBottom w:val="0"/>
          <w:divBdr>
            <w:top w:val="none" w:sz="0" w:space="0" w:color="auto"/>
            <w:left w:val="none" w:sz="0" w:space="0" w:color="auto"/>
            <w:bottom w:val="none" w:sz="0" w:space="0" w:color="auto"/>
            <w:right w:val="none" w:sz="0" w:space="0" w:color="auto"/>
          </w:divBdr>
        </w:div>
        <w:div w:id="1829049513">
          <w:marLeft w:val="0"/>
          <w:marRight w:val="0"/>
          <w:marTop w:val="0"/>
          <w:marBottom w:val="0"/>
          <w:divBdr>
            <w:top w:val="none" w:sz="0" w:space="0" w:color="auto"/>
            <w:left w:val="none" w:sz="0" w:space="0" w:color="auto"/>
            <w:bottom w:val="none" w:sz="0" w:space="0" w:color="auto"/>
            <w:right w:val="none" w:sz="0" w:space="0" w:color="auto"/>
          </w:divBdr>
        </w:div>
        <w:div w:id="414478221">
          <w:marLeft w:val="0"/>
          <w:marRight w:val="0"/>
          <w:marTop w:val="0"/>
          <w:marBottom w:val="0"/>
          <w:divBdr>
            <w:top w:val="none" w:sz="0" w:space="0" w:color="auto"/>
            <w:left w:val="none" w:sz="0" w:space="0" w:color="auto"/>
            <w:bottom w:val="none" w:sz="0" w:space="0" w:color="auto"/>
            <w:right w:val="none" w:sz="0" w:space="0" w:color="auto"/>
          </w:divBdr>
        </w:div>
        <w:div w:id="476605496">
          <w:marLeft w:val="0"/>
          <w:marRight w:val="0"/>
          <w:marTop w:val="0"/>
          <w:marBottom w:val="0"/>
          <w:divBdr>
            <w:top w:val="none" w:sz="0" w:space="0" w:color="auto"/>
            <w:left w:val="none" w:sz="0" w:space="0" w:color="auto"/>
            <w:bottom w:val="none" w:sz="0" w:space="0" w:color="auto"/>
            <w:right w:val="none" w:sz="0" w:space="0" w:color="auto"/>
          </w:divBdr>
        </w:div>
        <w:div w:id="915751491">
          <w:marLeft w:val="0"/>
          <w:marRight w:val="0"/>
          <w:marTop w:val="0"/>
          <w:marBottom w:val="0"/>
          <w:divBdr>
            <w:top w:val="none" w:sz="0" w:space="0" w:color="auto"/>
            <w:left w:val="none" w:sz="0" w:space="0" w:color="auto"/>
            <w:bottom w:val="none" w:sz="0" w:space="0" w:color="auto"/>
            <w:right w:val="none" w:sz="0" w:space="0" w:color="auto"/>
          </w:divBdr>
        </w:div>
        <w:div w:id="221528250">
          <w:marLeft w:val="0"/>
          <w:marRight w:val="0"/>
          <w:marTop w:val="0"/>
          <w:marBottom w:val="0"/>
          <w:divBdr>
            <w:top w:val="none" w:sz="0" w:space="0" w:color="auto"/>
            <w:left w:val="none" w:sz="0" w:space="0" w:color="auto"/>
            <w:bottom w:val="none" w:sz="0" w:space="0" w:color="auto"/>
            <w:right w:val="none" w:sz="0" w:space="0" w:color="auto"/>
          </w:divBdr>
        </w:div>
        <w:div w:id="952596398">
          <w:marLeft w:val="0"/>
          <w:marRight w:val="0"/>
          <w:marTop w:val="0"/>
          <w:marBottom w:val="0"/>
          <w:divBdr>
            <w:top w:val="none" w:sz="0" w:space="0" w:color="auto"/>
            <w:left w:val="none" w:sz="0" w:space="0" w:color="auto"/>
            <w:bottom w:val="none" w:sz="0" w:space="0" w:color="auto"/>
            <w:right w:val="none" w:sz="0" w:space="0" w:color="auto"/>
          </w:divBdr>
        </w:div>
        <w:div w:id="2018844731">
          <w:marLeft w:val="0"/>
          <w:marRight w:val="0"/>
          <w:marTop w:val="0"/>
          <w:marBottom w:val="0"/>
          <w:divBdr>
            <w:top w:val="none" w:sz="0" w:space="0" w:color="auto"/>
            <w:left w:val="none" w:sz="0" w:space="0" w:color="auto"/>
            <w:bottom w:val="none" w:sz="0" w:space="0" w:color="auto"/>
            <w:right w:val="none" w:sz="0" w:space="0" w:color="auto"/>
          </w:divBdr>
        </w:div>
        <w:div w:id="101264275">
          <w:marLeft w:val="0"/>
          <w:marRight w:val="0"/>
          <w:marTop w:val="0"/>
          <w:marBottom w:val="0"/>
          <w:divBdr>
            <w:top w:val="none" w:sz="0" w:space="0" w:color="auto"/>
            <w:left w:val="none" w:sz="0" w:space="0" w:color="auto"/>
            <w:bottom w:val="none" w:sz="0" w:space="0" w:color="auto"/>
            <w:right w:val="none" w:sz="0" w:space="0" w:color="auto"/>
          </w:divBdr>
        </w:div>
        <w:div w:id="740059262">
          <w:marLeft w:val="0"/>
          <w:marRight w:val="0"/>
          <w:marTop w:val="0"/>
          <w:marBottom w:val="0"/>
          <w:divBdr>
            <w:top w:val="none" w:sz="0" w:space="0" w:color="auto"/>
            <w:left w:val="none" w:sz="0" w:space="0" w:color="auto"/>
            <w:bottom w:val="none" w:sz="0" w:space="0" w:color="auto"/>
            <w:right w:val="none" w:sz="0" w:space="0" w:color="auto"/>
          </w:divBdr>
        </w:div>
        <w:div w:id="1344092366">
          <w:marLeft w:val="0"/>
          <w:marRight w:val="0"/>
          <w:marTop w:val="0"/>
          <w:marBottom w:val="0"/>
          <w:divBdr>
            <w:top w:val="none" w:sz="0" w:space="0" w:color="auto"/>
            <w:left w:val="none" w:sz="0" w:space="0" w:color="auto"/>
            <w:bottom w:val="none" w:sz="0" w:space="0" w:color="auto"/>
            <w:right w:val="none" w:sz="0" w:space="0" w:color="auto"/>
          </w:divBdr>
        </w:div>
        <w:div w:id="1433012603">
          <w:marLeft w:val="0"/>
          <w:marRight w:val="0"/>
          <w:marTop w:val="0"/>
          <w:marBottom w:val="0"/>
          <w:divBdr>
            <w:top w:val="none" w:sz="0" w:space="0" w:color="auto"/>
            <w:left w:val="none" w:sz="0" w:space="0" w:color="auto"/>
            <w:bottom w:val="none" w:sz="0" w:space="0" w:color="auto"/>
            <w:right w:val="none" w:sz="0" w:space="0" w:color="auto"/>
          </w:divBdr>
        </w:div>
        <w:div w:id="1229534923">
          <w:marLeft w:val="0"/>
          <w:marRight w:val="0"/>
          <w:marTop w:val="0"/>
          <w:marBottom w:val="0"/>
          <w:divBdr>
            <w:top w:val="none" w:sz="0" w:space="0" w:color="auto"/>
            <w:left w:val="none" w:sz="0" w:space="0" w:color="auto"/>
            <w:bottom w:val="none" w:sz="0" w:space="0" w:color="auto"/>
            <w:right w:val="none" w:sz="0" w:space="0" w:color="auto"/>
          </w:divBdr>
        </w:div>
        <w:div w:id="718164744">
          <w:marLeft w:val="0"/>
          <w:marRight w:val="0"/>
          <w:marTop w:val="0"/>
          <w:marBottom w:val="0"/>
          <w:divBdr>
            <w:top w:val="none" w:sz="0" w:space="0" w:color="auto"/>
            <w:left w:val="none" w:sz="0" w:space="0" w:color="auto"/>
            <w:bottom w:val="none" w:sz="0" w:space="0" w:color="auto"/>
            <w:right w:val="none" w:sz="0" w:space="0" w:color="auto"/>
          </w:divBdr>
        </w:div>
        <w:div w:id="2117094900">
          <w:marLeft w:val="0"/>
          <w:marRight w:val="0"/>
          <w:marTop w:val="0"/>
          <w:marBottom w:val="0"/>
          <w:divBdr>
            <w:top w:val="none" w:sz="0" w:space="0" w:color="auto"/>
            <w:left w:val="none" w:sz="0" w:space="0" w:color="auto"/>
            <w:bottom w:val="none" w:sz="0" w:space="0" w:color="auto"/>
            <w:right w:val="none" w:sz="0" w:space="0" w:color="auto"/>
          </w:divBdr>
        </w:div>
        <w:div w:id="879780535">
          <w:marLeft w:val="0"/>
          <w:marRight w:val="0"/>
          <w:marTop w:val="0"/>
          <w:marBottom w:val="0"/>
          <w:divBdr>
            <w:top w:val="none" w:sz="0" w:space="0" w:color="auto"/>
            <w:left w:val="none" w:sz="0" w:space="0" w:color="auto"/>
            <w:bottom w:val="none" w:sz="0" w:space="0" w:color="auto"/>
            <w:right w:val="none" w:sz="0" w:space="0" w:color="auto"/>
          </w:divBdr>
        </w:div>
        <w:div w:id="827676396">
          <w:marLeft w:val="0"/>
          <w:marRight w:val="0"/>
          <w:marTop w:val="0"/>
          <w:marBottom w:val="0"/>
          <w:divBdr>
            <w:top w:val="none" w:sz="0" w:space="0" w:color="auto"/>
            <w:left w:val="none" w:sz="0" w:space="0" w:color="auto"/>
            <w:bottom w:val="none" w:sz="0" w:space="0" w:color="auto"/>
            <w:right w:val="none" w:sz="0" w:space="0" w:color="auto"/>
          </w:divBdr>
        </w:div>
        <w:div w:id="895050466">
          <w:marLeft w:val="0"/>
          <w:marRight w:val="0"/>
          <w:marTop w:val="0"/>
          <w:marBottom w:val="0"/>
          <w:divBdr>
            <w:top w:val="none" w:sz="0" w:space="0" w:color="auto"/>
            <w:left w:val="none" w:sz="0" w:space="0" w:color="auto"/>
            <w:bottom w:val="none" w:sz="0" w:space="0" w:color="auto"/>
            <w:right w:val="none" w:sz="0" w:space="0" w:color="auto"/>
          </w:divBdr>
        </w:div>
        <w:div w:id="705527734">
          <w:marLeft w:val="0"/>
          <w:marRight w:val="0"/>
          <w:marTop w:val="0"/>
          <w:marBottom w:val="0"/>
          <w:divBdr>
            <w:top w:val="none" w:sz="0" w:space="0" w:color="auto"/>
            <w:left w:val="none" w:sz="0" w:space="0" w:color="auto"/>
            <w:bottom w:val="none" w:sz="0" w:space="0" w:color="auto"/>
            <w:right w:val="none" w:sz="0" w:space="0" w:color="auto"/>
          </w:divBdr>
        </w:div>
        <w:div w:id="341205693">
          <w:marLeft w:val="0"/>
          <w:marRight w:val="0"/>
          <w:marTop w:val="0"/>
          <w:marBottom w:val="0"/>
          <w:divBdr>
            <w:top w:val="none" w:sz="0" w:space="0" w:color="auto"/>
            <w:left w:val="none" w:sz="0" w:space="0" w:color="auto"/>
            <w:bottom w:val="none" w:sz="0" w:space="0" w:color="auto"/>
            <w:right w:val="none" w:sz="0" w:space="0" w:color="auto"/>
          </w:divBdr>
        </w:div>
        <w:div w:id="617613344">
          <w:marLeft w:val="0"/>
          <w:marRight w:val="0"/>
          <w:marTop w:val="0"/>
          <w:marBottom w:val="0"/>
          <w:divBdr>
            <w:top w:val="none" w:sz="0" w:space="0" w:color="auto"/>
            <w:left w:val="none" w:sz="0" w:space="0" w:color="auto"/>
            <w:bottom w:val="none" w:sz="0" w:space="0" w:color="auto"/>
            <w:right w:val="none" w:sz="0" w:space="0" w:color="auto"/>
          </w:divBdr>
        </w:div>
        <w:div w:id="1014377818">
          <w:marLeft w:val="0"/>
          <w:marRight w:val="0"/>
          <w:marTop w:val="0"/>
          <w:marBottom w:val="0"/>
          <w:divBdr>
            <w:top w:val="none" w:sz="0" w:space="0" w:color="auto"/>
            <w:left w:val="none" w:sz="0" w:space="0" w:color="auto"/>
            <w:bottom w:val="none" w:sz="0" w:space="0" w:color="auto"/>
            <w:right w:val="none" w:sz="0" w:space="0" w:color="auto"/>
          </w:divBdr>
        </w:div>
        <w:div w:id="2052222445">
          <w:marLeft w:val="0"/>
          <w:marRight w:val="0"/>
          <w:marTop w:val="0"/>
          <w:marBottom w:val="0"/>
          <w:divBdr>
            <w:top w:val="none" w:sz="0" w:space="0" w:color="auto"/>
            <w:left w:val="none" w:sz="0" w:space="0" w:color="auto"/>
            <w:bottom w:val="none" w:sz="0" w:space="0" w:color="auto"/>
            <w:right w:val="none" w:sz="0" w:space="0" w:color="auto"/>
          </w:divBdr>
        </w:div>
        <w:div w:id="1485705491">
          <w:marLeft w:val="0"/>
          <w:marRight w:val="0"/>
          <w:marTop w:val="0"/>
          <w:marBottom w:val="0"/>
          <w:divBdr>
            <w:top w:val="none" w:sz="0" w:space="0" w:color="auto"/>
            <w:left w:val="none" w:sz="0" w:space="0" w:color="auto"/>
            <w:bottom w:val="none" w:sz="0" w:space="0" w:color="auto"/>
            <w:right w:val="none" w:sz="0" w:space="0" w:color="auto"/>
          </w:divBdr>
        </w:div>
        <w:div w:id="589460910">
          <w:marLeft w:val="0"/>
          <w:marRight w:val="0"/>
          <w:marTop w:val="0"/>
          <w:marBottom w:val="0"/>
          <w:divBdr>
            <w:top w:val="none" w:sz="0" w:space="0" w:color="auto"/>
            <w:left w:val="none" w:sz="0" w:space="0" w:color="auto"/>
            <w:bottom w:val="none" w:sz="0" w:space="0" w:color="auto"/>
            <w:right w:val="none" w:sz="0" w:space="0" w:color="auto"/>
          </w:divBdr>
        </w:div>
        <w:div w:id="1356035579">
          <w:marLeft w:val="0"/>
          <w:marRight w:val="0"/>
          <w:marTop w:val="0"/>
          <w:marBottom w:val="0"/>
          <w:divBdr>
            <w:top w:val="none" w:sz="0" w:space="0" w:color="auto"/>
            <w:left w:val="none" w:sz="0" w:space="0" w:color="auto"/>
            <w:bottom w:val="none" w:sz="0" w:space="0" w:color="auto"/>
            <w:right w:val="none" w:sz="0" w:space="0" w:color="auto"/>
          </w:divBdr>
        </w:div>
        <w:div w:id="1278487612">
          <w:marLeft w:val="0"/>
          <w:marRight w:val="0"/>
          <w:marTop w:val="0"/>
          <w:marBottom w:val="0"/>
          <w:divBdr>
            <w:top w:val="none" w:sz="0" w:space="0" w:color="auto"/>
            <w:left w:val="none" w:sz="0" w:space="0" w:color="auto"/>
            <w:bottom w:val="none" w:sz="0" w:space="0" w:color="auto"/>
            <w:right w:val="none" w:sz="0" w:space="0" w:color="auto"/>
          </w:divBdr>
        </w:div>
        <w:div w:id="2112623458">
          <w:marLeft w:val="0"/>
          <w:marRight w:val="0"/>
          <w:marTop w:val="0"/>
          <w:marBottom w:val="0"/>
          <w:divBdr>
            <w:top w:val="none" w:sz="0" w:space="0" w:color="auto"/>
            <w:left w:val="none" w:sz="0" w:space="0" w:color="auto"/>
            <w:bottom w:val="none" w:sz="0" w:space="0" w:color="auto"/>
            <w:right w:val="none" w:sz="0" w:space="0" w:color="auto"/>
          </w:divBdr>
        </w:div>
        <w:div w:id="751239456">
          <w:marLeft w:val="0"/>
          <w:marRight w:val="0"/>
          <w:marTop w:val="0"/>
          <w:marBottom w:val="0"/>
          <w:divBdr>
            <w:top w:val="none" w:sz="0" w:space="0" w:color="auto"/>
            <w:left w:val="none" w:sz="0" w:space="0" w:color="auto"/>
            <w:bottom w:val="none" w:sz="0" w:space="0" w:color="auto"/>
            <w:right w:val="none" w:sz="0" w:space="0" w:color="auto"/>
          </w:divBdr>
        </w:div>
        <w:div w:id="1029258600">
          <w:marLeft w:val="0"/>
          <w:marRight w:val="0"/>
          <w:marTop w:val="0"/>
          <w:marBottom w:val="0"/>
          <w:divBdr>
            <w:top w:val="none" w:sz="0" w:space="0" w:color="auto"/>
            <w:left w:val="none" w:sz="0" w:space="0" w:color="auto"/>
            <w:bottom w:val="none" w:sz="0" w:space="0" w:color="auto"/>
            <w:right w:val="none" w:sz="0" w:space="0" w:color="auto"/>
          </w:divBdr>
        </w:div>
        <w:div w:id="1603368325">
          <w:marLeft w:val="0"/>
          <w:marRight w:val="0"/>
          <w:marTop w:val="0"/>
          <w:marBottom w:val="0"/>
          <w:divBdr>
            <w:top w:val="none" w:sz="0" w:space="0" w:color="auto"/>
            <w:left w:val="none" w:sz="0" w:space="0" w:color="auto"/>
            <w:bottom w:val="none" w:sz="0" w:space="0" w:color="auto"/>
            <w:right w:val="none" w:sz="0" w:space="0" w:color="auto"/>
          </w:divBdr>
        </w:div>
        <w:div w:id="290598444">
          <w:marLeft w:val="0"/>
          <w:marRight w:val="0"/>
          <w:marTop w:val="0"/>
          <w:marBottom w:val="0"/>
          <w:divBdr>
            <w:top w:val="none" w:sz="0" w:space="0" w:color="auto"/>
            <w:left w:val="none" w:sz="0" w:space="0" w:color="auto"/>
            <w:bottom w:val="none" w:sz="0" w:space="0" w:color="auto"/>
            <w:right w:val="none" w:sz="0" w:space="0" w:color="auto"/>
          </w:divBdr>
        </w:div>
        <w:div w:id="1402755502">
          <w:marLeft w:val="0"/>
          <w:marRight w:val="0"/>
          <w:marTop w:val="0"/>
          <w:marBottom w:val="0"/>
          <w:divBdr>
            <w:top w:val="none" w:sz="0" w:space="0" w:color="auto"/>
            <w:left w:val="none" w:sz="0" w:space="0" w:color="auto"/>
            <w:bottom w:val="none" w:sz="0" w:space="0" w:color="auto"/>
            <w:right w:val="none" w:sz="0" w:space="0" w:color="auto"/>
          </w:divBdr>
        </w:div>
        <w:div w:id="279722602">
          <w:marLeft w:val="0"/>
          <w:marRight w:val="0"/>
          <w:marTop w:val="0"/>
          <w:marBottom w:val="0"/>
          <w:divBdr>
            <w:top w:val="none" w:sz="0" w:space="0" w:color="auto"/>
            <w:left w:val="none" w:sz="0" w:space="0" w:color="auto"/>
            <w:bottom w:val="none" w:sz="0" w:space="0" w:color="auto"/>
            <w:right w:val="none" w:sz="0" w:space="0" w:color="auto"/>
          </w:divBdr>
        </w:div>
        <w:div w:id="97876105">
          <w:marLeft w:val="0"/>
          <w:marRight w:val="0"/>
          <w:marTop w:val="0"/>
          <w:marBottom w:val="0"/>
          <w:divBdr>
            <w:top w:val="none" w:sz="0" w:space="0" w:color="auto"/>
            <w:left w:val="none" w:sz="0" w:space="0" w:color="auto"/>
            <w:bottom w:val="none" w:sz="0" w:space="0" w:color="auto"/>
            <w:right w:val="none" w:sz="0" w:space="0" w:color="auto"/>
          </w:divBdr>
        </w:div>
        <w:div w:id="1293630427">
          <w:marLeft w:val="0"/>
          <w:marRight w:val="0"/>
          <w:marTop w:val="0"/>
          <w:marBottom w:val="0"/>
          <w:divBdr>
            <w:top w:val="none" w:sz="0" w:space="0" w:color="auto"/>
            <w:left w:val="none" w:sz="0" w:space="0" w:color="auto"/>
            <w:bottom w:val="none" w:sz="0" w:space="0" w:color="auto"/>
            <w:right w:val="none" w:sz="0" w:space="0" w:color="auto"/>
          </w:divBdr>
        </w:div>
        <w:div w:id="1758403206">
          <w:marLeft w:val="0"/>
          <w:marRight w:val="0"/>
          <w:marTop w:val="0"/>
          <w:marBottom w:val="0"/>
          <w:divBdr>
            <w:top w:val="none" w:sz="0" w:space="0" w:color="auto"/>
            <w:left w:val="none" w:sz="0" w:space="0" w:color="auto"/>
            <w:bottom w:val="none" w:sz="0" w:space="0" w:color="auto"/>
            <w:right w:val="none" w:sz="0" w:space="0" w:color="auto"/>
          </w:divBdr>
        </w:div>
        <w:div w:id="139809032">
          <w:marLeft w:val="0"/>
          <w:marRight w:val="0"/>
          <w:marTop w:val="0"/>
          <w:marBottom w:val="0"/>
          <w:divBdr>
            <w:top w:val="none" w:sz="0" w:space="0" w:color="auto"/>
            <w:left w:val="none" w:sz="0" w:space="0" w:color="auto"/>
            <w:bottom w:val="none" w:sz="0" w:space="0" w:color="auto"/>
            <w:right w:val="none" w:sz="0" w:space="0" w:color="auto"/>
          </w:divBdr>
        </w:div>
        <w:div w:id="1079210029">
          <w:marLeft w:val="0"/>
          <w:marRight w:val="0"/>
          <w:marTop w:val="0"/>
          <w:marBottom w:val="0"/>
          <w:divBdr>
            <w:top w:val="none" w:sz="0" w:space="0" w:color="auto"/>
            <w:left w:val="none" w:sz="0" w:space="0" w:color="auto"/>
            <w:bottom w:val="none" w:sz="0" w:space="0" w:color="auto"/>
            <w:right w:val="none" w:sz="0" w:space="0" w:color="auto"/>
          </w:divBdr>
        </w:div>
        <w:div w:id="194274150">
          <w:marLeft w:val="0"/>
          <w:marRight w:val="0"/>
          <w:marTop w:val="0"/>
          <w:marBottom w:val="0"/>
          <w:divBdr>
            <w:top w:val="none" w:sz="0" w:space="0" w:color="auto"/>
            <w:left w:val="none" w:sz="0" w:space="0" w:color="auto"/>
            <w:bottom w:val="none" w:sz="0" w:space="0" w:color="auto"/>
            <w:right w:val="none" w:sz="0" w:space="0" w:color="auto"/>
          </w:divBdr>
        </w:div>
        <w:div w:id="1941259532">
          <w:marLeft w:val="0"/>
          <w:marRight w:val="0"/>
          <w:marTop w:val="0"/>
          <w:marBottom w:val="0"/>
          <w:divBdr>
            <w:top w:val="none" w:sz="0" w:space="0" w:color="auto"/>
            <w:left w:val="none" w:sz="0" w:space="0" w:color="auto"/>
            <w:bottom w:val="none" w:sz="0" w:space="0" w:color="auto"/>
            <w:right w:val="none" w:sz="0" w:space="0" w:color="auto"/>
          </w:divBdr>
        </w:div>
        <w:div w:id="126246207">
          <w:marLeft w:val="0"/>
          <w:marRight w:val="0"/>
          <w:marTop w:val="0"/>
          <w:marBottom w:val="0"/>
          <w:divBdr>
            <w:top w:val="none" w:sz="0" w:space="0" w:color="auto"/>
            <w:left w:val="none" w:sz="0" w:space="0" w:color="auto"/>
            <w:bottom w:val="none" w:sz="0" w:space="0" w:color="auto"/>
            <w:right w:val="none" w:sz="0" w:space="0" w:color="auto"/>
          </w:divBdr>
        </w:div>
        <w:div w:id="1382557987">
          <w:marLeft w:val="0"/>
          <w:marRight w:val="0"/>
          <w:marTop w:val="0"/>
          <w:marBottom w:val="0"/>
          <w:divBdr>
            <w:top w:val="none" w:sz="0" w:space="0" w:color="auto"/>
            <w:left w:val="none" w:sz="0" w:space="0" w:color="auto"/>
            <w:bottom w:val="none" w:sz="0" w:space="0" w:color="auto"/>
            <w:right w:val="none" w:sz="0" w:space="0" w:color="auto"/>
          </w:divBdr>
        </w:div>
        <w:div w:id="714889326">
          <w:marLeft w:val="0"/>
          <w:marRight w:val="0"/>
          <w:marTop w:val="0"/>
          <w:marBottom w:val="0"/>
          <w:divBdr>
            <w:top w:val="none" w:sz="0" w:space="0" w:color="auto"/>
            <w:left w:val="none" w:sz="0" w:space="0" w:color="auto"/>
            <w:bottom w:val="none" w:sz="0" w:space="0" w:color="auto"/>
            <w:right w:val="none" w:sz="0" w:space="0" w:color="auto"/>
          </w:divBdr>
        </w:div>
        <w:div w:id="121308535">
          <w:marLeft w:val="0"/>
          <w:marRight w:val="0"/>
          <w:marTop w:val="0"/>
          <w:marBottom w:val="0"/>
          <w:divBdr>
            <w:top w:val="none" w:sz="0" w:space="0" w:color="auto"/>
            <w:left w:val="none" w:sz="0" w:space="0" w:color="auto"/>
            <w:bottom w:val="none" w:sz="0" w:space="0" w:color="auto"/>
            <w:right w:val="none" w:sz="0" w:space="0" w:color="auto"/>
          </w:divBdr>
        </w:div>
        <w:div w:id="732584510">
          <w:marLeft w:val="0"/>
          <w:marRight w:val="0"/>
          <w:marTop w:val="0"/>
          <w:marBottom w:val="0"/>
          <w:divBdr>
            <w:top w:val="none" w:sz="0" w:space="0" w:color="auto"/>
            <w:left w:val="none" w:sz="0" w:space="0" w:color="auto"/>
            <w:bottom w:val="none" w:sz="0" w:space="0" w:color="auto"/>
            <w:right w:val="none" w:sz="0" w:space="0" w:color="auto"/>
          </w:divBdr>
        </w:div>
        <w:div w:id="583296058">
          <w:marLeft w:val="0"/>
          <w:marRight w:val="0"/>
          <w:marTop w:val="0"/>
          <w:marBottom w:val="0"/>
          <w:divBdr>
            <w:top w:val="none" w:sz="0" w:space="0" w:color="auto"/>
            <w:left w:val="none" w:sz="0" w:space="0" w:color="auto"/>
            <w:bottom w:val="none" w:sz="0" w:space="0" w:color="auto"/>
            <w:right w:val="none" w:sz="0" w:space="0" w:color="auto"/>
          </w:divBdr>
        </w:div>
        <w:div w:id="807665748">
          <w:marLeft w:val="0"/>
          <w:marRight w:val="0"/>
          <w:marTop w:val="0"/>
          <w:marBottom w:val="0"/>
          <w:divBdr>
            <w:top w:val="none" w:sz="0" w:space="0" w:color="auto"/>
            <w:left w:val="none" w:sz="0" w:space="0" w:color="auto"/>
            <w:bottom w:val="none" w:sz="0" w:space="0" w:color="auto"/>
            <w:right w:val="none" w:sz="0" w:space="0" w:color="auto"/>
          </w:divBdr>
        </w:div>
        <w:div w:id="720403916">
          <w:marLeft w:val="0"/>
          <w:marRight w:val="0"/>
          <w:marTop w:val="0"/>
          <w:marBottom w:val="0"/>
          <w:divBdr>
            <w:top w:val="none" w:sz="0" w:space="0" w:color="auto"/>
            <w:left w:val="none" w:sz="0" w:space="0" w:color="auto"/>
            <w:bottom w:val="none" w:sz="0" w:space="0" w:color="auto"/>
            <w:right w:val="none" w:sz="0" w:space="0" w:color="auto"/>
          </w:divBdr>
        </w:div>
        <w:div w:id="859009451">
          <w:marLeft w:val="0"/>
          <w:marRight w:val="0"/>
          <w:marTop w:val="0"/>
          <w:marBottom w:val="0"/>
          <w:divBdr>
            <w:top w:val="none" w:sz="0" w:space="0" w:color="auto"/>
            <w:left w:val="none" w:sz="0" w:space="0" w:color="auto"/>
            <w:bottom w:val="none" w:sz="0" w:space="0" w:color="auto"/>
            <w:right w:val="none" w:sz="0" w:space="0" w:color="auto"/>
          </w:divBdr>
        </w:div>
        <w:div w:id="1452355818">
          <w:marLeft w:val="0"/>
          <w:marRight w:val="0"/>
          <w:marTop w:val="0"/>
          <w:marBottom w:val="0"/>
          <w:divBdr>
            <w:top w:val="none" w:sz="0" w:space="0" w:color="auto"/>
            <w:left w:val="none" w:sz="0" w:space="0" w:color="auto"/>
            <w:bottom w:val="none" w:sz="0" w:space="0" w:color="auto"/>
            <w:right w:val="none" w:sz="0" w:space="0" w:color="auto"/>
          </w:divBdr>
        </w:div>
        <w:div w:id="394747480">
          <w:marLeft w:val="0"/>
          <w:marRight w:val="0"/>
          <w:marTop w:val="0"/>
          <w:marBottom w:val="0"/>
          <w:divBdr>
            <w:top w:val="none" w:sz="0" w:space="0" w:color="auto"/>
            <w:left w:val="none" w:sz="0" w:space="0" w:color="auto"/>
            <w:bottom w:val="none" w:sz="0" w:space="0" w:color="auto"/>
            <w:right w:val="none" w:sz="0" w:space="0" w:color="auto"/>
          </w:divBdr>
        </w:div>
        <w:div w:id="2125540630">
          <w:marLeft w:val="0"/>
          <w:marRight w:val="0"/>
          <w:marTop w:val="0"/>
          <w:marBottom w:val="0"/>
          <w:divBdr>
            <w:top w:val="none" w:sz="0" w:space="0" w:color="auto"/>
            <w:left w:val="none" w:sz="0" w:space="0" w:color="auto"/>
            <w:bottom w:val="none" w:sz="0" w:space="0" w:color="auto"/>
            <w:right w:val="none" w:sz="0" w:space="0" w:color="auto"/>
          </w:divBdr>
        </w:div>
        <w:div w:id="988749677">
          <w:marLeft w:val="0"/>
          <w:marRight w:val="0"/>
          <w:marTop w:val="0"/>
          <w:marBottom w:val="0"/>
          <w:divBdr>
            <w:top w:val="none" w:sz="0" w:space="0" w:color="auto"/>
            <w:left w:val="none" w:sz="0" w:space="0" w:color="auto"/>
            <w:bottom w:val="none" w:sz="0" w:space="0" w:color="auto"/>
            <w:right w:val="none" w:sz="0" w:space="0" w:color="auto"/>
          </w:divBdr>
        </w:div>
        <w:div w:id="676813221">
          <w:marLeft w:val="0"/>
          <w:marRight w:val="0"/>
          <w:marTop w:val="0"/>
          <w:marBottom w:val="0"/>
          <w:divBdr>
            <w:top w:val="none" w:sz="0" w:space="0" w:color="auto"/>
            <w:left w:val="none" w:sz="0" w:space="0" w:color="auto"/>
            <w:bottom w:val="none" w:sz="0" w:space="0" w:color="auto"/>
            <w:right w:val="none" w:sz="0" w:space="0" w:color="auto"/>
          </w:divBdr>
        </w:div>
        <w:div w:id="765805192">
          <w:marLeft w:val="0"/>
          <w:marRight w:val="0"/>
          <w:marTop w:val="0"/>
          <w:marBottom w:val="0"/>
          <w:divBdr>
            <w:top w:val="none" w:sz="0" w:space="0" w:color="auto"/>
            <w:left w:val="none" w:sz="0" w:space="0" w:color="auto"/>
            <w:bottom w:val="none" w:sz="0" w:space="0" w:color="auto"/>
            <w:right w:val="none" w:sz="0" w:space="0" w:color="auto"/>
          </w:divBdr>
        </w:div>
        <w:div w:id="86467238">
          <w:marLeft w:val="0"/>
          <w:marRight w:val="0"/>
          <w:marTop w:val="0"/>
          <w:marBottom w:val="0"/>
          <w:divBdr>
            <w:top w:val="none" w:sz="0" w:space="0" w:color="auto"/>
            <w:left w:val="none" w:sz="0" w:space="0" w:color="auto"/>
            <w:bottom w:val="none" w:sz="0" w:space="0" w:color="auto"/>
            <w:right w:val="none" w:sz="0" w:space="0" w:color="auto"/>
          </w:divBdr>
        </w:div>
        <w:div w:id="550962457">
          <w:marLeft w:val="0"/>
          <w:marRight w:val="0"/>
          <w:marTop w:val="0"/>
          <w:marBottom w:val="0"/>
          <w:divBdr>
            <w:top w:val="none" w:sz="0" w:space="0" w:color="auto"/>
            <w:left w:val="none" w:sz="0" w:space="0" w:color="auto"/>
            <w:bottom w:val="none" w:sz="0" w:space="0" w:color="auto"/>
            <w:right w:val="none" w:sz="0" w:space="0" w:color="auto"/>
          </w:divBdr>
        </w:div>
        <w:div w:id="324286394">
          <w:marLeft w:val="0"/>
          <w:marRight w:val="0"/>
          <w:marTop w:val="0"/>
          <w:marBottom w:val="0"/>
          <w:divBdr>
            <w:top w:val="none" w:sz="0" w:space="0" w:color="auto"/>
            <w:left w:val="none" w:sz="0" w:space="0" w:color="auto"/>
            <w:bottom w:val="none" w:sz="0" w:space="0" w:color="auto"/>
            <w:right w:val="none" w:sz="0" w:space="0" w:color="auto"/>
          </w:divBdr>
        </w:div>
        <w:div w:id="2086800661">
          <w:marLeft w:val="0"/>
          <w:marRight w:val="0"/>
          <w:marTop w:val="0"/>
          <w:marBottom w:val="0"/>
          <w:divBdr>
            <w:top w:val="none" w:sz="0" w:space="0" w:color="auto"/>
            <w:left w:val="none" w:sz="0" w:space="0" w:color="auto"/>
            <w:bottom w:val="none" w:sz="0" w:space="0" w:color="auto"/>
            <w:right w:val="none" w:sz="0" w:space="0" w:color="auto"/>
          </w:divBdr>
        </w:div>
        <w:div w:id="2019580452">
          <w:marLeft w:val="0"/>
          <w:marRight w:val="0"/>
          <w:marTop w:val="0"/>
          <w:marBottom w:val="0"/>
          <w:divBdr>
            <w:top w:val="none" w:sz="0" w:space="0" w:color="auto"/>
            <w:left w:val="none" w:sz="0" w:space="0" w:color="auto"/>
            <w:bottom w:val="none" w:sz="0" w:space="0" w:color="auto"/>
            <w:right w:val="none" w:sz="0" w:space="0" w:color="auto"/>
          </w:divBdr>
        </w:div>
        <w:div w:id="857892356">
          <w:marLeft w:val="0"/>
          <w:marRight w:val="0"/>
          <w:marTop w:val="0"/>
          <w:marBottom w:val="0"/>
          <w:divBdr>
            <w:top w:val="none" w:sz="0" w:space="0" w:color="auto"/>
            <w:left w:val="none" w:sz="0" w:space="0" w:color="auto"/>
            <w:bottom w:val="none" w:sz="0" w:space="0" w:color="auto"/>
            <w:right w:val="none" w:sz="0" w:space="0" w:color="auto"/>
          </w:divBdr>
        </w:div>
        <w:div w:id="1482425211">
          <w:marLeft w:val="0"/>
          <w:marRight w:val="0"/>
          <w:marTop w:val="0"/>
          <w:marBottom w:val="0"/>
          <w:divBdr>
            <w:top w:val="none" w:sz="0" w:space="0" w:color="auto"/>
            <w:left w:val="none" w:sz="0" w:space="0" w:color="auto"/>
            <w:bottom w:val="none" w:sz="0" w:space="0" w:color="auto"/>
            <w:right w:val="none" w:sz="0" w:space="0" w:color="auto"/>
          </w:divBdr>
        </w:div>
        <w:div w:id="11298547">
          <w:marLeft w:val="0"/>
          <w:marRight w:val="0"/>
          <w:marTop w:val="0"/>
          <w:marBottom w:val="0"/>
          <w:divBdr>
            <w:top w:val="none" w:sz="0" w:space="0" w:color="auto"/>
            <w:left w:val="none" w:sz="0" w:space="0" w:color="auto"/>
            <w:bottom w:val="none" w:sz="0" w:space="0" w:color="auto"/>
            <w:right w:val="none" w:sz="0" w:space="0" w:color="auto"/>
          </w:divBdr>
        </w:div>
        <w:div w:id="542325620">
          <w:marLeft w:val="0"/>
          <w:marRight w:val="0"/>
          <w:marTop w:val="0"/>
          <w:marBottom w:val="0"/>
          <w:divBdr>
            <w:top w:val="none" w:sz="0" w:space="0" w:color="auto"/>
            <w:left w:val="none" w:sz="0" w:space="0" w:color="auto"/>
            <w:bottom w:val="none" w:sz="0" w:space="0" w:color="auto"/>
            <w:right w:val="none" w:sz="0" w:space="0" w:color="auto"/>
          </w:divBdr>
        </w:div>
        <w:div w:id="2001807448">
          <w:marLeft w:val="0"/>
          <w:marRight w:val="0"/>
          <w:marTop w:val="0"/>
          <w:marBottom w:val="0"/>
          <w:divBdr>
            <w:top w:val="none" w:sz="0" w:space="0" w:color="auto"/>
            <w:left w:val="none" w:sz="0" w:space="0" w:color="auto"/>
            <w:bottom w:val="none" w:sz="0" w:space="0" w:color="auto"/>
            <w:right w:val="none" w:sz="0" w:space="0" w:color="auto"/>
          </w:divBdr>
        </w:div>
        <w:div w:id="1228423250">
          <w:marLeft w:val="0"/>
          <w:marRight w:val="0"/>
          <w:marTop w:val="0"/>
          <w:marBottom w:val="0"/>
          <w:divBdr>
            <w:top w:val="none" w:sz="0" w:space="0" w:color="auto"/>
            <w:left w:val="none" w:sz="0" w:space="0" w:color="auto"/>
            <w:bottom w:val="none" w:sz="0" w:space="0" w:color="auto"/>
            <w:right w:val="none" w:sz="0" w:space="0" w:color="auto"/>
          </w:divBdr>
        </w:div>
        <w:div w:id="578826480">
          <w:marLeft w:val="0"/>
          <w:marRight w:val="0"/>
          <w:marTop w:val="0"/>
          <w:marBottom w:val="0"/>
          <w:divBdr>
            <w:top w:val="none" w:sz="0" w:space="0" w:color="auto"/>
            <w:left w:val="none" w:sz="0" w:space="0" w:color="auto"/>
            <w:bottom w:val="none" w:sz="0" w:space="0" w:color="auto"/>
            <w:right w:val="none" w:sz="0" w:space="0" w:color="auto"/>
          </w:divBdr>
        </w:div>
        <w:div w:id="122383827">
          <w:marLeft w:val="0"/>
          <w:marRight w:val="0"/>
          <w:marTop w:val="0"/>
          <w:marBottom w:val="0"/>
          <w:divBdr>
            <w:top w:val="none" w:sz="0" w:space="0" w:color="auto"/>
            <w:left w:val="none" w:sz="0" w:space="0" w:color="auto"/>
            <w:bottom w:val="none" w:sz="0" w:space="0" w:color="auto"/>
            <w:right w:val="none" w:sz="0" w:space="0" w:color="auto"/>
          </w:divBdr>
        </w:div>
        <w:div w:id="1838766601">
          <w:marLeft w:val="0"/>
          <w:marRight w:val="0"/>
          <w:marTop w:val="0"/>
          <w:marBottom w:val="0"/>
          <w:divBdr>
            <w:top w:val="none" w:sz="0" w:space="0" w:color="auto"/>
            <w:left w:val="none" w:sz="0" w:space="0" w:color="auto"/>
            <w:bottom w:val="none" w:sz="0" w:space="0" w:color="auto"/>
            <w:right w:val="none" w:sz="0" w:space="0" w:color="auto"/>
          </w:divBdr>
        </w:div>
        <w:div w:id="866716953">
          <w:marLeft w:val="0"/>
          <w:marRight w:val="0"/>
          <w:marTop w:val="0"/>
          <w:marBottom w:val="0"/>
          <w:divBdr>
            <w:top w:val="none" w:sz="0" w:space="0" w:color="auto"/>
            <w:left w:val="none" w:sz="0" w:space="0" w:color="auto"/>
            <w:bottom w:val="none" w:sz="0" w:space="0" w:color="auto"/>
            <w:right w:val="none" w:sz="0" w:space="0" w:color="auto"/>
          </w:divBdr>
        </w:div>
        <w:div w:id="336856666">
          <w:marLeft w:val="0"/>
          <w:marRight w:val="0"/>
          <w:marTop w:val="0"/>
          <w:marBottom w:val="0"/>
          <w:divBdr>
            <w:top w:val="none" w:sz="0" w:space="0" w:color="auto"/>
            <w:left w:val="none" w:sz="0" w:space="0" w:color="auto"/>
            <w:bottom w:val="none" w:sz="0" w:space="0" w:color="auto"/>
            <w:right w:val="none" w:sz="0" w:space="0" w:color="auto"/>
          </w:divBdr>
        </w:div>
        <w:div w:id="926110755">
          <w:marLeft w:val="0"/>
          <w:marRight w:val="0"/>
          <w:marTop w:val="0"/>
          <w:marBottom w:val="0"/>
          <w:divBdr>
            <w:top w:val="none" w:sz="0" w:space="0" w:color="auto"/>
            <w:left w:val="none" w:sz="0" w:space="0" w:color="auto"/>
            <w:bottom w:val="none" w:sz="0" w:space="0" w:color="auto"/>
            <w:right w:val="none" w:sz="0" w:space="0" w:color="auto"/>
          </w:divBdr>
        </w:div>
        <w:div w:id="1778678170">
          <w:marLeft w:val="0"/>
          <w:marRight w:val="0"/>
          <w:marTop w:val="0"/>
          <w:marBottom w:val="0"/>
          <w:divBdr>
            <w:top w:val="none" w:sz="0" w:space="0" w:color="auto"/>
            <w:left w:val="none" w:sz="0" w:space="0" w:color="auto"/>
            <w:bottom w:val="none" w:sz="0" w:space="0" w:color="auto"/>
            <w:right w:val="none" w:sz="0" w:space="0" w:color="auto"/>
          </w:divBdr>
        </w:div>
        <w:div w:id="1165515240">
          <w:marLeft w:val="0"/>
          <w:marRight w:val="0"/>
          <w:marTop w:val="0"/>
          <w:marBottom w:val="0"/>
          <w:divBdr>
            <w:top w:val="none" w:sz="0" w:space="0" w:color="auto"/>
            <w:left w:val="none" w:sz="0" w:space="0" w:color="auto"/>
            <w:bottom w:val="none" w:sz="0" w:space="0" w:color="auto"/>
            <w:right w:val="none" w:sz="0" w:space="0" w:color="auto"/>
          </w:divBdr>
        </w:div>
        <w:div w:id="908812369">
          <w:marLeft w:val="0"/>
          <w:marRight w:val="0"/>
          <w:marTop w:val="0"/>
          <w:marBottom w:val="0"/>
          <w:divBdr>
            <w:top w:val="none" w:sz="0" w:space="0" w:color="auto"/>
            <w:left w:val="none" w:sz="0" w:space="0" w:color="auto"/>
            <w:bottom w:val="none" w:sz="0" w:space="0" w:color="auto"/>
            <w:right w:val="none" w:sz="0" w:space="0" w:color="auto"/>
          </w:divBdr>
        </w:div>
        <w:div w:id="418988268">
          <w:marLeft w:val="0"/>
          <w:marRight w:val="0"/>
          <w:marTop w:val="0"/>
          <w:marBottom w:val="0"/>
          <w:divBdr>
            <w:top w:val="none" w:sz="0" w:space="0" w:color="auto"/>
            <w:left w:val="none" w:sz="0" w:space="0" w:color="auto"/>
            <w:bottom w:val="none" w:sz="0" w:space="0" w:color="auto"/>
            <w:right w:val="none" w:sz="0" w:space="0" w:color="auto"/>
          </w:divBdr>
        </w:div>
        <w:div w:id="850950674">
          <w:marLeft w:val="0"/>
          <w:marRight w:val="0"/>
          <w:marTop w:val="0"/>
          <w:marBottom w:val="0"/>
          <w:divBdr>
            <w:top w:val="none" w:sz="0" w:space="0" w:color="auto"/>
            <w:left w:val="none" w:sz="0" w:space="0" w:color="auto"/>
            <w:bottom w:val="none" w:sz="0" w:space="0" w:color="auto"/>
            <w:right w:val="none" w:sz="0" w:space="0" w:color="auto"/>
          </w:divBdr>
        </w:div>
        <w:div w:id="1122649186">
          <w:marLeft w:val="0"/>
          <w:marRight w:val="0"/>
          <w:marTop w:val="0"/>
          <w:marBottom w:val="0"/>
          <w:divBdr>
            <w:top w:val="none" w:sz="0" w:space="0" w:color="auto"/>
            <w:left w:val="none" w:sz="0" w:space="0" w:color="auto"/>
            <w:bottom w:val="none" w:sz="0" w:space="0" w:color="auto"/>
            <w:right w:val="none" w:sz="0" w:space="0" w:color="auto"/>
          </w:divBdr>
        </w:div>
        <w:div w:id="105121766">
          <w:marLeft w:val="0"/>
          <w:marRight w:val="0"/>
          <w:marTop w:val="0"/>
          <w:marBottom w:val="0"/>
          <w:divBdr>
            <w:top w:val="none" w:sz="0" w:space="0" w:color="auto"/>
            <w:left w:val="none" w:sz="0" w:space="0" w:color="auto"/>
            <w:bottom w:val="none" w:sz="0" w:space="0" w:color="auto"/>
            <w:right w:val="none" w:sz="0" w:space="0" w:color="auto"/>
          </w:divBdr>
        </w:div>
        <w:div w:id="262878296">
          <w:marLeft w:val="0"/>
          <w:marRight w:val="0"/>
          <w:marTop w:val="0"/>
          <w:marBottom w:val="0"/>
          <w:divBdr>
            <w:top w:val="none" w:sz="0" w:space="0" w:color="auto"/>
            <w:left w:val="none" w:sz="0" w:space="0" w:color="auto"/>
            <w:bottom w:val="none" w:sz="0" w:space="0" w:color="auto"/>
            <w:right w:val="none" w:sz="0" w:space="0" w:color="auto"/>
          </w:divBdr>
        </w:div>
        <w:div w:id="828403395">
          <w:marLeft w:val="0"/>
          <w:marRight w:val="0"/>
          <w:marTop w:val="0"/>
          <w:marBottom w:val="0"/>
          <w:divBdr>
            <w:top w:val="none" w:sz="0" w:space="0" w:color="auto"/>
            <w:left w:val="none" w:sz="0" w:space="0" w:color="auto"/>
            <w:bottom w:val="none" w:sz="0" w:space="0" w:color="auto"/>
            <w:right w:val="none" w:sz="0" w:space="0" w:color="auto"/>
          </w:divBdr>
        </w:div>
        <w:div w:id="1465152013">
          <w:marLeft w:val="0"/>
          <w:marRight w:val="0"/>
          <w:marTop w:val="0"/>
          <w:marBottom w:val="0"/>
          <w:divBdr>
            <w:top w:val="none" w:sz="0" w:space="0" w:color="auto"/>
            <w:left w:val="none" w:sz="0" w:space="0" w:color="auto"/>
            <w:bottom w:val="none" w:sz="0" w:space="0" w:color="auto"/>
            <w:right w:val="none" w:sz="0" w:space="0" w:color="auto"/>
          </w:divBdr>
        </w:div>
        <w:div w:id="104927890">
          <w:marLeft w:val="0"/>
          <w:marRight w:val="0"/>
          <w:marTop w:val="0"/>
          <w:marBottom w:val="0"/>
          <w:divBdr>
            <w:top w:val="none" w:sz="0" w:space="0" w:color="auto"/>
            <w:left w:val="none" w:sz="0" w:space="0" w:color="auto"/>
            <w:bottom w:val="none" w:sz="0" w:space="0" w:color="auto"/>
            <w:right w:val="none" w:sz="0" w:space="0" w:color="auto"/>
          </w:divBdr>
        </w:div>
        <w:div w:id="1888027322">
          <w:marLeft w:val="0"/>
          <w:marRight w:val="0"/>
          <w:marTop w:val="0"/>
          <w:marBottom w:val="0"/>
          <w:divBdr>
            <w:top w:val="none" w:sz="0" w:space="0" w:color="auto"/>
            <w:left w:val="none" w:sz="0" w:space="0" w:color="auto"/>
            <w:bottom w:val="none" w:sz="0" w:space="0" w:color="auto"/>
            <w:right w:val="none" w:sz="0" w:space="0" w:color="auto"/>
          </w:divBdr>
        </w:div>
        <w:div w:id="641275507">
          <w:marLeft w:val="0"/>
          <w:marRight w:val="0"/>
          <w:marTop w:val="0"/>
          <w:marBottom w:val="0"/>
          <w:divBdr>
            <w:top w:val="none" w:sz="0" w:space="0" w:color="auto"/>
            <w:left w:val="none" w:sz="0" w:space="0" w:color="auto"/>
            <w:bottom w:val="none" w:sz="0" w:space="0" w:color="auto"/>
            <w:right w:val="none" w:sz="0" w:space="0" w:color="auto"/>
          </w:divBdr>
        </w:div>
        <w:div w:id="1307853887">
          <w:marLeft w:val="0"/>
          <w:marRight w:val="0"/>
          <w:marTop w:val="0"/>
          <w:marBottom w:val="0"/>
          <w:divBdr>
            <w:top w:val="none" w:sz="0" w:space="0" w:color="auto"/>
            <w:left w:val="none" w:sz="0" w:space="0" w:color="auto"/>
            <w:bottom w:val="none" w:sz="0" w:space="0" w:color="auto"/>
            <w:right w:val="none" w:sz="0" w:space="0" w:color="auto"/>
          </w:divBdr>
        </w:div>
        <w:div w:id="1117679268">
          <w:marLeft w:val="0"/>
          <w:marRight w:val="0"/>
          <w:marTop w:val="0"/>
          <w:marBottom w:val="0"/>
          <w:divBdr>
            <w:top w:val="none" w:sz="0" w:space="0" w:color="auto"/>
            <w:left w:val="none" w:sz="0" w:space="0" w:color="auto"/>
            <w:bottom w:val="none" w:sz="0" w:space="0" w:color="auto"/>
            <w:right w:val="none" w:sz="0" w:space="0" w:color="auto"/>
          </w:divBdr>
        </w:div>
        <w:div w:id="914970800">
          <w:marLeft w:val="0"/>
          <w:marRight w:val="0"/>
          <w:marTop w:val="0"/>
          <w:marBottom w:val="0"/>
          <w:divBdr>
            <w:top w:val="none" w:sz="0" w:space="0" w:color="auto"/>
            <w:left w:val="none" w:sz="0" w:space="0" w:color="auto"/>
            <w:bottom w:val="none" w:sz="0" w:space="0" w:color="auto"/>
            <w:right w:val="none" w:sz="0" w:space="0" w:color="auto"/>
          </w:divBdr>
        </w:div>
        <w:div w:id="2059166589">
          <w:marLeft w:val="0"/>
          <w:marRight w:val="0"/>
          <w:marTop w:val="0"/>
          <w:marBottom w:val="0"/>
          <w:divBdr>
            <w:top w:val="none" w:sz="0" w:space="0" w:color="auto"/>
            <w:left w:val="none" w:sz="0" w:space="0" w:color="auto"/>
            <w:bottom w:val="none" w:sz="0" w:space="0" w:color="auto"/>
            <w:right w:val="none" w:sz="0" w:space="0" w:color="auto"/>
          </w:divBdr>
        </w:div>
        <w:div w:id="1784419181">
          <w:marLeft w:val="0"/>
          <w:marRight w:val="0"/>
          <w:marTop w:val="0"/>
          <w:marBottom w:val="0"/>
          <w:divBdr>
            <w:top w:val="none" w:sz="0" w:space="0" w:color="auto"/>
            <w:left w:val="none" w:sz="0" w:space="0" w:color="auto"/>
            <w:bottom w:val="none" w:sz="0" w:space="0" w:color="auto"/>
            <w:right w:val="none" w:sz="0" w:space="0" w:color="auto"/>
          </w:divBdr>
        </w:div>
        <w:div w:id="1101727507">
          <w:marLeft w:val="0"/>
          <w:marRight w:val="0"/>
          <w:marTop w:val="0"/>
          <w:marBottom w:val="0"/>
          <w:divBdr>
            <w:top w:val="none" w:sz="0" w:space="0" w:color="auto"/>
            <w:left w:val="none" w:sz="0" w:space="0" w:color="auto"/>
            <w:bottom w:val="none" w:sz="0" w:space="0" w:color="auto"/>
            <w:right w:val="none" w:sz="0" w:space="0" w:color="auto"/>
          </w:divBdr>
        </w:div>
        <w:div w:id="1601137594">
          <w:marLeft w:val="0"/>
          <w:marRight w:val="0"/>
          <w:marTop w:val="0"/>
          <w:marBottom w:val="0"/>
          <w:divBdr>
            <w:top w:val="none" w:sz="0" w:space="0" w:color="auto"/>
            <w:left w:val="none" w:sz="0" w:space="0" w:color="auto"/>
            <w:bottom w:val="none" w:sz="0" w:space="0" w:color="auto"/>
            <w:right w:val="none" w:sz="0" w:space="0" w:color="auto"/>
          </w:divBdr>
        </w:div>
        <w:div w:id="1483353352">
          <w:marLeft w:val="0"/>
          <w:marRight w:val="0"/>
          <w:marTop w:val="0"/>
          <w:marBottom w:val="0"/>
          <w:divBdr>
            <w:top w:val="none" w:sz="0" w:space="0" w:color="auto"/>
            <w:left w:val="none" w:sz="0" w:space="0" w:color="auto"/>
            <w:bottom w:val="none" w:sz="0" w:space="0" w:color="auto"/>
            <w:right w:val="none" w:sz="0" w:space="0" w:color="auto"/>
          </w:divBdr>
        </w:div>
        <w:div w:id="299648958">
          <w:marLeft w:val="0"/>
          <w:marRight w:val="0"/>
          <w:marTop w:val="0"/>
          <w:marBottom w:val="0"/>
          <w:divBdr>
            <w:top w:val="none" w:sz="0" w:space="0" w:color="auto"/>
            <w:left w:val="none" w:sz="0" w:space="0" w:color="auto"/>
            <w:bottom w:val="none" w:sz="0" w:space="0" w:color="auto"/>
            <w:right w:val="none" w:sz="0" w:space="0" w:color="auto"/>
          </w:divBdr>
        </w:div>
        <w:div w:id="1909724155">
          <w:marLeft w:val="0"/>
          <w:marRight w:val="0"/>
          <w:marTop w:val="0"/>
          <w:marBottom w:val="0"/>
          <w:divBdr>
            <w:top w:val="none" w:sz="0" w:space="0" w:color="auto"/>
            <w:left w:val="none" w:sz="0" w:space="0" w:color="auto"/>
            <w:bottom w:val="none" w:sz="0" w:space="0" w:color="auto"/>
            <w:right w:val="none" w:sz="0" w:space="0" w:color="auto"/>
          </w:divBdr>
        </w:div>
        <w:div w:id="30810029">
          <w:marLeft w:val="0"/>
          <w:marRight w:val="0"/>
          <w:marTop w:val="0"/>
          <w:marBottom w:val="0"/>
          <w:divBdr>
            <w:top w:val="none" w:sz="0" w:space="0" w:color="auto"/>
            <w:left w:val="none" w:sz="0" w:space="0" w:color="auto"/>
            <w:bottom w:val="none" w:sz="0" w:space="0" w:color="auto"/>
            <w:right w:val="none" w:sz="0" w:space="0" w:color="auto"/>
          </w:divBdr>
        </w:div>
        <w:div w:id="1236665225">
          <w:marLeft w:val="0"/>
          <w:marRight w:val="0"/>
          <w:marTop w:val="0"/>
          <w:marBottom w:val="0"/>
          <w:divBdr>
            <w:top w:val="none" w:sz="0" w:space="0" w:color="auto"/>
            <w:left w:val="none" w:sz="0" w:space="0" w:color="auto"/>
            <w:bottom w:val="none" w:sz="0" w:space="0" w:color="auto"/>
            <w:right w:val="none" w:sz="0" w:space="0" w:color="auto"/>
          </w:divBdr>
        </w:div>
        <w:div w:id="541484963">
          <w:marLeft w:val="0"/>
          <w:marRight w:val="0"/>
          <w:marTop w:val="0"/>
          <w:marBottom w:val="0"/>
          <w:divBdr>
            <w:top w:val="none" w:sz="0" w:space="0" w:color="auto"/>
            <w:left w:val="none" w:sz="0" w:space="0" w:color="auto"/>
            <w:bottom w:val="none" w:sz="0" w:space="0" w:color="auto"/>
            <w:right w:val="none" w:sz="0" w:space="0" w:color="auto"/>
          </w:divBdr>
        </w:div>
        <w:div w:id="188955180">
          <w:marLeft w:val="0"/>
          <w:marRight w:val="0"/>
          <w:marTop w:val="0"/>
          <w:marBottom w:val="0"/>
          <w:divBdr>
            <w:top w:val="none" w:sz="0" w:space="0" w:color="auto"/>
            <w:left w:val="none" w:sz="0" w:space="0" w:color="auto"/>
            <w:bottom w:val="none" w:sz="0" w:space="0" w:color="auto"/>
            <w:right w:val="none" w:sz="0" w:space="0" w:color="auto"/>
          </w:divBdr>
        </w:div>
        <w:div w:id="977148918">
          <w:marLeft w:val="0"/>
          <w:marRight w:val="0"/>
          <w:marTop w:val="0"/>
          <w:marBottom w:val="0"/>
          <w:divBdr>
            <w:top w:val="none" w:sz="0" w:space="0" w:color="auto"/>
            <w:left w:val="none" w:sz="0" w:space="0" w:color="auto"/>
            <w:bottom w:val="none" w:sz="0" w:space="0" w:color="auto"/>
            <w:right w:val="none" w:sz="0" w:space="0" w:color="auto"/>
          </w:divBdr>
        </w:div>
        <w:div w:id="893077503">
          <w:marLeft w:val="0"/>
          <w:marRight w:val="0"/>
          <w:marTop w:val="0"/>
          <w:marBottom w:val="0"/>
          <w:divBdr>
            <w:top w:val="none" w:sz="0" w:space="0" w:color="auto"/>
            <w:left w:val="none" w:sz="0" w:space="0" w:color="auto"/>
            <w:bottom w:val="none" w:sz="0" w:space="0" w:color="auto"/>
            <w:right w:val="none" w:sz="0" w:space="0" w:color="auto"/>
          </w:divBdr>
        </w:div>
        <w:div w:id="673873271">
          <w:marLeft w:val="0"/>
          <w:marRight w:val="0"/>
          <w:marTop w:val="0"/>
          <w:marBottom w:val="0"/>
          <w:divBdr>
            <w:top w:val="none" w:sz="0" w:space="0" w:color="auto"/>
            <w:left w:val="none" w:sz="0" w:space="0" w:color="auto"/>
            <w:bottom w:val="none" w:sz="0" w:space="0" w:color="auto"/>
            <w:right w:val="none" w:sz="0" w:space="0" w:color="auto"/>
          </w:divBdr>
        </w:div>
        <w:div w:id="1550453389">
          <w:marLeft w:val="0"/>
          <w:marRight w:val="0"/>
          <w:marTop w:val="0"/>
          <w:marBottom w:val="0"/>
          <w:divBdr>
            <w:top w:val="none" w:sz="0" w:space="0" w:color="auto"/>
            <w:left w:val="none" w:sz="0" w:space="0" w:color="auto"/>
            <w:bottom w:val="none" w:sz="0" w:space="0" w:color="auto"/>
            <w:right w:val="none" w:sz="0" w:space="0" w:color="auto"/>
          </w:divBdr>
        </w:div>
        <w:div w:id="1424109109">
          <w:marLeft w:val="0"/>
          <w:marRight w:val="0"/>
          <w:marTop w:val="0"/>
          <w:marBottom w:val="0"/>
          <w:divBdr>
            <w:top w:val="none" w:sz="0" w:space="0" w:color="auto"/>
            <w:left w:val="none" w:sz="0" w:space="0" w:color="auto"/>
            <w:bottom w:val="none" w:sz="0" w:space="0" w:color="auto"/>
            <w:right w:val="none" w:sz="0" w:space="0" w:color="auto"/>
          </w:divBdr>
        </w:div>
        <w:div w:id="1320647297">
          <w:marLeft w:val="0"/>
          <w:marRight w:val="0"/>
          <w:marTop w:val="0"/>
          <w:marBottom w:val="0"/>
          <w:divBdr>
            <w:top w:val="none" w:sz="0" w:space="0" w:color="auto"/>
            <w:left w:val="none" w:sz="0" w:space="0" w:color="auto"/>
            <w:bottom w:val="none" w:sz="0" w:space="0" w:color="auto"/>
            <w:right w:val="none" w:sz="0" w:space="0" w:color="auto"/>
          </w:divBdr>
        </w:div>
        <w:div w:id="1232736573">
          <w:marLeft w:val="0"/>
          <w:marRight w:val="0"/>
          <w:marTop w:val="0"/>
          <w:marBottom w:val="0"/>
          <w:divBdr>
            <w:top w:val="none" w:sz="0" w:space="0" w:color="auto"/>
            <w:left w:val="none" w:sz="0" w:space="0" w:color="auto"/>
            <w:bottom w:val="none" w:sz="0" w:space="0" w:color="auto"/>
            <w:right w:val="none" w:sz="0" w:space="0" w:color="auto"/>
          </w:divBdr>
        </w:div>
        <w:div w:id="1411852883">
          <w:marLeft w:val="0"/>
          <w:marRight w:val="0"/>
          <w:marTop w:val="0"/>
          <w:marBottom w:val="0"/>
          <w:divBdr>
            <w:top w:val="none" w:sz="0" w:space="0" w:color="auto"/>
            <w:left w:val="none" w:sz="0" w:space="0" w:color="auto"/>
            <w:bottom w:val="none" w:sz="0" w:space="0" w:color="auto"/>
            <w:right w:val="none" w:sz="0" w:space="0" w:color="auto"/>
          </w:divBdr>
        </w:div>
        <w:div w:id="872889706">
          <w:marLeft w:val="0"/>
          <w:marRight w:val="0"/>
          <w:marTop w:val="0"/>
          <w:marBottom w:val="0"/>
          <w:divBdr>
            <w:top w:val="none" w:sz="0" w:space="0" w:color="auto"/>
            <w:left w:val="none" w:sz="0" w:space="0" w:color="auto"/>
            <w:bottom w:val="none" w:sz="0" w:space="0" w:color="auto"/>
            <w:right w:val="none" w:sz="0" w:space="0" w:color="auto"/>
          </w:divBdr>
        </w:div>
        <w:div w:id="509300671">
          <w:marLeft w:val="0"/>
          <w:marRight w:val="0"/>
          <w:marTop w:val="0"/>
          <w:marBottom w:val="0"/>
          <w:divBdr>
            <w:top w:val="none" w:sz="0" w:space="0" w:color="auto"/>
            <w:left w:val="none" w:sz="0" w:space="0" w:color="auto"/>
            <w:bottom w:val="none" w:sz="0" w:space="0" w:color="auto"/>
            <w:right w:val="none" w:sz="0" w:space="0" w:color="auto"/>
          </w:divBdr>
        </w:div>
        <w:div w:id="2070760287">
          <w:marLeft w:val="0"/>
          <w:marRight w:val="0"/>
          <w:marTop w:val="0"/>
          <w:marBottom w:val="0"/>
          <w:divBdr>
            <w:top w:val="none" w:sz="0" w:space="0" w:color="auto"/>
            <w:left w:val="none" w:sz="0" w:space="0" w:color="auto"/>
            <w:bottom w:val="none" w:sz="0" w:space="0" w:color="auto"/>
            <w:right w:val="none" w:sz="0" w:space="0" w:color="auto"/>
          </w:divBdr>
        </w:div>
        <w:div w:id="205727788">
          <w:marLeft w:val="0"/>
          <w:marRight w:val="0"/>
          <w:marTop w:val="0"/>
          <w:marBottom w:val="0"/>
          <w:divBdr>
            <w:top w:val="none" w:sz="0" w:space="0" w:color="auto"/>
            <w:left w:val="none" w:sz="0" w:space="0" w:color="auto"/>
            <w:bottom w:val="none" w:sz="0" w:space="0" w:color="auto"/>
            <w:right w:val="none" w:sz="0" w:space="0" w:color="auto"/>
          </w:divBdr>
        </w:div>
        <w:div w:id="873083719">
          <w:marLeft w:val="0"/>
          <w:marRight w:val="0"/>
          <w:marTop w:val="0"/>
          <w:marBottom w:val="0"/>
          <w:divBdr>
            <w:top w:val="none" w:sz="0" w:space="0" w:color="auto"/>
            <w:left w:val="none" w:sz="0" w:space="0" w:color="auto"/>
            <w:bottom w:val="none" w:sz="0" w:space="0" w:color="auto"/>
            <w:right w:val="none" w:sz="0" w:space="0" w:color="auto"/>
          </w:divBdr>
        </w:div>
        <w:div w:id="1013609518">
          <w:marLeft w:val="0"/>
          <w:marRight w:val="0"/>
          <w:marTop w:val="0"/>
          <w:marBottom w:val="0"/>
          <w:divBdr>
            <w:top w:val="none" w:sz="0" w:space="0" w:color="auto"/>
            <w:left w:val="none" w:sz="0" w:space="0" w:color="auto"/>
            <w:bottom w:val="none" w:sz="0" w:space="0" w:color="auto"/>
            <w:right w:val="none" w:sz="0" w:space="0" w:color="auto"/>
          </w:divBdr>
        </w:div>
        <w:div w:id="759563188">
          <w:marLeft w:val="0"/>
          <w:marRight w:val="0"/>
          <w:marTop w:val="0"/>
          <w:marBottom w:val="0"/>
          <w:divBdr>
            <w:top w:val="none" w:sz="0" w:space="0" w:color="auto"/>
            <w:left w:val="none" w:sz="0" w:space="0" w:color="auto"/>
            <w:bottom w:val="none" w:sz="0" w:space="0" w:color="auto"/>
            <w:right w:val="none" w:sz="0" w:space="0" w:color="auto"/>
          </w:divBdr>
        </w:div>
        <w:div w:id="564530404">
          <w:marLeft w:val="0"/>
          <w:marRight w:val="0"/>
          <w:marTop w:val="0"/>
          <w:marBottom w:val="0"/>
          <w:divBdr>
            <w:top w:val="none" w:sz="0" w:space="0" w:color="auto"/>
            <w:left w:val="none" w:sz="0" w:space="0" w:color="auto"/>
            <w:bottom w:val="none" w:sz="0" w:space="0" w:color="auto"/>
            <w:right w:val="none" w:sz="0" w:space="0" w:color="auto"/>
          </w:divBdr>
        </w:div>
        <w:div w:id="332996922">
          <w:marLeft w:val="0"/>
          <w:marRight w:val="0"/>
          <w:marTop w:val="0"/>
          <w:marBottom w:val="0"/>
          <w:divBdr>
            <w:top w:val="none" w:sz="0" w:space="0" w:color="auto"/>
            <w:left w:val="none" w:sz="0" w:space="0" w:color="auto"/>
            <w:bottom w:val="none" w:sz="0" w:space="0" w:color="auto"/>
            <w:right w:val="none" w:sz="0" w:space="0" w:color="auto"/>
          </w:divBdr>
        </w:div>
        <w:div w:id="1115976194">
          <w:marLeft w:val="0"/>
          <w:marRight w:val="0"/>
          <w:marTop w:val="0"/>
          <w:marBottom w:val="0"/>
          <w:divBdr>
            <w:top w:val="none" w:sz="0" w:space="0" w:color="auto"/>
            <w:left w:val="none" w:sz="0" w:space="0" w:color="auto"/>
            <w:bottom w:val="none" w:sz="0" w:space="0" w:color="auto"/>
            <w:right w:val="none" w:sz="0" w:space="0" w:color="auto"/>
          </w:divBdr>
        </w:div>
        <w:div w:id="1823037822">
          <w:marLeft w:val="0"/>
          <w:marRight w:val="0"/>
          <w:marTop w:val="0"/>
          <w:marBottom w:val="0"/>
          <w:divBdr>
            <w:top w:val="none" w:sz="0" w:space="0" w:color="auto"/>
            <w:left w:val="none" w:sz="0" w:space="0" w:color="auto"/>
            <w:bottom w:val="none" w:sz="0" w:space="0" w:color="auto"/>
            <w:right w:val="none" w:sz="0" w:space="0" w:color="auto"/>
          </w:divBdr>
        </w:div>
        <w:div w:id="1579943403">
          <w:marLeft w:val="0"/>
          <w:marRight w:val="0"/>
          <w:marTop w:val="0"/>
          <w:marBottom w:val="0"/>
          <w:divBdr>
            <w:top w:val="none" w:sz="0" w:space="0" w:color="auto"/>
            <w:left w:val="none" w:sz="0" w:space="0" w:color="auto"/>
            <w:bottom w:val="none" w:sz="0" w:space="0" w:color="auto"/>
            <w:right w:val="none" w:sz="0" w:space="0" w:color="auto"/>
          </w:divBdr>
        </w:div>
        <w:div w:id="93864543">
          <w:marLeft w:val="0"/>
          <w:marRight w:val="0"/>
          <w:marTop w:val="0"/>
          <w:marBottom w:val="0"/>
          <w:divBdr>
            <w:top w:val="none" w:sz="0" w:space="0" w:color="auto"/>
            <w:left w:val="none" w:sz="0" w:space="0" w:color="auto"/>
            <w:bottom w:val="none" w:sz="0" w:space="0" w:color="auto"/>
            <w:right w:val="none" w:sz="0" w:space="0" w:color="auto"/>
          </w:divBdr>
        </w:div>
        <w:div w:id="1293515043">
          <w:marLeft w:val="0"/>
          <w:marRight w:val="0"/>
          <w:marTop w:val="0"/>
          <w:marBottom w:val="0"/>
          <w:divBdr>
            <w:top w:val="none" w:sz="0" w:space="0" w:color="auto"/>
            <w:left w:val="none" w:sz="0" w:space="0" w:color="auto"/>
            <w:bottom w:val="none" w:sz="0" w:space="0" w:color="auto"/>
            <w:right w:val="none" w:sz="0" w:space="0" w:color="auto"/>
          </w:divBdr>
        </w:div>
        <w:div w:id="1781954945">
          <w:marLeft w:val="0"/>
          <w:marRight w:val="0"/>
          <w:marTop w:val="0"/>
          <w:marBottom w:val="0"/>
          <w:divBdr>
            <w:top w:val="none" w:sz="0" w:space="0" w:color="auto"/>
            <w:left w:val="none" w:sz="0" w:space="0" w:color="auto"/>
            <w:bottom w:val="none" w:sz="0" w:space="0" w:color="auto"/>
            <w:right w:val="none" w:sz="0" w:space="0" w:color="auto"/>
          </w:divBdr>
        </w:div>
        <w:div w:id="1965234639">
          <w:marLeft w:val="0"/>
          <w:marRight w:val="0"/>
          <w:marTop w:val="0"/>
          <w:marBottom w:val="0"/>
          <w:divBdr>
            <w:top w:val="none" w:sz="0" w:space="0" w:color="auto"/>
            <w:left w:val="none" w:sz="0" w:space="0" w:color="auto"/>
            <w:bottom w:val="none" w:sz="0" w:space="0" w:color="auto"/>
            <w:right w:val="none" w:sz="0" w:space="0" w:color="auto"/>
          </w:divBdr>
        </w:div>
        <w:div w:id="631442323">
          <w:marLeft w:val="0"/>
          <w:marRight w:val="0"/>
          <w:marTop w:val="0"/>
          <w:marBottom w:val="0"/>
          <w:divBdr>
            <w:top w:val="none" w:sz="0" w:space="0" w:color="auto"/>
            <w:left w:val="none" w:sz="0" w:space="0" w:color="auto"/>
            <w:bottom w:val="none" w:sz="0" w:space="0" w:color="auto"/>
            <w:right w:val="none" w:sz="0" w:space="0" w:color="auto"/>
          </w:divBdr>
        </w:div>
        <w:div w:id="2124614212">
          <w:marLeft w:val="0"/>
          <w:marRight w:val="0"/>
          <w:marTop w:val="0"/>
          <w:marBottom w:val="0"/>
          <w:divBdr>
            <w:top w:val="none" w:sz="0" w:space="0" w:color="auto"/>
            <w:left w:val="none" w:sz="0" w:space="0" w:color="auto"/>
            <w:bottom w:val="none" w:sz="0" w:space="0" w:color="auto"/>
            <w:right w:val="none" w:sz="0" w:space="0" w:color="auto"/>
          </w:divBdr>
        </w:div>
        <w:div w:id="1815368355">
          <w:marLeft w:val="0"/>
          <w:marRight w:val="0"/>
          <w:marTop w:val="0"/>
          <w:marBottom w:val="0"/>
          <w:divBdr>
            <w:top w:val="none" w:sz="0" w:space="0" w:color="auto"/>
            <w:left w:val="none" w:sz="0" w:space="0" w:color="auto"/>
            <w:bottom w:val="none" w:sz="0" w:space="0" w:color="auto"/>
            <w:right w:val="none" w:sz="0" w:space="0" w:color="auto"/>
          </w:divBdr>
        </w:div>
        <w:div w:id="1793396665">
          <w:marLeft w:val="0"/>
          <w:marRight w:val="0"/>
          <w:marTop w:val="0"/>
          <w:marBottom w:val="0"/>
          <w:divBdr>
            <w:top w:val="none" w:sz="0" w:space="0" w:color="auto"/>
            <w:left w:val="none" w:sz="0" w:space="0" w:color="auto"/>
            <w:bottom w:val="none" w:sz="0" w:space="0" w:color="auto"/>
            <w:right w:val="none" w:sz="0" w:space="0" w:color="auto"/>
          </w:divBdr>
        </w:div>
        <w:div w:id="684595458">
          <w:marLeft w:val="0"/>
          <w:marRight w:val="0"/>
          <w:marTop w:val="0"/>
          <w:marBottom w:val="0"/>
          <w:divBdr>
            <w:top w:val="none" w:sz="0" w:space="0" w:color="auto"/>
            <w:left w:val="none" w:sz="0" w:space="0" w:color="auto"/>
            <w:bottom w:val="none" w:sz="0" w:space="0" w:color="auto"/>
            <w:right w:val="none" w:sz="0" w:space="0" w:color="auto"/>
          </w:divBdr>
        </w:div>
        <w:div w:id="1727947178">
          <w:marLeft w:val="0"/>
          <w:marRight w:val="0"/>
          <w:marTop w:val="0"/>
          <w:marBottom w:val="0"/>
          <w:divBdr>
            <w:top w:val="none" w:sz="0" w:space="0" w:color="auto"/>
            <w:left w:val="none" w:sz="0" w:space="0" w:color="auto"/>
            <w:bottom w:val="none" w:sz="0" w:space="0" w:color="auto"/>
            <w:right w:val="none" w:sz="0" w:space="0" w:color="auto"/>
          </w:divBdr>
        </w:div>
        <w:div w:id="1645231488">
          <w:marLeft w:val="0"/>
          <w:marRight w:val="0"/>
          <w:marTop w:val="0"/>
          <w:marBottom w:val="0"/>
          <w:divBdr>
            <w:top w:val="none" w:sz="0" w:space="0" w:color="auto"/>
            <w:left w:val="none" w:sz="0" w:space="0" w:color="auto"/>
            <w:bottom w:val="none" w:sz="0" w:space="0" w:color="auto"/>
            <w:right w:val="none" w:sz="0" w:space="0" w:color="auto"/>
          </w:divBdr>
        </w:div>
        <w:div w:id="1721048775">
          <w:marLeft w:val="0"/>
          <w:marRight w:val="0"/>
          <w:marTop w:val="0"/>
          <w:marBottom w:val="0"/>
          <w:divBdr>
            <w:top w:val="none" w:sz="0" w:space="0" w:color="auto"/>
            <w:left w:val="none" w:sz="0" w:space="0" w:color="auto"/>
            <w:bottom w:val="none" w:sz="0" w:space="0" w:color="auto"/>
            <w:right w:val="none" w:sz="0" w:space="0" w:color="auto"/>
          </w:divBdr>
        </w:div>
        <w:div w:id="1270091453">
          <w:marLeft w:val="0"/>
          <w:marRight w:val="0"/>
          <w:marTop w:val="0"/>
          <w:marBottom w:val="0"/>
          <w:divBdr>
            <w:top w:val="none" w:sz="0" w:space="0" w:color="auto"/>
            <w:left w:val="none" w:sz="0" w:space="0" w:color="auto"/>
            <w:bottom w:val="none" w:sz="0" w:space="0" w:color="auto"/>
            <w:right w:val="none" w:sz="0" w:space="0" w:color="auto"/>
          </w:divBdr>
        </w:div>
        <w:div w:id="57021382">
          <w:marLeft w:val="0"/>
          <w:marRight w:val="0"/>
          <w:marTop w:val="0"/>
          <w:marBottom w:val="0"/>
          <w:divBdr>
            <w:top w:val="none" w:sz="0" w:space="0" w:color="auto"/>
            <w:left w:val="none" w:sz="0" w:space="0" w:color="auto"/>
            <w:bottom w:val="none" w:sz="0" w:space="0" w:color="auto"/>
            <w:right w:val="none" w:sz="0" w:space="0" w:color="auto"/>
          </w:divBdr>
        </w:div>
        <w:div w:id="341975304">
          <w:marLeft w:val="0"/>
          <w:marRight w:val="0"/>
          <w:marTop w:val="0"/>
          <w:marBottom w:val="0"/>
          <w:divBdr>
            <w:top w:val="none" w:sz="0" w:space="0" w:color="auto"/>
            <w:left w:val="none" w:sz="0" w:space="0" w:color="auto"/>
            <w:bottom w:val="none" w:sz="0" w:space="0" w:color="auto"/>
            <w:right w:val="none" w:sz="0" w:space="0" w:color="auto"/>
          </w:divBdr>
        </w:div>
        <w:div w:id="1085884822">
          <w:marLeft w:val="0"/>
          <w:marRight w:val="0"/>
          <w:marTop w:val="0"/>
          <w:marBottom w:val="0"/>
          <w:divBdr>
            <w:top w:val="none" w:sz="0" w:space="0" w:color="auto"/>
            <w:left w:val="none" w:sz="0" w:space="0" w:color="auto"/>
            <w:bottom w:val="none" w:sz="0" w:space="0" w:color="auto"/>
            <w:right w:val="none" w:sz="0" w:space="0" w:color="auto"/>
          </w:divBdr>
        </w:div>
        <w:div w:id="812915651">
          <w:marLeft w:val="0"/>
          <w:marRight w:val="0"/>
          <w:marTop w:val="0"/>
          <w:marBottom w:val="0"/>
          <w:divBdr>
            <w:top w:val="none" w:sz="0" w:space="0" w:color="auto"/>
            <w:left w:val="none" w:sz="0" w:space="0" w:color="auto"/>
            <w:bottom w:val="none" w:sz="0" w:space="0" w:color="auto"/>
            <w:right w:val="none" w:sz="0" w:space="0" w:color="auto"/>
          </w:divBdr>
        </w:div>
        <w:div w:id="205609146">
          <w:marLeft w:val="0"/>
          <w:marRight w:val="0"/>
          <w:marTop w:val="0"/>
          <w:marBottom w:val="0"/>
          <w:divBdr>
            <w:top w:val="none" w:sz="0" w:space="0" w:color="auto"/>
            <w:left w:val="none" w:sz="0" w:space="0" w:color="auto"/>
            <w:bottom w:val="none" w:sz="0" w:space="0" w:color="auto"/>
            <w:right w:val="none" w:sz="0" w:space="0" w:color="auto"/>
          </w:divBdr>
        </w:div>
        <w:div w:id="1847792856">
          <w:marLeft w:val="0"/>
          <w:marRight w:val="0"/>
          <w:marTop w:val="0"/>
          <w:marBottom w:val="0"/>
          <w:divBdr>
            <w:top w:val="none" w:sz="0" w:space="0" w:color="auto"/>
            <w:left w:val="none" w:sz="0" w:space="0" w:color="auto"/>
            <w:bottom w:val="none" w:sz="0" w:space="0" w:color="auto"/>
            <w:right w:val="none" w:sz="0" w:space="0" w:color="auto"/>
          </w:divBdr>
        </w:div>
        <w:div w:id="676620093">
          <w:marLeft w:val="0"/>
          <w:marRight w:val="0"/>
          <w:marTop w:val="0"/>
          <w:marBottom w:val="0"/>
          <w:divBdr>
            <w:top w:val="none" w:sz="0" w:space="0" w:color="auto"/>
            <w:left w:val="none" w:sz="0" w:space="0" w:color="auto"/>
            <w:bottom w:val="none" w:sz="0" w:space="0" w:color="auto"/>
            <w:right w:val="none" w:sz="0" w:space="0" w:color="auto"/>
          </w:divBdr>
        </w:div>
        <w:div w:id="761338463">
          <w:marLeft w:val="0"/>
          <w:marRight w:val="0"/>
          <w:marTop w:val="0"/>
          <w:marBottom w:val="0"/>
          <w:divBdr>
            <w:top w:val="none" w:sz="0" w:space="0" w:color="auto"/>
            <w:left w:val="none" w:sz="0" w:space="0" w:color="auto"/>
            <w:bottom w:val="none" w:sz="0" w:space="0" w:color="auto"/>
            <w:right w:val="none" w:sz="0" w:space="0" w:color="auto"/>
          </w:divBdr>
        </w:div>
        <w:div w:id="765811803">
          <w:marLeft w:val="0"/>
          <w:marRight w:val="0"/>
          <w:marTop w:val="0"/>
          <w:marBottom w:val="0"/>
          <w:divBdr>
            <w:top w:val="none" w:sz="0" w:space="0" w:color="auto"/>
            <w:left w:val="none" w:sz="0" w:space="0" w:color="auto"/>
            <w:bottom w:val="none" w:sz="0" w:space="0" w:color="auto"/>
            <w:right w:val="none" w:sz="0" w:space="0" w:color="auto"/>
          </w:divBdr>
        </w:div>
        <w:div w:id="1166894790">
          <w:marLeft w:val="0"/>
          <w:marRight w:val="0"/>
          <w:marTop w:val="0"/>
          <w:marBottom w:val="0"/>
          <w:divBdr>
            <w:top w:val="none" w:sz="0" w:space="0" w:color="auto"/>
            <w:left w:val="none" w:sz="0" w:space="0" w:color="auto"/>
            <w:bottom w:val="none" w:sz="0" w:space="0" w:color="auto"/>
            <w:right w:val="none" w:sz="0" w:space="0" w:color="auto"/>
          </w:divBdr>
        </w:div>
        <w:div w:id="1810855752">
          <w:marLeft w:val="0"/>
          <w:marRight w:val="0"/>
          <w:marTop w:val="0"/>
          <w:marBottom w:val="0"/>
          <w:divBdr>
            <w:top w:val="none" w:sz="0" w:space="0" w:color="auto"/>
            <w:left w:val="none" w:sz="0" w:space="0" w:color="auto"/>
            <w:bottom w:val="none" w:sz="0" w:space="0" w:color="auto"/>
            <w:right w:val="none" w:sz="0" w:space="0" w:color="auto"/>
          </w:divBdr>
        </w:div>
        <w:div w:id="969243382">
          <w:marLeft w:val="0"/>
          <w:marRight w:val="0"/>
          <w:marTop w:val="0"/>
          <w:marBottom w:val="0"/>
          <w:divBdr>
            <w:top w:val="none" w:sz="0" w:space="0" w:color="auto"/>
            <w:left w:val="none" w:sz="0" w:space="0" w:color="auto"/>
            <w:bottom w:val="none" w:sz="0" w:space="0" w:color="auto"/>
            <w:right w:val="none" w:sz="0" w:space="0" w:color="auto"/>
          </w:divBdr>
        </w:div>
        <w:div w:id="1582908787">
          <w:marLeft w:val="0"/>
          <w:marRight w:val="0"/>
          <w:marTop w:val="0"/>
          <w:marBottom w:val="0"/>
          <w:divBdr>
            <w:top w:val="none" w:sz="0" w:space="0" w:color="auto"/>
            <w:left w:val="none" w:sz="0" w:space="0" w:color="auto"/>
            <w:bottom w:val="none" w:sz="0" w:space="0" w:color="auto"/>
            <w:right w:val="none" w:sz="0" w:space="0" w:color="auto"/>
          </w:divBdr>
        </w:div>
        <w:div w:id="1830556859">
          <w:marLeft w:val="0"/>
          <w:marRight w:val="0"/>
          <w:marTop w:val="0"/>
          <w:marBottom w:val="0"/>
          <w:divBdr>
            <w:top w:val="none" w:sz="0" w:space="0" w:color="auto"/>
            <w:left w:val="none" w:sz="0" w:space="0" w:color="auto"/>
            <w:bottom w:val="none" w:sz="0" w:space="0" w:color="auto"/>
            <w:right w:val="none" w:sz="0" w:space="0" w:color="auto"/>
          </w:divBdr>
        </w:div>
        <w:div w:id="1758400066">
          <w:marLeft w:val="0"/>
          <w:marRight w:val="0"/>
          <w:marTop w:val="0"/>
          <w:marBottom w:val="0"/>
          <w:divBdr>
            <w:top w:val="none" w:sz="0" w:space="0" w:color="auto"/>
            <w:left w:val="none" w:sz="0" w:space="0" w:color="auto"/>
            <w:bottom w:val="none" w:sz="0" w:space="0" w:color="auto"/>
            <w:right w:val="none" w:sz="0" w:space="0" w:color="auto"/>
          </w:divBdr>
        </w:div>
        <w:div w:id="290668709">
          <w:marLeft w:val="0"/>
          <w:marRight w:val="0"/>
          <w:marTop w:val="0"/>
          <w:marBottom w:val="0"/>
          <w:divBdr>
            <w:top w:val="none" w:sz="0" w:space="0" w:color="auto"/>
            <w:left w:val="none" w:sz="0" w:space="0" w:color="auto"/>
            <w:bottom w:val="none" w:sz="0" w:space="0" w:color="auto"/>
            <w:right w:val="none" w:sz="0" w:space="0" w:color="auto"/>
          </w:divBdr>
        </w:div>
        <w:div w:id="337123939">
          <w:marLeft w:val="0"/>
          <w:marRight w:val="0"/>
          <w:marTop w:val="0"/>
          <w:marBottom w:val="0"/>
          <w:divBdr>
            <w:top w:val="none" w:sz="0" w:space="0" w:color="auto"/>
            <w:left w:val="none" w:sz="0" w:space="0" w:color="auto"/>
            <w:bottom w:val="none" w:sz="0" w:space="0" w:color="auto"/>
            <w:right w:val="none" w:sz="0" w:space="0" w:color="auto"/>
          </w:divBdr>
        </w:div>
        <w:div w:id="1200627431">
          <w:marLeft w:val="0"/>
          <w:marRight w:val="0"/>
          <w:marTop w:val="0"/>
          <w:marBottom w:val="0"/>
          <w:divBdr>
            <w:top w:val="none" w:sz="0" w:space="0" w:color="auto"/>
            <w:left w:val="none" w:sz="0" w:space="0" w:color="auto"/>
            <w:bottom w:val="none" w:sz="0" w:space="0" w:color="auto"/>
            <w:right w:val="none" w:sz="0" w:space="0" w:color="auto"/>
          </w:divBdr>
        </w:div>
        <w:div w:id="45956281">
          <w:marLeft w:val="0"/>
          <w:marRight w:val="0"/>
          <w:marTop w:val="0"/>
          <w:marBottom w:val="0"/>
          <w:divBdr>
            <w:top w:val="none" w:sz="0" w:space="0" w:color="auto"/>
            <w:left w:val="none" w:sz="0" w:space="0" w:color="auto"/>
            <w:bottom w:val="none" w:sz="0" w:space="0" w:color="auto"/>
            <w:right w:val="none" w:sz="0" w:space="0" w:color="auto"/>
          </w:divBdr>
        </w:div>
        <w:div w:id="660694004">
          <w:marLeft w:val="0"/>
          <w:marRight w:val="0"/>
          <w:marTop w:val="0"/>
          <w:marBottom w:val="0"/>
          <w:divBdr>
            <w:top w:val="none" w:sz="0" w:space="0" w:color="auto"/>
            <w:left w:val="none" w:sz="0" w:space="0" w:color="auto"/>
            <w:bottom w:val="none" w:sz="0" w:space="0" w:color="auto"/>
            <w:right w:val="none" w:sz="0" w:space="0" w:color="auto"/>
          </w:divBdr>
        </w:div>
        <w:div w:id="442765789">
          <w:marLeft w:val="0"/>
          <w:marRight w:val="0"/>
          <w:marTop w:val="0"/>
          <w:marBottom w:val="0"/>
          <w:divBdr>
            <w:top w:val="none" w:sz="0" w:space="0" w:color="auto"/>
            <w:left w:val="none" w:sz="0" w:space="0" w:color="auto"/>
            <w:bottom w:val="none" w:sz="0" w:space="0" w:color="auto"/>
            <w:right w:val="none" w:sz="0" w:space="0" w:color="auto"/>
          </w:divBdr>
        </w:div>
        <w:div w:id="1296107156">
          <w:marLeft w:val="0"/>
          <w:marRight w:val="0"/>
          <w:marTop w:val="0"/>
          <w:marBottom w:val="0"/>
          <w:divBdr>
            <w:top w:val="none" w:sz="0" w:space="0" w:color="auto"/>
            <w:left w:val="none" w:sz="0" w:space="0" w:color="auto"/>
            <w:bottom w:val="none" w:sz="0" w:space="0" w:color="auto"/>
            <w:right w:val="none" w:sz="0" w:space="0" w:color="auto"/>
          </w:divBdr>
        </w:div>
        <w:div w:id="1976062257">
          <w:marLeft w:val="0"/>
          <w:marRight w:val="0"/>
          <w:marTop w:val="0"/>
          <w:marBottom w:val="0"/>
          <w:divBdr>
            <w:top w:val="none" w:sz="0" w:space="0" w:color="auto"/>
            <w:left w:val="none" w:sz="0" w:space="0" w:color="auto"/>
            <w:bottom w:val="none" w:sz="0" w:space="0" w:color="auto"/>
            <w:right w:val="none" w:sz="0" w:space="0" w:color="auto"/>
          </w:divBdr>
        </w:div>
        <w:div w:id="1708095718">
          <w:marLeft w:val="0"/>
          <w:marRight w:val="0"/>
          <w:marTop w:val="0"/>
          <w:marBottom w:val="0"/>
          <w:divBdr>
            <w:top w:val="none" w:sz="0" w:space="0" w:color="auto"/>
            <w:left w:val="none" w:sz="0" w:space="0" w:color="auto"/>
            <w:bottom w:val="none" w:sz="0" w:space="0" w:color="auto"/>
            <w:right w:val="none" w:sz="0" w:space="0" w:color="auto"/>
          </w:divBdr>
        </w:div>
        <w:div w:id="834608404">
          <w:marLeft w:val="0"/>
          <w:marRight w:val="0"/>
          <w:marTop w:val="0"/>
          <w:marBottom w:val="0"/>
          <w:divBdr>
            <w:top w:val="none" w:sz="0" w:space="0" w:color="auto"/>
            <w:left w:val="none" w:sz="0" w:space="0" w:color="auto"/>
            <w:bottom w:val="none" w:sz="0" w:space="0" w:color="auto"/>
            <w:right w:val="none" w:sz="0" w:space="0" w:color="auto"/>
          </w:divBdr>
        </w:div>
        <w:div w:id="444543434">
          <w:marLeft w:val="0"/>
          <w:marRight w:val="0"/>
          <w:marTop w:val="0"/>
          <w:marBottom w:val="0"/>
          <w:divBdr>
            <w:top w:val="none" w:sz="0" w:space="0" w:color="auto"/>
            <w:left w:val="none" w:sz="0" w:space="0" w:color="auto"/>
            <w:bottom w:val="none" w:sz="0" w:space="0" w:color="auto"/>
            <w:right w:val="none" w:sz="0" w:space="0" w:color="auto"/>
          </w:divBdr>
        </w:div>
        <w:div w:id="761292139">
          <w:marLeft w:val="0"/>
          <w:marRight w:val="0"/>
          <w:marTop w:val="0"/>
          <w:marBottom w:val="0"/>
          <w:divBdr>
            <w:top w:val="none" w:sz="0" w:space="0" w:color="auto"/>
            <w:left w:val="none" w:sz="0" w:space="0" w:color="auto"/>
            <w:bottom w:val="none" w:sz="0" w:space="0" w:color="auto"/>
            <w:right w:val="none" w:sz="0" w:space="0" w:color="auto"/>
          </w:divBdr>
        </w:div>
        <w:div w:id="1409115148">
          <w:marLeft w:val="0"/>
          <w:marRight w:val="0"/>
          <w:marTop w:val="0"/>
          <w:marBottom w:val="0"/>
          <w:divBdr>
            <w:top w:val="none" w:sz="0" w:space="0" w:color="auto"/>
            <w:left w:val="none" w:sz="0" w:space="0" w:color="auto"/>
            <w:bottom w:val="none" w:sz="0" w:space="0" w:color="auto"/>
            <w:right w:val="none" w:sz="0" w:space="0" w:color="auto"/>
          </w:divBdr>
        </w:div>
        <w:div w:id="1303923526">
          <w:marLeft w:val="0"/>
          <w:marRight w:val="0"/>
          <w:marTop w:val="0"/>
          <w:marBottom w:val="0"/>
          <w:divBdr>
            <w:top w:val="none" w:sz="0" w:space="0" w:color="auto"/>
            <w:left w:val="none" w:sz="0" w:space="0" w:color="auto"/>
            <w:bottom w:val="none" w:sz="0" w:space="0" w:color="auto"/>
            <w:right w:val="none" w:sz="0" w:space="0" w:color="auto"/>
          </w:divBdr>
        </w:div>
        <w:div w:id="1378241760">
          <w:marLeft w:val="0"/>
          <w:marRight w:val="0"/>
          <w:marTop w:val="0"/>
          <w:marBottom w:val="0"/>
          <w:divBdr>
            <w:top w:val="none" w:sz="0" w:space="0" w:color="auto"/>
            <w:left w:val="none" w:sz="0" w:space="0" w:color="auto"/>
            <w:bottom w:val="none" w:sz="0" w:space="0" w:color="auto"/>
            <w:right w:val="none" w:sz="0" w:space="0" w:color="auto"/>
          </w:divBdr>
        </w:div>
        <w:div w:id="1563252664">
          <w:marLeft w:val="0"/>
          <w:marRight w:val="0"/>
          <w:marTop w:val="0"/>
          <w:marBottom w:val="0"/>
          <w:divBdr>
            <w:top w:val="none" w:sz="0" w:space="0" w:color="auto"/>
            <w:left w:val="none" w:sz="0" w:space="0" w:color="auto"/>
            <w:bottom w:val="none" w:sz="0" w:space="0" w:color="auto"/>
            <w:right w:val="none" w:sz="0" w:space="0" w:color="auto"/>
          </w:divBdr>
        </w:div>
        <w:div w:id="1127552130">
          <w:marLeft w:val="0"/>
          <w:marRight w:val="0"/>
          <w:marTop w:val="0"/>
          <w:marBottom w:val="0"/>
          <w:divBdr>
            <w:top w:val="none" w:sz="0" w:space="0" w:color="auto"/>
            <w:left w:val="none" w:sz="0" w:space="0" w:color="auto"/>
            <w:bottom w:val="none" w:sz="0" w:space="0" w:color="auto"/>
            <w:right w:val="none" w:sz="0" w:space="0" w:color="auto"/>
          </w:divBdr>
        </w:div>
        <w:div w:id="1079136437">
          <w:marLeft w:val="0"/>
          <w:marRight w:val="0"/>
          <w:marTop w:val="0"/>
          <w:marBottom w:val="0"/>
          <w:divBdr>
            <w:top w:val="none" w:sz="0" w:space="0" w:color="auto"/>
            <w:left w:val="none" w:sz="0" w:space="0" w:color="auto"/>
            <w:bottom w:val="none" w:sz="0" w:space="0" w:color="auto"/>
            <w:right w:val="none" w:sz="0" w:space="0" w:color="auto"/>
          </w:divBdr>
        </w:div>
        <w:div w:id="1578712130">
          <w:marLeft w:val="0"/>
          <w:marRight w:val="0"/>
          <w:marTop w:val="0"/>
          <w:marBottom w:val="0"/>
          <w:divBdr>
            <w:top w:val="none" w:sz="0" w:space="0" w:color="auto"/>
            <w:left w:val="none" w:sz="0" w:space="0" w:color="auto"/>
            <w:bottom w:val="none" w:sz="0" w:space="0" w:color="auto"/>
            <w:right w:val="none" w:sz="0" w:space="0" w:color="auto"/>
          </w:divBdr>
        </w:div>
        <w:div w:id="996112467">
          <w:marLeft w:val="0"/>
          <w:marRight w:val="0"/>
          <w:marTop w:val="0"/>
          <w:marBottom w:val="0"/>
          <w:divBdr>
            <w:top w:val="none" w:sz="0" w:space="0" w:color="auto"/>
            <w:left w:val="none" w:sz="0" w:space="0" w:color="auto"/>
            <w:bottom w:val="none" w:sz="0" w:space="0" w:color="auto"/>
            <w:right w:val="none" w:sz="0" w:space="0" w:color="auto"/>
          </w:divBdr>
        </w:div>
        <w:div w:id="776099834">
          <w:marLeft w:val="0"/>
          <w:marRight w:val="0"/>
          <w:marTop w:val="0"/>
          <w:marBottom w:val="0"/>
          <w:divBdr>
            <w:top w:val="none" w:sz="0" w:space="0" w:color="auto"/>
            <w:left w:val="none" w:sz="0" w:space="0" w:color="auto"/>
            <w:bottom w:val="none" w:sz="0" w:space="0" w:color="auto"/>
            <w:right w:val="none" w:sz="0" w:space="0" w:color="auto"/>
          </w:divBdr>
        </w:div>
        <w:div w:id="977220175">
          <w:marLeft w:val="0"/>
          <w:marRight w:val="0"/>
          <w:marTop w:val="0"/>
          <w:marBottom w:val="0"/>
          <w:divBdr>
            <w:top w:val="none" w:sz="0" w:space="0" w:color="auto"/>
            <w:left w:val="none" w:sz="0" w:space="0" w:color="auto"/>
            <w:bottom w:val="none" w:sz="0" w:space="0" w:color="auto"/>
            <w:right w:val="none" w:sz="0" w:space="0" w:color="auto"/>
          </w:divBdr>
        </w:div>
        <w:div w:id="152449357">
          <w:marLeft w:val="0"/>
          <w:marRight w:val="0"/>
          <w:marTop w:val="0"/>
          <w:marBottom w:val="0"/>
          <w:divBdr>
            <w:top w:val="none" w:sz="0" w:space="0" w:color="auto"/>
            <w:left w:val="none" w:sz="0" w:space="0" w:color="auto"/>
            <w:bottom w:val="none" w:sz="0" w:space="0" w:color="auto"/>
            <w:right w:val="none" w:sz="0" w:space="0" w:color="auto"/>
          </w:divBdr>
        </w:div>
        <w:div w:id="1627815674">
          <w:marLeft w:val="0"/>
          <w:marRight w:val="0"/>
          <w:marTop w:val="0"/>
          <w:marBottom w:val="0"/>
          <w:divBdr>
            <w:top w:val="none" w:sz="0" w:space="0" w:color="auto"/>
            <w:left w:val="none" w:sz="0" w:space="0" w:color="auto"/>
            <w:bottom w:val="none" w:sz="0" w:space="0" w:color="auto"/>
            <w:right w:val="none" w:sz="0" w:space="0" w:color="auto"/>
          </w:divBdr>
        </w:div>
        <w:div w:id="1703625248">
          <w:marLeft w:val="0"/>
          <w:marRight w:val="0"/>
          <w:marTop w:val="0"/>
          <w:marBottom w:val="0"/>
          <w:divBdr>
            <w:top w:val="none" w:sz="0" w:space="0" w:color="auto"/>
            <w:left w:val="none" w:sz="0" w:space="0" w:color="auto"/>
            <w:bottom w:val="none" w:sz="0" w:space="0" w:color="auto"/>
            <w:right w:val="none" w:sz="0" w:space="0" w:color="auto"/>
          </w:divBdr>
        </w:div>
        <w:div w:id="1617786315">
          <w:marLeft w:val="0"/>
          <w:marRight w:val="0"/>
          <w:marTop w:val="0"/>
          <w:marBottom w:val="0"/>
          <w:divBdr>
            <w:top w:val="none" w:sz="0" w:space="0" w:color="auto"/>
            <w:left w:val="none" w:sz="0" w:space="0" w:color="auto"/>
            <w:bottom w:val="none" w:sz="0" w:space="0" w:color="auto"/>
            <w:right w:val="none" w:sz="0" w:space="0" w:color="auto"/>
          </w:divBdr>
        </w:div>
        <w:div w:id="150372329">
          <w:marLeft w:val="0"/>
          <w:marRight w:val="0"/>
          <w:marTop w:val="0"/>
          <w:marBottom w:val="0"/>
          <w:divBdr>
            <w:top w:val="none" w:sz="0" w:space="0" w:color="auto"/>
            <w:left w:val="none" w:sz="0" w:space="0" w:color="auto"/>
            <w:bottom w:val="none" w:sz="0" w:space="0" w:color="auto"/>
            <w:right w:val="none" w:sz="0" w:space="0" w:color="auto"/>
          </w:divBdr>
        </w:div>
        <w:div w:id="827133657">
          <w:marLeft w:val="0"/>
          <w:marRight w:val="0"/>
          <w:marTop w:val="0"/>
          <w:marBottom w:val="0"/>
          <w:divBdr>
            <w:top w:val="none" w:sz="0" w:space="0" w:color="auto"/>
            <w:left w:val="none" w:sz="0" w:space="0" w:color="auto"/>
            <w:bottom w:val="none" w:sz="0" w:space="0" w:color="auto"/>
            <w:right w:val="none" w:sz="0" w:space="0" w:color="auto"/>
          </w:divBdr>
        </w:div>
        <w:div w:id="951522286">
          <w:marLeft w:val="0"/>
          <w:marRight w:val="0"/>
          <w:marTop w:val="0"/>
          <w:marBottom w:val="0"/>
          <w:divBdr>
            <w:top w:val="none" w:sz="0" w:space="0" w:color="auto"/>
            <w:left w:val="none" w:sz="0" w:space="0" w:color="auto"/>
            <w:bottom w:val="none" w:sz="0" w:space="0" w:color="auto"/>
            <w:right w:val="none" w:sz="0" w:space="0" w:color="auto"/>
          </w:divBdr>
        </w:div>
        <w:div w:id="446777112">
          <w:marLeft w:val="0"/>
          <w:marRight w:val="0"/>
          <w:marTop w:val="0"/>
          <w:marBottom w:val="0"/>
          <w:divBdr>
            <w:top w:val="none" w:sz="0" w:space="0" w:color="auto"/>
            <w:left w:val="none" w:sz="0" w:space="0" w:color="auto"/>
            <w:bottom w:val="none" w:sz="0" w:space="0" w:color="auto"/>
            <w:right w:val="none" w:sz="0" w:space="0" w:color="auto"/>
          </w:divBdr>
        </w:div>
        <w:div w:id="265506462">
          <w:marLeft w:val="0"/>
          <w:marRight w:val="0"/>
          <w:marTop w:val="0"/>
          <w:marBottom w:val="0"/>
          <w:divBdr>
            <w:top w:val="none" w:sz="0" w:space="0" w:color="auto"/>
            <w:left w:val="none" w:sz="0" w:space="0" w:color="auto"/>
            <w:bottom w:val="none" w:sz="0" w:space="0" w:color="auto"/>
            <w:right w:val="none" w:sz="0" w:space="0" w:color="auto"/>
          </w:divBdr>
        </w:div>
        <w:div w:id="843205323">
          <w:marLeft w:val="0"/>
          <w:marRight w:val="0"/>
          <w:marTop w:val="0"/>
          <w:marBottom w:val="0"/>
          <w:divBdr>
            <w:top w:val="none" w:sz="0" w:space="0" w:color="auto"/>
            <w:left w:val="none" w:sz="0" w:space="0" w:color="auto"/>
            <w:bottom w:val="none" w:sz="0" w:space="0" w:color="auto"/>
            <w:right w:val="none" w:sz="0" w:space="0" w:color="auto"/>
          </w:divBdr>
        </w:div>
        <w:div w:id="2045475528">
          <w:marLeft w:val="0"/>
          <w:marRight w:val="0"/>
          <w:marTop w:val="0"/>
          <w:marBottom w:val="0"/>
          <w:divBdr>
            <w:top w:val="none" w:sz="0" w:space="0" w:color="auto"/>
            <w:left w:val="none" w:sz="0" w:space="0" w:color="auto"/>
            <w:bottom w:val="none" w:sz="0" w:space="0" w:color="auto"/>
            <w:right w:val="none" w:sz="0" w:space="0" w:color="auto"/>
          </w:divBdr>
        </w:div>
        <w:div w:id="131408477">
          <w:marLeft w:val="0"/>
          <w:marRight w:val="0"/>
          <w:marTop w:val="0"/>
          <w:marBottom w:val="0"/>
          <w:divBdr>
            <w:top w:val="none" w:sz="0" w:space="0" w:color="auto"/>
            <w:left w:val="none" w:sz="0" w:space="0" w:color="auto"/>
            <w:bottom w:val="none" w:sz="0" w:space="0" w:color="auto"/>
            <w:right w:val="none" w:sz="0" w:space="0" w:color="auto"/>
          </w:divBdr>
        </w:div>
        <w:div w:id="1566992112">
          <w:marLeft w:val="0"/>
          <w:marRight w:val="0"/>
          <w:marTop w:val="0"/>
          <w:marBottom w:val="0"/>
          <w:divBdr>
            <w:top w:val="none" w:sz="0" w:space="0" w:color="auto"/>
            <w:left w:val="none" w:sz="0" w:space="0" w:color="auto"/>
            <w:bottom w:val="none" w:sz="0" w:space="0" w:color="auto"/>
            <w:right w:val="none" w:sz="0" w:space="0" w:color="auto"/>
          </w:divBdr>
        </w:div>
        <w:div w:id="979111067">
          <w:marLeft w:val="0"/>
          <w:marRight w:val="0"/>
          <w:marTop w:val="0"/>
          <w:marBottom w:val="0"/>
          <w:divBdr>
            <w:top w:val="none" w:sz="0" w:space="0" w:color="auto"/>
            <w:left w:val="none" w:sz="0" w:space="0" w:color="auto"/>
            <w:bottom w:val="none" w:sz="0" w:space="0" w:color="auto"/>
            <w:right w:val="none" w:sz="0" w:space="0" w:color="auto"/>
          </w:divBdr>
        </w:div>
        <w:div w:id="835389371">
          <w:marLeft w:val="0"/>
          <w:marRight w:val="0"/>
          <w:marTop w:val="0"/>
          <w:marBottom w:val="0"/>
          <w:divBdr>
            <w:top w:val="none" w:sz="0" w:space="0" w:color="auto"/>
            <w:left w:val="none" w:sz="0" w:space="0" w:color="auto"/>
            <w:bottom w:val="none" w:sz="0" w:space="0" w:color="auto"/>
            <w:right w:val="none" w:sz="0" w:space="0" w:color="auto"/>
          </w:divBdr>
        </w:div>
        <w:div w:id="458567856">
          <w:marLeft w:val="0"/>
          <w:marRight w:val="0"/>
          <w:marTop w:val="0"/>
          <w:marBottom w:val="0"/>
          <w:divBdr>
            <w:top w:val="none" w:sz="0" w:space="0" w:color="auto"/>
            <w:left w:val="none" w:sz="0" w:space="0" w:color="auto"/>
            <w:bottom w:val="none" w:sz="0" w:space="0" w:color="auto"/>
            <w:right w:val="none" w:sz="0" w:space="0" w:color="auto"/>
          </w:divBdr>
        </w:div>
        <w:div w:id="1612740896">
          <w:marLeft w:val="0"/>
          <w:marRight w:val="0"/>
          <w:marTop w:val="0"/>
          <w:marBottom w:val="0"/>
          <w:divBdr>
            <w:top w:val="none" w:sz="0" w:space="0" w:color="auto"/>
            <w:left w:val="none" w:sz="0" w:space="0" w:color="auto"/>
            <w:bottom w:val="none" w:sz="0" w:space="0" w:color="auto"/>
            <w:right w:val="none" w:sz="0" w:space="0" w:color="auto"/>
          </w:divBdr>
        </w:div>
        <w:div w:id="1995603072">
          <w:marLeft w:val="0"/>
          <w:marRight w:val="0"/>
          <w:marTop w:val="0"/>
          <w:marBottom w:val="0"/>
          <w:divBdr>
            <w:top w:val="none" w:sz="0" w:space="0" w:color="auto"/>
            <w:left w:val="none" w:sz="0" w:space="0" w:color="auto"/>
            <w:bottom w:val="none" w:sz="0" w:space="0" w:color="auto"/>
            <w:right w:val="none" w:sz="0" w:space="0" w:color="auto"/>
          </w:divBdr>
        </w:div>
        <w:div w:id="1890024229">
          <w:marLeft w:val="0"/>
          <w:marRight w:val="0"/>
          <w:marTop w:val="0"/>
          <w:marBottom w:val="0"/>
          <w:divBdr>
            <w:top w:val="none" w:sz="0" w:space="0" w:color="auto"/>
            <w:left w:val="none" w:sz="0" w:space="0" w:color="auto"/>
            <w:bottom w:val="none" w:sz="0" w:space="0" w:color="auto"/>
            <w:right w:val="none" w:sz="0" w:space="0" w:color="auto"/>
          </w:divBdr>
        </w:div>
        <w:div w:id="1623414631">
          <w:marLeft w:val="0"/>
          <w:marRight w:val="0"/>
          <w:marTop w:val="0"/>
          <w:marBottom w:val="0"/>
          <w:divBdr>
            <w:top w:val="none" w:sz="0" w:space="0" w:color="auto"/>
            <w:left w:val="none" w:sz="0" w:space="0" w:color="auto"/>
            <w:bottom w:val="none" w:sz="0" w:space="0" w:color="auto"/>
            <w:right w:val="none" w:sz="0" w:space="0" w:color="auto"/>
          </w:divBdr>
        </w:div>
        <w:div w:id="640842898">
          <w:marLeft w:val="0"/>
          <w:marRight w:val="0"/>
          <w:marTop w:val="0"/>
          <w:marBottom w:val="0"/>
          <w:divBdr>
            <w:top w:val="none" w:sz="0" w:space="0" w:color="auto"/>
            <w:left w:val="none" w:sz="0" w:space="0" w:color="auto"/>
            <w:bottom w:val="none" w:sz="0" w:space="0" w:color="auto"/>
            <w:right w:val="none" w:sz="0" w:space="0" w:color="auto"/>
          </w:divBdr>
        </w:div>
        <w:div w:id="291373527">
          <w:marLeft w:val="0"/>
          <w:marRight w:val="0"/>
          <w:marTop w:val="0"/>
          <w:marBottom w:val="0"/>
          <w:divBdr>
            <w:top w:val="none" w:sz="0" w:space="0" w:color="auto"/>
            <w:left w:val="none" w:sz="0" w:space="0" w:color="auto"/>
            <w:bottom w:val="none" w:sz="0" w:space="0" w:color="auto"/>
            <w:right w:val="none" w:sz="0" w:space="0" w:color="auto"/>
          </w:divBdr>
        </w:div>
        <w:div w:id="258027148">
          <w:marLeft w:val="0"/>
          <w:marRight w:val="0"/>
          <w:marTop w:val="0"/>
          <w:marBottom w:val="0"/>
          <w:divBdr>
            <w:top w:val="none" w:sz="0" w:space="0" w:color="auto"/>
            <w:left w:val="none" w:sz="0" w:space="0" w:color="auto"/>
            <w:bottom w:val="none" w:sz="0" w:space="0" w:color="auto"/>
            <w:right w:val="none" w:sz="0" w:space="0" w:color="auto"/>
          </w:divBdr>
        </w:div>
        <w:div w:id="963466238">
          <w:marLeft w:val="0"/>
          <w:marRight w:val="0"/>
          <w:marTop w:val="0"/>
          <w:marBottom w:val="0"/>
          <w:divBdr>
            <w:top w:val="none" w:sz="0" w:space="0" w:color="auto"/>
            <w:left w:val="none" w:sz="0" w:space="0" w:color="auto"/>
            <w:bottom w:val="none" w:sz="0" w:space="0" w:color="auto"/>
            <w:right w:val="none" w:sz="0" w:space="0" w:color="auto"/>
          </w:divBdr>
        </w:div>
        <w:div w:id="1662738924">
          <w:marLeft w:val="0"/>
          <w:marRight w:val="0"/>
          <w:marTop w:val="0"/>
          <w:marBottom w:val="0"/>
          <w:divBdr>
            <w:top w:val="none" w:sz="0" w:space="0" w:color="auto"/>
            <w:left w:val="none" w:sz="0" w:space="0" w:color="auto"/>
            <w:bottom w:val="none" w:sz="0" w:space="0" w:color="auto"/>
            <w:right w:val="none" w:sz="0" w:space="0" w:color="auto"/>
          </w:divBdr>
        </w:div>
        <w:div w:id="853958190">
          <w:marLeft w:val="0"/>
          <w:marRight w:val="0"/>
          <w:marTop w:val="0"/>
          <w:marBottom w:val="0"/>
          <w:divBdr>
            <w:top w:val="none" w:sz="0" w:space="0" w:color="auto"/>
            <w:left w:val="none" w:sz="0" w:space="0" w:color="auto"/>
            <w:bottom w:val="none" w:sz="0" w:space="0" w:color="auto"/>
            <w:right w:val="none" w:sz="0" w:space="0" w:color="auto"/>
          </w:divBdr>
        </w:div>
        <w:div w:id="1027876026">
          <w:marLeft w:val="0"/>
          <w:marRight w:val="0"/>
          <w:marTop w:val="0"/>
          <w:marBottom w:val="0"/>
          <w:divBdr>
            <w:top w:val="none" w:sz="0" w:space="0" w:color="auto"/>
            <w:left w:val="none" w:sz="0" w:space="0" w:color="auto"/>
            <w:bottom w:val="none" w:sz="0" w:space="0" w:color="auto"/>
            <w:right w:val="none" w:sz="0" w:space="0" w:color="auto"/>
          </w:divBdr>
        </w:div>
        <w:div w:id="174997954">
          <w:marLeft w:val="0"/>
          <w:marRight w:val="0"/>
          <w:marTop w:val="0"/>
          <w:marBottom w:val="0"/>
          <w:divBdr>
            <w:top w:val="none" w:sz="0" w:space="0" w:color="auto"/>
            <w:left w:val="none" w:sz="0" w:space="0" w:color="auto"/>
            <w:bottom w:val="none" w:sz="0" w:space="0" w:color="auto"/>
            <w:right w:val="none" w:sz="0" w:space="0" w:color="auto"/>
          </w:divBdr>
        </w:div>
        <w:div w:id="1065253851">
          <w:marLeft w:val="0"/>
          <w:marRight w:val="0"/>
          <w:marTop w:val="0"/>
          <w:marBottom w:val="0"/>
          <w:divBdr>
            <w:top w:val="none" w:sz="0" w:space="0" w:color="auto"/>
            <w:left w:val="none" w:sz="0" w:space="0" w:color="auto"/>
            <w:bottom w:val="none" w:sz="0" w:space="0" w:color="auto"/>
            <w:right w:val="none" w:sz="0" w:space="0" w:color="auto"/>
          </w:divBdr>
        </w:div>
        <w:div w:id="809710772">
          <w:marLeft w:val="0"/>
          <w:marRight w:val="0"/>
          <w:marTop w:val="0"/>
          <w:marBottom w:val="0"/>
          <w:divBdr>
            <w:top w:val="none" w:sz="0" w:space="0" w:color="auto"/>
            <w:left w:val="none" w:sz="0" w:space="0" w:color="auto"/>
            <w:bottom w:val="none" w:sz="0" w:space="0" w:color="auto"/>
            <w:right w:val="none" w:sz="0" w:space="0" w:color="auto"/>
          </w:divBdr>
        </w:div>
        <w:div w:id="1935093585">
          <w:marLeft w:val="0"/>
          <w:marRight w:val="0"/>
          <w:marTop w:val="0"/>
          <w:marBottom w:val="0"/>
          <w:divBdr>
            <w:top w:val="none" w:sz="0" w:space="0" w:color="auto"/>
            <w:left w:val="none" w:sz="0" w:space="0" w:color="auto"/>
            <w:bottom w:val="none" w:sz="0" w:space="0" w:color="auto"/>
            <w:right w:val="none" w:sz="0" w:space="0" w:color="auto"/>
          </w:divBdr>
        </w:div>
        <w:div w:id="1266306862">
          <w:marLeft w:val="0"/>
          <w:marRight w:val="0"/>
          <w:marTop w:val="0"/>
          <w:marBottom w:val="0"/>
          <w:divBdr>
            <w:top w:val="none" w:sz="0" w:space="0" w:color="auto"/>
            <w:left w:val="none" w:sz="0" w:space="0" w:color="auto"/>
            <w:bottom w:val="none" w:sz="0" w:space="0" w:color="auto"/>
            <w:right w:val="none" w:sz="0" w:space="0" w:color="auto"/>
          </w:divBdr>
        </w:div>
        <w:div w:id="1157694289">
          <w:marLeft w:val="0"/>
          <w:marRight w:val="0"/>
          <w:marTop w:val="0"/>
          <w:marBottom w:val="0"/>
          <w:divBdr>
            <w:top w:val="none" w:sz="0" w:space="0" w:color="auto"/>
            <w:left w:val="none" w:sz="0" w:space="0" w:color="auto"/>
            <w:bottom w:val="none" w:sz="0" w:space="0" w:color="auto"/>
            <w:right w:val="none" w:sz="0" w:space="0" w:color="auto"/>
          </w:divBdr>
        </w:div>
        <w:div w:id="1121650392">
          <w:marLeft w:val="0"/>
          <w:marRight w:val="0"/>
          <w:marTop w:val="0"/>
          <w:marBottom w:val="0"/>
          <w:divBdr>
            <w:top w:val="none" w:sz="0" w:space="0" w:color="auto"/>
            <w:left w:val="none" w:sz="0" w:space="0" w:color="auto"/>
            <w:bottom w:val="none" w:sz="0" w:space="0" w:color="auto"/>
            <w:right w:val="none" w:sz="0" w:space="0" w:color="auto"/>
          </w:divBdr>
        </w:div>
        <w:div w:id="168957322">
          <w:marLeft w:val="0"/>
          <w:marRight w:val="0"/>
          <w:marTop w:val="0"/>
          <w:marBottom w:val="0"/>
          <w:divBdr>
            <w:top w:val="none" w:sz="0" w:space="0" w:color="auto"/>
            <w:left w:val="none" w:sz="0" w:space="0" w:color="auto"/>
            <w:bottom w:val="none" w:sz="0" w:space="0" w:color="auto"/>
            <w:right w:val="none" w:sz="0" w:space="0" w:color="auto"/>
          </w:divBdr>
        </w:div>
        <w:div w:id="1658612782">
          <w:marLeft w:val="0"/>
          <w:marRight w:val="0"/>
          <w:marTop w:val="0"/>
          <w:marBottom w:val="0"/>
          <w:divBdr>
            <w:top w:val="none" w:sz="0" w:space="0" w:color="auto"/>
            <w:left w:val="none" w:sz="0" w:space="0" w:color="auto"/>
            <w:bottom w:val="none" w:sz="0" w:space="0" w:color="auto"/>
            <w:right w:val="none" w:sz="0" w:space="0" w:color="auto"/>
          </w:divBdr>
        </w:div>
        <w:div w:id="1250579983">
          <w:marLeft w:val="0"/>
          <w:marRight w:val="0"/>
          <w:marTop w:val="0"/>
          <w:marBottom w:val="0"/>
          <w:divBdr>
            <w:top w:val="none" w:sz="0" w:space="0" w:color="auto"/>
            <w:left w:val="none" w:sz="0" w:space="0" w:color="auto"/>
            <w:bottom w:val="none" w:sz="0" w:space="0" w:color="auto"/>
            <w:right w:val="none" w:sz="0" w:space="0" w:color="auto"/>
          </w:divBdr>
        </w:div>
        <w:div w:id="648629697">
          <w:marLeft w:val="0"/>
          <w:marRight w:val="0"/>
          <w:marTop w:val="0"/>
          <w:marBottom w:val="0"/>
          <w:divBdr>
            <w:top w:val="none" w:sz="0" w:space="0" w:color="auto"/>
            <w:left w:val="none" w:sz="0" w:space="0" w:color="auto"/>
            <w:bottom w:val="none" w:sz="0" w:space="0" w:color="auto"/>
            <w:right w:val="none" w:sz="0" w:space="0" w:color="auto"/>
          </w:divBdr>
        </w:div>
        <w:div w:id="1973972361">
          <w:marLeft w:val="0"/>
          <w:marRight w:val="0"/>
          <w:marTop w:val="0"/>
          <w:marBottom w:val="0"/>
          <w:divBdr>
            <w:top w:val="none" w:sz="0" w:space="0" w:color="auto"/>
            <w:left w:val="none" w:sz="0" w:space="0" w:color="auto"/>
            <w:bottom w:val="none" w:sz="0" w:space="0" w:color="auto"/>
            <w:right w:val="none" w:sz="0" w:space="0" w:color="auto"/>
          </w:divBdr>
        </w:div>
        <w:div w:id="1180697820">
          <w:marLeft w:val="0"/>
          <w:marRight w:val="0"/>
          <w:marTop w:val="0"/>
          <w:marBottom w:val="0"/>
          <w:divBdr>
            <w:top w:val="none" w:sz="0" w:space="0" w:color="auto"/>
            <w:left w:val="none" w:sz="0" w:space="0" w:color="auto"/>
            <w:bottom w:val="none" w:sz="0" w:space="0" w:color="auto"/>
            <w:right w:val="none" w:sz="0" w:space="0" w:color="auto"/>
          </w:divBdr>
        </w:div>
        <w:div w:id="21784757">
          <w:marLeft w:val="0"/>
          <w:marRight w:val="0"/>
          <w:marTop w:val="0"/>
          <w:marBottom w:val="0"/>
          <w:divBdr>
            <w:top w:val="none" w:sz="0" w:space="0" w:color="auto"/>
            <w:left w:val="none" w:sz="0" w:space="0" w:color="auto"/>
            <w:bottom w:val="none" w:sz="0" w:space="0" w:color="auto"/>
            <w:right w:val="none" w:sz="0" w:space="0" w:color="auto"/>
          </w:divBdr>
        </w:div>
        <w:div w:id="61225148">
          <w:marLeft w:val="0"/>
          <w:marRight w:val="0"/>
          <w:marTop w:val="0"/>
          <w:marBottom w:val="0"/>
          <w:divBdr>
            <w:top w:val="none" w:sz="0" w:space="0" w:color="auto"/>
            <w:left w:val="none" w:sz="0" w:space="0" w:color="auto"/>
            <w:bottom w:val="none" w:sz="0" w:space="0" w:color="auto"/>
            <w:right w:val="none" w:sz="0" w:space="0" w:color="auto"/>
          </w:divBdr>
        </w:div>
        <w:div w:id="520123660">
          <w:marLeft w:val="0"/>
          <w:marRight w:val="0"/>
          <w:marTop w:val="0"/>
          <w:marBottom w:val="0"/>
          <w:divBdr>
            <w:top w:val="none" w:sz="0" w:space="0" w:color="auto"/>
            <w:left w:val="none" w:sz="0" w:space="0" w:color="auto"/>
            <w:bottom w:val="none" w:sz="0" w:space="0" w:color="auto"/>
            <w:right w:val="none" w:sz="0" w:space="0" w:color="auto"/>
          </w:divBdr>
        </w:div>
        <w:div w:id="1875145358">
          <w:marLeft w:val="0"/>
          <w:marRight w:val="0"/>
          <w:marTop w:val="0"/>
          <w:marBottom w:val="0"/>
          <w:divBdr>
            <w:top w:val="none" w:sz="0" w:space="0" w:color="auto"/>
            <w:left w:val="none" w:sz="0" w:space="0" w:color="auto"/>
            <w:bottom w:val="none" w:sz="0" w:space="0" w:color="auto"/>
            <w:right w:val="none" w:sz="0" w:space="0" w:color="auto"/>
          </w:divBdr>
        </w:div>
        <w:div w:id="1694841680">
          <w:marLeft w:val="0"/>
          <w:marRight w:val="0"/>
          <w:marTop w:val="0"/>
          <w:marBottom w:val="0"/>
          <w:divBdr>
            <w:top w:val="none" w:sz="0" w:space="0" w:color="auto"/>
            <w:left w:val="none" w:sz="0" w:space="0" w:color="auto"/>
            <w:bottom w:val="none" w:sz="0" w:space="0" w:color="auto"/>
            <w:right w:val="none" w:sz="0" w:space="0" w:color="auto"/>
          </w:divBdr>
        </w:div>
        <w:div w:id="1987320672">
          <w:marLeft w:val="0"/>
          <w:marRight w:val="0"/>
          <w:marTop w:val="0"/>
          <w:marBottom w:val="0"/>
          <w:divBdr>
            <w:top w:val="none" w:sz="0" w:space="0" w:color="auto"/>
            <w:left w:val="none" w:sz="0" w:space="0" w:color="auto"/>
            <w:bottom w:val="none" w:sz="0" w:space="0" w:color="auto"/>
            <w:right w:val="none" w:sz="0" w:space="0" w:color="auto"/>
          </w:divBdr>
        </w:div>
        <w:div w:id="1271427778">
          <w:marLeft w:val="0"/>
          <w:marRight w:val="0"/>
          <w:marTop w:val="0"/>
          <w:marBottom w:val="0"/>
          <w:divBdr>
            <w:top w:val="none" w:sz="0" w:space="0" w:color="auto"/>
            <w:left w:val="none" w:sz="0" w:space="0" w:color="auto"/>
            <w:bottom w:val="none" w:sz="0" w:space="0" w:color="auto"/>
            <w:right w:val="none" w:sz="0" w:space="0" w:color="auto"/>
          </w:divBdr>
        </w:div>
        <w:div w:id="644050951">
          <w:marLeft w:val="0"/>
          <w:marRight w:val="0"/>
          <w:marTop w:val="0"/>
          <w:marBottom w:val="0"/>
          <w:divBdr>
            <w:top w:val="none" w:sz="0" w:space="0" w:color="auto"/>
            <w:left w:val="none" w:sz="0" w:space="0" w:color="auto"/>
            <w:bottom w:val="none" w:sz="0" w:space="0" w:color="auto"/>
            <w:right w:val="none" w:sz="0" w:space="0" w:color="auto"/>
          </w:divBdr>
        </w:div>
        <w:div w:id="1451437660">
          <w:marLeft w:val="0"/>
          <w:marRight w:val="0"/>
          <w:marTop w:val="0"/>
          <w:marBottom w:val="0"/>
          <w:divBdr>
            <w:top w:val="none" w:sz="0" w:space="0" w:color="auto"/>
            <w:left w:val="none" w:sz="0" w:space="0" w:color="auto"/>
            <w:bottom w:val="none" w:sz="0" w:space="0" w:color="auto"/>
            <w:right w:val="none" w:sz="0" w:space="0" w:color="auto"/>
          </w:divBdr>
        </w:div>
        <w:div w:id="290787893">
          <w:marLeft w:val="0"/>
          <w:marRight w:val="0"/>
          <w:marTop w:val="0"/>
          <w:marBottom w:val="0"/>
          <w:divBdr>
            <w:top w:val="none" w:sz="0" w:space="0" w:color="auto"/>
            <w:left w:val="none" w:sz="0" w:space="0" w:color="auto"/>
            <w:bottom w:val="none" w:sz="0" w:space="0" w:color="auto"/>
            <w:right w:val="none" w:sz="0" w:space="0" w:color="auto"/>
          </w:divBdr>
        </w:div>
        <w:div w:id="354616484">
          <w:marLeft w:val="0"/>
          <w:marRight w:val="0"/>
          <w:marTop w:val="0"/>
          <w:marBottom w:val="0"/>
          <w:divBdr>
            <w:top w:val="none" w:sz="0" w:space="0" w:color="auto"/>
            <w:left w:val="none" w:sz="0" w:space="0" w:color="auto"/>
            <w:bottom w:val="none" w:sz="0" w:space="0" w:color="auto"/>
            <w:right w:val="none" w:sz="0" w:space="0" w:color="auto"/>
          </w:divBdr>
        </w:div>
        <w:div w:id="12196391">
          <w:marLeft w:val="0"/>
          <w:marRight w:val="0"/>
          <w:marTop w:val="0"/>
          <w:marBottom w:val="0"/>
          <w:divBdr>
            <w:top w:val="none" w:sz="0" w:space="0" w:color="auto"/>
            <w:left w:val="none" w:sz="0" w:space="0" w:color="auto"/>
            <w:bottom w:val="none" w:sz="0" w:space="0" w:color="auto"/>
            <w:right w:val="none" w:sz="0" w:space="0" w:color="auto"/>
          </w:divBdr>
        </w:div>
        <w:div w:id="1526022414">
          <w:marLeft w:val="0"/>
          <w:marRight w:val="0"/>
          <w:marTop w:val="0"/>
          <w:marBottom w:val="0"/>
          <w:divBdr>
            <w:top w:val="none" w:sz="0" w:space="0" w:color="auto"/>
            <w:left w:val="none" w:sz="0" w:space="0" w:color="auto"/>
            <w:bottom w:val="none" w:sz="0" w:space="0" w:color="auto"/>
            <w:right w:val="none" w:sz="0" w:space="0" w:color="auto"/>
          </w:divBdr>
        </w:div>
        <w:div w:id="1668826513">
          <w:marLeft w:val="0"/>
          <w:marRight w:val="0"/>
          <w:marTop w:val="0"/>
          <w:marBottom w:val="0"/>
          <w:divBdr>
            <w:top w:val="none" w:sz="0" w:space="0" w:color="auto"/>
            <w:left w:val="none" w:sz="0" w:space="0" w:color="auto"/>
            <w:bottom w:val="none" w:sz="0" w:space="0" w:color="auto"/>
            <w:right w:val="none" w:sz="0" w:space="0" w:color="auto"/>
          </w:divBdr>
        </w:div>
        <w:div w:id="1482624827">
          <w:marLeft w:val="0"/>
          <w:marRight w:val="0"/>
          <w:marTop w:val="0"/>
          <w:marBottom w:val="0"/>
          <w:divBdr>
            <w:top w:val="none" w:sz="0" w:space="0" w:color="auto"/>
            <w:left w:val="none" w:sz="0" w:space="0" w:color="auto"/>
            <w:bottom w:val="none" w:sz="0" w:space="0" w:color="auto"/>
            <w:right w:val="none" w:sz="0" w:space="0" w:color="auto"/>
          </w:divBdr>
        </w:div>
        <w:div w:id="1159610590">
          <w:marLeft w:val="0"/>
          <w:marRight w:val="0"/>
          <w:marTop w:val="0"/>
          <w:marBottom w:val="0"/>
          <w:divBdr>
            <w:top w:val="none" w:sz="0" w:space="0" w:color="auto"/>
            <w:left w:val="none" w:sz="0" w:space="0" w:color="auto"/>
            <w:bottom w:val="none" w:sz="0" w:space="0" w:color="auto"/>
            <w:right w:val="none" w:sz="0" w:space="0" w:color="auto"/>
          </w:divBdr>
        </w:div>
        <w:div w:id="756364434">
          <w:marLeft w:val="0"/>
          <w:marRight w:val="0"/>
          <w:marTop w:val="0"/>
          <w:marBottom w:val="0"/>
          <w:divBdr>
            <w:top w:val="none" w:sz="0" w:space="0" w:color="auto"/>
            <w:left w:val="none" w:sz="0" w:space="0" w:color="auto"/>
            <w:bottom w:val="none" w:sz="0" w:space="0" w:color="auto"/>
            <w:right w:val="none" w:sz="0" w:space="0" w:color="auto"/>
          </w:divBdr>
        </w:div>
        <w:div w:id="1623724940">
          <w:marLeft w:val="0"/>
          <w:marRight w:val="0"/>
          <w:marTop w:val="0"/>
          <w:marBottom w:val="0"/>
          <w:divBdr>
            <w:top w:val="none" w:sz="0" w:space="0" w:color="auto"/>
            <w:left w:val="none" w:sz="0" w:space="0" w:color="auto"/>
            <w:bottom w:val="none" w:sz="0" w:space="0" w:color="auto"/>
            <w:right w:val="none" w:sz="0" w:space="0" w:color="auto"/>
          </w:divBdr>
        </w:div>
        <w:div w:id="1647853268">
          <w:marLeft w:val="0"/>
          <w:marRight w:val="0"/>
          <w:marTop w:val="0"/>
          <w:marBottom w:val="0"/>
          <w:divBdr>
            <w:top w:val="none" w:sz="0" w:space="0" w:color="auto"/>
            <w:left w:val="none" w:sz="0" w:space="0" w:color="auto"/>
            <w:bottom w:val="none" w:sz="0" w:space="0" w:color="auto"/>
            <w:right w:val="none" w:sz="0" w:space="0" w:color="auto"/>
          </w:divBdr>
        </w:div>
        <w:div w:id="1731490174">
          <w:marLeft w:val="0"/>
          <w:marRight w:val="0"/>
          <w:marTop w:val="0"/>
          <w:marBottom w:val="0"/>
          <w:divBdr>
            <w:top w:val="none" w:sz="0" w:space="0" w:color="auto"/>
            <w:left w:val="none" w:sz="0" w:space="0" w:color="auto"/>
            <w:bottom w:val="none" w:sz="0" w:space="0" w:color="auto"/>
            <w:right w:val="none" w:sz="0" w:space="0" w:color="auto"/>
          </w:divBdr>
        </w:div>
        <w:div w:id="170485475">
          <w:marLeft w:val="0"/>
          <w:marRight w:val="0"/>
          <w:marTop w:val="0"/>
          <w:marBottom w:val="0"/>
          <w:divBdr>
            <w:top w:val="none" w:sz="0" w:space="0" w:color="auto"/>
            <w:left w:val="none" w:sz="0" w:space="0" w:color="auto"/>
            <w:bottom w:val="none" w:sz="0" w:space="0" w:color="auto"/>
            <w:right w:val="none" w:sz="0" w:space="0" w:color="auto"/>
          </w:divBdr>
        </w:div>
        <w:div w:id="654183772">
          <w:marLeft w:val="0"/>
          <w:marRight w:val="0"/>
          <w:marTop w:val="0"/>
          <w:marBottom w:val="0"/>
          <w:divBdr>
            <w:top w:val="none" w:sz="0" w:space="0" w:color="auto"/>
            <w:left w:val="none" w:sz="0" w:space="0" w:color="auto"/>
            <w:bottom w:val="none" w:sz="0" w:space="0" w:color="auto"/>
            <w:right w:val="none" w:sz="0" w:space="0" w:color="auto"/>
          </w:divBdr>
        </w:div>
        <w:div w:id="332755922">
          <w:marLeft w:val="0"/>
          <w:marRight w:val="0"/>
          <w:marTop w:val="0"/>
          <w:marBottom w:val="0"/>
          <w:divBdr>
            <w:top w:val="none" w:sz="0" w:space="0" w:color="auto"/>
            <w:left w:val="none" w:sz="0" w:space="0" w:color="auto"/>
            <w:bottom w:val="none" w:sz="0" w:space="0" w:color="auto"/>
            <w:right w:val="none" w:sz="0" w:space="0" w:color="auto"/>
          </w:divBdr>
        </w:div>
        <w:div w:id="1809516761">
          <w:marLeft w:val="0"/>
          <w:marRight w:val="0"/>
          <w:marTop w:val="0"/>
          <w:marBottom w:val="0"/>
          <w:divBdr>
            <w:top w:val="none" w:sz="0" w:space="0" w:color="auto"/>
            <w:left w:val="none" w:sz="0" w:space="0" w:color="auto"/>
            <w:bottom w:val="none" w:sz="0" w:space="0" w:color="auto"/>
            <w:right w:val="none" w:sz="0" w:space="0" w:color="auto"/>
          </w:divBdr>
        </w:div>
        <w:div w:id="2035307442">
          <w:marLeft w:val="0"/>
          <w:marRight w:val="0"/>
          <w:marTop w:val="0"/>
          <w:marBottom w:val="0"/>
          <w:divBdr>
            <w:top w:val="none" w:sz="0" w:space="0" w:color="auto"/>
            <w:left w:val="none" w:sz="0" w:space="0" w:color="auto"/>
            <w:bottom w:val="none" w:sz="0" w:space="0" w:color="auto"/>
            <w:right w:val="none" w:sz="0" w:space="0" w:color="auto"/>
          </w:divBdr>
        </w:div>
        <w:div w:id="1793010346">
          <w:marLeft w:val="0"/>
          <w:marRight w:val="0"/>
          <w:marTop w:val="0"/>
          <w:marBottom w:val="0"/>
          <w:divBdr>
            <w:top w:val="none" w:sz="0" w:space="0" w:color="auto"/>
            <w:left w:val="none" w:sz="0" w:space="0" w:color="auto"/>
            <w:bottom w:val="none" w:sz="0" w:space="0" w:color="auto"/>
            <w:right w:val="none" w:sz="0" w:space="0" w:color="auto"/>
          </w:divBdr>
        </w:div>
        <w:div w:id="1093092316">
          <w:marLeft w:val="0"/>
          <w:marRight w:val="0"/>
          <w:marTop w:val="0"/>
          <w:marBottom w:val="0"/>
          <w:divBdr>
            <w:top w:val="none" w:sz="0" w:space="0" w:color="auto"/>
            <w:left w:val="none" w:sz="0" w:space="0" w:color="auto"/>
            <w:bottom w:val="none" w:sz="0" w:space="0" w:color="auto"/>
            <w:right w:val="none" w:sz="0" w:space="0" w:color="auto"/>
          </w:divBdr>
        </w:div>
        <w:div w:id="1589658518">
          <w:marLeft w:val="0"/>
          <w:marRight w:val="0"/>
          <w:marTop w:val="0"/>
          <w:marBottom w:val="0"/>
          <w:divBdr>
            <w:top w:val="none" w:sz="0" w:space="0" w:color="auto"/>
            <w:left w:val="none" w:sz="0" w:space="0" w:color="auto"/>
            <w:bottom w:val="none" w:sz="0" w:space="0" w:color="auto"/>
            <w:right w:val="none" w:sz="0" w:space="0" w:color="auto"/>
          </w:divBdr>
        </w:div>
        <w:div w:id="1764763693">
          <w:marLeft w:val="0"/>
          <w:marRight w:val="0"/>
          <w:marTop w:val="0"/>
          <w:marBottom w:val="0"/>
          <w:divBdr>
            <w:top w:val="none" w:sz="0" w:space="0" w:color="auto"/>
            <w:left w:val="none" w:sz="0" w:space="0" w:color="auto"/>
            <w:bottom w:val="none" w:sz="0" w:space="0" w:color="auto"/>
            <w:right w:val="none" w:sz="0" w:space="0" w:color="auto"/>
          </w:divBdr>
        </w:div>
        <w:div w:id="1493990609">
          <w:marLeft w:val="0"/>
          <w:marRight w:val="0"/>
          <w:marTop w:val="0"/>
          <w:marBottom w:val="0"/>
          <w:divBdr>
            <w:top w:val="none" w:sz="0" w:space="0" w:color="auto"/>
            <w:left w:val="none" w:sz="0" w:space="0" w:color="auto"/>
            <w:bottom w:val="none" w:sz="0" w:space="0" w:color="auto"/>
            <w:right w:val="none" w:sz="0" w:space="0" w:color="auto"/>
          </w:divBdr>
        </w:div>
        <w:div w:id="296033175">
          <w:marLeft w:val="0"/>
          <w:marRight w:val="0"/>
          <w:marTop w:val="0"/>
          <w:marBottom w:val="0"/>
          <w:divBdr>
            <w:top w:val="none" w:sz="0" w:space="0" w:color="auto"/>
            <w:left w:val="none" w:sz="0" w:space="0" w:color="auto"/>
            <w:bottom w:val="none" w:sz="0" w:space="0" w:color="auto"/>
            <w:right w:val="none" w:sz="0" w:space="0" w:color="auto"/>
          </w:divBdr>
        </w:div>
        <w:div w:id="1880627300">
          <w:marLeft w:val="0"/>
          <w:marRight w:val="0"/>
          <w:marTop w:val="0"/>
          <w:marBottom w:val="0"/>
          <w:divBdr>
            <w:top w:val="none" w:sz="0" w:space="0" w:color="auto"/>
            <w:left w:val="none" w:sz="0" w:space="0" w:color="auto"/>
            <w:bottom w:val="none" w:sz="0" w:space="0" w:color="auto"/>
            <w:right w:val="none" w:sz="0" w:space="0" w:color="auto"/>
          </w:divBdr>
        </w:div>
        <w:div w:id="1397512109">
          <w:marLeft w:val="0"/>
          <w:marRight w:val="0"/>
          <w:marTop w:val="0"/>
          <w:marBottom w:val="0"/>
          <w:divBdr>
            <w:top w:val="none" w:sz="0" w:space="0" w:color="auto"/>
            <w:left w:val="none" w:sz="0" w:space="0" w:color="auto"/>
            <w:bottom w:val="none" w:sz="0" w:space="0" w:color="auto"/>
            <w:right w:val="none" w:sz="0" w:space="0" w:color="auto"/>
          </w:divBdr>
        </w:div>
        <w:div w:id="868182806">
          <w:marLeft w:val="0"/>
          <w:marRight w:val="0"/>
          <w:marTop w:val="0"/>
          <w:marBottom w:val="0"/>
          <w:divBdr>
            <w:top w:val="none" w:sz="0" w:space="0" w:color="auto"/>
            <w:left w:val="none" w:sz="0" w:space="0" w:color="auto"/>
            <w:bottom w:val="none" w:sz="0" w:space="0" w:color="auto"/>
            <w:right w:val="none" w:sz="0" w:space="0" w:color="auto"/>
          </w:divBdr>
        </w:div>
        <w:div w:id="1510556697">
          <w:marLeft w:val="0"/>
          <w:marRight w:val="0"/>
          <w:marTop w:val="0"/>
          <w:marBottom w:val="0"/>
          <w:divBdr>
            <w:top w:val="none" w:sz="0" w:space="0" w:color="auto"/>
            <w:left w:val="none" w:sz="0" w:space="0" w:color="auto"/>
            <w:bottom w:val="none" w:sz="0" w:space="0" w:color="auto"/>
            <w:right w:val="none" w:sz="0" w:space="0" w:color="auto"/>
          </w:divBdr>
        </w:div>
        <w:div w:id="481240297">
          <w:marLeft w:val="0"/>
          <w:marRight w:val="0"/>
          <w:marTop w:val="0"/>
          <w:marBottom w:val="0"/>
          <w:divBdr>
            <w:top w:val="none" w:sz="0" w:space="0" w:color="auto"/>
            <w:left w:val="none" w:sz="0" w:space="0" w:color="auto"/>
            <w:bottom w:val="none" w:sz="0" w:space="0" w:color="auto"/>
            <w:right w:val="none" w:sz="0" w:space="0" w:color="auto"/>
          </w:divBdr>
        </w:div>
        <w:div w:id="124009452">
          <w:marLeft w:val="0"/>
          <w:marRight w:val="0"/>
          <w:marTop w:val="0"/>
          <w:marBottom w:val="0"/>
          <w:divBdr>
            <w:top w:val="none" w:sz="0" w:space="0" w:color="auto"/>
            <w:left w:val="none" w:sz="0" w:space="0" w:color="auto"/>
            <w:bottom w:val="none" w:sz="0" w:space="0" w:color="auto"/>
            <w:right w:val="none" w:sz="0" w:space="0" w:color="auto"/>
          </w:divBdr>
        </w:div>
        <w:div w:id="1807308254">
          <w:marLeft w:val="0"/>
          <w:marRight w:val="0"/>
          <w:marTop w:val="0"/>
          <w:marBottom w:val="0"/>
          <w:divBdr>
            <w:top w:val="none" w:sz="0" w:space="0" w:color="auto"/>
            <w:left w:val="none" w:sz="0" w:space="0" w:color="auto"/>
            <w:bottom w:val="none" w:sz="0" w:space="0" w:color="auto"/>
            <w:right w:val="none" w:sz="0" w:space="0" w:color="auto"/>
          </w:divBdr>
        </w:div>
        <w:div w:id="1489243536">
          <w:marLeft w:val="0"/>
          <w:marRight w:val="0"/>
          <w:marTop w:val="0"/>
          <w:marBottom w:val="0"/>
          <w:divBdr>
            <w:top w:val="none" w:sz="0" w:space="0" w:color="auto"/>
            <w:left w:val="none" w:sz="0" w:space="0" w:color="auto"/>
            <w:bottom w:val="none" w:sz="0" w:space="0" w:color="auto"/>
            <w:right w:val="none" w:sz="0" w:space="0" w:color="auto"/>
          </w:divBdr>
        </w:div>
        <w:div w:id="1446542225">
          <w:marLeft w:val="0"/>
          <w:marRight w:val="0"/>
          <w:marTop w:val="0"/>
          <w:marBottom w:val="0"/>
          <w:divBdr>
            <w:top w:val="none" w:sz="0" w:space="0" w:color="auto"/>
            <w:left w:val="none" w:sz="0" w:space="0" w:color="auto"/>
            <w:bottom w:val="none" w:sz="0" w:space="0" w:color="auto"/>
            <w:right w:val="none" w:sz="0" w:space="0" w:color="auto"/>
          </w:divBdr>
        </w:div>
        <w:div w:id="603074198">
          <w:marLeft w:val="0"/>
          <w:marRight w:val="0"/>
          <w:marTop w:val="0"/>
          <w:marBottom w:val="0"/>
          <w:divBdr>
            <w:top w:val="none" w:sz="0" w:space="0" w:color="auto"/>
            <w:left w:val="none" w:sz="0" w:space="0" w:color="auto"/>
            <w:bottom w:val="none" w:sz="0" w:space="0" w:color="auto"/>
            <w:right w:val="none" w:sz="0" w:space="0" w:color="auto"/>
          </w:divBdr>
        </w:div>
        <w:div w:id="1171408819">
          <w:marLeft w:val="0"/>
          <w:marRight w:val="0"/>
          <w:marTop w:val="0"/>
          <w:marBottom w:val="0"/>
          <w:divBdr>
            <w:top w:val="none" w:sz="0" w:space="0" w:color="auto"/>
            <w:left w:val="none" w:sz="0" w:space="0" w:color="auto"/>
            <w:bottom w:val="none" w:sz="0" w:space="0" w:color="auto"/>
            <w:right w:val="none" w:sz="0" w:space="0" w:color="auto"/>
          </w:divBdr>
        </w:div>
        <w:div w:id="1105659432">
          <w:marLeft w:val="0"/>
          <w:marRight w:val="0"/>
          <w:marTop w:val="0"/>
          <w:marBottom w:val="0"/>
          <w:divBdr>
            <w:top w:val="none" w:sz="0" w:space="0" w:color="auto"/>
            <w:left w:val="none" w:sz="0" w:space="0" w:color="auto"/>
            <w:bottom w:val="none" w:sz="0" w:space="0" w:color="auto"/>
            <w:right w:val="none" w:sz="0" w:space="0" w:color="auto"/>
          </w:divBdr>
        </w:div>
        <w:div w:id="1069957237">
          <w:marLeft w:val="0"/>
          <w:marRight w:val="0"/>
          <w:marTop w:val="0"/>
          <w:marBottom w:val="0"/>
          <w:divBdr>
            <w:top w:val="none" w:sz="0" w:space="0" w:color="auto"/>
            <w:left w:val="none" w:sz="0" w:space="0" w:color="auto"/>
            <w:bottom w:val="none" w:sz="0" w:space="0" w:color="auto"/>
            <w:right w:val="none" w:sz="0" w:space="0" w:color="auto"/>
          </w:divBdr>
        </w:div>
        <w:div w:id="1664551324">
          <w:marLeft w:val="0"/>
          <w:marRight w:val="0"/>
          <w:marTop w:val="0"/>
          <w:marBottom w:val="0"/>
          <w:divBdr>
            <w:top w:val="none" w:sz="0" w:space="0" w:color="auto"/>
            <w:left w:val="none" w:sz="0" w:space="0" w:color="auto"/>
            <w:bottom w:val="none" w:sz="0" w:space="0" w:color="auto"/>
            <w:right w:val="none" w:sz="0" w:space="0" w:color="auto"/>
          </w:divBdr>
        </w:div>
        <w:div w:id="1123771813">
          <w:marLeft w:val="0"/>
          <w:marRight w:val="0"/>
          <w:marTop w:val="0"/>
          <w:marBottom w:val="0"/>
          <w:divBdr>
            <w:top w:val="none" w:sz="0" w:space="0" w:color="auto"/>
            <w:left w:val="none" w:sz="0" w:space="0" w:color="auto"/>
            <w:bottom w:val="none" w:sz="0" w:space="0" w:color="auto"/>
            <w:right w:val="none" w:sz="0" w:space="0" w:color="auto"/>
          </w:divBdr>
        </w:div>
        <w:div w:id="293297644">
          <w:marLeft w:val="0"/>
          <w:marRight w:val="0"/>
          <w:marTop w:val="0"/>
          <w:marBottom w:val="0"/>
          <w:divBdr>
            <w:top w:val="none" w:sz="0" w:space="0" w:color="auto"/>
            <w:left w:val="none" w:sz="0" w:space="0" w:color="auto"/>
            <w:bottom w:val="none" w:sz="0" w:space="0" w:color="auto"/>
            <w:right w:val="none" w:sz="0" w:space="0" w:color="auto"/>
          </w:divBdr>
        </w:div>
        <w:div w:id="1150363781">
          <w:marLeft w:val="0"/>
          <w:marRight w:val="0"/>
          <w:marTop w:val="0"/>
          <w:marBottom w:val="0"/>
          <w:divBdr>
            <w:top w:val="none" w:sz="0" w:space="0" w:color="auto"/>
            <w:left w:val="none" w:sz="0" w:space="0" w:color="auto"/>
            <w:bottom w:val="none" w:sz="0" w:space="0" w:color="auto"/>
            <w:right w:val="none" w:sz="0" w:space="0" w:color="auto"/>
          </w:divBdr>
        </w:div>
        <w:div w:id="2080864437">
          <w:marLeft w:val="0"/>
          <w:marRight w:val="0"/>
          <w:marTop w:val="0"/>
          <w:marBottom w:val="0"/>
          <w:divBdr>
            <w:top w:val="none" w:sz="0" w:space="0" w:color="auto"/>
            <w:left w:val="none" w:sz="0" w:space="0" w:color="auto"/>
            <w:bottom w:val="none" w:sz="0" w:space="0" w:color="auto"/>
            <w:right w:val="none" w:sz="0" w:space="0" w:color="auto"/>
          </w:divBdr>
        </w:div>
        <w:div w:id="1704986774">
          <w:marLeft w:val="0"/>
          <w:marRight w:val="0"/>
          <w:marTop w:val="0"/>
          <w:marBottom w:val="0"/>
          <w:divBdr>
            <w:top w:val="none" w:sz="0" w:space="0" w:color="auto"/>
            <w:left w:val="none" w:sz="0" w:space="0" w:color="auto"/>
            <w:bottom w:val="none" w:sz="0" w:space="0" w:color="auto"/>
            <w:right w:val="none" w:sz="0" w:space="0" w:color="auto"/>
          </w:divBdr>
        </w:div>
        <w:div w:id="1642806735">
          <w:marLeft w:val="0"/>
          <w:marRight w:val="0"/>
          <w:marTop w:val="0"/>
          <w:marBottom w:val="0"/>
          <w:divBdr>
            <w:top w:val="none" w:sz="0" w:space="0" w:color="auto"/>
            <w:left w:val="none" w:sz="0" w:space="0" w:color="auto"/>
            <w:bottom w:val="none" w:sz="0" w:space="0" w:color="auto"/>
            <w:right w:val="none" w:sz="0" w:space="0" w:color="auto"/>
          </w:divBdr>
        </w:div>
        <w:div w:id="1479690906">
          <w:marLeft w:val="0"/>
          <w:marRight w:val="0"/>
          <w:marTop w:val="0"/>
          <w:marBottom w:val="0"/>
          <w:divBdr>
            <w:top w:val="none" w:sz="0" w:space="0" w:color="auto"/>
            <w:left w:val="none" w:sz="0" w:space="0" w:color="auto"/>
            <w:bottom w:val="none" w:sz="0" w:space="0" w:color="auto"/>
            <w:right w:val="none" w:sz="0" w:space="0" w:color="auto"/>
          </w:divBdr>
        </w:div>
        <w:div w:id="122895021">
          <w:marLeft w:val="0"/>
          <w:marRight w:val="0"/>
          <w:marTop w:val="0"/>
          <w:marBottom w:val="0"/>
          <w:divBdr>
            <w:top w:val="none" w:sz="0" w:space="0" w:color="auto"/>
            <w:left w:val="none" w:sz="0" w:space="0" w:color="auto"/>
            <w:bottom w:val="none" w:sz="0" w:space="0" w:color="auto"/>
            <w:right w:val="none" w:sz="0" w:space="0" w:color="auto"/>
          </w:divBdr>
        </w:div>
        <w:div w:id="216554275">
          <w:marLeft w:val="0"/>
          <w:marRight w:val="0"/>
          <w:marTop w:val="0"/>
          <w:marBottom w:val="0"/>
          <w:divBdr>
            <w:top w:val="none" w:sz="0" w:space="0" w:color="auto"/>
            <w:left w:val="none" w:sz="0" w:space="0" w:color="auto"/>
            <w:bottom w:val="none" w:sz="0" w:space="0" w:color="auto"/>
            <w:right w:val="none" w:sz="0" w:space="0" w:color="auto"/>
          </w:divBdr>
        </w:div>
        <w:div w:id="157577470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 w:id="1106845046">
          <w:marLeft w:val="0"/>
          <w:marRight w:val="0"/>
          <w:marTop w:val="0"/>
          <w:marBottom w:val="0"/>
          <w:divBdr>
            <w:top w:val="none" w:sz="0" w:space="0" w:color="auto"/>
            <w:left w:val="none" w:sz="0" w:space="0" w:color="auto"/>
            <w:bottom w:val="none" w:sz="0" w:space="0" w:color="auto"/>
            <w:right w:val="none" w:sz="0" w:space="0" w:color="auto"/>
          </w:divBdr>
        </w:div>
        <w:div w:id="1152258757">
          <w:marLeft w:val="0"/>
          <w:marRight w:val="0"/>
          <w:marTop w:val="0"/>
          <w:marBottom w:val="0"/>
          <w:divBdr>
            <w:top w:val="none" w:sz="0" w:space="0" w:color="auto"/>
            <w:left w:val="none" w:sz="0" w:space="0" w:color="auto"/>
            <w:bottom w:val="none" w:sz="0" w:space="0" w:color="auto"/>
            <w:right w:val="none" w:sz="0" w:space="0" w:color="auto"/>
          </w:divBdr>
        </w:div>
        <w:div w:id="430785004">
          <w:marLeft w:val="0"/>
          <w:marRight w:val="0"/>
          <w:marTop w:val="0"/>
          <w:marBottom w:val="0"/>
          <w:divBdr>
            <w:top w:val="none" w:sz="0" w:space="0" w:color="auto"/>
            <w:left w:val="none" w:sz="0" w:space="0" w:color="auto"/>
            <w:bottom w:val="none" w:sz="0" w:space="0" w:color="auto"/>
            <w:right w:val="none" w:sz="0" w:space="0" w:color="auto"/>
          </w:divBdr>
        </w:div>
        <w:div w:id="503058011">
          <w:marLeft w:val="0"/>
          <w:marRight w:val="0"/>
          <w:marTop w:val="0"/>
          <w:marBottom w:val="0"/>
          <w:divBdr>
            <w:top w:val="none" w:sz="0" w:space="0" w:color="auto"/>
            <w:left w:val="none" w:sz="0" w:space="0" w:color="auto"/>
            <w:bottom w:val="none" w:sz="0" w:space="0" w:color="auto"/>
            <w:right w:val="none" w:sz="0" w:space="0" w:color="auto"/>
          </w:divBdr>
        </w:div>
        <w:div w:id="1012103191">
          <w:marLeft w:val="0"/>
          <w:marRight w:val="0"/>
          <w:marTop w:val="0"/>
          <w:marBottom w:val="0"/>
          <w:divBdr>
            <w:top w:val="none" w:sz="0" w:space="0" w:color="auto"/>
            <w:left w:val="none" w:sz="0" w:space="0" w:color="auto"/>
            <w:bottom w:val="none" w:sz="0" w:space="0" w:color="auto"/>
            <w:right w:val="none" w:sz="0" w:space="0" w:color="auto"/>
          </w:divBdr>
        </w:div>
        <w:div w:id="1170488139">
          <w:marLeft w:val="0"/>
          <w:marRight w:val="0"/>
          <w:marTop w:val="0"/>
          <w:marBottom w:val="0"/>
          <w:divBdr>
            <w:top w:val="none" w:sz="0" w:space="0" w:color="auto"/>
            <w:left w:val="none" w:sz="0" w:space="0" w:color="auto"/>
            <w:bottom w:val="none" w:sz="0" w:space="0" w:color="auto"/>
            <w:right w:val="none" w:sz="0" w:space="0" w:color="auto"/>
          </w:divBdr>
        </w:div>
        <w:div w:id="1312829191">
          <w:marLeft w:val="0"/>
          <w:marRight w:val="0"/>
          <w:marTop w:val="0"/>
          <w:marBottom w:val="0"/>
          <w:divBdr>
            <w:top w:val="none" w:sz="0" w:space="0" w:color="auto"/>
            <w:left w:val="none" w:sz="0" w:space="0" w:color="auto"/>
            <w:bottom w:val="none" w:sz="0" w:space="0" w:color="auto"/>
            <w:right w:val="none" w:sz="0" w:space="0" w:color="auto"/>
          </w:divBdr>
        </w:div>
        <w:div w:id="1127049310">
          <w:marLeft w:val="0"/>
          <w:marRight w:val="0"/>
          <w:marTop w:val="0"/>
          <w:marBottom w:val="0"/>
          <w:divBdr>
            <w:top w:val="none" w:sz="0" w:space="0" w:color="auto"/>
            <w:left w:val="none" w:sz="0" w:space="0" w:color="auto"/>
            <w:bottom w:val="none" w:sz="0" w:space="0" w:color="auto"/>
            <w:right w:val="none" w:sz="0" w:space="0" w:color="auto"/>
          </w:divBdr>
        </w:div>
        <w:div w:id="180702374">
          <w:marLeft w:val="0"/>
          <w:marRight w:val="0"/>
          <w:marTop w:val="0"/>
          <w:marBottom w:val="0"/>
          <w:divBdr>
            <w:top w:val="none" w:sz="0" w:space="0" w:color="auto"/>
            <w:left w:val="none" w:sz="0" w:space="0" w:color="auto"/>
            <w:bottom w:val="none" w:sz="0" w:space="0" w:color="auto"/>
            <w:right w:val="none" w:sz="0" w:space="0" w:color="auto"/>
          </w:divBdr>
        </w:div>
        <w:div w:id="237137091">
          <w:marLeft w:val="0"/>
          <w:marRight w:val="0"/>
          <w:marTop w:val="0"/>
          <w:marBottom w:val="0"/>
          <w:divBdr>
            <w:top w:val="none" w:sz="0" w:space="0" w:color="auto"/>
            <w:left w:val="none" w:sz="0" w:space="0" w:color="auto"/>
            <w:bottom w:val="none" w:sz="0" w:space="0" w:color="auto"/>
            <w:right w:val="none" w:sz="0" w:space="0" w:color="auto"/>
          </w:divBdr>
        </w:div>
        <w:div w:id="248512799">
          <w:marLeft w:val="0"/>
          <w:marRight w:val="0"/>
          <w:marTop w:val="0"/>
          <w:marBottom w:val="0"/>
          <w:divBdr>
            <w:top w:val="none" w:sz="0" w:space="0" w:color="auto"/>
            <w:left w:val="none" w:sz="0" w:space="0" w:color="auto"/>
            <w:bottom w:val="none" w:sz="0" w:space="0" w:color="auto"/>
            <w:right w:val="none" w:sz="0" w:space="0" w:color="auto"/>
          </w:divBdr>
        </w:div>
        <w:div w:id="472873195">
          <w:marLeft w:val="0"/>
          <w:marRight w:val="0"/>
          <w:marTop w:val="0"/>
          <w:marBottom w:val="0"/>
          <w:divBdr>
            <w:top w:val="none" w:sz="0" w:space="0" w:color="auto"/>
            <w:left w:val="none" w:sz="0" w:space="0" w:color="auto"/>
            <w:bottom w:val="none" w:sz="0" w:space="0" w:color="auto"/>
            <w:right w:val="none" w:sz="0" w:space="0" w:color="auto"/>
          </w:divBdr>
        </w:div>
        <w:div w:id="156117417">
          <w:marLeft w:val="0"/>
          <w:marRight w:val="0"/>
          <w:marTop w:val="0"/>
          <w:marBottom w:val="0"/>
          <w:divBdr>
            <w:top w:val="none" w:sz="0" w:space="0" w:color="auto"/>
            <w:left w:val="none" w:sz="0" w:space="0" w:color="auto"/>
            <w:bottom w:val="none" w:sz="0" w:space="0" w:color="auto"/>
            <w:right w:val="none" w:sz="0" w:space="0" w:color="auto"/>
          </w:divBdr>
        </w:div>
        <w:div w:id="1364208693">
          <w:marLeft w:val="0"/>
          <w:marRight w:val="0"/>
          <w:marTop w:val="0"/>
          <w:marBottom w:val="0"/>
          <w:divBdr>
            <w:top w:val="none" w:sz="0" w:space="0" w:color="auto"/>
            <w:left w:val="none" w:sz="0" w:space="0" w:color="auto"/>
            <w:bottom w:val="none" w:sz="0" w:space="0" w:color="auto"/>
            <w:right w:val="none" w:sz="0" w:space="0" w:color="auto"/>
          </w:divBdr>
        </w:div>
        <w:div w:id="1882935279">
          <w:marLeft w:val="0"/>
          <w:marRight w:val="0"/>
          <w:marTop w:val="0"/>
          <w:marBottom w:val="0"/>
          <w:divBdr>
            <w:top w:val="none" w:sz="0" w:space="0" w:color="auto"/>
            <w:left w:val="none" w:sz="0" w:space="0" w:color="auto"/>
            <w:bottom w:val="none" w:sz="0" w:space="0" w:color="auto"/>
            <w:right w:val="none" w:sz="0" w:space="0" w:color="auto"/>
          </w:divBdr>
        </w:div>
        <w:div w:id="358513621">
          <w:marLeft w:val="0"/>
          <w:marRight w:val="0"/>
          <w:marTop w:val="0"/>
          <w:marBottom w:val="0"/>
          <w:divBdr>
            <w:top w:val="none" w:sz="0" w:space="0" w:color="auto"/>
            <w:left w:val="none" w:sz="0" w:space="0" w:color="auto"/>
            <w:bottom w:val="none" w:sz="0" w:space="0" w:color="auto"/>
            <w:right w:val="none" w:sz="0" w:space="0" w:color="auto"/>
          </w:divBdr>
        </w:div>
        <w:div w:id="1097402609">
          <w:marLeft w:val="0"/>
          <w:marRight w:val="0"/>
          <w:marTop w:val="0"/>
          <w:marBottom w:val="0"/>
          <w:divBdr>
            <w:top w:val="none" w:sz="0" w:space="0" w:color="auto"/>
            <w:left w:val="none" w:sz="0" w:space="0" w:color="auto"/>
            <w:bottom w:val="none" w:sz="0" w:space="0" w:color="auto"/>
            <w:right w:val="none" w:sz="0" w:space="0" w:color="auto"/>
          </w:divBdr>
        </w:div>
        <w:div w:id="97875545">
          <w:marLeft w:val="0"/>
          <w:marRight w:val="0"/>
          <w:marTop w:val="0"/>
          <w:marBottom w:val="0"/>
          <w:divBdr>
            <w:top w:val="none" w:sz="0" w:space="0" w:color="auto"/>
            <w:left w:val="none" w:sz="0" w:space="0" w:color="auto"/>
            <w:bottom w:val="none" w:sz="0" w:space="0" w:color="auto"/>
            <w:right w:val="none" w:sz="0" w:space="0" w:color="auto"/>
          </w:divBdr>
        </w:div>
        <w:div w:id="1874074974">
          <w:marLeft w:val="0"/>
          <w:marRight w:val="0"/>
          <w:marTop w:val="0"/>
          <w:marBottom w:val="0"/>
          <w:divBdr>
            <w:top w:val="none" w:sz="0" w:space="0" w:color="auto"/>
            <w:left w:val="none" w:sz="0" w:space="0" w:color="auto"/>
            <w:bottom w:val="none" w:sz="0" w:space="0" w:color="auto"/>
            <w:right w:val="none" w:sz="0" w:space="0" w:color="auto"/>
          </w:divBdr>
        </w:div>
        <w:div w:id="607666901">
          <w:marLeft w:val="0"/>
          <w:marRight w:val="0"/>
          <w:marTop w:val="0"/>
          <w:marBottom w:val="0"/>
          <w:divBdr>
            <w:top w:val="none" w:sz="0" w:space="0" w:color="auto"/>
            <w:left w:val="none" w:sz="0" w:space="0" w:color="auto"/>
            <w:bottom w:val="none" w:sz="0" w:space="0" w:color="auto"/>
            <w:right w:val="none" w:sz="0" w:space="0" w:color="auto"/>
          </w:divBdr>
        </w:div>
        <w:div w:id="106438346">
          <w:marLeft w:val="0"/>
          <w:marRight w:val="0"/>
          <w:marTop w:val="0"/>
          <w:marBottom w:val="0"/>
          <w:divBdr>
            <w:top w:val="none" w:sz="0" w:space="0" w:color="auto"/>
            <w:left w:val="none" w:sz="0" w:space="0" w:color="auto"/>
            <w:bottom w:val="none" w:sz="0" w:space="0" w:color="auto"/>
            <w:right w:val="none" w:sz="0" w:space="0" w:color="auto"/>
          </w:divBdr>
        </w:div>
        <w:div w:id="1185941693">
          <w:marLeft w:val="0"/>
          <w:marRight w:val="0"/>
          <w:marTop w:val="0"/>
          <w:marBottom w:val="0"/>
          <w:divBdr>
            <w:top w:val="none" w:sz="0" w:space="0" w:color="auto"/>
            <w:left w:val="none" w:sz="0" w:space="0" w:color="auto"/>
            <w:bottom w:val="none" w:sz="0" w:space="0" w:color="auto"/>
            <w:right w:val="none" w:sz="0" w:space="0" w:color="auto"/>
          </w:divBdr>
        </w:div>
        <w:div w:id="1434518778">
          <w:marLeft w:val="0"/>
          <w:marRight w:val="0"/>
          <w:marTop w:val="0"/>
          <w:marBottom w:val="0"/>
          <w:divBdr>
            <w:top w:val="none" w:sz="0" w:space="0" w:color="auto"/>
            <w:left w:val="none" w:sz="0" w:space="0" w:color="auto"/>
            <w:bottom w:val="none" w:sz="0" w:space="0" w:color="auto"/>
            <w:right w:val="none" w:sz="0" w:space="0" w:color="auto"/>
          </w:divBdr>
        </w:div>
        <w:div w:id="1923030377">
          <w:marLeft w:val="0"/>
          <w:marRight w:val="0"/>
          <w:marTop w:val="0"/>
          <w:marBottom w:val="0"/>
          <w:divBdr>
            <w:top w:val="none" w:sz="0" w:space="0" w:color="auto"/>
            <w:left w:val="none" w:sz="0" w:space="0" w:color="auto"/>
            <w:bottom w:val="none" w:sz="0" w:space="0" w:color="auto"/>
            <w:right w:val="none" w:sz="0" w:space="0" w:color="auto"/>
          </w:divBdr>
        </w:div>
        <w:div w:id="1441100679">
          <w:marLeft w:val="0"/>
          <w:marRight w:val="0"/>
          <w:marTop w:val="0"/>
          <w:marBottom w:val="0"/>
          <w:divBdr>
            <w:top w:val="none" w:sz="0" w:space="0" w:color="auto"/>
            <w:left w:val="none" w:sz="0" w:space="0" w:color="auto"/>
            <w:bottom w:val="none" w:sz="0" w:space="0" w:color="auto"/>
            <w:right w:val="none" w:sz="0" w:space="0" w:color="auto"/>
          </w:divBdr>
        </w:div>
        <w:div w:id="706880083">
          <w:marLeft w:val="0"/>
          <w:marRight w:val="0"/>
          <w:marTop w:val="0"/>
          <w:marBottom w:val="0"/>
          <w:divBdr>
            <w:top w:val="none" w:sz="0" w:space="0" w:color="auto"/>
            <w:left w:val="none" w:sz="0" w:space="0" w:color="auto"/>
            <w:bottom w:val="none" w:sz="0" w:space="0" w:color="auto"/>
            <w:right w:val="none" w:sz="0" w:space="0" w:color="auto"/>
          </w:divBdr>
        </w:div>
        <w:div w:id="1678382044">
          <w:marLeft w:val="0"/>
          <w:marRight w:val="0"/>
          <w:marTop w:val="0"/>
          <w:marBottom w:val="0"/>
          <w:divBdr>
            <w:top w:val="none" w:sz="0" w:space="0" w:color="auto"/>
            <w:left w:val="none" w:sz="0" w:space="0" w:color="auto"/>
            <w:bottom w:val="none" w:sz="0" w:space="0" w:color="auto"/>
            <w:right w:val="none" w:sz="0" w:space="0" w:color="auto"/>
          </w:divBdr>
        </w:div>
        <w:div w:id="1507011565">
          <w:marLeft w:val="0"/>
          <w:marRight w:val="0"/>
          <w:marTop w:val="0"/>
          <w:marBottom w:val="0"/>
          <w:divBdr>
            <w:top w:val="none" w:sz="0" w:space="0" w:color="auto"/>
            <w:left w:val="none" w:sz="0" w:space="0" w:color="auto"/>
            <w:bottom w:val="none" w:sz="0" w:space="0" w:color="auto"/>
            <w:right w:val="none" w:sz="0" w:space="0" w:color="auto"/>
          </w:divBdr>
        </w:div>
        <w:div w:id="955454469">
          <w:marLeft w:val="0"/>
          <w:marRight w:val="0"/>
          <w:marTop w:val="0"/>
          <w:marBottom w:val="0"/>
          <w:divBdr>
            <w:top w:val="none" w:sz="0" w:space="0" w:color="auto"/>
            <w:left w:val="none" w:sz="0" w:space="0" w:color="auto"/>
            <w:bottom w:val="none" w:sz="0" w:space="0" w:color="auto"/>
            <w:right w:val="none" w:sz="0" w:space="0" w:color="auto"/>
          </w:divBdr>
        </w:div>
        <w:div w:id="406538059">
          <w:marLeft w:val="0"/>
          <w:marRight w:val="0"/>
          <w:marTop w:val="0"/>
          <w:marBottom w:val="0"/>
          <w:divBdr>
            <w:top w:val="none" w:sz="0" w:space="0" w:color="auto"/>
            <w:left w:val="none" w:sz="0" w:space="0" w:color="auto"/>
            <w:bottom w:val="none" w:sz="0" w:space="0" w:color="auto"/>
            <w:right w:val="none" w:sz="0" w:space="0" w:color="auto"/>
          </w:divBdr>
        </w:div>
        <w:div w:id="532811640">
          <w:marLeft w:val="0"/>
          <w:marRight w:val="0"/>
          <w:marTop w:val="0"/>
          <w:marBottom w:val="0"/>
          <w:divBdr>
            <w:top w:val="none" w:sz="0" w:space="0" w:color="auto"/>
            <w:left w:val="none" w:sz="0" w:space="0" w:color="auto"/>
            <w:bottom w:val="none" w:sz="0" w:space="0" w:color="auto"/>
            <w:right w:val="none" w:sz="0" w:space="0" w:color="auto"/>
          </w:divBdr>
        </w:div>
        <w:div w:id="63721063">
          <w:marLeft w:val="0"/>
          <w:marRight w:val="0"/>
          <w:marTop w:val="0"/>
          <w:marBottom w:val="0"/>
          <w:divBdr>
            <w:top w:val="none" w:sz="0" w:space="0" w:color="auto"/>
            <w:left w:val="none" w:sz="0" w:space="0" w:color="auto"/>
            <w:bottom w:val="none" w:sz="0" w:space="0" w:color="auto"/>
            <w:right w:val="none" w:sz="0" w:space="0" w:color="auto"/>
          </w:divBdr>
        </w:div>
        <w:div w:id="1999385185">
          <w:marLeft w:val="0"/>
          <w:marRight w:val="0"/>
          <w:marTop w:val="0"/>
          <w:marBottom w:val="0"/>
          <w:divBdr>
            <w:top w:val="none" w:sz="0" w:space="0" w:color="auto"/>
            <w:left w:val="none" w:sz="0" w:space="0" w:color="auto"/>
            <w:bottom w:val="none" w:sz="0" w:space="0" w:color="auto"/>
            <w:right w:val="none" w:sz="0" w:space="0" w:color="auto"/>
          </w:divBdr>
        </w:div>
        <w:div w:id="945504195">
          <w:marLeft w:val="0"/>
          <w:marRight w:val="0"/>
          <w:marTop w:val="0"/>
          <w:marBottom w:val="0"/>
          <w:divBdr>
            <w:top w:val="none" w:sz="0" w:space="0" w:color="auto"/>
            <w:left w:val="none" w:sz="0" w:space="0" w:color="auto"/>
            <w:bottom w:val="none" w:sz="0" w:space="0" w:color="auto"/>
            <w:right w:val="none" w:sz="0" w:space="0" w:color="auto"/>
          </w:divBdr>
        </w:div>
        <w:div w:id="1051265913">
          <w:marLeft w:val="0"/>
          <w:marRight w:val="0"/>
          <w:marTop w:val="0"/>
          <w:marBottom w:val="0"/>
          <w:divBdr>
            <w:top w:val="none" w:sz="0" w:space="0" w:color="auto"/>
            <w:left w:val="none" w:sz="0" w:space="0" w:color="auto"/>
            <w:bottom w:val="none" w:sz="0" w:space="0" w:color="auto"/>
            <w:right w:val="none" w:sz="0" w:space="0" w:color="auto"/>
          </w:divBdr>
        </w:div>
        <w:div w:id="570577332">
          <w:marLeft w:val="0"/>
          <w:marRight w:val="0"/>
          <w:marTop w:val="0"/>
          <w:marBottom w:val="0"/>
          <w:divBdr>
            <w:top w:val="none" w:sz="0" w:space="0" w:color="auto"/>
            <w:left w:val="none" w:sz="0" w:space="0" w:color="auto"/>
            <w:bottom w:val="none" w:sz="0" w:space="0" w:color="auto"/>
            <w:right w:val="none" w:sz="0" w:space="0" w:color="auto"/>
          </w:divBdr>
        </w:div>
        <w:div w:id="423919306">
          <w:marLeft w:val="0"/>
          <w:marRight w:val="0"/>
          <w:marTop w:val="0"/>
          <w:marBottom w:val="0"/>
          <w:divBdr>
            <w:top w:val="none" w:sz="0" w:space="0" w:color="auto"/>
            <w:left w:val="none" w:sz="0" w:space="0" w:color="auto"/>
            <w:bottom w:val="none" w:sz="0" w:space="0" w:color="auto"/>
            <w:right w:val="none" w:sz="0" w:space="0" w:color="auto"/>
          </w:divBdr>
        </w:div>
        <w:div w:id="1073432512">
          <w:marLeft w:val="0"/>
          <w:marRight w:val="0"/>
          <w:marTop w:val="0"/>
          <w:marBottom w:val="0"/>
          <w:divBdr>
            <w:top w:val="none" w:sz="0" w:space="0" w:color="auto"/>
            <w:left w:val="none" w:sz="0" w:space="0" w:color="auto"/>
            <w:bottom w:val="none" w:sz="0" w:space="0" w:color="auto"/>
            <w:right w:val="none" w:sz="0" w:space="0" w:color="auto"/>
          </w:divBdr>
        </w:div>
        <w:div w:id="478108915">
          <w:marLeft w:val="0"/>
          <w:marRight w:val="0"/>
          <w:marTop w:val="0"/>
          <w:marBottom w:val="0"/>
          <w:divBdr>
            <w:top w:val="none" w:sz="0" w:space="0" w:color="auto"/>
            <w:left w:val="none" w:sz="0" w:space="0" w:color="auto"/>
            <w:bottom w:val="none" w:sz="0" w:space="0" w:color="auto"/>
            <w:right w:val="none" w:sz="0" w:space="0" w:color="auto"/>
          </w:divBdr>
        </w:div>
        <w:div w:id="119611324">
          <w:marLeft w:val="0"/>
          <w:marRight w:val="0"/>
          <w:marTop w:val="0"/>
          <w:marBottom w:val="0"/>
          <w:divBdr>
            <w:top w:val="none" w:sz="0" w:space="0" w:color="auto"/>
            <w:left w:val="none" w:sz="0" w:space="0" w:color="auto"/>
            <w:bottom w:val="none" w:sz="0" w:space="0" w:color="auto"/>
            <w:right w:val="none" w:sz="0" w:space="0" w:color="auto"/>
          </w:divBdr>
        </w:div>
        <w:div w:id="1910308868">
          <w:marLeft w:val="0"/>
          <w:marRight w:val="0"/>
          <w:marTop w:val="0"/>
          <w:marBottom w:val="0"/>
          <w:divBdr>
            <w:top w:val="none" w:sz="0" w:space="0" w:color="auto"/>
            <w:left w:val="none" w:sz="0" w:space="0" w:color="auto"/>
            <w:bottom w:val="none" w:sz="0" w:space="0" w:color="auto"/>
            <w:right w:val="none" w:sz="0" w:space="0" w:color="auto"/>
          </w:divBdr>
        </w:div>
        <w:div w:id="354116562">
          <w:marLeft w:val="0"/>
          <w:marRight w:val="0"/>
          <w:marTop w:val="0"/>
          <w:marBottom w:val="0"/>
          <w:divBdr>
            <w:top w:val="none" w:sz="0" w:space="0" w:color="auto"/>
            <w:left w:val="none" w:sz="0" w:space="0" w:color="auto"/>
            <w:bottom w:val="none" w:sz="0" w:space="0" w:color="auto"/>
            <w:right w:val="none" w:sz="0" w:space="0" w:color="auto"/>
          </w:divBdr>
        </w:div>
        <w:div w:id="273366860">
          <w:marLeft w:val="0"/>
          <w:marRight w:val="0"/>
          <w:marTop w:val="0"/>
          <w:marBottom w:val="0"/>
          <w:divBdr>
            <w:top w:val="none" w:sz="0" w:space="0" w:color="auto"/>
            <w:left w:val="none" w:sz="0" w:space="0" w:color="auto"/>
            <w:bottom w:val="none" w:sz="0" w:space="0" w:color="auto"/>
            <w:right w:val="none" w:sz="0" w:space="0" w:color="auto"/>
          </w:divBdr>
        </w:div>
        <w:div w:id="1380057945">
          <w:marLeft w:val="0"/>
          <w:marRight w:val="0"/>
          <w:marTop w:val="0"/>
          <w:marBottom w:val="0"/>
          <w:divBdr>
            <w:top w:val="none" w:sz="0" w:space="0" w:color="auto"/>
            <w:left w:val="none" w:sz="0" w:space="0" w:color="auto"/>
            <w:bottom w:val="none" w:sz="0" w:space="0" w:color="auto"/>
            <w:right w:val="none" w:sz="0" w:space="0" w:color="auto"/>
          </w:divBdr>
        </w:div>
        <w:div w:id="2023243975">
          <w:marLeft w:val="0"/>
          <w:marRight w:val="0"/>
          <w:marTop w:val="0"/>
          <w:marBottom w:val="0"/>
          <w:divBdr>
            <w:top w:val="none" w:sz="0" w:space="0" w:color="auto"/>
            <w:left w:val="none" w:sz="0" w:space="0" w:color="auto"/>
            <w:bottom w:val="none" w:sz="0" w:space="0" w:color="auto"/>
            <w:right w:val="none" w:sz="0" w:space="0" w:color="auto"/>
          </w:divBdr>
        </w:div>
        <w:div w:id="544366079">
          <w:marLeft w:val="0"/>
          <w:marRight w:val="0"/>
          <w:marTop w:val="0"/>
          <w:marBottom w:val="0"/>
          <w:divBdr>
            <w:top w:val="none" w:sz="0" w:space="0" w:color="auto"/>
            <w:left w:val="none" w:sz="0" w:space="0" w:color="auto"/>
            <w:bottom w:val="none" w:sz="0" w:space="0" w:color="auto"/>
            <w:right w:val="none" w:sz="0" w:space="0" w:color="auto"/>
          </w:divBdr>
        </w:div>
        <w:div w:id="280840874">
          <w:marLeft w:val="0"/>
          <w:marRight w:val="0"/>
          <w:marTop w:val="0"/>
          <w:marBottom w:val="0"/>
          <w:divBdr>
            <w:top w:val="none" w:sz="0" w:space="0" w:color="auto"/>
            <w:left w:val="none" w:sz="0" w:space="0" w:color="auto"/>
            <w:bottom w:val="none" w:sz="0" w:space="0" w:color="auto"/>
            <w:right w:val="none" w:sz="0" w:space="0" w:color="auto"/>
          </w:divBdr>
        </w:div>
        <w:div w:id="96872414">
          <w:marLeft w:val="0"/>
          <w:marRight w:val="0"/>
          <w:marTop w:val="0"/>
          <w:marBottom w:val="0"/>
          <w:divBdr>
            <w:top w:val="none" w:sz="0" w:space="0" w:color="auto"/>
            <w:left w:val="none" w:sz="0" w:space="0" w:color="auto"/>
            <w:bottom w:val="none" w:sz="0" w:space="0" w:color="auto"/>
            <w:right w:val="none" w:sz="0" w:space="0" w:color="auto"/>
          </w:divBdr>
        </w:div>
        <w:div w:id="2076003870">
          <w:marLeft w:val="0"/>
          <w:marRight w:val="0"/>
          <w:marTop w:val="0"/>
          <w:marBottom w:val="0"/>
          <w:divBdr>
            <w:top w:val="none" w:sz="0" w:space="0" w:color="auto"/>
            <w:left w:val="none" w:sz="0" w:space="0" w:color="auto"/>
            <w:bottom w:val="none" w:sz="0" w:space="0" w:color="auto"/>
            <w:right w:val="none" w:sz="0" w:space="0" w:color="auto"/>
          </w:divBdr>
        </w:div>
        <w:div w:id="1686439955">
          <w:marLeft w:val="0"/>
          <w:marRight w:val="0"/>
          <w:marTop w:val="0"/>
          <w:marBottom w:val="0"/>
          <w:divBdr>
            <w:top w:val="none" w:sz="0" w:space="0" w:color="auto"/>
            <w:left w:val="none" w:sz="0" w:space="0" w:color="auto"/>
            <w:bottom w:val="none" w:sz="0" w:space="0" w:color="auto"/>
            <w:right w:val="none" w:sz="0" w:space="0" w:color="auto"/>
          </w:divBdr>
        </w:div>
        <w:div w:id="1191146595">
          <w:marLeft w:val="0"/>
          <w:marRight w:val="0"/>
          <w:marTop w:val="0"/>
          <w:marBottom w:val="0"/>
          <w:divBdr>
            <w:top w:val="none" w:sz="0" w:space="0" w:color="auto"/>
            <w:left w:val="none" w:sz="0" w:space="0" w:color="auto"/>
            <w:bottom w:val="none" w:sz="0" w:space="0" w:color="auto"/>
            <w:right w:val="none" w:sz="0" w:space="0" w:color="auto"/>
          </w:divBdr>
        </w:div>
        <w:div w:id="646478901">
          <w:marLeft w:val="0"/>
          <w:marRight w:val="0"/>
          <w:marTop w:val="0"/>
          <w:marBottom w:val="0"/>
          <w:divBdr>
            <w:top w:val="none" w:sz="0" w:space="0" w:color="auto"/>
            <w:left w:val="none" w:sz="0" w:space="0" w:color="auto"/>
            <w:bottom w:val="none" w:sz="0" w:space="0" w:color="auto"/>
            <w:right w:val="none" w:sz="0" w:space="0" w:color="auto"/>
          </w:divBdr>
        </w:div>
        <w:div w:id="415368406">
          <w:marLeft w:val="0"/>
          <w:marRight w:val="0"/>
          <w:marTop w:val="0"/>
          <w:marBottom w:val="0"/>
          <w:divBdr>
            <w:top w:val="none" w:sz="0" w:space="0" w:color="auto"/>
            <w:left w:val="none" w:sz="0" w:space="0" w:color="auto"/>
            <w:bottom w:val="none" w:sz="0" w:space="0" w:color="auto"/>
            <w:right w:val="none" w:sz="0" w:space="0" w:color="auto"/>
          </w:divBdr>
        </w:div>
        <w:div w:id="2127694535">
          <w:marLeft w:val="0"/>
          <w:marRight w:val="0"/>
          <w:marTop w:val="0"/>
          <w:marBottom w:val="0"/>
          <w:divBdr>
            <w:top w:val="none" w:sz="0" w:space="0" w:color="auto"/>
            <w:left w:val="none" w:sz="0" w:space="0" w:color="auto"/>
            <w:bottom w:val="none" w:sz="0" w:space="0" w:color="auto"/>
            <w:right w:val="none" w:sz="0" w:space="0" w:color="auto"/>
          </w:divBdr>
        </w:div>
        <w:div w:id="254166676">
          <w:marLeft w:val="0"/>
          <w:marRight w:val="0"/>
          <w:marTop w:val="0"/>
          <w:marBottom w:val="0"/>
          <w:divBdr>
            <w:top w:val="none" w:sz="0" w:space="0" w:color="auto"/>
            <w:left w:val="none" w:sz="0" w:space="0" w:color="auto"/>
            <w:bottom w:val="none" w:sz="0" w:space="0" w:color="auto"/>
            <w:right w:val="none" w:sz="0" w:space="0" w:color="auto"/>
          </w:divBdr>
        </w:div>
        <w:div w:id="829642077">
          <w:marLeft w:val="0"/>
          <w:marRight w:val="0"/>
          <w:marTop w:val="0"/>
          <w:marBottom w:val="0"/>
          <w:divBdr>
            <w:top w:val="none" w:sz="0" w:space="0" w:color="auto"/>
            <w:left w:val="none" w:sz="0" w:space="0" w:color="auto"/>
            <w:bottom w:val="none" w:sz="0" w:space="0" w:color="auto"/>
            <w:right w:val="none" w:sz="0" w:space="0" w:color="auto"/>
          </w:divBdr>
        </w:div>
        <w:div w:id="1745950699">
          <w:marLeft w:val="0"/>
          <w:marRight w:val="0"/>
          <w:marTop w:val="0"/>
          <w:marBottom w:val="0"/>
          <w:divBdr>
            <w:top w:val="none" w:sz="0" w:space="0" w:color="auto"/>
            <w:left w:val="none" w:sz="0" w:space="0" w:color="auto"/>
            <w:bottom w:val="none" w:sz="0" w:space="0" w:color="auto"/>
            <w:right w:val="none" w:sz="0" w:space="0" w:color="auto"/>
          </w:divBdr>
        </w:div>
        <w:div w:id="837696612">
          <w:marLeft w:val="0"/>
          <w:marRight w:val="0"/>
          <w:marTop w:val="0"/>
          <w:marBottom w:val="0"/>
          <w:divBdr>
            <w:top w:val="none" w:sz="0" w:space="0" w:color="auto"/>
            <w:left w:val="none" w:sz="0" w:space="0" w:color="auto"/>
            <w:bottom w:val="none" w:sz="0" w:space="0" w:color="auto"/>
            <w:right w:val="none" w:sz="0" w:space="0" w:color="auto"/>
          </w:divBdr>
        </w:div>
        <w:div w:id="1943997040">
          <w:marLeft w:val="0"/>
          <w:marRight w:val="0"/>
          <w:marTop w:val="0"/>
          <w:marBottom w:val="0"/>
          <w:divBdr>
            <w:top w:val="none" w:sz="0" w:space="0" w:color="auto"/>
            <w:left w:val="none" w:sz="0" w:space="0" w:color="auto"/>
            <w:bottom w:val="none" w:sz="0" w:space="0" w:color="auto"/>
            <w:right w:val="none" w:sz="0" w:space="0" w:color="auto"/>
          </w:divBdr>
        </w:div>
        <w:div w:id="63650321">
          <w:marLeft w:val="0"/>
          <w:marRight w:val="0"/>
          <w:marTop w:val="0"/>
          <w:marBottom w:val="0"/>
          <w:divBdr>
            <w:top w:val="none" w:sz="0" w:space="0" w:color="auto"/>
            <w:left w:val="none" w:sz="0" w:space="0" w:color="auto"/>
            <w:bottom w:val="none" w:sz="0" w:space="0" w:color="auto"/>
            <w:right w:val="none" w:sz="0" w:space="0" w:color="auto"/>
          </w:divBdr>
        </w:div>
        <w:div w:id="887113303">
          <w:marLeft w:val="0"/>
          <w:marRight w:val="0"/>
          <w:marTop w:val="0"/>
          <w:marBottom w:val="0"/>
          <w:divBdr>
            <w:top w:val="none" w:sz="0" w:space="0" w:color="auto"/>
            <w:left w:val="none" w:sz="0" w:space="0" w:color="auto"/>
            <w:bottom w:val="none" w:sz="0" w:space="0" w:color="auto"/>
            <w:right w:val="none" w:sz="0" w:space="0" w:color="auto"/>
          </w:divBdr>
        </w:div>
        <w:div w:id="117378089">
          <w:marLeft w:val="0"/>
          <w:marRight w:val="0"/>
          <w:marTop w:val="0"/>
          <w:marBottom w:val="0"/>
          <w:divBdr>
            <w:top w:val="none" w:sz="0" w:space="0" w:color="auto"/>
            <w:left w:val="none" w:sz="0" w:space="0" w:color="auto"/>
            <w:bottom w:val="none" w:sz="0" w:space="0" w:color="auto"/>
            <w:right w:val="none" w:sz="0" w:space="0" w:color="auto"/>
          </w:divBdr>
        </w:div>
        <w:div w:id="242179247">
          <w:marLeft w:val="0"/>
          <w:marRight w:val="0"/>
          <w:marTop w:val="0"/>
          <w:marBottom w:val="0"/>
          <w:divBdr>
            <w:top w:val="none" w:sz="0" w:space="0" w:color="auto"/>
            <w:left w:val="none" w:sz="0" w:space="0" w:color="auto"/>
            <w:bottom w:val="none" w:sz="0" w:space="0" w:color="auto"/>
            <w:right w:val="none" w:sz="0" w:space="0" w:color="auto"/>
          </w:divBdr>
        </w:div>
        <w:div w:id="1510099867">
          <w:marLeft w:val="0"/>
          <w:marRight w:val="0"/>
          <w:marTop w:val="0"/>
          <w:marBottom w:val="0"/>
          <w:divBdr>
            <w:top w:val="none" w:sz="0" w:space="0" w:color="auto"/>
            <w:left w:val="none" w:sz="0" w:space="0" w:color="auto"/>
            <w:bottom w:val="none" w:sz="0" w:space="0" w:color="auto"/>
            <w:right w:val="none" w:sz="0" w:space="0" w:color="auto"/>
          </w:divBdr>
        </w:div>
        <w:div w:id="247275098">
          <w:marLeft w:val="0"/>
          <w:marRight w:val="0"/>
          <w:marTop w:val="0"/>
          <w:marBottom w:val="0"/>
          <w:divBdr>
            <w:top w:val="none" w:sz="0" w:space="0" w:color="auto"/>
            <w:left w:val="none" w:sz="0" w:space="0" w:color="auto"/>
            <w:bottom w:val="none" w:sz="0" w:space="0" w:color="auto"/>
            <w:right w:val="none" w:sz="0" w:space="0" w:color="auto"/>
          </w:divBdr>
        </w:div>
        <w:div w:id="2026907732">
          <w:marLeft w:val="0"/>
          <w:marRight w:val="0"/>
          <w:marTop w:val="0"/>
          <w:marBottom w:val="0"/>
          <w:divBdr>
            <w:top w:val="none" w:sz="0" w:space="0" w:color="auto"/>
            <w:left w:val="none" w:sz="0" w:space="0" w:color="auto"/>
            <w:bottom w:val="none" w:sz="0" w:space="0" w:color="auto"/>
            <w:right w:val="none" w:sz="0" w:space="0" w:color="auto"/>
          </w:divBdr>
        </w:div>
        <w:div w:id="791020616">
          <w:marLeft w:val="0"/>
          <w:marRight w:val="0"/>
          <w:marTop w:val="0"/>
          <w:marBottom w:val="0"/>
          <w:divBdr>
            <w:top w:val="none" w:sz="0" w:space="0" w:color="auto"/>
            <w:left w:val="none" w:sz="0" w:space="0" w:color="auto"/>
            <w:bottom w:val="none" w:sz="0" w:space="0" w:color="auto"/>
            <w:right w:val="none" w:sz="0" w:space="0" w:color="auto"/>
          </w:divBdr>
        </w:div>
        <w:div w:id="984118570">
          <w:marLeft w:val="0"/>
          <w:marRight w:val="0"/>
          <w:marTop w:val="0"/>
          <w:marBottom w:val="0"/>
          <w:divBdr>
            <w:top w:val="none" w:sz="0" w:space="0" w:color="auto"/>
            <w:left w:val="none" w:sz="0" w:space="0" w:color="auto"/>
            <w:bottom w:val="none" w:sz="0" w:space="0" w:color="auto"/>
            <w:right w:val="none" w:sz="0" w:space="0" w:color="auto"/>
          </w:divBdr>
        </w:div>
        <w:div w:id="1832137864">
          <w:marLeft w:val="0"/>
          <w:marRight w:val="0"/>
          <w:marTop w:val="0"/>
          <w:marBottom w:val="0"/>
          <w:divBdr>
            <w:top w:val="none" w:sz="0" w:space="0" w:color="auto"/>
            <w:left w:val="none" w:sz="0" w:space="0" w:color="auto"/>
            <w:bottom w:val="none" w:sz="0" w:space="0" w:color="auto"/>
            <w:right w:val="none" w:sz="0" w:space="0" w:color="auto"/>
          </w:divBdr>
        </w:div>
        <w:div w:id="1730958085">
          <w:marLeft w:val="0"/>
          <w:marRight w:val="0"/>
          <w:marTop w:val="0"/>
          <w:marBottom w:val="0"/>
          <w:divBdr>
            <w:top w:val="none" w:sz="0" w:space="0" w:color="auto"/>
            <w:left w:val="none" w:sz="0" w:space="0" w:color="auto"/>
            <w:bottom w:val="none" w:sz="0" w:space="0" w:color="auto"/>
            <w:right w:val="none" w:sz="0" w:space="0" w:color="auto"/>
          </w:divBdr>
        </w:div>
        <w:div w:id="2013414423">
          <w:marLeft w:val="0"/>
          <w:marRight w:val="0"/>
          <w:marTop w:val="0"/>
          <w:marBottom w:val="0"/>
          <w:divBdr>
            <w:top w:val="none" w:sz="0" w:space="0" w:color="auto"/>
            <w:left w:val="none" w:sz="0" w:space="0" w:color="auto"/>
            <w:bottom w:val="none" w:sz="0" w:space="0" w:color="auto"/>
            <w:right w:val="none" w:sz="0" w:space="0" w:color="auto"/>
          </w:divBdr>
        </w:div>
        <w:div w:id="1227031192">
          <w:marLeft w:val="0"/>
          <w:marRight w:val="0"/>
          <w:marTop w:val="0"/>
          <w:marBottom w:val="0"/>
          <w:divBdr>
            <w:top w:val="none" w:sz="0" w:space="0" w:color="auto"/>
            <w:left w:val="none" w:sz="0" w:space="0" w:color="auto"/>
            <w:bottom w:val="none" w:sz="0" w:space="0" w:color="auto"/>
            <w:right w:val="none" w:sz="0" w:space="0" w:color="auto"/>
          </w:divBdr>
        </w:div>
        <w:div w:id="2143038278">
          <w:marLeft w:val="0"/>
          <w:marRight w:val="0"/>
          <w:marTop w:val="0"/>
          <w:marBottom w:val="0"/>
          <w:divBdr>
            <w:top w:val="none" w:sz="0" w:space="0" w:color="auto"/>
            <w:left w:val="none" w:sz="0" w:space="0" w:color="auto"/>
            <w:bottom w:val="none" w:sz="0" w:space="0" w:color="auto"/>
            <w:right w:val="none" w:sz="0" w:space="0" w:color="auto"/>
          </w:divBdr>
        </w:div>
        <w:div w:id="826283505">
          <w:marLeft w:val="0"/>
          <w:marRight w:val="0"/>
          <w:marTop w:val="0"/>
          <w:marBottom w:val="0"/>
          <w:divBdr>
            <w:top w:val="none" w:sz="0" w:space="0" w:color="auto"/>
            <w:left w:val="none" w:sz="0" w:space="0" w:color="auto"/>
            <w:bottom w:val="none" w:sz="0" w:space="0" w:color="auto"/>
            <w:right w:val="none" w:sz="0" w:space="0" w:color="auto"/>
          </w:divBdr>
        </w:div>
        <w:div w:id="1218010145">
          <w:marLeft w:val="0"/>
          <w:marRight w:val="0"/>
          <w:marTop w:val="0"/>
          <w:marBottom w:val="0"/>
          <w:divBdr>
            <w:top w:val="none" w:sz="0" w:space="0" w:color="auto"/>
            <w:left w:val="none" w:sz="0" w:space="0" w:color="auto"/>
            <w:bottom w:val="none" w:sz="0" w:space="0" w:color="auto"/>
            <w:right w:val="none" w:sz="0" w:space="0" w:color="auto"/>
          </w:divBdr>
        </w:div>
        <w:div w:id="310182505">
          <w:marLeft w:val="0"/>
          <w:marRight w:val="0"/>
          <w:marTop w:val="0"/>
          <w:marBottom w:val="0"/>
          <w:divBdr>
            <w:top w:val="none" w:sz="0" w:space="0" w:color="auto"/>
            <w:left w:val="none" w:sz="0" w:space="0" w:color="auto"/>
            <w:bottom w:val="none" w:sz="0" w:space="0" w:color="auto"/>
            <w:right w:val="none" w:sz="0" w:space="0" w:color="auto"/>
          </w:divBdr>
        </w:div>
        <w:div w:id="112138518">
          <w:marLeft w:val="0"/>
          <w:marRight w:val="0"/>
          <w:marTop w:val="0"/>
          <w:marBottom w:val="0"/>
          <w:divBdr>
            <w:top w:val="none" w:sz="0" w:space="0" w:color="auto"/>
            <w:left w:val="none" w:sz="0" w:space="0" w:color="auto"/>
            <w:bottom w:val="none" w:sz="0" w:space="0" w:color="auto"/>
            <w:right w:val="none" w:sz="0" w:space="0" w:color="auto"/>
          </w:divBdr>
        </w:div>
        <w:div w:id="1762986603">
          <w:marLeft w:val="0"/>
          <w:marRight w:val="0"/>
          <w:marTop w:val="0"/>
          <w:marBottom w:val="0"/>
          <w:divBdr>
            <w:top w:val="none" w:sz="0" w:space="0" w:color="auto"/>
            <w:left w:val="none" w:sz="0" w:space="0" w:color="auto"/>
            <w:bottom w:val="none" w:sz="0" w:space="0" w:color="auto"/>
            <w:right w:val="none" w:sz="0" w:space="0" w:color="auto"/>
          </w:divBdr>
        </w:div>
        <w:div w:id="662703808">
          <w:marLeft w:val="0"/>
          <w:marRight w:val="0"/>
          <w:marTop w:val="0"/>
          <w:marBottom w:val="0"/>
          <w:divBdr>
            <w:top w:val="none" w:sz="0" w:space="0" w:color="auto"/>
            <w:left w:val="none" w:sz="0" w:space="0" w:color="auto"/>
            <w:bottom w:val="none" w:sz="0" w:space="0" w:color="auto"/>
            <w:right w:val="none" w:sz="0" w:space="0" w:color="auto"/>
          </w:divBdr>
        </w:div>
        <w:div w:id="1742558617">
          <w:marLeft w:val="0"/>
          <w:marRight w:val="0"/>
          <w:marTop w:val="0"/>
          <w:marBottom w:val="0"/>
          <w:divBdr>
            <w:top w:val="none" w:sz="0" w:space="0" w:color="auto"/>
            <w:left w:val="none" w:sz="0" w:space="0" w:color="auto"/>
            <w:bottom w:val="none" w:sz="0" w:space="0" w:color="auto"/>
            <w:right w:val="none" w:sz="0" w:space="0" w:color="auto"/>
          </w:divBdr>
        </w:div>
        <w:div w:id="2079548603">
          <w:marLeft w:val="0"/>
          <w:marRight w:val="0"/>
          <w:marTop w:val="0"/>
          <w:marBottom w:val="0"/>
          <w:divBdr>
            <w:top w:val="none" w:sz="0" w:space="0" w:color="auto"/>
            <w:left w:val="none" w:sz="0" w:space="0" w:color="auto"/>
            <w:bottom w:val="none" w:sz="0" w:space="0" w:color="auto"/>
            <w:right w:val="none" w:sz="0" w:space="0" w:color="auto"/>
          </w:divBdr>
        </w:div>
        <w:div w:id="1877741613">
          <w:marLeft w:val="0"/>
          <w:marRight w:val="0"/>
          <w:marTop w:val="0"/>
          <w:marBottom w:val="0"/>
          <w:divBdr>
            <w:top w:val="none" w:sz="0" w:space="0" w:color="auto"/>
            <w:left w:val="none" w:sz="0" w:space="0" w:color="auto"/>
            <w:bottom w:val="none" w:sz="0" w:space="0" w:color="auto"/>
            <w:right w:val="none" w:sz="0" w:space="0" w:color="auto"/>
          </w:divBdr>
        </w:div>
        <w:div w:id="485971739">
          <w:marLeft w:val="0"/>
          <w:marRight w:val="0"/>
          <w:marTop w:val="0"/>
          <w:marBottom w:val="0"/>
          <w:divBdr>
            <w:top w:val="none" w:sz="0" w:space="0" w:color="auto"/>
            <w:left w:val="none" w:sz="0" w:space="0" w:color="auto"/>
            <w:bottom w:val="none" w:sz="0" w:space="0" w:color="auto"/>
            <w:right w:val="none" w:sz="0" w:space="0" w:color="auto"/>
          </w:divBdr>
        </w:div>
        <w:div w:id="1041515152">
          <w:marLeft w:val="0"/>
          <w:marRight w:val="0"/>
          <w:marTop w:val="0"/>
          <w:marBottom w:val="0"/>
          <w:divBdr>
            <w:top w:val="none" w:sz="0" w:space="0" w:color="auto"/>
            <w:left w:val="none" w:sz="0" w:space="0" w:color="auto"/>
            <w:bottom w:val="none" w:sz="0" w:space="0" w:color="auto"/>
            <w:right w:val="none" w:sz="0" w:space="0" w:color="auto"/>
          </w:divBdr>
        </w:div>
        <w:div w:id="427239396">
          <w:marLeft w:val="0"/>
          <w:marRight w:val="0"/>
          <w:marTop w:val="0"/>
          <w:marBottom w:val="0"/>
          <w:divBdr>
            <w:top w:val="none" w:sz="0" w:space="0" w:color="auto"/>
            <w:left w:val="none" w:sz="0" w:space="0" w:color="auto"/>
            <w:bottom w:val="none" w:sz="0" w:space="0" w:color="auto"/>
            <w:right w:val="none" w:sz="0" w:space="0" w:color="auto"/>
          </w:divBdr>
        </w:div>
        <w:div w:id="1479766593">
          <w:marLeft w:val="0"/>
          <w:marRight w:val="0"/>
          <w:marTop w:val="0"/>
          <w:marBottom w:val="0"/>
          <w:divBdr>
            <w:top w:val="none" w:sz="0" w:space="0" w:color="auto"/>
            <w:left w:val="none" w:sz="0" w:space="0" w:color="auto"/>
            <w:bottom w:val="none" w:sz="0" w:space="0" w:color="auto"/>
            <w:right w:val="none" w:sz="0" w:space="0" w:color="auto"/>
          </w:divBdr>
        </w:div>
        <w:div w:id="1157919687">
          <w:marLeft w:val="0"/>
          <w:marRight w:val="0"/>
          <w:marTop w:val="0"/>
          <w:marBottom w:val="0"/>
          <w:divBdr>
            <w:top w:val="none" w:sz="0" w:space="0" w:color="auto"/>
            <w:left w:val="none" w:sz="0" w:space="0" w:color="auto"/>
            <w:bottom w:val="none" w:sz="0" w:space="0" w:color="auto"/>
            <w:right w:val="none" w:sz="0" w:space="0" w:color="auto"/>
          </w:divBdr>
        </w:div>
        <w:div w:id="1188372526">
          <w:marLeft w:val="0"/>
          <w:marRight w:val="0"/>
          <w:marTop w:val="0"/>
          <w:marBottom w:val="0"/>
          <w:divBdr>
            <w:top w:val="none" w:sz="0" w:space="0" w:color="auto"/>
            <w:left w:val="none" w:sz="0" w:space="0" w:color="auto"/>
            <w:bottom w:val="none" w:sz="0" w:space="0" w:color="auto"/>
            <w:right w:val="none" w:sz="0" w:space="0" w:color="auto"/>
          </w:divBdr>
        </w:div>
        <w:div w:id="297498636">
          <w:marLeft w:val="0"/>
          <w:marRight w:val="0"/>
          <w:marTop w:val="0"/>
          <w:marBottom w:val="0"/>
          <w:divBdr>
            <w:top w:val="none" w:sz="0" w:space="0" w:color="auto"/>
            <w:left w:val="none" w:sz="0" w:space="0" w:color="auto"/>
            <w:bottom w:val="none" w:sz="0" w:space="0" w:color="auto"/>
            <w:right w:val="none" w:sz="0" w:space="0" w:color="auto"/>
          </w:divBdr>
        </w:div>
        <w:div w:id="67698884">
          <w:marLeft w:val="0"/>
          <w:marRight w:val="0"/>
          <w:marTop w:val="0"/>
          <w:marBottom w:val="0"/>
          <w:divBdr>
            <w:top w:val="none" w:sz="0" w:space="0" w:color="auto"/>
            <w:left w:val="none" w:sz="0" w:space="0" w:color="auto"/>
            <w:bottom w:val="none" w:sz="0" w:space="0" w:color="auto"/>
            <w:right w:val="none" w:sz="0" w:space="0" w:color="auto"/>
          </w:divBdr>
        </w:div>
        <w:div w:id="1606765302">
          <w:marLeft w:val="0"/>
          <w:marRight w:val="0"/>
          <w:marTop w:val="0"/>
          <w:marBottom w:val="0"/>
          <w:divBdr>
            <w:top w:val="none" w:sz="0" w:space="0" w:color="auto"/>
            <w:left w:val="none" w:sz="0" w:space="0" w:color="auto"/>
            <w:bottom w:val="none" w:sz="0" w:space="0" w:color="auto"/>
            <w:right w:val="none" w:sz="0" w:space="0" w:color="auto"/>
          </w:divBdr>
        </w:div>
        <w:div w:id="1655913046">
          <w:marLeft w:val="0"/>
          <w:marRight w:val="0"/>
          <w:marTop w:val="0"/>
          <w:marBottom w:val="0"/>
          <w:divBdr>
            <w:top w:val="none" w:sz="0" w:space="0" w:color="auto"/>
            <w:left w:val="none" w:sz="0" w:space="0" w:color="auto"/>
            <w:bottom w:val="none" w:sz="0" w:space="0" w:color="auto"/>
            <w:right w:val="none" w:sz="0" w:space="0" w:color="auto"/>
          </w:divBdr>
        </w:div>
        <w:div w:id="268004301">
          <w:marLeft w:val="0"/>
          <w:marRight w:val="0"/>
          <w:marTop w:val="0"/>
          <w:marBottom w:val="0"/>
          <w:divBdr>
            <w:top w:val="none" w:sz="0" w:space="0" w:color="auto"/>
            <w:left w:val="none" w:sz="0" w:space="0" w:color="auto"/>
            <w:bottom w:val="none" w:sz="0" w:space="0" w:color="auto"/>
            <w:right w:val="none" w:sz="0" w:space="0" w:color="auto"/>
          </w:divBdr>
        </w:div>
        <w:div w:id="877474575">
          <w:marLeft w:val="0"/>
          <w:marRight w:val="0"/>
          <w:marTop w:val="0"/>
          <w:marBottom w:val="0"/>
          <w:divBdr>
            <w:top w:val="none" w:sz="0" w:space="0" w:color="auto"/>
            <w:left w:val="none" w:sz="0" w:space="0" w:color="auto"/>
            <w:bottom w:val="none" w:sz="0" w:space="0" w:color="auto"/>
            <w:right w:val="none" w:sz="0" w:space="0" w:color="auto"/>
          </w:divBdr>
        </w:div>
        <w:div w:id="1406688167">
          <w:marLeft w:val="0"/>
          <w:marRight w:val="0"/>
          <w:marTop w:val="0"/>
          <w:marBottom w:val="0"/>
          <w:divBdr>
            <w:top w:val="none" w:sz="0" w:space="0" w:color="auto"/>
            <w:left w:val="none" w:sz="0" w:space="0" w:color="auto"/>
            <w:bottom w:val="none" w:sz="0" w:space="0" w:color="auto"/>
            <w:right w:val="none" w:sz="0" w:space="0" w:color="auto"/>
          </w:divBdr>
        </w:div>
        <w:div w:id="1079255855">
          <w:marLeft w:val="0"/>
          <w:marRight w:val="0"/>
          <w:marTop w:val="0"/>
          <w:marBottom w:val="0"/>
          <w:divBdr>
            <w:top w:val="none" w:sz="0" w:space="0" w:color="auto"/>
            <w:left w:val="none" w:sz="0" w:space="0" w:color="auto"/>
            <w:bottom w:val="none" w:sz="0" w:space="0" w:color="auto"/>
            <w:right w:val="none" w:sz="0" w:space="0" w:color="auto"/>
          </w:divBdr>
        </w:div>
        <w:div w:id="1194421778">
          <w:marLeft w:val="0"/>
          <w:marRight w:val="0"/>
          <w:marTop w:val="0"/>
          <w:marBottom w:val="0"/>
          <w:divBdr>
            <w:top w:val="none" w:sz="0" w:space="0" w:color="auto"/>
            <w:left w:val="none" w:sz="0" w:space="0" w:color="auto"/>
            <w:bottom w:val="none" w:sz="0" w:space="0" w:color="auto"/>
            <w:right w:val="none" w:sz="0" w:space="0" w:color="auto"/>
          </w:divBdr>
        </w:div>
        <w:div w:id="1637224202">
          <w:marLeft w:val="0"/>
          <w:marRight w:val="0"/>
          <w:marTop w:val="0"/>
          <w:marBottom w:val="0"/>
          <w:divBdr>
            <w:top w:val="none" w:sz="0" w:space="0" w:color="auto"/>
            <w:left w:val="none" w:sz="0" w:space="0" w:color="auto"/>
            <w:bottom w:val="none" w:sz="0" w:space="0" w:color="auto"/>
            <w:right w:val="none" w:sz="0" w:space="0" w:color="auto"/>
          </w:divBdr>
        </w:div>
        <w:div w:id="2118714383">
          <w:marLeft w:val="0"/>
          <w:marRight w:val="0"/>
          <w:marTop w:val="0"/>
          <w:marBottom w:val="0"/>
          <w:divBdr>
            <w:top w:val="none" w:sz="0" w:space="0" w:color="auto"/>
            <w:left w:val="none" w:sz="0" w:space="0" w:color="auto"/>
            <w:bottom w:val="none" w:sz="0" w:space="0" w:color="auto"/>
            <w:right w:val="none" w:sz="0" w:space="0" w:color="auto"/>
          </w:divBdr>
        </w:div>
        <w:div w:id="892228719">
          <w:marLeft w:val="0"/>
          <w:marRight w:val="0"/>
          <w:marTop w:val="0"/>
          <w:marBottom w:val="0"/>
          <w:divBdr>
            <w:top w:val="none" w:sz="0" w:space="0" w:color="auto"/>
            <w:left w:val="none" w:sz="0" w:space="0" w:color="auto"/>
            <w:bottom w:val="none" w:sz="0" w:space="0" w:color="auto"/>
            <w:right w:val="none" w:sz="0" w:space="0" w:color="auto"/>
          </w:divBdr>
        </w:div>
        <w:div w:id="1340932346">
          <w:marLeft w:val="0"/>
          <w:marRight w:val="0"/>
          <w:marTop w:val="0"/>
          <w:marBottom w:val="0"/>
          <w:divBdr>
            <w:top w:val="none" w:sz="0" w:space="0" w:color="auto"/>
            <w:left w:val="none" w:sz="0" w:space="0" w:color="auto"/>
            <w:bottom w:val="none" w:sz="0" w:space="0" w:color="auto"/>
            <w:right w:val="none" w:sz="0" w:space="0" w:color="auto"/>
          </w:divBdr>
        </w:div>
        <w:div w:id="89736460">
          <w:marLeft w:val="0"/>
          <w:marRight w:val="0"/>
          <w:marTop w:val="0"/>
          <w:marBottom w:val="0"/>
          <w:divBdr>
            <w:top w:val="none" w:sz="0" w:space="0" w:color="auto"/>
            <w:left w:val="none" w:sz="0" w:space="0" w:color="auto"/>
            <w:bottom w:val="none" w:sz="0" w:space="0" w:color="auto"/>
            <w:right w:val="none" w:sz="0" w:space="0" w:color="auto"/>
          </w:divBdr>
        </w:div>
        <w:div w:id="55402261">
          <w:marLeft w:val="0"/>
          <w:marRight w:val="0"/>
          <w:marTop w:val="0"/>
          <w:marBottom w:val="0"/>
          <w:divBdr>
            <w:top w:val="none" w:sz="0" w:space="0" w:color="auto"/>
            <w:left w:val="none" w:sz="0" w:space="0" w:color="auto"/>
            <w:bottom w:val="none" w:sz="0" w:space="0" w:color="auto"/>
            <w:right w:val="none" w:sz="0" w:space="0" w:color="auto"/>
          </w:divBdr>
        </w:div>
        <w:div w:id="1195584166">
          <w:marLeft w:val="0"/>
          <w:marRight w:val="0"/>
          <w:marTop w:val="0"/>
          <w:marBottom w:val="0"/>
          <w:divBdr>
            <w:top w:val="none" w:sz="0" w:space="0" w:color="auto"/>
            <w:left w:val="none" w:sz="0" w:space="0" w:color="auto"/>
            <w:bottom w:val="none" w:sz="0" w:space="0" w:color="auto"/>
            <w:right w:val="none" w:sz="0" w:space="0" w:color="auto"/>
          </w:divBdr>
        </w:div>
        <w:div w:id="607197713">
          <w:marLeft w:val="0"/>
          <w:marRight w:val="0"/>
          <w:marTop w:val="0"/>
          <w:marBottom w:val="0"/>
          <w:divBdr>
            <w:top w:val="none" w:sz="0" w:space="0" w:color="auto"/>
            <w:left w:val="none" w:sz="0" w:space="0" w:color="auto"/>
            <w:bottom w:val="none" w:sz="0" w:space="0" w:color="auto"/>
            <w:right w:val="none" w:sz="0" w:space="0" w:color="auto"/>
          </w:divBdr>
        </w:div>
        <w:div w:id="91973479">
          <w:marLeft w:val="0"/>
          <w:marRight w:val="0"/>
          <w:marTop w:val="0"/>
          <w:marBottom w:val="0"/>
          <w:divBdr>
            <w:top w:val="none" w:sz="0" w:space="0" w:color="auto"/>
            <w:left w:val="none" w:sz="0" w:space="0" w:color="auto"/>
            <w:bottom w:val="none" w:sz="0" w:space="0" w:color="auto"/>
            <w:right w:val="none" w:sz="0" w:space="0" w:color="auto"/>
          </w:divBdr>
        </w:div>
        <w:div w:id="192815360">
          <w:marLeft w:val="0"/>
          <w:marRight w:val="0"/>
          <w:marTop w:val="0"/>
          <w:marBottom w:val="0"/>
          <w:divBdr>
            <w:top w:val="none" w:sz="0" w:space="0" w:color="auto"/>
            <w:left w:val="none" w:sz="0" w:space="0" w:color="auto"/>
            <w:bottom w:val="none" w:sz="0" w:space="0" w:color="auto"/>
            <w:right w:val="none" w:sz="0" w:space="0" w:color="auto"/>
          </w:divBdr>
        </w:div>
        <w:div w:id="502430994">
          <w:marLeft w:val="0"/>
          <w:marRight w:val="0"/>
          <w:marTop w:val="0"/>
          <w:marBottom w:val="0"/>
          <w:divBdr>
            <w:top w:val="none" w:sz="0" w:space="0" w:color="auto"/>
            <w:left w:val="none" w:sz="0" w:space="0" w:color="auto"/>
            <w:bottom w:val="none" w:sz="0" w:space="0" w:color="auto"/>
            <w:right w:val="none" w:sz="0" w:space="0" w:color="auto"/>
          </w:divBdr>
        </w:div>
        <w:div w:id="1084031756">
          <w:marLeft w:val="0"/>
          <w:marRight w:val="0"/>
          <w:marTop w:val="0"/>
          <w:marBottom w:val="0"/>
          <w:divBdr>
            <w:top w:val="none" w:sz="0" w:space="0" w:color="auto"/>
            <w:left w:val="none" w:sz="0" w:space="0" w:color="auto"/>
            <w:bottom w:val="none" w:sz="0" w:space="0" w:color="auto"/>
            <w:right w:val="none" w:sz="0" w:space="0" w:color="auto"/>
          </w:divBdr>
        </w:div>
        <w:div w:id="1542207086">
          <w:marLeft w:val="0"/>
          <w:marRight w:val="0"/>
          <w:marTop w:val="0"/>
          <w:marBottom w:val="0"/>
          <w:divBdr>
            <w:top w:val="none" w:sz="0" w:space="0" w:color="auto"/>
            <w:left w:val="none" w:sz="0" w:space="0" w:color="auto"/>
            <w:bottom w:val="none" w:sz="0" w:space="0" w:color="auto"/>
            <w:right w:val="none" w:sz="0" w:space="0" w:color="auto"/>
          </w:divBdr>
        </w:div>
        <w:div w:id="858465280">
          <w:marLeft w:val="0"/>
          <w:marRight w:val="0"/>
          <w:marTop w:val="0"/>
          <w:marBottom w:val="0"/>
          <w:divBdr>
            <w:top w:val="none" w:sz="0" w:space="0" w:color="auto"/>
            <w:left w:val="none" w:sz="0" w:space="0" w:color="auto"/>
            <w:bottom w:val="none" w:sz="0" w:space="0" w:color="auto"/>
            <w:right w:val="none" w:sz="0" w:space="0" w:color="auto"/>
          </w:divBdr>
        </w:div>
        <w:div w:id="498540094">
          <w:marLeft w:val="0"/>
          <w:marRight w:val="0"/>
          <w:marTop w:val="0"/>
          <w:marBottom w:val="0"/>
          <w:divBdr>
            <w:top w:val="none" w:sz="0" w:space="0" w:color="auto"/>
            <w:left w:val="none" w:sz="0" w:space="0" w:color="auto"/>
            <w:bottom w:val="none" w:sz="0" w:space="0" w:color="auto"/>
            <w:right w:val="none" w:sz="0" w:space="0" w:color="auto"/>
          </w:divBdr>
        </w:div>
        <w:div w:id="1083337633">
          <w:marLeft w:val="0"/>
          <w:marRight w:val="0"/>
          <w:marTop w:val="0"/>
          <w:marBottom w:val="0"/>
          <w:divBdr>
            <w:top w:val="none" w:sz="0" w:space="0" w:color="auto"/>
            <w:left w:val="none" w:sz="0" w:space="0" w:color="auto"/>
            <w:bottom w:val="none" w:sz="0" w:space="0" w:color="auto"/>
            <w:right w:val="none" w:sz="0" w:space="0" w:color="auto"/>
          </w:divBdr>
        </w:div>
        <w:div w:id="511385004">
          <w:marLeft w:val="0"/>
          <w:marRight w:val="0"/>
          <w:marTop w:val="0"/>
          <w:marBottom w:val="0"/>
          <w:divBdr>
            <w:top w:val="none" w:sz="0" w:space="0" w:color="auto"/>
            <w:left w:val="none" w:sz="0" w:space="0" w:color="auto"/>
            <w:bottom w:val="none" w:sz="0" w:space="0" w:color="auto"/>
            <w:right w:val="none" w:sz="0" w:space="0" w:color="auto"/>
          </w:divBdr>
        </w:div>
        <w:div w:id="1315718062">
          <w:marLeft w:val="0"/>
          <w:marRight w:val="0"/>
          <w:marTop w:val="0"/>
          <w:marBottom w:val="0"/>
          <w:divBdr>
            <w:top w:val="none" w:sz="0" w:space="0" w:color="auto"/>
            <w:left w:val="none" w:sz="0" w:space="0" w:color="auto"/>
            <w:bottom w:val="none" w:sz="0" w:space="0" w:color="auto"/>
            <w:right w:val="none" w:sz="0" w:space="0" w:color="auto"/>
          </w:divBdr>
        </w:div>
        <w:div w:id="335226670">
          <w:marLeft w:val="0"/>
          <w:marRight w:val="0"/>
          <w:marTop w:val="0"/>
          <w:marBottom w:val="0"/>
          <w:divBdr>
            <w:top w:val="none" w:sz="0" w:space="0" w:color="auto"/>
            <w:left w:val="none" w:sz="0" w:space="0" w:color="auto"/>
            <w:bottom w:val="none" w:sz="0" w:space="0" w:color="auto"/>
            <w:right w:val="none" w:sz="0" w:space="0" w:color="auto"/>
          </w:divBdr>
        </w:div>
        <w:div w:id="608046094">
          <w:marLeft w:val="0"/>
          <w:marRight w:val="0"/>
          <w:marTop w:val="0"/>
          <w:marBottom w:val="0"/>
          <w:divBdr>
            <w:top w:val="none" w:sz="0" w:space="0" w:color="auto"/>
            <w:left w:val="none" w:sz="0" w:space="0" w:color="auto"/>
            <w:bottom w:val="none" w:sz="0" w:space="0" w:color="auto"/>
            <w:right w:val="none" w:sz="0" w:space="0" w:color="auto"/>
          </w:divBdr>
        </w:div>
        <w:div w:id="1995135288">
          <w:marLeft w:val="0"/>
          <w:marRight w:val="0"/>
          <w:marTop w:val="0"/>
          <w:marBottom w:val="0"/>
          <w:divBdr>
            <w:top w:val="none" w:sz="0" w:space="0" w:color="auto"/>
            <w:left w:val="none" w:sz="0" w:space="0" w:color="auto"/>
            <w:bottom w:val="none" w:sz="0" w:space="0" w:color="auto"/>
            <w:right w:val="none" w:sz="0" w:space="0" w:color="auto"/>
          </w:divBdr>
        </w:div>
        <w:div w:id="1691372955">
          <w:marLeft w:val="0"/>
          <w:marRight w:val="0"/>
          <w:marTop w:val="0"/>
          <w:marBottom w:val="0"/>
          <w:divBdr>
            <w:top w:val="none" w:sz="0" w:space="0" w:color="auto"/>
            <w:left w:val="none" w:sz="0" w:space="0" w:color="auto"/>
            <w:bottom w:val="none" w:sz="0" w:space="0" w:color="auto"/>
            <w:right w:val="none" w:sz="0" w:space="0" w:color="auto"/>
          </w:divBdr>
        </w:div>
        <w:div w:id="1450005586">
          <w:marLeft w:val="0"/>
          <w:marRight w:val="0"/>
          <w:marTop w:val="0"/>
          <w:marBottom w:val="0"/>
          <w:divBdr>
            <w:top w:val="none" w:sz="0" w:space="0" w:color="auto"/>
            <w:left w:val="none" w:sz="0" w:space="0" w:color="auto"/>
            <w:bottom w:val="none" w:sz="0" w:space="0" w:color="auto"/>
            <w:right w:val="none" w:sz="0" w:space="0" w:color="auto"/>
          </w:divBdr>
        </w:div>
        <w:div w:id="1590041267">
          <w:marLeft w:val="0"/>
          <w:marRight w:val="0"/>
          <w:marTop w:val="0"/>
          <w:marBottom w:val="0"/>
          <w:divBdr>
            <w:top w:val="none" w:sz="0" w:space="0" w:color="auto"/>
            <w:left w:val="none" w:sz="0" w:space="0" w:color="auto"/>
            <w:bottom w:val="none" w:sz="0" w:space="0" w:color="auto"/>
            <w:right w:val="none" w:sz="0" w:space="0" w:color="auto"/>
          </w:divBdr>
        </w:div>
        <w:div w:id="1737899507">
          <w:marLeft w:val="0"/>
          <w:marRight w:val="0"/>
          <w:marTop w:val="0"/>
          <w:marBottom w:val="0"/>
          <w:divBdr>
            <w:top w:val="none" w:sz="0" w:space="0" w:color="auto"/>
            <w:left w:val="none" w:sz="0" w:space="0" w:color="auto"/>
            <w:bottom w:val="none" w:sz="0" w:space="0" w:color="auto"/>
            <w:right w:val="none" w:sz="0" w:space="0" w:color="auto"/>
          </w:divBdr>
        </w:div>
        <w:div w:id="768936488">
          <w:marLeft w:val="0"/>
          <w:marRight w:val="0"/>
          <w:marTop w:val="0"/>
          <w:marBottom w:val="0"/>
          <w:divBdr>
            <w:top w:val="none" w:sz="0" w:space="0" w:color="auto"/>
            <w:left w:val="none" w:sz="0" w:space="0" w:color="auto"/>
            <w:bottom w:val="none" w:sz="0" w:space="0" w:color="auto"/>
            <w:right w:val="none" w:sz="0" w:space="0" w:color="auto"/>
          </w:divBdr>
        </w:div>
        <w:div w:id="447435969">
          <w:marLeft w:val="0"/>
          <w:marRight w:val="0"/>
          <w:marTop w:val="0"/>
          <w:marBottom w:val="0"/>
          <w:divBdr>
            <w:top w:val="none" w:sz="0" w:space="0" w:color="auto"/>
            <w:left w:val="none" w:sz="0" w:space="0" w:color="auto"/>
            <w:bottom w:val="none" w:sz="0" w:space="0" w:color="auto"/>
            <w:right w:val="none" w:sz="0" w:space="0" w:color="auto"/>
          </w:divBdr>
        </w:div>
        <w:div w:id="231429929">
          <w:marLeft w:val="0"/>
          <w:marRight w:val="0"/>
          <w:marTop w:val="0"/>
          <w:marBottom w:val="0"/>
          <w:divBdr>
            <w:top w:val="none" w:sz="0" w:space="0" w:color="auto"/>
            <w:left w:val="none" w:sz="0" w:space="0" w:color="auto"/>
            <w:bottom w:val="none" w:sz="0" w:space="0" w:color="auto"/>
            <w:right w:val="none" w:sz="0" w:space="0" w:color="auto"/>
          </w:divBdr>
        </w:div>
        <w:div w:id="1343554174">
          <w:marLeft w:val="0"/>
          <w:marRight w:val="0"/>
          <w:marTop w:val="0"/>
          <w:marBottom w:val="0"/>
          <w:divBdr>
            <w:top w:val="none" w:sz="0" w:space="0" w:color="auto"/>
            <w:left w:val="none" w:sz="0" w:space="0" w:color="auto"/>
            <w:bottom w:val="none" w:sz="0" w:space="0" w:color="auto"/>
            <w:right w:val="none" w:sz="0" w:space="0" w:color="auto"/>
          </w:divBdr>
        </w:div>
        <w:div w:id="832723020">
          <w:marLeft w:val="0"/>
          <w:marRight w:val="0"/>
          <w:marTop w:val="0"/>
          <w:marBottom w:val="0"/>
          <w:divBdr>
            <w:top w:val="none" w:sz="0" w:space="0" w:color="auto"/>
            <w:left w:val="none" w:sz="0" w:space="0" w:color="auto"/>
            <w:bottom w:val="none" w:sz="0" w:space="0" w:color="auto"/>
            <w:right w:val="none" w:sz="0" w:space="0" w:color="auto"/>
          </w:divBdr>
        </w:div>
        <w:div w:id="1893078292">
          <w:marLeft w:val="0"/>
          <w:marRight w:val="0"/>
          <w:marTop w:val="0"/>
          <w:marBottom w:val="0"/>
          <w:divBdr>
            <w:top w:val="none" w:sz="0" w:space="0" w:color="auto"/>
            <w:left w:val="none" w:sz="0" w:space="0" w:color="auto"/>
            <w:bottom w:val="none" w:sz="0" w:space="0" w:color="auto"/>
            <w:right w:val="none" w:sz="0" w:space="0" w:color="auto"/>
          </w:divBdr>
        </w:div>
        <w:div w:id="1101029554">
          <w:marLeft w:val="0"/>
          <w:marRight w:val="0"/>
          <w:marTop w:val="0"/>
          <w:marBottom w:val="0"/>
          <w:divBdr>
            <w:top w:val="none" w:sz="0" w:space="0" w:color="auto"/>
            <w:left w:val="none" w:sz="0" w:space="0" w:color="auto"/>
            <w:bottom w:val="none" w:sz="0" w:space="0" w:color="auto"/>
            <w:right w:val="none" w:sz="0" w:space="0" w:color="auto"/>
          </w:divBdr>
        </w:div>
        <w:div w:id="851264110">
          <w:marLeft w:val="0"/>
          <w:marRight w:val="0"/>
          <w:marTop w:val="0"/>
          <w:marBottom w:val="0"/>
          <w:divBdr>
            <w:top w:val="none" w:sz="0" w:space="0" w:color="auto"/>
            <w:left w:val="none" w:sz="0" w:space="0" w:color="auto"/>
            <w:bottom w:val="none" w:sz="0" w:space="0" w:color="auto"/>
            <w:right w:val="none" w:sz="0" w:space="0" w:color="auto"/>
          </w:divBdr>
        </w:div>
        <w:div w:id="241723447">
          <w:marLeft w:val="0"/>
          <w:marRight w:val="0"/>
          <w:marTop w:val="0"/>
          <w:marBottom w:val="0"/>
          <w:divBdr>
            <w:top w:val="none" w:sz="0" w:space="0" w:color="auto"/>
            <w:left w:val="none" w:sz="0" w:space="0" w:color="auto"/>
            <w:bottom w:val="none" w:sz="0" w:space="0" w:color="auto"/>
            <w:right w:val="none" w:sz="0" w:space="0" w:color="auto"/>
          </w:divBdr>
        </w:div>
        <w:div w:id="618412187">
          <w:marLeft w:val="0"/>
          <w:marRight w:val="0"/>
          <w:marTop w:val="0"/>
          <w:marBottom w:val="0"/>
          <w:divBdr>
            <w:top w:val="none" w:sz="0" w:space="0" w:color="auto"/>
            <w:left w:val="none" w:sz="0" w:space="0" w:color="auto"/>
            <w:bottom w:val="none" w:sz="0" w:space="0" w:color="auto"/>
            <w:right w:val="none" w:sz="0" w:space="0" w:color="auto"/>
          </w:divBdr>
        </w:div>
        <w:div w:id="660697198">
          <w:marLeft w:val="0"/>
          <w:marRight w:val="0"/>
          <w:marTop w:val="0"/>
          <w:marBottom w:val="0"/>
          <w:divBdr>
            <w:top w:val="none" w:sz="0" w:space="0" w:color="auto"/>
            <w:left w:val="none" w:sz="0" w:space="0" w:color="auto"/>
            <w:bottom w:val="none" w:sz="0" w:space="0" w:color="auto"/>
            <w:right w:val="none" w:sz="0" w:space="0" w:color="auto"/>
          </w:divBdr>
        </w:div>
        <w:div w:id="1751585133">
          <w:marLeft w:val="0"/>
          <w:marRight w:val="0"/>
          <w:marTop w:val="0"/>
          <w:marBottom w:val="0"/>
          <w:divBdr>
            <w:top w:val="none" w:sz="0" w:space="0" w:color="auto"/>
            <w:left w:val="none" w:sz="0" w:space="0" w:color="auto"/>
            <w:bottom w:val="none" w:sz="0" w:space="0" w:color="auto"/>
            <w:right w:val="none" w:sz="0" w:space="0" w:color="auto"/>
          </w:divBdr>
        </w:div>
        <w:div w:id="479880768">
          <w:marLeft w:val="0"/>
          <w:marRight w:val="0"/>
          <w:marTop w:val="0"/>
          <w:marBottom w:val="0"/>
          <w:divBdr>
            <w:top w:val="none" w:sz="0" w:space="0" w:color="auto"/>
            <w:left w:val="none" w:sz="0" w:space="0" w:color="auto"/>
            <w:bottom w:val="none" w:sz="0" w:space="0" w:color="auto"/>
            <w:right w:val="none" w:sz="0" w:space="0" w:color="auto"/>
          </w:divBdr>
        </w:div>
        <w:div w:id="1592466092">
          <w:marLeft w:val="0"/>
          <w:marRight w:val="0"/>
          <w:marTop w:val="0"/>
          <w:marBottom w:val="0"/>
          <w:divBdr>
            <w:top w:val="none" w:sz="0" w:space="0" w:color="auto"/>
            <w:left w:val="none" w:sz="0" w:space="0" w:color="auto"/>
            <w:bottom w:val="none" w:sz="0" w:space="0" w:color="auto"/>
            <w:right w:val="none" w:sz="0" w:space="0" w:color="auto"/>
          </w:divBdr>
        </w:div>
        <w:div w:id="1141265228">
          <w:marLeft w:val="0"/>
          <w:marRight w:val="0"/>
          <w:marTop w:val="0"/>
          <w:marBottom w:val="0"/>
          <w:divBdr>
            <w:top w:val="none" w:sz="0" w:space="0" w:color="auto"/>
            <w:left w:val="none" w:sz="0" w:space="0" w:color="auto"/>
            <w:bottom w:val="none" w:sz="0" w:space="0" w:color="auto"/>
            <w:right w:val="none" w:sz="0" w:space="0" w:color="auto"/>
          </w:divBdr>
        </w:div>
        <w:div w:id="511186820">
          <w:marLeft w:val="0"/>
          <w:marRight w:val="0"/>
          <w:marTop w:val="0"/>
          <w:marBottom w:val="0"/>
          <w:divBdr>
            <w:top w:val="none" w:sz="0" w:space="0" w:color="auto"/>
            <w:left w:val="none" w:sz="0" w:space="0" w:color="auto"/>
            <w:bottom w:val="none" w:sz="0" w:space="0" w:color="auto"/>
            <w:right w:val="none" w:sz="0" w:space="0" w:color="auto"/>
          </w:divBdr>
        </w:div>
        <w:div w:id="613101349">
          <w:marLeft w:val="0"/>
          <w:marRight w:val="0"/>
          <w:marTop w:val="0"/>
          <w:marBottom w:val="0"/>
          <w:divBdr>
            <w:top w:val="none" w:sz="0" w:space="0" w:color="auto"/>
            <w:left w:val="none" w:sz="0" w:space="0" w:color="auto"/>
            <w:bottom w:val="none" w:sz="0" w:space="0" w:color="auto"/>
            <w:right w:val="none" w:sz="0" w:space="0" w:color="auto"/>
          </w:divBdr>
        </w:div>
        <w:div w:id="844713776">
          <w:marLeft w:val="0"/>
          <w:marRight w:val="0"/>
          <w:marTop w:val="0"/>
          <w:marBottom w:val="0"/>
          <w:divBdr>
            <w:top w:val="none" w:sz="0" w:space="0" w:color="auto"/>
            <w:left w:val="none" w:sz="0" w:space="0" w:color="auto"/>
            <w:bottom w:val="none" w:sz="0" w:space="0" w:color="auto"/>
            <w:right w:val="none" w:sz="0" w:space="0" w:color="auto"/>
          </w:divBdr>
        </w:div>
        <w:div w:id="2140490274">
          <w:marLeft w:val="0"/>
          <w:marRight w:val="0"/>
          <w:marTop w:val="0"/>
          <w:marBottom w:val="0"/>
          <w:divBdr>
            <w:top w:val="none" w:sz="0" w:space="0" w:color="auto"/>
            <w:left w:val="none" w:sz="0" w:space="0" w:color="auto"/>
            <w:bottom w:val="none" w:sz="0" w:space="0" w:color="auto"/>
            <w:right w:val="none" w:sz="0" w:space="0" w:color="auto"/>
          </w:divBdr>
        </w:div>
        <w:div w:id="549922812">
          <w:marLeft w:val="0"/>
          <w:marRight w:val="0"/>
          <w:marTop w:val="0"/>
          <w:marBottom w:val="0"/>
          <w:divBdr>
            <w:top w:val="none" w:sz="0" w:space="0" w:color="auto"/>
            <w:left w:val="none" w:sz="0" w:space="0" w:color="auto"/>
            <w:bottom w:val="none" w:sz="0" w:space="0" w:color="auto"/>
            <w:right w:val="none" w:sz="0" w:space="0" w:color="auto"/>
          </w:divBdr>
        </w:div>
        <w:div w:id="2029132638">
          <w:marLeft w:val="0"/>
          <w:marRight w:val="0"/>
          <w:marTop w:val="0"/>
          <w:marBottom w:val="0"/>
          <w:divBdr>
            <w:top w:val="none" w:sz="0" w:space="0" w:color="auto"/>
            <w:left w:val="none" w:sz="0" w:space="0" w:color="auto"/>
            <w:bottom w:val="none" w:sz="0" w:space="0" w:color="auto"/>
            <w:right w:val="none" w:sz="0" w:space="0" w:color="auto"/>
          </w:divBdr>
        </w:div>
        <w:div w:id="2081949595">
          <w:marLeft w:val="0"/>
          <w:marRight w:val="0"/>
          <w:marTop w:val="0"/>
          <w:marBottom w:val="0"/>
          <w:divBdr>
            <w:top w:val="none" w:sz="0" w:space="0" w:color="auto"/>
            <w:left w:val="none" w:sz="0" w:space="0" w:color="auto"/>
            <w:bottom w:val="none" w:sz="0" w:space="0" w:color="auto"/>
            <w:right w:val="none" w:sz="0" w:space="0" w:color="auto"/>
          </w:divBdr>
        </w:div>
        <w:div w:id="1553536355">
          <w:marLeft w:val="0"/>
          <w:marRight w:val="0"/>
          <w:marTop w:val="0"/>
          <w:marBottom w:val="0"/>
          <w:divBdr>
            <w:top w:val="none" w:sz="0" w:space="0" w:color="auto"/>
            <w:left w:val="none" w:sz="0" w:space="0" w:color="auto"/>
            <w:bottom w:val="none" w:sz="0" w:space="0" w:color="auto"/>
            <w:right w:val="none" w:sz="0" w:space="0" w:color="auto"/>
          </w:divBdr>
        </w:div>
        <w:div w:id="1981685546">
          <w:marLeft w:val="0"/>
          <w:marRight w:val="0"/>
          <w:marTop w:val="0"/>
          <w:marBottom w:val="0"/>
          <w:divBdr>
            <w:top w:val="none" w:sz="0" w:space="0" w:color="auto"/>
            <w:left w:val="none" w:sz="0" w:space="0" w:color="auto"/>
            <w:bottom w:val="none" w:sz="0" w:space="0" w:color="auto"/>
            <w:right w:val="none" w:sz="0" w:space="0" w:color="auto"/>
          </w:divBdr>
        </w:div>
        <w:div w:id="472404371">
          <w:marLeft w:val="0"/>
          <w:marRight w:val="0"/>
          <w:marTop w:val="0"/>
          <w:marBottom w:val="0"/>
          <w:divBdr>
            <w:top w:val="none" w:sz="0" w:space="0" w:color="auto"/>
            <w:left w:val="none" w:sz="0" w:space="0" w:color="auto"/>
            <w:bottom w:val="none" w:sz="0" w:space="0" w:color="auto"/>
            <w:right w:val="none" w:sz="0" w:space="0" w:color="auto"/>
          </w:divBdr>
        </w:div>
        <w:div w:id="258954283">
          <w:marLeft w:val="0"/>
          <w:marRight w:val="0"/>
          <w:marTop w:val="0"/>
          <w:marBottom w:val="0"/>
          <w:divBdr>
            <w:top w:val="none" w:sz="0" w:space="0" w:color="auto"/>
            <w:left w:val="none" w:sz="0" w:space="0" w:color="auto"/>
            <w:bottom w:val="none" w:sz="0" w:space="0" w:color="auto"/>
            <w:right w:val="none" w:sz="0" w:space="0" w:color="auto"/>
          </w:divBdr>
        </w:div>
        <w:div w:id="204099964">
          <w:marLeft w:val="0"/>
          <w:marRight w:val="0"/>
          <w:marTop w:val="0"/>
          <w:marBottom w:val="0"/>
          <w:divBdr>
            <w:top w:val="none" w:sz="0" w:space="0" w:color="auto"/>
            <w:left w:val="none" w:sz="0" w:space="0" w:color="auto"/>
            <w:bottom w:val="none" w:sz="0" w:space="0" w:color="auto"/>
            <w:right w:val="none" w:sz="0" w:space="0" w:color="auto"/>
          </w:divBdr>
        </w:div>
        <w:div w:id="313602962">
          <w:marLeft w:val="0"/>
          <w:marRight w:val="0"/>
          <w:marTop w:val="0"/>
          <w:marBottom w:val="0"/>
          <w:divBdr>
            <w:top w:val="none" w:sz="0" w:space="0" w:color="auto"/>
            <w:left w:val="none" w:sz="0" w:space="0" w:color="auto"/>
            <w:bottom w:val="none" w:sz="0" w:space="0" w:color="auto"/>
            <w:right w:val="none" w:sz="0" w:space="0" w:color="auto"/>
          </w:divBdr>
        </w:div>
        <w:div w:id="80566146">
          <w:marLeft w:val="0"/>
          <w:marRight w:val="0"/>
          <w:marTop w:val="0"/>
          <w:marBottom w:val="0"/>
          <w:divBdr>
            <w:top w:val="none" w:sz="0" w:space="0" w:color="auto"/>
            <w:left w:val="none" w:sz="0" w:space="0" w:color="auto"/>
            <w:bottom w:val="none" w:sz="0" w:space="0" w:color="auto"/>
            <w:right w:val="none" w:sz="0" w:space="0" w:color="auto"/>
          </w:divBdr>
        </w:div>
        <w:div w:id="1089084531">
          <w:marLeft w:val="0"/>
          <w:marRight w:val="0"/>
          <w:marTop w:val="0"/>
          <w:marBottom w:val="0"/>
          <w:divBdr>
            <w:top w:val="none" w:sz="0" w:space="0" w:color="auto"/>
            <w:left w:val="none" w:sz="0" w:space="0" w:color="auto"/>
            <w:bottom w:val="none" w:sz="0" w:space="0" w:color="auto"/>
            <w:right w:val="none" w:sz="0" w:space="0" w:color="auto"/>
          </w:divBdr>
        </w:div>
        <w:div w:id="1890148020">
          <w:marLeft w:val="0"/>
          <w:marRight w:val="0"/>
          <w:marTop w:val="0"/>
          <w:marBottom w:val="0"/>
          <w:divBdr>
            <w:top w:val="none" w:sz="0" w:space="0" w:color="auto"/>
            <w:left w:val="none" w:sz="0" w:space="0" w:color="auto"/>
            <w:bottom w:val="none" w:sz="0" w:space="0" w:color="auto"/>
            <w:right w:val="none" w:sz="0" w:space="0" w:color="auto"/>
          </w:divBdr>
        </w:div>
        <w:div w:id="1190294874">
          <w:marLeft w:val="0"/>
          <w:marRight w:val="0"/>
          <w:marTop w:val="0"/>
          <w:marBottom w:val="0"/>
          <w:divBdr>
            <w:top w:val="none" w:sz="0" w:space="0" w:color="auto"/>
            <w:left w:val="none" w:sz="0" w:space="0" w:color="auto"/>
            <w:bottom w:val="none" w:sz="0" w:space="0" w:color="auto"/>
            <w:right w:val="none" w:sz="0" w:space="0" w:color="auto"/>
          </w:divBdr>
        </w:div>
        <w:div w:id="662782359">
          <w:marLeft w:val="0"/>
          <w:marRight w:val="0"/>
          <w:marTop w:val="0"/>
          <w:marBottom w:val="0"/>
          <w:divBdr>
            <w:top w:val="none" w:sz="0" w:space="0" w:color="auto"/>
            <w:left w:val="none" w:sz="0" w:space="0" w:color="auto"/>
            <w:bottom w:val="none" w:sz="0" w:space="0" w:color="auto"/>
            <w:right w:val="none" w:sz="0" w:space="0" w:color="auto"/>
          </w:divBdr>
        </w:div>
        <w:div w:id="1692805501">
          <w:marLeft w:val="0"/>
          <w:marRight w:val="0"/>
          <w:marTop w:val="0"/>
          <w:marBottom w:val="0"/>
          <w:divBdr>
            <w:top w:val="none" w:sz="0" w:space="0" w:color="auto"/>
            <w:left w:val="none" w:sz="0" w:space="0" w:color="auto"/>
            <w:bottom w:val="none" w:sz="0" w:space="0" w:color="auto"/>
            <w:right w:val="none" w:sz="0" w:space="0" w:color="auto"/>
          </w:divBdr>
        </w:div>
        <w:div w:id="1108936412">
          <w:marLeft w:val="0"/>
          <w:marRight w:val="0"/>
          <w:marTop w:val="0"/>
          <w:marBottom w:val="0"/>
          <w:divBdr>
            <w:top w:val="none" w:sz="0" w:space="0" w:color="auto"/>
            <w:left w:val="none" w:sz="0" w:space="0" w:color="auto"/>
            <w:bottom w:val="none" w:sz="0" w:space="0" w:color="auto"/>
            <w:right w:val="none" w:sz="0" w:space="0" w:color="auto"/>
          </w:divBdr>
        </w:div>
        <w:div w:id="1083336321">
          <w:marLeft w:val="0"/>
          <w:marRight w:val="0"/>
          <w:marTop w:val="0"/>
          <w:marBottom w:val="0"/>
          <w:divBdr>
            <w:top w:val="none" w:sz="0" w:space="0" w:color="auto"/>
            <w:left w:val="none" w:sz="0" w:space="0" w:color="auto"/>
            <w:bottom w:val="none" w:sz="0" w:space="0" w:color="auto"/>
            <w:right w:val="none" w:sz="0" w:space="0" w:color="auto"/>
          </w:divBdr>
        </w:div>
        <w:div w:id="194848367">
          <w:marLeft w:val="0"/>
          <w:marRight w:val="0"/>
          <w:marTop w:val="0"/>
          <w:marBottom w:val="0"/>
          <w:divBdr>
            <w:top w:val="none" w:sz="0" w:space="0" w:color="auto"/>
            <w:left w:val="none" w:sz="0" w:space="0" w:color="auto"/>
            <w:bottom w:val="none" w:sz="0" w:space="0" w:color="auto"/>
            <w:right w:val="none" w:sz="0" w:space="0" w:color="auto"/>
          </w:divBdr>
        </w:div>
        <w:div w:id="146867692">
          <w:marLeft w:val="0"/>
          <w:marRight w:val="0"/>
          <w:marTop w:val="0"/>
          <w:marBottom w:val="0"/>
          <w:divBdr>
            <w:top w:val="none" w:sz="0" w:space="0" w:color="auto"/>
            <w:left w:val="none" w:sz="0" w:space="0" w:color="auto"/>
            <w:bottom w:val="none" w:sz="0" w:space="0" w:color="auto"/>
            <w:right w:val="none" w:sz="0" w:space="0" w:color="auto"/>
          </w:divBdr>
        </w:div>
        <w:div w:id="663093582">
          <w:marLeft w:val="0"/>
          <w:marRight w:val="0"/>
          <w:marTop w:val="0"/>
          <w:marBottom w:val="0"/>
          <w:divBdr>
            <w:top w:val="none" w:sz="0" w:space="0" w:color="auto"/>
            <w:left w:val="none" w:sz="0" w:space="0" w:color="auto"/>
            <w:bottom w:val="none" w:sz="0" w:space="0" w:color="auto"/>
            <w:right w:val="none" w:sz="0" w:space="0" w:color="auto"/>
          </w:divBdr>
        </w:div>
        <w:div w:id="489180991">
          <w:marLeft w:val="0"/>
          <w:marRight w:val="0"/>
          <w:marTop w:val="0"/>
          <w:marBottom w:val="0"/>
          <w:divBdr>
            <w:top w:val="none" w:sz="0" w:space="0" w:color="auto"/>
            <w:left w:val="none" w:sz="0" w:space="0" w:color="auto"/>
            <w:bottom w:val="none" w:sz="0" w:space="0" w:color="auto"/>
            <w:right w:val="none" w:sz="0" w:space="0" w:color="auto"/>
          </w:divBdr>
        </w:div>
        <w:div w:id="872425982">
          <w:marLeft w:val="0"/>
          <w:marRight w:val="0"/>
          <w:marTop w:val="0"/>
          <w:marBottom w:val="0"/>
          <w:divBdr>
            <w:top w:val="none" w:sz="0" w:space="0" w:color="auto"/>
            <w:left w:val="none" w:sz="0" w:space="0" w:color="auto"/>
            <w:bottom w:val="none" w:sz="0" w:space="0" w:color="auto"/>
            <w:right w:val="none" w:sz="0" w:space="0" w:color="auto"/>
          </w:divBdr>
        </w:div>
        <w:div w:id="2038501620">
          <w:marLeft w:val="0"/>
          <w:marRight w:val="0"/>
          <w:marTop w:val="0"/>
          <w:marBottom w:val="0"/>
          <w:divBdr>
            <w:top w:val="none" w:sz="0" w:space="0" w:color="auto"/>
            <w:left w:val="none" w:sz="0" w:space="0" w:color="auto"/>
            <w:bottom w:val="none" w:sz="0" w:space="0" w:color="auto"/>
            <w:right w:val="none" w:sz="0" w:space="0" w:color="auto"/>
          </w:divBdr>
        </w:div>
        <w:div w:id="1686588666">
          <w:marLeft w:val="0"/>
          <w:marRight w:val="0"/>
          <w:marTop w:val="0"/>
          <w:marBottom w:val="0"/>
          <w:divBdr>
            <w:top w:val="none" w:sz="0" w:space="0" w:color="auto"/>
            <w:left w:val="none" w:sz="0" w:space="0" w:color="auto"/>
            <w:bottom w:val="none" w:sz="0" w:space="0" w:color="auto"/>
            <w:right w:val="none" w:sz="0" w:space="0" w:color="auto"/>
          </w:divBdr>
        </w:div>
        <w:div w:id="895507496">
          <w:marLeft w:val="0"/>
          <w:marRight w:val="0"/>
          <w:marTop w:val="0"/>
          <w:marBottom w:val="0"/>
          <w:divBdr>
            <w:top w:val="none" w:sz="0" w:space="0" w:color="auto"/>
            <w:left w:val="none" w:sz="0" w:space="0" w:color="auto"/>
            <w:bottom w:val="none" w:sz="0" w:space="0" w:color="auto"/>
            <w:right w:val="none" w:sz="0" w:space="0" w:color="auto"/>
          </w:divBdr>
        </w:div>
        <w:div w:id="357972086">
          <w:marLeft w:val="0"/>
          <w:marRight w:val="0"/>
          <w:marTop w:val="0"/>
          <w:marBottom w:val="0"/>
          <w:divBdr>
            <w:top w:val="none" w:sz="0" w:space="0" w:color="auto"/>
            <w:left w:val="none" w:sz="0" w:space="0" w:color="auto"/>
            <w:bottom w:val="none" w:sz="0" w:space="0" w:color="auto"/>
            <w:right w:val="none" w:sz="0" w:space="0" w:color="auto"/>
          </w:divBdr>
        </w:div>
        <w:div w:id="595677258">
          <w:marLeft w:val="0"/>
          <w:marRight w:val="0"/>
          <w:marTop w:val="0"/>
          <w:marBottom w:val="0"/>
          <w:divBdr>
            <w:top w:val="none" w:sz="0" w:space="0" w:color="auto"/>
            <w:left w:val="none" w:sz="0" w:space="0" w:color="auto"/>
            <w:bottom w:val="none" w:sz="0" w:space="0" w:color="auto"/>
            <w:right w:val="none" w:sz="0" w:space="0" w:color="auto"/>
          </w:divBdr>
        </w:div>
        <w:div w:id="1265266470">
          <w:marLeft w:val="0"/>
          <w:marRight w:val="0"/>
          <w:marTop w:val="0"/>
          <w:marBottom w:val="0"/>
          <w:divBdr>
            <w:top w:val="none" w:sz="0" w:space="0" w:color="auto"/>
            <w:left w:val="none" w:sz="0" w:space="0" w:color="auto"/>
            <w:bottom w:val="none" w:sz="0" w:space="0" w:color="auto"/>
            <w:right w:val="none" w:sz="0" w:space="0" w:color="auto"/>
          </w:divBdr>
        </w:div>
        <w:div w:id="757143286">
          <w:marLeft w:val="0"/>
          <w:marRight w:val="0"/>
          <w:marTop w:val="0"/>
          <w:marBottom w:val="0"/>
          <w:divBdr>
            <w:top w:val="none" w:sz="0" w:space="0" w:color="auto"/>
            <w:left w:val="none" w:sz="0" w:space="0" w:color="auto"/>
            <w:bottom w:val="none" w:sz="0" w:space="0" w:color="auto"/>
            <w:right w:val="none" w:sz="0" w:space="0" w:color="auto"/>
          </w:divBdr>
        </w:div>
        <w:div w:id="1491210458">
          <w:marLeft w:val="0"/>
          <w:marRight w:val="0"/>
          <w:marTop w:val="0"/>
          <w:marBottom w:val="0"/>
          <w:divBdr>
            <w:top w:val="none" w:sz="0" w:space="0" w:color="auto"/>
            <w:left w:val="none" w:sz="0" w:space="0" w:color="auto"/>
            <w:bottom w:val="none" w:sz="0" w:space="0" w:color="auto"/>
            <w:right w:val="none" w:sz="0" w:space="0" w:color="auto"/>
          </w:divBdr>
        </w:div>
        <w:div w:id="2078088202">
          <w:marLeft w:val="0"/>
          <w:marRight w:val="0"/>
          <w:marTop w:val="0"/>
          <w:marBottom w:val="0"/>
          <w:divBdr>
            <w:top w:val="none" w:sz="0" w:space="0" w:color="auto"/>
            <w:left w:val="none" w:sz="0" w:space="0" w:color="auto"/>
            <w:bottom w:val="none" w:sz="0" w:space="0" w:color="auto"/>
            <w:right w:val="none" w:sz="0" w:space="0" w:color="auto"/>
          </w:divBdr>
        </w:div>
        <w:div w:id="725111094">
          <w:marLeft w:val="0"/>
          <w:marRight w:val="0"/>
          <w:marTop w:val="0"/>
          <w:marBottom w:val="0"/>
          <w:divBdr>
            <w:top w:val="none" w:sz="0" w:space="0" w:color="auto"/>
            <w:left w:val="none" w:sz="0" w:space="0" w:color="auto"/>
            <w:bottom w:val="none" w:sz="0" w:space="0" w:color="auto"/>
            <w:right w:val="none" w:sz="0" w:space="0" w:color="auto"/>
          </w:divBdr>
        </w:div>
        <w:div w:id="563223740">
          <w:marLeft w:val="0"/>
          <w:marRight w:val="0"/>
          <w:marTop w:val="0"/>
          <w:marBottom w:val="0"/>
          <w:divBdr>
            <w:top w:val="none" w:sz="0" w:space="0" w:color="auto"/>
            <w:left w:val="none" w:sz="0" w:space="0" w:color="auto"/>
            <w:bottom w:val="none" w:sz="0" w:space="0" w:color="auto"/>
            <w:right w:val="none" w:sz="0" w:space="0" w:color="auto"/>
          </w:divBdr>
        </w:div>
        <w:div w:id="1580870380">
          <w:marLeft w:val="0"/>
          <w:marRight w:val="0"/>
          <w:marTop w:val="0"/>
          <w:marBottom w:val="0"/>
          <w:divBdr>
            <w:top w:val="none" w:sz="0" w:space="0" w:color="auto"/>
            <w:left w:val="none" w:sz="0" w:space="0" w:color="auto"/>
            <w:bottom w:val="none" w:sz="0" w:space="0" w:color="auto"/>
            <w:right w:val="none" w:sz="0" w:space="0" w:color="auto"/>
          </w:divBdr>
        </w:div>
        <w:div w:id="1156143540">
          <w:marLeft w:val="0"/>
          <w:marRight w:val="0"/>
          <w:marTop w:val="0"/>
          <w:marBottom w:val="0"/>
          <w:divBdr>
            <w:top w:val="none" w:sz="0" w:space="0" w:color="auto"/>
            <w:left w:val="none" w:sz="0" w:space="0" w:color="auto"/>
            <w:bottom w:val="none" w:sz="0" w:space="0" w:color="auto"/>
            <w:right w:val="none" w:sz="0" w:space="0" w:color="auto"/>
          </w:divBdr>
        </w:div>
        <w:div w:id="1700082632">
          <w:marLeft w:val="0"/>
          <w:marRight w:val="0"/>
          <w:marTop w:val="0"/>
          <w:marBottom w:val="0"/>
          <w:divBdr>
            <w:top w:val="none" w:sz="0" w:space="0" w:color="auto"/>
            <w:left w:val="none" w:sz="0" w:space="0" w:color="auto"/>
            <w:bottom w:val="none" w:sz="0" w:space="0" w:color="auto"/>
            <w:right w:val="none" w:sz="0" w:space="0" w:color="auto"/>
          </w:divBdr>
        </w:div>
        <w:div w:id="243420563">
          <w:marLeft w:val="0"/>
          <w:marRight w:val="0"/>
          <w:marTop w:val="0"/>
          <w:marBottom w:val="0"/>
          <w:divBdr>
            <w:top w:val="none" w:sz="0" w:space="0" w:color="auto"/>
            <w:left w:val="none" w:sz="0" w:space="0" w:color="auto"/>
            <w:bottom w:val="none" w:sz="0" w:space="0" w:color="auto"/>
            <w:right w:val="none" w:sz="0" w:space="0" w:color="auto"/>
          </w:divBdr>
        </w:div>
        <w:div w:id="716784387">
          <w:marLeft w:val="0"/>
          <w:marRight w:val="0"/>
          <w:marTop w:val="0"/>
          <w:marBottom w:val="0"/>
          <w:divBdr>
            <w:top w:val="none" w:sz="0" w:space="0" w:color="auto"/>
            <w:left w:val="none" w:sz="0" w:space="0" w:color="auto"/>
            <w:bottom w:val="none" w:sz="0" w:space="0" w:color="auto"/>
            <w:right w:val="none" w:sz="0" w:space="0" w:color="auto"/>
          </w:divBdr>
        </w:div>
        <w:div w:id="1975868311">
          <w:marLeft w:val="0"/>
          <w:marRight w:val="0"/>
          <w:marTop w:val="0"/>
          <w:marBottom w:val="0"/>
          <w:divBdr>
            <w:top w:val="none" w:sz="0" w:space="0" w:color="auto"/>
            <w:left w:val="none" w:sz="0" w:space="0" w:color="auto"/>
            <w:bottom w:val="none" w:sz="0" w:space="0" w:color="auto"/>
            <w:right w:val="none" w:sz="0" w:space="0" w:color="auto"/>
          </w:divBdr>
        </w:div>
        <w:div w:id="1219709318">
          <w:marLeft w:val="0"/>
          <w:marRight w:val="0"/>
          <w:marTop w:val="0"/>
          <w:marBottom w:val="0"/>
          <w:divBdr>
            <w:top w:val="none" w:sz="0" w:space="0" w:color="auto"/>
            <w:left w:val="none" w:sz="0" w:space="0" w:color="auto"/>
            <w:bottom w:val="none" w:sz="0" w:space="0" w:color="auto"/>
            <w:right w:val="none" w:sz="0" w:space="0" w:color="auto"/>
          </w:divBdr>
        </w:div>
        <w:div w:id="1197158672">
          <w:marLeft w:val="0"/>
          <w:marRight w:val="0"/>
          <w:marTop w:val="0"/>
          <w:marBottom w:val="0"/>
          <w:divBdr>
            <w:top w:val="none" w:sz="0" w:space="0" w:color="auto"/>
            <w:left w:val="none" w:sz="0" w:space="0" w:color="auto"/>
            <w:bottom w:val="none" w:sz="0" w:space="0" w:color="auto"/>
            <w:right w:val="none" w:sz="0" w:space="0" w:color="auto"/>
          </w:divBdr>
        </w:div>
        <w:div w:id="1318924448">
          <w:marLeft w:val="0"/>
          <w:marRight w:val="0"/>
          <w:marTop w:val="0"/>
          <w:marBottom w:val="0"/>
          <w:divBdr>
            <w:top w:val="none" w:sz="0" w:space="0" w:color="auto"/>
            <w:left w:val="none" w:sz="0" w:space="0" w:color="auto"/>
            <w:bottom w:val="none" w:sz="0" w:space="0" w:color="auto"/>
            <w:right w:val="none" w:sz="0" w:space="0" w:color="auto"/>
          </w:divBdr>
        </w:div>
        <w:div w:id="201403335">
          <w:marLeft w:val="0"/>
          <w:marRight w:val="0"/>
          <w:marTop w:val="0"/>
          <w:marBottom w:val="0"/>
          <w:divBdr>
            <w:top w:val="none" w:sz="0" w:space="0" w:color="auto"/>
            <w:left w:val="none" w:sz="0" w:space="0" w:color="auto"/>
            <w:bottom w:val="none" w:sz="0" w:space="0" w:color="auto"/>
            <w:right w:val="none" w:sz="0" w:space="0" w:color="auto"/>
          </w:divBdr>
        </w:div>
        <w:div w:id="320890995">
          <w:marLeft w:val="0"/>
          <w:marRight w:val="0"/>
          <w:marTop w:val="0"/>
          <w:marBottom w:val="0"/>
          <w:divBdr>
            <w:top w:val="none" w:sz="0" w:space="0" w:color="auto"/>
            <w:left w:val="none" w:sz="0" w:space="0" w:color="auto"/>
            <w:bottom w:val="none" w:sz="0" w:space="0" w:color="auto"/>
            <w:right w:val="none" w:sz="0" w:space="0" w:color="auto"/>
          </w:divBdr>
        </w:div>
        <w:div w:id="568929776">
          <w:marLeft w:val="0"/>
          <w:marRight w:val="0"/>
          <w:marTop w:val="0"/>
          <w:marBottom w:val="0"/>
          <w:divBdr>
            <w:top w:val="none" w:sz="0" w:space="0" w:color="auto"/>
            <w:left w:val="none" w:sz="0" w:space="0" w:color="auto"/>
            <w:bottom w:val="none" w:sz="0" w:space="0" w:color="auto"/>
            <w:right w:val="none" w:sz="0" w:space="0" w:color="auto"/>
          </w:divBdr>
        </w:div>
        <w:div w:id="1546286272">
          <w:marLeft w:val="0"/>
          <w:marRight w:val="0"/>
          <w:marTop w:val="0"/>
          <w:marBottom w:val="0"/>
          <w:divBdr>
            <w:top w:val="none" w:sz="0" w:space="0" w:color="auto"/>
            <w:left w:val="none" w:sz="0" w:space="0" w:color="auto"/>
            <w:bottom w:val="none" w:sz="0" w:space="0" w:color="auto"/>
            <w:right w:val="none" w:sz="0" w:space="0" w:color="auto"/>
          </w:divBdr>
        </w:div>
        <w:div w:id="195892090">
          <w:marLeft w:val="0"/>
          <w:marRight w:val="0"/>
          <w:marTop w:val="0"/>
          <w:marBottom w:val="0"/>
          <w:divBdr>
            <w:top w:val="none" w:sz="0" w:space="0" w:color="auto"/>
            <w:left w:val="none" w:sz="0" w:space="0" w:color="auto"/>
            <w:bottom w:val="none" w:sz="0" w:space="0" w:color="auto"/>
            <w:right w:val="none" w:sz="0" w:space="0" w:color="auto"/>
          </w:divBdr>
        </w:div>
        <w:div w:id="955218740">
          <w:marLeft w:val="0"/>
          <w:marRight w:val="0"/>
          <w:marTop w:val="0"/>
          <w:marBottom w:val="0"/>
          <w:divBdr>
            <w:top w:val="none" w:sz="0" w:space="0" w:color="auto"/>
            <w:left w:val="none" w:sz="0" w:space="0" w:color="auto"/>
            <w:bottom w:val="none" w:sz="0" w:space="0" w:color="auto"/>
            <w:right w:val="none" w:sz="0" w:space="0" w:color="auto"/>
          </w:divBdr>
        </w:div>
        <w:div w:id="571233682">
          <w:marLeft w:val="0"/>
          <w:marRight w:val="0"/>
          <w:marTop w:val="0"/>
          <w:marBottom w:val="0"/>
          <w:divBdr>
            <w:top w:val="none" w:sz="0" w:space="0" w:color="auto"/>
            <w:left w:val="none" w:sz="0" w:space="0" w:color="auto"/>
            <w:bottom w:val="none" w:sz="0" w:space="0" w:color="auto"/>
            <w:right w:val="none" w:sz="0" w:space="0" w:color="auto"/>
          </w:divBdr>
        </w:div>
        <w:div w:id="1637105980">
          <w:marLeft w:val="0"/>
          <w:marRight w:val="0"/>
          <w:marTop w:val="0"/>
          <w:marBottom w:val="0"/>
          <w:divBdr>
            <w:top w:val="none" w:sz="0" w:space="0" w:color="auto"/>
            <w:left w:val="none" w:sz="0" w:space="0" w:color="auto"/>
            <w:bottom w:val="none" w:sz="0" w:space="0" w:color="auto"/>
            <w:right w:val="none" w:sz="0" w:space="0" w:color="auto"/>
          </w:divBdr>
        </w:div>
        <w:div w:id="1158224637">
          <w:marLeft w:val="0"/>
          <w:marRight w:val="0"/>
          <w:marTop w:val="0"/>
          <w:marBottom w:val="0"/>
          <w:divBdr>
            <w:top w:val="none" w:sz="0" w:space="0" w:color="auto"/>
            <w:left w:val="none" w:sz="0" w:space="0" w:color="auto"/>
            <w:bottom w:val="none" w:sz="0" w:space="0" w:color="auto"/>
            <w:right w:val="none" w:sz="0" w:space="0" w:color="auto"/>
          </w:divBdr>
        </w:div>
        <w:div w:id="1573154657">
          <w:marLeft w:val="0"/>
          <w:marRight w:val="0"/>
          <w:marTop w:val="0"/>
          <w:marBottom w:val="0"/>
          <w:divBdr>
            <w:top w:val="none" w:sz="0" w:space="0" w:color="auto"/>
            <w:left w:val="none" w:sz="0" w:space="0" w:color="auto"/>
            <w:bottom w:val="none" w:sz="0" w:space="0" w:color="auto"/>
            <w:right w:val="none" w:sz="0" w:space="0" w:color="auto"/>
          </w:divBdr>
        </w:div>
        <w:div w:id="125702907">
          <w:marLeft w:val="0"/>
          <w:marRight w:val="0"/>
          <w:marTop w:val="0"/>
          <w:marBottom w:val="0"/>
          <w:divBdr>
            <w:top w:val="none" w:sz="0" w:space="0" w:color="auto"/>
            <w:left w:val="none" w:sz="0" w:space="0" w:color="auto"/>
            <w:bottom w:val="none" w:sz="0" w:space="0" w:color="auto"/>
            <w:right w:val="none" w:sz="0" w:space="0" w:color="auto"/>
          </w:divBdr>
        </w:div>
        <w:div w:id="826362239">
          <w:marLeft w:val="0"/>
          <w:marRight w:val="0"/>
          <w:marTop w:val="0"/>
          <w:marBottom w:val="0"/>
          <w:divBdr>
            <w:top w:val="none" w:sz="0" w:space="0" w:color="auto"/>
            <w:left w:val="none" w:sz="0" w:space="0" w:color="auto"/>
            <w:bottom w:val="none" w:sz="0" w:space="0" w:color="auto"/>
            <w:right w:val="none" w:sz="0" w:space="0" w:color="auto"/>
          </w:divBdr>
        </w:div>
        <w:div w:id="1013607423">
          <w:marLeft w:val="0"/>
          <w:marRight w:val="0"/>
          <w:marTop w:val="0"/>
          <w:marBottom w:val="0"/>
          <w:divBdr>
            <w:top w:val="none" w:sz="0" w:space="0" w:color="auto"/>
            <w:left w:val="none" w:sz="0" w:space="0" w:color="auto"/>
            <w:bottom w:val="none" w:sz="0" w:space="0" w:color="auto"/>
            <w:right w:val="none" w:sz="0" w:space="0" w:color="auto"/>
          </w:divBdr>
        </w:div>
        <w:div w:id="967861024">
          <w:marLeft w:val="0"/>
          <w:marRight w:val="0"/>
          <w:marTop w:val="0"/>
          <w:marBottom w:val="0"/>
          <w:divBdr>
            <w:top w:val="none" w:sz="0" w:space="0" w:color="auto"/>
            <w:left w:val="none" w:sz="0" w:space="0" w:color="auto"/>
            <w:bottom w:val="none" w:sz="0" w:space="0" w:color="auto"/>
            <w:right w:val="none" w:sz="0" w:space="0" w:color="auto"/>
          </w:divBdr>
        </w:div>
        <w:div w:id="2050717503">
          <w:marLeft w:val="0"/>
          <w:marRight w:val="0"/>
          <w:marTop w:val="0"/>
          <w:marBottom w:val="0"/>
          <w:divBdr>
            <w:top w:val="none" w:sz="0" w:space="0" w:color="auto"/>
            <w:left w:val="none" w:sz="0" w:space="0" w:color="auto"/>
            <w:bottom w:val="none" w:sz="0" w:space="0" w:color="auto"/>
            <w:right w:val="none" w:sz="0" w:space="0" w:color="auto"/>
          </w:divBdr>
        </w:div>
        <w:div w:id="1787429604">
          <w:marLeft w:val="0"/>
          <w:marRight w:val="0"/>
          <w:marTop w:val="0"/>
          <w:marBottom w:val="0"/>
          <w:divBdr>
            <w:top w:val="none" w:sz="0" w:space="0" w:color="auto"/>
            <w:left w:val="none" w:sz="0" w:space="0" w:color="auto"/>
            <w:bottom w:val="none" w:sz="0" w:space="0" w:color="auto"/>
            <w:right w:val="none" w:sz="0" w:space="0" w:color="auto"/>
          </w:divBdr>
        </w:div>
        <w:div w:id="1910846866">
          <w:marLeft w:val="0"/>
          <w:marRight w:val="0"/>
          <w:marTop w:val="0"/>
          <w:marBottom w:val="0"/>
          <w:divBdr>
            <w:top w:val="none" w:sz="0" w:space="0" w:color="auto"/>
            <w:left w:val="none" w:sz="0" w:space="0" w:color="auto"/>
            <w:bottom w:val="none" w:sz="0" w:space="0" w:color="auto"/>
            <w:right w:val="none" w:sz="0" w:space="0" w:color="auto"/>
          </w:divBdr>
        </w:div>
        <w:div w:id="1241677198">
          <w:marLeft w:val="0"/>
          <w:marRight w:val="0"/>
          <w:marTop w:val="0"/>
          <w:marBottom w:val="0"/>
          <w:divBdr>
            <w:top w:val="none" w:sz="0" w:space="0" w:color="auto"/>
            <w:left w:val="none" w:sz="0" w:space="0" w:color="auto"/>
            <w:bottom w:val="none" w:sz="0" w:space="0" w:color="auto"/>
            <w:right w:val="none" w:sz="0" w:space="0" w:color="auto"/>
          </w:divBdr>
        </w:div>
        <w:div w:id="1376278161">
          <w:marLeft w:val="0"/>
          <w:marRight w:val="0"/>
          <w:marTop w:val="0"/>
          <w:marBottom w:val="0"/>
          <w:divBdr>
            <w:top w:val="none" w:sz="0" w:space="0" w:color="auto"/>
            <w:left w:val="none" w:sz="0" w:space="0" w:color="auto"/>
            <w:bottom w:val="none" w:sz="0" w:space="0" w:color="auto"/>
            <w:right w:val="none" w:sz="0" w:space="0" w:color="auto"/>
          </w:divBdr>
        </w:div>
        <w:div w:id="229271060">
          <w:marLeft w:val="0"/>
          <w:marRight w:val="0"/>
          <w:marTop w:val="0"/>
          <w:marBottom w:val="0"/>
          <w:divBdr>
            <w:top w:val="none" w:sz="0" w:space="0" w:color="auto"/>
            <w:left w:val="none" w:sz="0" w:space="0" w:color="auto"/>
            <w:bottom w:val="none" w:sz="0" w:space="0" w:color="auto"/>
            <w:right w:val="none" w:sz="0" w:space="0" w:color="auto"/>
          </w:divBdr>
        </w:div>
        <w:div w:id="606042233">
          <w:marLeft w:val="0"/>
          <w:marRight w:val="0"/>
          <w:marTop w:val="0"/>
          <w:marBottom w:val="0"/>
          <w:divBdr>
            <w:top w:val="none" w:sz="0" w:space="0" w:color="auto"/>
            <w:left w:val="none" w:sz="0" w:space="0" w:color="auto"/>
            <w:bottom w:val="none" w:sz="0" w:space="0" w:color="auto"/>
            <w:right w:val="none" w:sz="0" w:space="0" w:color="auto"/>
          </w:divBdr>
        </w:div>
        <w:div w:id="1477606576">
          <w:marLeft w:val="0"/>
          <w:marRight w:val="0"/>
          <w:marTop w:val="0"/>
          <w:marBottom w:val="0"/>
          <w:divBdr>
            <w:top w:val="none" w:sz="0" w:space="0" w:color="auto"/>
            <w:left w:val="none" w:sz="0" w:space="0" w:color="auto"/>
            <w:bottom w:val="none" w:sz="0" w:space="0" w:color="auto"/>
            <w:right w:val="none" w:sz="0" w:space="0" w:color="auto"/>
          </w:divBdr>
        </w:div>
        <w:div w:id="168252818">
          <w:marLeft w:val="0"/>
          <w:marRight w:val="0"/>
          <w:marTop w:val="0"/>
          <w:marBottom w:val="0"/>
          <w:divBdr>
            <w:top w:val="none" w:sz="0" w:space="0" w:color="auto"/>
            <w:left w:val="none" w:sz="0" w:space="0" w:color="auto"/>
            <w:bottom w:val="none" w:sz="0" w:space="0" w:color="auto"/>
            <w:right w:val="none" w:sz="0" w:space="0" w:color="auto"/>
          </w:divBdr>
        </w:div>
        <w:div w:id="1481462719">
          <w:marLeft w:val="0"/>
          <w:marRight w:val="0"/>
          <w:marTop w:val="0"/>
          <w:marBottom w:val="0"/>
          <w:divBdr>
            <w:top w:val="none" w:sz="0" w:space="0" w:color="auto"/>
            <w:left w:val="none" w:sz="0" w:space="0" w:color="auto"/>
            <w:bottom w:val="none" w:sz="0" w:space="0" w:color="auto"/>
            <w:right w:val="none" w:sz="0" w:space="0" w:color="auto"/>
          </w:divBdr>
        </w:div>
        <w:div w:id="1857385920">
          <w:marLeft w:val="0"/>
          <w:marRight w:val="0"/>
          <w:marTop w:val="0"/>
          <w:marBottom w:val="0"/>
          <w:divBdr>
            <w:top w:val="none" w:sz="0" w:space="0" w:color="auto"/>
            <w:left w:val="none" w:sz="0" w:space="0" w:color="auto"/>
            <w:bottom w:val="none" w:sz="0" w:space="0" w:color="auto"/>
            <w:right w:val="none" w:sz="0" w:space="0" w:color="auto"/>
          </w:divBdr>
        </w:div>
        <w:div w:id="1756514483">
          <w:marLeft w:val="0"/>
          <w:marRight w:val="0"/>
          <w:marTop w:val="0"/>
          <w:marBottom w:val="0"/>
          <w:divBdr>
            <w:top w:val="none" w:sz="0" w:space="0" w:color="auto"/>
            <w:left w:val="none" w:sz="0" w:space="0" w:color="auto"/>
            <w:bottom w:val="none" w:sz="0" w:space="0" w:color="auto"/>
            <w:right w:val="none" w:sz="0" w:space="0" w:color="auto"/>
          </w:divBdr>
        </w:div>
        <w:div w:id="478303643">
          <w:marLeft w:val="0"/>
          <w:marRight w:val="0"/>
          <w:marTop w:val="0"/>
          <w:marBottom w:val="0"/>
          <w:divBdr>
            <w:top w:val="none" w:sz="0" w:space="0" w:color="auto"/>
            <w:left w:val="none" w:sz="0" w:space="0" w:color="auto"/>
            <w:bottom w:val="none" w:sz="0" w:space="0" w:color="auto"/>
            <w:right w:val="none" w:sz="0" w:space="0" w:color="auto"/>
          </w:divBdr>
        </w:div>
        <w:div w:id="1156461153">
          <w:marLeft w:val="0"/>
          <w:marRight w:val="0"/>
          <w:marTop w:val="0"/>
          <w:marBottom w:val="0"/>
          <w:divBdr>
            <w:top w:val="none" w:sz="0" w:space="0" w:color="auto"/>
            <w:left w:val="none" w:sz="0" w:space="0" w:color="auto"/>
            <w:bottom w:val="none" w:sz="0" w:space="0" w:color="auto"/>
            <w:right w:val="none" w:sz="0" w:space="0" w:color="auto"/>
          </w:divBdr>
        </w:div>
        <w:div w:id="970328037">
          <w:marLeft w:val="0"/>
          <w:marRight w:val="0"/>
          <w:marTop w:val="0"/>
          <w:marBottom w:val="0"/>
          <w:divBdr>
            <w:top w:val="none" w:sz="0" w:space="0" w:color="auto"/>
            <w:left w:val="none" w:sz="0" w:space="0" w:color="auto"/>
            <w:bottom w:val="none" w:sz="0" w:space="0" w:color="auto"/>
            <w:right w:val="none" w:sz="0" w:space="0" w:color="auto"/>
          </w:divBdr>
        </w:div>
        <w:div w:id="1572622264">
          <w:marLeft w:val="0"/>
          <w:marRight w:val="0"/>
          <w:marTop w:val="0"/>
          <w:marBottom w:val="0"/>
          <w:divBdr>
            <w:top w:val="none" w:sz="0" w:space="0" w:color="auto"/>
            <w:left w:val="none" w:sz="0" w:space="0" w:color="auto"/>
            <w:bottom w:val="none" w:sz="0" w:space="0" w:color="auto"/>
            <w:right w:val="none" w:sz="0" w:space="0" w:color="auto"/>
          </w:divBdr>
        </w:div>
        <w:div w:id="1874072212">
          <w:marLeft w:val="0"/>
          <w:marRight w:val="0"/>
          <w:marTop w:val="0"/>
          <w:marBottom w:val="0"/>
          <w:divBdr>
            <w:top w:val="none" w:sz="0" w:space="0" w:color="auto"/>
            <w:left w:val="none" w:sz="0" w:space="0" w:color="auto"/>
            <w:bottom w:val="none" w:sz="0" w:space="0" w:color="auto"/>
            <w:right w:val="none" w:sz="0" w:space="0" w:color="auto"/>
          </w:divBdr>
        </w:div>
        <w:div w:id="1420831147">
          <w:marLeft w:val="0"/>
          <w:marRight w:val="0"/>
          <w:marTop w:val="0"/>
          <w:marBottom w:val="0"/>
          <w:divBdr>
            <w:top w:val="none" w:sz="0" w:space="0" w:color="auto"/>
            <w:left w:val="none" w:sz="0" w:space="0" w:color="auto"/>
            <w:bottom w:val="none" w:sz="0" w:space="0" w:color="auto"/>
            <w:right w:val="none" w:sz="0" w:space="0" w:color="auto"/>
          </w:divBdr>
        </w:div>
        <w:div w:id="662588323">
          <w:marLeft w:val="0"/>
          <w:marRight w:val="0"/>
          <w:marTop w:val="0"/>
          <w:marBottom w:val="0"/>
          <w:divBdr>
            <w:top w:val="none" w:sz="0" w:space="0" w:color="auto"/>
            <w:left w:val="none" w:sz="0" w:space="0" w:color="auto"/>
            <w:bottom w:val="none" w:sz="0" w:space="0" w:color="auto"/>
            <w:right w:val="none" w:sz="0" w:space="0" w:color="auto"/>
          </w:divBdr>
        </w:div>
        <w:div w:id="1508597746">
          <w:marLeft w:val="0"/>
          <w:marRight w:val="0"/>
          <w:marTop w:val="0"/>
          <w:marBottom w:val="0"/>
          <w:divBdr>
            <w:top w:val="none" w:sz="0" w:space="0" w:color="auto"/>
            <w:left w:val="none" w:sz="0" w:space="0" w:color="auto"/>
            <w:bottom w:val="none" w:sz="0" w:space="0" w:color="auto"/>
            <w:right w:val="none" w:sz="0" w:space="0" w:color="auto"/>
          </w:divBdr>
        </w:div>
        <w:div w:id="1767192224">
          <w:marLeft w:val="0"/>
          <w:marRight w:val="0"/>
          <w:marTop w:val="0"/>
          <w:marBottom w:val="0"/>
          <w:divBdr>
            <w:top w:val="none" w:sz="0" w:space="0" w:color="auto"/>
            <w:left w:val="none" w:sz="0" w:space="0" w:color="auto"/>
            <w:bottom w:val="none" w:sz="0" w:space="0" w:color="auto"/>
            <w:right w:val="none" w:sz="0" w:space="0" w:color="auto"/>
          </w:divBdr>
        </w:div>
        <w:div w:id="1045106601">
          <w:marLeft w:val="0"/>
          <w:marRight w:val="0"/>
          <w:marTop w:val="0"/>
          <w:marBottom w:val="0"/>
          <w:divBdr>
            <w:top w:val="none" w:sz="0" w:space="0" w:color="auto"/>
            <w:left w:val="none" w:sz="0" w:space="0" w:color="auto"/>
            <w:bottom w:val="none" w:sz="0" w:space="0" w:color="auto"/>
            <w:right w:val="none" w:sz="0" w:space="0" w:color="auto"/>
          </w:divBdr>
        </w:div>
        <w:div w:id="1286887296">
          <w:marLeft w:val="0"/>
          <w:marRight w:val="0"/>
          <w:marTop w:val="0"/>
          <w:marBottom w:val="0"/>
          <w:divBdr>
            <w:top w:val="none" w:sz="0" w:space="0" w:color="auto"/>
            <w:left w:val="none" w:sz="0" w:space="0" w:color="auto"/>
            <w:bottom w:val="none" w:sz="0" w:space="0" w:color="auto"/>
            <w:right w:val="none" w:sz="0" w:space="0" w:color="auto"/>
          </w:divBdr>
        </w:div>
        <w:div w:id="1616595998">
          <w:marLeft w:val="0"/>
          <w:marRight w:val="0"/>
          <w:marTop w:val="0"/>
          <w:marBottom w:val="0"/>
          <w:divBdr>
            <w:top w:val="none" w:sz="0" w:space="0" w:color="auto"/>
            <w:left w:val="none" w:sz="0" w:space="0" w:color="auto"/>
            <w:bottom w:val="none" w:sz="0" w:space="0" w:color="auto"/>
            <w:right w:val="none" w:sz="0" w:space="0" w:color="auto"/>
          </w:divBdr>
        </w:div>
        <w:div w:id="912741963">
          <w:marLeft w:val="0"/>
          <w:marRight w:val="0"/>
          <w:marTop w:val="0"/>
          <w:marBottom w:val="0"/>
          <w:divBdr>
            <w:top w:val="none" w:sz="0" w:space="0" w:color="auto"/>
            <w:left w:val="none" w:sz="0" w:space="0" w:color="auto"/>
            <w:bottom w:val="none" w:sz="0" w:space="0" w:color="auto"/>
            <w:right w:val="none" w:sz="0" w:space="0" w:color="auto"/>
          </w:divBdr>
        </w:div>
        <w:div w:id="268391140">
          <w:marLeft w:val="0"/>
          <w:marRight w:val="0"/>
          <w:marTop w:val="0"/>
          <w:marBottom w:val="0"/>
          <w:divBdr>
            <w:top w:val="none" w:sz="0" w:space="0" w:color="auto"/>
            <w:left w:val="none" w:sz="0" w:space="0" w:color="auto"/>
            <w:bottom w:val="none" w:sz="0" w:space="0" w:color="auto"/>
            <w:right w:val="none" w:sz="0" w:space="0" w:color="auto"/>
          </w:divBdr>
        </w:div>
        <w:div w:id="430048145">
          <w:marLeft w:val="0"/>
          <w:marRight w:val="0"/>
          <w:marTop w:val="0"/>
          <w:marBottom w:val="0"/>
          <w:divBdr>
            <w:top w:val="none" w:sz="0" w:space="0" w:color="auto"/>
            <w:left w:val="none" w:sz="0" w:space="0" w:color="auto"/>
            <w:bottom w:val="none" w:sz="0" w:space="0" w:color="auto"/>
            <w:right w:val="none" w:sz="0" w:space="0" w:color="auto"/>
          </w:divBdr>
        </w:div>
        <w:div w:id="1330402204">
          <w:marLeft w:val="0"/>
          <w:marRight w:val="0"/>
          <w:marTop w:val="0"/>
          <w:marBottom w:val="0"/>
          <w:divBdr>
            <w:top w:val="none" w:sz="0" w:space="0" w:color="auto"/>
            <w:left w:val="none" w:sz="0" w:space="0" w:color="auto"/>
            <w:bottom w:val="none" w:sz="0" w:space="0" w:color="auto"/>
            <w:right w:val="none" w:sz="0" w:space="0" w:color="auto"/>
          </w:divBdr>
        </w:div>
        <w:div w:id="894119300">
          <w:marLeft w:val="0"/>
          <w:marRight w:val="0"/>
          <w:marTop w:val="0"/>
          <w:marBottom w:val="0"/>
          <w:divBdr>
            <w:top w:val="none" w:sz="0" w:space="0" w:color="auto"/>
            <w:left w:val="none" w:sz="0" w:space="0" w:color="auto"/>
            <w:bottom w:val="none" w:sz="0" w:space="0" w:color="auto"/>
            <w:right w:val="none" w:sz="0" w:space="0" w:color="auto"/>
          </w:divBdr>
        </w:div>
        <w:div w:id="891774430">
          <w:marLeft w:val="0"/>
          <w:marRight w:val="0"/>
          <w:marTop w:val="0"/>
          <w:marBottom w:val="0"/>
          <w:divBdr>
            <w:top w:val="none" w:sz="0" w:space="0" w:color="auto"/>
            <w:left w:val="none" w:sz="0" w:space="0" w:color="auto"/>
            <w:bottom w:val="none" w:sz="0" w:space="0" w:color="auto"/>
            <w:right w:val="none" w:sz="0" w:space="0" w:color="auto"/>
          </w:divBdr>
        </w:div>
        <w:div w:id="296187592">
          <w:marLeft w:val="0"/>
          <w:marRight w:val="0"/>
          <w:marTop w:val="0"/>
          <w:marBottom w:val="0"/>
          <w:divBdr>
            <w:top w:val="none" w:sz="0" w:space="0" w:color="auto"/>
            <w:left w:val="none" w:sz="0" w:space="0" w:color="auto"/>
            <w:bottom w:val="none" w:sz="0" w:space="0" w:color="auto"/>
            <w:right w:val="none" w:sz="0" w:space="0" w:color="auto"/>
          </w:divBdr>
        </w:div>
        <w:div w:id="189800902">
          <w:marLeft w:val="0"/>
          <w:marRight w:val="0"/>
          <w:marTop w:val="0"/>
          <w:marBottom w:val="0"/>
          <w:divBdr>
            <w:top w:val="none" w:sz="0" w:space="0" w:color="auto"/>
            <w:left w:val="none" w:sz="0" w:space="0" w:color="auto"/>
            <w:bottom w:val="none" w:sz="0" w:space="0" w:color="auto"/>
            <w:right w:val="none" w:sz="0" w:space="0" w:color="auto"/>
          </w:divBdr>
        </w:div>
        <w:div w:id="1130393041">
          <w:marLeft w:val="0"/>
          <w:marRight w:val="0"/>
          <w:marTop w:val="0"/>
          <w:marBottom w:val="0"/>
          <w:divBdr>
            <w:top w:val="none" w:sz="0" w:space="0" w:color="auto"/>
            <w:left w:val="none" w:sz="0" w:space="0" w:color="auto"/>
            <w:bottom w:val="none" w:sz="0" w:space="0" w:color="auto"/>
            <w:right w:val="none" w:sz="0" w:space="0" w:color="auto"/>
          </w:divBdr>
        </w:div>
        <w:div w:id="34163459">
          <w:marLeft w:val="0"/>
          <w:marRight w:val="0"/>
          <w:marTop w:val="0"/>
          <w:marBottom w:val="0"/>
          <w:divBdr>
            <w:top w:val="none" w:sz="0" w:space="0" w:color="auto"/>
            <w:left w:val="none" w:sz="0" w:space="0" w:color="auto"/>
            <w:bottom w:val="none" w:sz="0" w:space="0" w:color="auto"/>
            <w:right w:val="none" w:sz="0" w:space="0" w:color="auto"/>
          </w:divBdr>
        </w:div>
        <w:div w:id="1601059529">
          <w:marLeft w:val="0"/>
          <w:marRight w:val="0"/>
          <w:marTop w:val="0"/>
          <w:marBottom w:val="0"/>
          <w:divBdr>
            <w:top w:val="none" w:sz="0" w:space="0" w:color="auto"/>
            <w:left w:val="none" w:sz="0" w:space="0" w:color="auto"/>
            <w:bottom w:val="none" w:sz="0" w:space="0" w:color="auto"/>
            <w:right w:val="none" w:sz="0" w:space="0" w:color="auto"/>
          </w:divBdr>
        </w:div>
        <w:div w:id="1432699868">
          <w:marLeft w:val="0"/>
          <w:marRight w:val="0"/>
          <w:marTop w:val="0"/>
          <w:marBottom w:val="0"/>
          <w:divBdr>
            <w:top w:val="none" w:sz="0" w:space="0" w:color="auto"/>
            <w:left w:val="none" w:sz="0" w:space="0" w:color="auto"/>
            <w:bottom w:val="none" w:sz="0" w:space="0" w:color="auto"/>
            <w:right w:val="none" w:sz="0" w:space="0" w:color="auto"/>
          </w:divBdr>
        </w:div>
        <w:div w:id="1772814477">
          <w:marLeft w:val="0"/>
          <w:marRight w:val="0"/>
          <w:marTop w:val="0"/>
          <w:marBottom w:val="0"/>
          <w:divBdr>
            <w:top w:val="none" w:sz="0" w:space="0" w:color="auto"/>
            <w:left w:val="none" w:sz="0" w:space="0" w:color="auto"/>
            <w:bottom w:val="none" w:sz="0" w:space="0" w:color="auto"/>
            <w:right w:val="none" w:sz="0" w:space="0" w:color="auto"/>
          </w:divBdr>
        </w:div>
        <w:div w:id="711154186">
          <w:marLeft w:val="0"/>
          <w:marRight w:val="0"/>
          <w:marTop w:val="0"/>
          <w:marBottom w:val="0"/>
          <w:divBdr>
            <w:top w:val="none" w:sz="0" w:space="0" w:color="auto"/>
            <w:left w:val="none" w:sz="0" w:space="0" w:color="auto"/>
            <w:bottom w:val="none" w:sz="0" w:space="0" w:color="auto"/>
            <w:right w:val="none" w:sz="0" w:space="0" w:color="auto"/>
          </w:divBdr>
        </w:div>
        <w:div w:id="1730373444">
          <w:marLeft w:val="0"/>
          <w:marRight w:val="0"/>
          <w:marTop w:val="0"/>
          <w:marBottom w:val="0"/>
          <w:divBdr>
            <w:top w:val="none" w:sz="0" w:space="0" w:color="auto"/>
            <w:left w:val="none" w:sz="0" w:space="0" w:color="auto"/>
            <w:bottom w:val="none" w:sz="0" w:space="0" w:color="auto"/>
            <w:right w:val="none" w:sz="0" w:space="0" w:color="auto"/>
          </w:divBdr>
        </w:div>
        <w:div w:id="1036388895">
          <w:marLeft w:val="0"/>
          <w:marRight w:val="0"/>
          <w:marTop w:val="0"/>
          <w:marBottom w:val="0"/>
          <w:divBdr>
            <w:top w:val="none" w:sz="0" w:space="0" w:color="auto"/>
            <w:left w:val="none" w:sz="0" w:space="0" w:color="auto"/>
            <w:bottom w:val="none" w:sz="0" w:space="0" w:color="auto"/>
            <w:right w:val="none" w:sz="0" w:space="0" w:color="auto"/>
          </w:divBdr>
        </w:div>
        <w:div w:id="1213813929">
          <w:marLeft w:val="0"/>
          <w:marRight w:val="0"/>
          <w:marTop w:val="0"/>
          <w:marBottom w:val="0"/>
          <w:divBdr>
            <w:top w:val="none" w:sz="0" w:space="0" w:color="auto"/>
            <w:left w:val="none" w:sz="0" w:space="0" w:color="auto"/>
            <w:bottom w:val="none" w:sz="0" w:space="0" w:color="auto"/>
            <w:right w:val="none" w:sz="0" w:space="0" w:color="auto"/>
          </w:divBdr>
        </w:div>
        <w:div w:id="1847136644">
          <w:marLeft w:val="0"/>
          <w:marRight w:val="0"/>
          <w:marTop w:val="0"/>
          <w:marBottom w:val="0"/>
          <w:divBdr>
            <w:top w:val="none" w:sz="0" w:space="0" w:color="auto"/>
            <w:left w:val="none" w:sz="0" w:space="0" w:color="auto"/>
            <w:bottom w:val="none" w:sz="0" w:space="0" w:color="auto"/>
            <w:right w:val="none" w:sz="0" w:space="0" w:color="auto"/>
          </w:divBdr>
        </w:div>
        <w:div w:id="78059325">
          <w:marLeft w:val="0"/>
          <w:marRight w:val="0"/>
          <w:marTop w:val="0"/>
          <w:marBottom w:val="0"/>
          <w:divBdr>
            <w:top w:val="none" w:sz="0" w:space="0" w:color="auto"/>
            <w:left w:val="none" w:sz="0" w:space="0" w:color="auto"/>
            <w:bottom w:val="none" w:sz="0" w:space="0" w:color="auto"/>
            <w:right w:val="none" w:sz="0" w:space="0" w:color="auto"/>
          </w:divBdr>
        </w:div>
        <w:div w:id="302586092">
          <w:marLeft w:val="0"/>
          <w:marRight w:val="0"/>
          <w:marTop w:val="0"/>
          <w:marBottom w:val="0"/>
          <w:divBdr>
            <w:top w:val="none" w:sz="0" w:space="0" w:color="auto"/>
            <w:left w:val="none" w:sz="0" w:space="0" w:color="auto"/>
            <w:bottom w:val="none" w:sz="0" w:space="0" w:color="auto"/>
            <w:right w:val="none" w:sz="0" w:space="0" w:color="auto"/>
          </w:divBdr>
        </w:div>
        <w:div w:id="930551743">
          <w:marLeft w:val="0"/>
          <w:marRight w:val="0"/>
          <w:marTop w:val="0"/>
          <w:marBottom w:val="0"/>
          <w:divBdr>
            <w:top w:val="none" w:sz="0" w:space="0" w:color="auto"/>
            <w:left w:val="none" w:sz="0" w:space="0" w:color="auto"/>
            <w:bottom w:val="none" w:sz="0" w:space="0" w:color="auto"/>
            <w:right w:val="none" w:sz="0" w:space="0" w:color="auto"/>
          </w:divBdr>
        </w:div>
        <w:div w:id="462817596">
          <w:marLeft w:val="0"/>
          <w:marRight w:val="0"/>
          <w:marTop w:val="0"/>
          <w:marBottom w:val="0"/>
          <w:divBdr>
            <w:top w:val="none" w:sz="0" w:space="0" w:color="auto"/>
            <w:left w:val="none" w:sz="0" w:space="0" w:color="auto"/>
            <w:bottom w:val="none" w:sz="0" w:space="0" w:color="auto"/>
            <w:right w:val="none" w:sz="0" w:space="0" w:color="auto"/>
          </w:divBdr>
        </w:div>
        <w:div w:id="1571505720">
          <w:marLeft w:val="0"/>
          <w:marRight w:val="0"/>
          <w:marTop w:val="0"/>
          <w:marBottom w:val="0"/>
          <w:divBdr>
            <w:top w:val="none" w:sz="0" w:space="0" w:color="auto"/>
            <w:left w:val="none" w:sz="0" w:space="0" w:color="auto"/>
            <w:bottom w:val="none" w:sz="0" w:space="0" w:color="auto"/>
            <w:right w:val="none" w:sz="0" w:space="0" w:color="auto"/>
          </w:divBdr>
        </w:div>
        <w:div w:id="33507547">
          <w:marLeft w:val="0"/>
          <w:marRight w:val="0"/>
          <w:marTop w:val="0"/>
          <w:marBottom w:val="0"/>
          <w:divBdr>
            <w:top w:val="none" w:sz="0" w:space="0" w:color="auto"/>
            <w:left w:val="none" w:sz="0" w:space="0" w:color="auto"/>
            <w:bottom w:val="none" w:sz="0" w:space="0" w:color="auto"/>
            <w:right w:val="none" w:sz="0" w:space="0" w:color="auto"/>
          </w:divBdr>
        </w:div>
        <w:div w:id="208225045">
          <w:marLeft w:val="0"/>
          <w:marRight w:val="0"/>
          <w:marTop w:val="0"/>
          <w:marBottom w:val="0"/>
          <w:divBdr>
            <w:top w:val="none" w:sz="0" w:space="0" w:color="auto"/>
            <w:left w:val="none" w:sz="0" w:space="0" w:color="auto"/>
            <w:bottom w:val="none" w:sz="0" w:space="0" w:color="auto"/>
            <w:right w:val="none" w:sz="0" w:space="0" w:color="auto"/>
          </w:divBdr>
        </w:div>
        <w:div w:id="302122181">
          <w:marLeft w:val="0"/>
          <w:marRight w:val="0"/>
          <w:marTop w:val="0"/>
          <w:marBottom w:val="0"/>
          <w:divBdr>
            <w:top w:val="none" w:sz="0" w:space="0" w:color="auto"/>
            <w:left w:val="none" w:sz="0" w:space="0" w:color="auto"/>
            <w:bottom w:val="none" w:sz="0" w:space="0" w:color="auto"/>
            <w:right w:val="none" w:sz="0" w:space="0" w:color="auto"/>
          </w:divBdr>
        </w:div>
        <w:div w:id="203442833">
          <w:marLeft w:val="0"/>
          <w:marRight w:val="0"/>
          <w:marTop w:val="0"/>
          <w:marBottom w:val="0"/>
          <w:divBdr>
            <w:top w:val="none" w:sz="0" w:space="0" w:color="auto"/>
            <w:left w:val="none" w:sz="0" w:space="0" w:color="auto"/>
            <w:bottom w:val="none" w:sz="0" w:space="0" w:color="auto"/>
            <w:right w:val="none" w:sz="0" w:space="0" w:color="auto"/>
          </w:divBdr>
        </w:div>
        <w:div w:id="1061513419">
          <w:marLeft w:val="0"/>
          <w:marRight w:val="0"/>
          <w:marTop w:val="0"/>
          <w:marBottom w:val="0"/>
          <w:divBdr>
            <w:top w:val="none" w:sz="0" w:space="0" w:color="auto"/>
            <w:left w:val="none" w:sz="0" w:space="0" w:color="auto"/>
            <w:bottom w:val="none" w:sz="0" w:space="0" w:color="auto"/>
            <w:right w:val="none" w:sz="0" w:space="0" w:color="auto"/>
          </w:divBdr>
        </w:div>
        <w:div w:id="1454323174">
          <w:marLeft w:val="0"/>
          <w:marRight w:val="0"/>
          <w:marTop w:val="0"/>
          <w:marBottom w:val="0"/>
          <w:divBdr>
            <w:top w:val="none" w:sz="0" w:space="0" w:color="auto"/>
            <w:left w:val="none" w:sz="0" w:space="0" w:color="auto"/>
            <w:bottom w:val="none" w:sz="0" w:space="0" w:color="auto"/>
            <w:right w:val="none" w:sz="0" w:space="0" w:color="auto"/>
          </w:divBdr>
        </w:div>
        <w:div w:id="1638340607">
          <w:marLeft w:val="0"/>
          <w:marRight w:val="0"/>
          <w:marTop w:val="0"/>
          <w:marBottom w:val="0"/>
          <w:divBdr>
            <w:top w:val="none" w:sz="0" w:space="0" w:color="auto"/>
            <w:left w:val="none" w:sz="0" w:space="0" w:color="auto"/>
            <w:bottom w:val="none" w:sz="0" w:space="0" w:color="auto"/>
            <w:right w:val="none" w:sz="0" w:space="0" w:color="auto"/>
          </w:divBdr>
        </w:div>
        <w:div w:id="255331346">
          <w:marLeft w:val="0"/>
          <w:marRight w:val="0"/>
          <w:marTop w:val="0"/>
          <w:marBottom w:val="0"/>
          <w:divBdr>
            <w:top w:val="none" w:sz="0" w:space="0" w:color="auto"/>
            <w:left w:val="none" w:sz="0" w:space="0" w:color="auto"/>
            <w:bottom w:val="none" w:sz="0" w:space="0" w:color="auto"/>
            <w:right w:val="none" w:sz="0" w:space="0" w:color="auto"/>
          </w:divBdr>
        </w:div>
        <w:div w:id="692220871">
          <w:marLeft w:val="0"/>
          <w:marRight w:val="0"/>
          <w:marTop w:val="0"/>
          <w:marBottom w:val="0"/>
          <w:divBdr>
            <w:top w:val="none" w:sz="0" w:space="0" w:color="auto"/>
            <w:left w:val="none" w:sz="0" w:space="0" w:color="auto"/>
            <w:bottom w:val="none" w:sz="0" w:space="0" w:color="auto"/>
            <w:right w:val="none" w:sz="0" w:space="0" w:color="auto"/>
          </w:divBdr>
        </w:div>
        <w:div w:id="870995536">
          <w:marLeft w:val="0"/>
          <w:marRight w:val="0"/>
          <w:marTop w:val="0"/>
          <w:marBottom w:val="0"/>
          <w:divBdr>
            <w:top w:val="none" w:sz="0" w:space="0" w:color="auto"/>
            <w:left w:val="none" w:sz="0" w:space="0" w:color="auto"/>
            <w:bottom w:val="none" w:sz="0" w:space="0" w:color="auto"/>
            <w:right w:val="none" w:sz="0" w:space="0" w:color="auto"/>
          </w:divBdr>
        </w:div>
        <w:div w:id="1452287570">
          <w:marLeft w:val="0"/>
          <w:marRight w:val="0"/>
          <w:marTop w:val="0"/>
          <w:marBottom w:val="0"/>
          <w:divBdr>
            <w:top w:val="none" w:sz="0" w:space="0" w:color="auto"/>
            <w:left w:val="none" w:sz="0" w:space="0" w:color="auto"/>
            <w:bottom w:val="none" w:sz="0" w:space="0" w:color="auto"/>
            <w:right w:val="none" w:sz="0" w:space="0" w:color="auto"/>
          </w:divBdr>
        </w:div>
        <w:div w:id="972490195">
          <w:marLeft w:val="0"/>
          <w:marRight w:val="0"/>
          <w:marTop w:val="0"/>
          <w:marBottom w:val="0"/>
          <w:divBdr>
            <w:top w:val="none" w:sz="0" w:space="0" w:color="auto"/>
            <w:left w:val="none" w:sz="0" w:space="0" w:color="auto"/>
            <w:bottom w:val="none" w:sz="0" w:space="0" w:color="auto"/>
            <w:right w:val="none" w:sz="0" w:space="0" w:color="auto"/>
          </w:divBdr>
        </w:div>
        <w:div w:id="2018726338">
          <w:marLeft w:val="0"/>
          <w:marRight w:val="0"/>
          <w:marTop w:val="0"/>
          <w:marBottom w:val="0"/>
          <w:divBdr>
            <w:top w:val="none" w:sz="0" w:space="0" w:color="auto"/>
            <w:left w:val="none" w:sz="0" w:space="0" w:color="auto"/>
            <w:bottom w:val="none" w:sz="0" w:space="0" w:color="auto"/>
            <w:right w:val="none" w:sz="0" w:space="0" w:color="auto"/>
          </w:divBdr>
        </w:div>
        <w:div w:id="735470996">
          <w:marLeft w:val="0"/>
          <w:marRight w:val="0"/>
          <w:marTop w:val="0"/>
          <w:marBottom w:val="0"/>
          <w:divBdr>
            <w:top w:val="none" w:sz="0" w:space="0" w:color="auto"/>
            <w:left w:val="none" w:sz="0" w:space="0" w:color="auto"/>
            <w:bottom w:val="none" w:sz="0" w:space="0" w:color="auto"/>
            <w:right w:val="none" w:sz="0" w:space="0" w:color="auto"/>
          </w:divBdr>
        </w:div>
        <w:div w:id="100608062">
          <w:marLeft w:val="0"/>
          <w:marRight w:val="0"/>
          <w:marTop w:val="0"/>
          <w:marBottom w:val="0"/>
          <w:divBdr>
            <w:top w:val="none" w:sz="0" w:space="0" w:color="auto"/>
            <w:left w:val="none" w:sz="0" w:space="0" w:color="auto"/>
            <w:bottom w:val="none" w:sz="0" w:space="0" w:color="auto"/>
            <w:right w:val="none" w:sz="0" w:space="0" w:color="auto"/>
          </w:divBdr>
        </w:div>
        <w:div w:id="1973166977">
          <w:marLeft w:val="0"/>
          <w:marRight w:val="0"/>
          <w:marTop w:val="0"/>
          <w:marBottom w:val="0"/>
          <w:divBdr>
            <w:top w:val="none" w:sz="0" w:space="0" w:color="auto"/>
            <w:left w:val="none" w:sz="0" w:space="0" w:color="auto"/>
            <w:bottom w:val="none" w:sz="0" w:space="0" w:color="auto"/>
            <w:right w:val="none" w:sz="0" w:space="0" w:color="auto"/>
          </w:divBdr>
        </w:div>
        <w:div w:id="489247322">
          <w:marLeft w:val="0"/>
          <w:marRight w:val="0"/>
          <w:marTop w:val="0"/>
          <w:marBottom w:val="0"/>
          <w:divBdr>
            <w:top w:val="none" w:sz="0" w:space="0" w:color="auto"/>
            <w:left w:val="none" w:sz="0" w:space="0" w:color="auto"/>
            <w:bottom w:val="none" w:sz="0" w:space="0" w:color="auto"/>
            <w:right w:val="none" w:sz="0" w:space="0" w:color="auto"/>
          </w:divBdr>
        </w:div>
        <w:div w:id="1639872772">
          <w:marLeft w:val="0"/>
          <w:marRight w:val="0"/>
          <w:marTop w:val="0"/>
          <w:marBottom w:val="0"/>
          <w:divBdr>
            <w:top w:val="none" w:sz="0" w:space="0" w:color="auto"/>
            <w:left w:val="none" w:sz="0" w:space="0" w:color="auto"/>
            <w:bottom w:val="none" w:sz="0" w:space="0" w:color="auto"/>
            <w:right w:val="none" w:sz="0" w:space="0" w:color="auto"/>
          </w:divBdr>
        </w:div>
        <w:div w:id="884103440">
          <w:marLeft w:val="0"/>
          <w:marRight w:val="0"/>
          <w:marTop w:val="0"/>
          <w:marBottom w:val="0"/>
          <w:divBdr>
            <w:top w:val="none" w:sz="0" w:space="0" w:color="auto"/>
            <w:left w:val="none" w:sz="0" w:space="0" w:color="auto"/>
            <w:bottom w:val="none" w:sz="0" w:space="0" w:color="auto"/>
            <w:right w:val="none" w:sz="0" w:space="0" w:color="auto"/>
          </w:divBdr>
        </w:div>
        <w:div w:id="1502506003">
          <w:marLeft w:val="0"/>
          <w:marRight w:val="0"/>
          <w:marTop w:val="0"/>
          <w:marBottom w:val="0"/>
          <w:divBdr>
            <w:top w:val="none" w:sz="0" w:space="0" w:color="auto"/>
            <w:left w:val="none" w:sz="0" w:space="0" w:color="auto"/>
            <w:bottom w:val="none" w:sz="0" w:space="0" w:color="auto"/>
            <w:right w:val="none" w:sz="0" w:space="0" w:color="auto"/>
          </w:divBdr>
        </w:div>
        <w:div w:id="1327708863">
          <w:marLeft w:val="0"/>
          <w:marRight w:val="0"/>
          <w:marTop w:val="0"/>
          <w:marBottom w:val="0"/>
          <w:divBdr>
            <w:top w:val="none" w:sz="0" w:space="0" w:color="auto"/>
            <w:left w:val="none" w:sz="0" w:space="0" w:color="auto"/>
            <w:bottom w:val="none" w:sz="0" w:space="0" w:color="auto"/>
            <w:right w:val="none" w:sz="0" w:space="0" w:color="auto"/>
          </w:divBdr>
        </w:div>
        <w:div w:id="1474518349">
          <w:marLeft w:val="0"/>
          <w:marRight w:val="0"/>
          <w:marTop w:val="0"/>
          <w:marBottom w:val="0"/>
          <w:divBdr>
            <w:top w:val="none" w:sz="0" w:space="0" w:color="auto"/>
            <w:left w:val="none" w:sz="0" w:space="0" w:color="auto"/>
            <w:bottom w:val="none" w:sz="0" w:space="0" w:color="auto"/>
            <w:right w:val="none" w:sz="0" w:space="0" w:color="auto"/>
          </w:divBdr>
        </w:div>
        <w:div w:id="2026397963">
          <w:marLeft w:val="0"/>
          <w:marRight w:val="0"/>
          <w:marTop w:val="0"/>
          <w:marBottom w:val="0"/>
          <w:divBdr>
            <w:top w:val="none" w:sz="0" w:space="0" w:color="auto"/>
            <w:left w:val="none" w:sz="0" w:space="0" w:color="auto"/>
            <w:bottom w:val="none" w:sz="0" w:space="0" w:color="auto"/>
            <w:right w:val="none" w:sz="0" w:space="0" w:color="auto"/>
          </w:divBdr>
        </w:div>
        <w:div w:id="415828935">
          <w:marLeft w:val="0"/>
          <w:marRight w:val="0"/>
          <w:marTop w:val="0"/>
          <w:marBottom w:val="0"/>
          <w:divBdr>
            <w:top w:val="none" w:sz="0" w:space="0" w:color="auto"/>
            <w:left w:val="none" w:sz="0" w:space="0" w:color="auto"/>
            <w:bottom w:val="none" w:sz="0" w:space="0" w:color="auto"/>
            <w:right w:val="none" w:sz="0" w:space="0" w:color="auto"/>
          </w:divBdr>
        </w:div>
        <w:div w:id="1507742503">
          <w:marLeft w:val="0"/>
          <w:marRight w:val="0"/>
          <w:marTop w:val="0"/>
          <w:marBottom w:val="0"/>
          <w:divBdr>
            <w:top w:val="none" w:sz="0" w:space="0" w:color="auto"/>
            <w:left w:val="none" w:sz="0" w:space="0" w:color="auto"/>
            <w:bottom w:val="none" w:sz="0" w:space="0" w:color="auto"/>
            <w:right w:val="none" w:sz="0" w:space="0" w:color="auto"/>
          </w:divBdr>
        </w:div>
        <w:div w:id="729811249">
          <w:marLeft w:val="0"/>
          <w:marRight w:val="0"/>
          <w:marTop w:val="0"/>
          <w:marBottom w:val="0"/>
          <w:divBdr>
            <w:top w:val="none" w:sz="0" w:space="0" w:color="auto"/>
            <w:left w:val="none" w:sz="0" w:space="0" w:color="auto"/>
            <w:bottom w:val="none" w:sz="0" w:space="0" w:color="auto"/>
            <w:right w:val="none" w:sz="0" w:space="0" w:color="auto"/>
          </w:divBdr>
        </w:div>
        <w:div w:id="512961846">
          <w:marLeft w:val="0"/>
          <w:marRight w:val="0"/>
          <w:marTop w:val="0"/>
          <w:marBottom w:val="0"/>
          <w:divBdr>
            <w:top w:val="none" w:sz="0" w:space="0" w:color="auto"/>
            <w:left w:val="none" w:sz="0" w:space="0" w:color="auto"/>
            <w:bottom w:val="none" w:sz="0" w:space="0" w:color="auto"/>
            <w:right w:val="none" w:sz="0" w:space="0" w:color="auto"/>
          </w:divBdr>
        </w:div>
        <w:div w:id="2101749911">
          <w:marLeft w:val="0"/>
          <w:marRight w:val="0"/>
          <w:marTop w:val="0"/>
          <w:marBottom w:val="0"/>
          <w:divBdr>
            <w:top w:val="none" w:sz="0" w:space="0" w:color="auto"/>
            <w:left w:val="none" w:sz="0" w:space="0" w:color="auto"/>
            <w:bottom w:val="none" w:sz="0" w:space="0" w:color="auto"/>
            <w:right w:val="none" w:sz="0" w:space="0" w:color="auto"/>
          </w:divBdr>
        </w:div>
        <w:div w:id="911501776">
          <w:marLeft w:val="0"/>
          <w:marRight w:val="0"/>
          <w:marTop w:val="0"/>
          <w:marBottom w:val="0"/>
          <w:divBdr>
            <w:top w:val="none" w:sz="0" w:space="0" w:color="auto"/>
            <w:left w:val="none" w:sz="0" w:space="0" w:color="auto"/>
            <w:bottom w:val="none" w:sz="0" w:space="0" w:color="auto"/>
            <w:right w:val="none" w:sz="0" w:space="0" w:color="auto"/>
          </w:divBdr>
        </w:div>
        <w:div w:id="1800104132">
          <w:marLeft w:val="0"/>
          <w:marRight w:val="0"/>
          <w:marTop w:val="0"/>
          <w:marBottom w:val="0"/>
          <w:divBdr>
            <w:top w:val="none" w:sz="0" w:space="0" w:color="auto"/>
            <w:left w:val="none" w:sz="0" w:space="0" w:color="auto"/>
            <w:bottom w:val="none" w:sz="0" w:space="0" w:color="auto"/>
            <w:right w:val="none" w:sz="0" w:space="0" w:color="auto"/>
          </w:divBdr>
        </w:div>
        <w:div w:id="1541934626">
          <w:marLeft w:val="0"/>
          <w:marRight w:val="0"/>
          <w:marTop w:val="0"/>
          <w:marBottom w:val="0"/>
          <w:divBdr>
            <w:top w:val="none" w:sz="0" w:space="0" w:color="auto"/>
            <w:left w:val="none" w:sz="0" w:space="0" w:color="auto"/>
            <w:bottom w:val="none" w:sz="0" w:space="0" w:color="auto"/>
            <w:right w:val="none" w:sz="0" w:space="0" w:color="auto"/>
          </w:divBdr>
        </w:div>
        <w:div w:id="1277060953">
          <w:marLeft w:val="0"/>
          <w:marRight w:val="0"/>
          <w:marTop w:val="0"/>
          <w:marBottom w:val="0"/>
          <w:divBdr>
            <w:top w:val="none" w:sz="0" w:space="0" w:color="auto"/>
            <w:left w:val="none" w:sz="0" w:space="0" w:color="auto"/>
            <w:bottom w:val="none" w:sz="0" w:space="0" w:color="auto"/>
            <w:right w:val="none" w:sz="0" w:space="0" w:color="auto"/>
          </w:divBdr>
        </w:div>
        <w:div w:id="1597251474">
          <w:marLeft w:val="0"/>
          <w:marRight w:val="0"/>
          <w:marTop w:val="0"/>
          <w:marBottom w:val="0"/>
          <w:divBdr>
            <w:top w:val="none" w:sz="0" w:space="0" w:color="auto"/>
            <w:left w:val="none" w:sz="0" w:space="0" w:color="auto"/>
            <w:bottom w:val="none" w:sz="0" w:space="0" w:color="auto"/>
            <w:right w:val="none" w:sz="0" w:space="0" w:color="auto"/>
          </w:divBdr>
        </w:div>
        <w:div w:id="1049692776">
          <w:marLeft w:val="0"/>
          <w:marRight w:val="0"/>
          <w:marTop w:val="0"/>
          <w:marBottom w:val="0"/>
          <w:divBdr>
            <w:top w:val="none" w:sz="0" w:space="0" w:color="auto"/>
            <w:left w:val="none" w:sz="0" w:space="0" w:color="auto"/>
            <w:bottom w:val="none" w:sz="0" w:space="0" w:color="auto"/>
            <w:right w:val="none" w:sz="0" w:space="0" w:color="auto"/>
          </w:divBdr>
        </w:div>
        <w:div w:id="1097559081">
          <w:marLeft w:val="0"/>
          <w:marRight w:val="0"/>
          <w:marTop w:val="0"/>
          <w:marBottom w:val="0"/>
          <w:divBdr>
            <w:top w:val="none" w:sz="0" w:space="0" w:color="auto"/>
            <w:left w:val="none" w:sz="0" w:space="0" w:color="auto"/>
            <w:bottom w:val="none" w:sz="0" w:space="0" w:color="auto"/>
            <w:right w:val="none" w:sz="0" w:space="0" w:color="auto"/>
          </w:divBdr>
        </w:div>
        <w:div w:id="353266393">
          <w:marLeft w:val="0"/>
          <w:marRight w:val="0"/>
          <w:marTop w:val="0"/>
          <w:marBottom w:val="0"/>
          <w:divBdr>
            <w:top w:val="none" w:sz="0" w:space="0" w:color="auto"/>
            <w:left w:val="none" w:sz="0" w:space="0" w:color="auto"/>
            <w:bottom w:val="none" w:sz="0" w:space="0" w:color="auto"/>
            <w:right w:val="none" w:sz="0" w:space="0" w:color="auto"/>
          </w:divBdr>
        </w:div>
        <w:div w:id="689723106">
          <w:marLeft w:val="0"/>
          <w:marRight w:val="0"/>
          <w:marTop w:val="0"/>
          <w:marBottom w:val="0"/>
          <w:divBdr>
            <w:top w:val="none" w:sz="0" w:space="0" w:color="auto"/>
            <w:left w:val="none" w:sz="0" w:space="0" w:color="auto"/>
            <w:bottom w:val="none" w:sz="0" w:space="0" w:color="auto"/>
            <w:right w:val="none" w:sz="0" w:space="0" w:color="auto"/>
          </w:divBdr>
        </w:div>
        <w:div w:id="1084303963">
          <w:marLeft w:val="0"/>
          <w:marRight w:val="0"/>
          <w:marTop w:val="0"/>
          <w:marBottom w:val="0"/>
          <w:divBdr>
            <w:top w:val="none" w:sz="0" w:space="0" w:color="auto"/>
            <w:left w:val="none" w:sz="0" w:space="0" w:color="auto"/>
            <w:bottom w:val="none" w:sz="0" w:space="0" w:color="auto"/>
            <w:right w:val="none" w:sz="0" w:space="0" w:color="auto"/>
          </w:divBdr>
        </w:div>
        <w:div w:id="1741899593">
          <w:marLeft w:val="0"/>
          <w:marRight w:val="0"/>
          <w:marTop w:val="0"/>
          <w:marBottom w:val="0"/>
          <w:divBdr>
            <w:top w:val="none" w:sz="0" w:space="0" w:color="auto"/>
            <w:left w:val="none" w:sz="0" w:space="0" w:color="auto"/>
            <w:bottom w:val="none" w:sz="0" w:space="0" w:color="auto"/>
            <w:right w:val="none" w:sz="0" w:space="0" w:color="auto"/>
          </w:divBdr>
        </w:div>
        <w:div w:id="1738630208">
          <w:marLeft w:val="0"/>
          <w:marRight w:val="0"/>
          <w:marTop w:val="0"/>
          <w:marBottom w:val="0"/>
          <w:divBdr>
            <w:top w:val="none" w:sz="0" w:space="0" w:color="auto"/>
            <w:left w:val="none" w:sz="0" w:space="0" w:color="auto"/>
            <w:bottom w:val="none" w:sz="0" w:space="0" w:color="auto"/>
            <w:right w:val="none" w:sz="0" w:space="0" w:color="auto"/>
          </w:divBdr>
        </w:div>
        <w:div w:id="131338803">
          <w:marLeft w:val="0"/>
          <w:marRight w:val="0"/>
          <w:marTop w:val="0"/>
          <w:marBottom w:val="0"/>
          <w:divBdr>
            <w:top w:val="none" w:sz="0" w:space="0" w:color="auto"/>
            <w:left w:val="none" w:sz="0" w:space="0" w:color="auto"/>
            <w:bottom w:val="none" w:sz="0" w:space="0" w:color="auto"/>
            <w:right w:val="none" w:sz="0" w:space="0" w:color="auto"/>
          </w:divBdr>
        </w:div>
        <w:div w:id="824516910">
          <w:marLeft w:val="0"/>
          <w:marRight w:val="0"/>
          <w:marTop w:val="0"/>
          <w:marBottom w:val="0"/>
          <w:divBdr>
            <w:top w:val="none" w:sz="0" w:space="0" w:color="auto"/>
            <w:left w:val="none" w:sz="0" w:space="0" w:color="auto"/>
            <w:bottom w:val="none" w:sz="0" w:space="0" w:color="auto"/>
            <w:right w:val="none" w:sz="0" w:space="0" w:color="auto"/>
          </w:divBdr>
        </w:div>
        <w:div w:id="1953508851">
          <w:marLeft w:val="0"/>
          <w:marRight w:val="0"/>
          <w:marTop w:val="0"/>
          <w:marBottom w:val="0"/>
          <w:divBdr>
            <w:top w:val="none" w:sz="0" w:space="0" w:color="auto"/>
            <w:left w:val="none" w:sz="0" w:space="0" w:color="auto"/>
            <w:bottom w:val="none" w:sz="0" w:space="0" w:color="auto"/>
            <w:right w:val="none" w:sz="0" w:space="0" w:color="auto"/>
          </w:divBdr>
        </w:div>
        <w:div w:id="1495489352">
          <w:marLeft w:val="0"/>
          <w:marRight w:val="0"/>
          <w:marTop w:val="0"/>
          <w:marBottom w:val="0"/>
          <w:divBdr>
            <w:top w:val="none" w:sz="0" w:space="0" w:color="auto"/>
            <w:left w:val="none" w:sz="0" w:space="0" w:color="auto"/>
            <w:bottom w:val="none" w:sz="0" w:space="0" w:color="auto"/>
            <w:right w:val="none" w:sz="0" w:space="0" w:color="auto"/>
          </w:divBdr>
        </w:div>
        <w:div w:id="1922446342">
          <w:marLeft w:val="0"/>
          <w:marRight w:val="0"/>
          <w:marTop w:val="0"/>
          <w:marBottom w:val="0"/>
          <w:divBdr>
            <w:top w:val="none" w:sz="0" w:space="0" w:color="auto"/>
            <w:left w:val="none" w:sz="0" w:space="0" w:color="auto"/>
            <w:bottom w:val="none" w:sz="0" w:space="0" w:color="auto"/>
            <w:right w:val="none" w:sz="0" w:space="0" w:color="auto"/>
          </w:divBdr>
        </w:div>
        <w:div w:id="1563056549">
          <w:marLeft w:val="0"/>
          <w:marRight w:val="0"/>
          <w:marTop w:val="0"/>
          <w:marBottom w:val="0"/>
          <w:divBdr>
            <w:top w:val="none" w:sz="0" w:space="0" w:color="auto"/>
            <w:left w:val="none" w:sz="0" w:space="0" w:color="auto"/>
            <w:bottom w:val="none" w:sz="0" w:space="0" w:color="auto"/>
            <w:right w:val="none" w:sz="0" w:space="0" w:color="auto"/>
          </w:divBdr>
        </w:div>
        <w:div w:id="632716314">
          <w:marLeft w:val="0"/>
          <w:marRight w:val="0"/>
          <w:marTop w:val="0"/>
          <w:marBottom w:val="0"/>
          <w:divBdr>
            <w:top w:val="none" w:sz="0" w:space="0" w:color="auto"/>
            <w:left w:val="none" w:sz="0" w:space="0" w:color="auto"/>
            <w:bottom w:val="none" w:sz="0" w:space="0" w:color="auto"/>
            <w:right w:val="none" w:sz="0" w:space="0" w:color="auto"/>
          </w:divBdr>
        </w:div>
        <w:div w:id="317157041">
          <w:marLeft w:val="0"/>
          <w:marRight w:val="0"/>
          <w:marTop w:val="0"/>
          <w:marBottom w:val="0"/>
          <w:divBdr>
            <w:top w:val="none" w:sz="0" w:space="0" w:color="auto"/>
            <w:left w:val="none" w:sz="0" w:space="0" w:color="auto"/>
            <w:bottom w:val="none" w:sz="0" w:space="0" w:color="auto"/>
            <w:right w:val="none" w:sz="0" w:space="0" w:color="auto"/>
          </w:divBdr>
        </w:div>
        <w:div w:id="722365564">
          <w:marLeft w:val="0"/>
          <w:marRight w:val="0"/>
          <w:marTop w:val="0"/>
          <w:marBottom w:val="0"/>
          <w:divBdr>
            <w:top w:val="none" w:sz="0" w:space="0" w:color="auto"/>
            <w:left w:val="none" w:sz="0" w:space="0" w:color="auto"/>
            <w:bottom w:val="none" w:sz="0" w:space="0" w:color="auto"/>
            <w:right w:val="none" w:sz="0" w:space="0" w:color="auto"/>
          </w:divBdr>
        </w:div>
        <w:div w:id="1927810882">
          <w:marLeft w:val="0"/>
          <w:marRight w:val="0"/>
          <w:marTop w:val="0"/>
          <w:marBottom w:val="0"/>
          <w:divBdr>
            <w:top w:val="none" w:sz="0" w:space="0" w:color="auto"/>
            <w:left w:val="none" w:sz="0" w:space="0" w:color="auto"/>
            <w:bottom w:val="none" w:sz="0" w:space="0" w:color="auto"/>
            <w:right w:val="none" w:sz="0" w:space="0" w:color="auto"/>
          </w:divBdr>
        </w:div>
        <w:div w:id="1387024689">
          <w:marLeft w:val="0"/>
          <w:marRight w:val="0"/>
          <w:marTop w:val="0"/>
          <w:marBottom w:val="0"/>
          <w:divBdr>
            <w:top w:val="none" w:sz="0" w:space="0" w:color="auto"/>
            <w:left w:val="none" w:sz="0" w:space="0" w:color="auto"/>
            <w:bottom w:val="none" w:sz="0" w:space="0" w:color="auto"/>
            <w:right w:val="none" w:sz="0" w:space="0" w:color="auto"/>
          </w:divBdr>
        </w:div>
        <w:div w:id="1597206412">
          <w:marLeft w:val="0"/>
          <w:marRight w:val="0"/>
          <w:marTop w:val="0"/>
          <w:marBottom w:val="0"/>
          <w:divBdr>
            <w:top w:val="none" w:sz="0" w:space="0" w:color="auto"/>
            <w:left w:val="none" w:sz="0" w:space="0" w:color="auto"/>
            <w:bottom w:val="none" w:sz="0" w:space="0" w:color="auto"/>
            <w:right w:val="none" w:sz="0" w:space="0" w:color="auto"/>
          </w:divBdr>
        </w:div>
        <w:div w:id="1812096158">
          <w:marLeft w:val="0"/>
          <w:marRight w:val="0"/>
          <w:marTop w:val="0"/>
          <w:marBottom w:val="0"/>
          <w:divBdr>
            <w:top w:val="none" w:sz="0" w:space="0" w:color="auto"/>
            <w:left w:val="none" w:sz="0" w:space="0" w:color="auto"/>
            <w:bottom w:val="none" w:sz="0" w:space="0" w:color="auto"/>
            <w:right w:val="none" w:sz="0" w:space="0" w:color="auto"/>
          </w:divBdr>
        </w:div>
        <w:div w:id="465508047">
          <w:marLeft w:val="0"/>
          <w:marRight w:val="0"/>
          <w:marTop w:val="0"/>
          <w:marBottom w:val="0"/>
          <w:divBdr>
            <w:top w:val="none" w:sz="0" w:space="0" w:color="auto"/>
            <w:left w:val="none" w:sz="0" w:space="0" w:color="auto"/>
            <w:bottom w:val="none" w:sz="0" w:space="0" w:color="auto"/>
            <w:right w:val="none" w:sz="0" w:space="0" w:color="auto"/>
          </w:divBdr>
        </w:div>
        <w:div w:id="308290150">
          <w:marLeft w:val="0"/>
          <w:marRight w:val="0"/>
          <w:marTop w:val="0"/>
          <w:marBottom w:val="0"/>
          <w:divBdr>
            <w:top w:val="none" w:sz="0" w:space="0" w:color="auto"/>
            <w:left w:val="none" w:sz="0" w:space="0" w:color="auto"/>
            <w:bottom w:val="none" w:sz="0" w:space="0" w:color="auto"/>
            <w:right w:val="none" w:sz="0" w:space="0" w:color="auto"/>
          </w:divBdr>
        </w:div>
        <w:div w:id="1169128382">
          <w:marLeft w:val="0"/>
          <w:marRight w:val="0"/>
          <w:marTop w:val="0"/>
          <w:marBottom w:val="0"/>
          <w:divBdr>
            <w:top w:val="none" w:sz="0" w:space="0" w:color="auto"/>
            <w:left w:val="none" w:sz="0" w:space="0" w:color="auto"/>
            <w:bottom w:val="none" w:sz="0" w:space="0" w:color="auto"/>
            <w:right w:val="none" w:sz="0" w:space="0" w:color="auto"/>
          </w:divBdr>
        </w:div>
        <w:div w:id="1567298053">
          <w:marLeft w:val="0"/>
          <w:marRight w:val="0"/>
          <w:marTop w:val="0"/>
          <w:marBottom w:val="0"/>
          <w:divBdr>
            <w:top w:val="none" w:sz="0" w:space="0" w:color="auto"/>
            <w:left w:val="none" w:sz="0" w:space="0" w:color="auto"/>
            <w:bottom w:val="none" w:sz="0" w:space="0" w:color="auto"/>
            <w:right w:val="none" w:sz="0" w:space="0" w:color="auto"/>
          </w:divBdr>
        </w:div>
        <w:div w:id="1744794649">
          <w:marLeft w:val="0"/>
          <w:marRight w:val="0"/>
          <w:marTop w:val="0"/>
          <w:marBottom w:val="0"/>
          <w:divBdr>
            <w:top w:val="none" w:sz="0" w:space="0" w:color="auto"/>
            <w:left w:val="none" w:sz="0" w:space="0" w:color="auto"/>
            <w:bottom w:val="none" w:sz="0" w:space="0" w:color="auto"/>
            <w:right w:val="none" w:sz="0" w:space="0" w:color="auto"/>
          </w:divBdr>
        </w:div>
        <w:div w:id="2098482390">
          <w:marLeft w:val="0"/>
          <w:marRight w:val="0"/>
          <w:marTop w:val="0"/>
          <w:marBottom w:val="0"/>
          <w:divBdr>
            <w:top w:val="none" w:sz="0" w:space="0" w:color="auto"/>
            <w:left w:val="none" w:sz="0" w:space="0" w:color="auto"/>
            <w:bottom w:val="none" w:sz="0" w:space="0" w:color="auto"/>
            <w:right w:val="none" w:sz="0" w:space="0" w:color="auto"/>
          </w:divBdr>
        </w:div>
        <w:div w:id="1510482356">
          <w:marLeft w:val="0"/>
          <w:marRight w:val="0"/>
          <w:marTop w:val="0"/>
          <w:marBottom w:val="0"/>
          <w:divBdr>
            <w:top w:val="none" w:sz="0" w:space="0" w:color="auto"/>
            <w:left w:val="none" w:sz="0" w:space="0" w:color="auto"/>
            <w:bottom w:val="none" w:sz="0" w:space="0" w:color="auto"/>
            <w:right w:val="none" w:sz="0" w:space="0" w:color="auto"/>
          </w:divBdr>
        </w:div>
        <w:div w:id="149292070">
          <w:marLeft w:val="0"/>
          <w:marRight w:val="0"/>
          <w:marTop w:val="0"/>
          <w:marBottom w:val="0"/>
          <w:divBdr>
            <w:top w:val="none" w:sz="0" w:space="0" w:color="auto"/>
            <w:left w:val="none" w:sz="0" w:space="0" w:color="auto"/>
            <w:bottom w:val="none" w:sz="0" w:space="0" w:color="auto"/>
            <w:right w:val="none" w:sz="0" w:space="0" w:color="auto"/>
          </w:divBdr>
        </w:div>
        <w:div w:id="563830113">
          <w:marLeft w:val="0"/>
          <w:marRight w:val="0"/>
          <w:marTop w:val="0"/>
          <w:marBottom w:val="0"/>
          <w:divBdr>
            <w:top w:val="none" w:sz="0" w:space="0" w:color="auto"/>
            <w:left w:val="none" w:sz="0" w:space="0" w:color="auto"/>
            <w:bottom w:val="none" w:sz="0" w:space="0" w:color="auto"/>
            <w:right w:val="none" w:sz="0" w:space="0" w:color="auto"/>
          </w:divBdr>
        </w:div>
        <w:div w:id="1884781981">
          <w:marLeft w:val="0"/>
          <w:marRight w:val="0"/>
          <w:marTop w:val="0"/>
          <w:marBottom w:val="0"/>
          <w:divBdr>
            <w:top w:val="none" w:sz="0" w:space="0" w:color="auto"/>
            <w:left w:val="none" w:sz="0" w:space="0" w:color="auto"/>
            <w:bottom w:val="none" w:sz="0" w:space="0" w:color="auto"/>
            <w:right w:val="none" w:sz="0" w:space="0" w:color="auto"/>
          </w:divBdr>
        </w:div>
        <w:div w:id="519203995">
          <w:marLeft w:val="0"/>
          <w:marRight w:val="0"/>
          <w:marTop w:val="0"/>
          <w:marBottom w:val="0"/>
          <w:divBdr>
            <w:top w:val="none" w:sz="0" w:space="0" w:color="auto"/>
            <w:left w:val="none" w:sz="0" w:space="0" w:color="auto"/>
            <w:bottom w:val="none" w:sz="0" w:space="0" w:color="auto"/>
            <w:right w:val="none" w:sz="0" w:space="0" w:color="auto"/>
          </w:divBdr>
        </w:div>
        <w:div w:id="529028481">
          <w:marLeft w:val="0"/>
          <w:marRight w:val="0"/>
          <w:marTop w:val="0"/>
          <w:marBottom w:val="0"/>
          <w:divBdr>
            <w:top w:val="none" w:sz="0" w:space="0" w:color="auto"/>
            <w:left w:val="none" w:sz="0" w:space="0" w:color="auto"/>
            <w:bottom w:val="none" w:sz="0" w:space="0" w:color="auto"/>
            <w:right w:val="none" w:sz="0" w:space="0" w:color="auto"/>
          </w:divBdr>
        </w:div>
        <w:div w:id="1573389234">
          <w:marLeft w:val="0"/>
          <w:marRight w:val="0"/>
          <w:marTop w:val="0"/>
          <w:marBottom w:val="0"/>
          <w:divBdr>
            <w:top w:val="none" w:sz="0" w:space="0" w:color="auto"/>
            <w:left w:val="none" w:sz="0" w:space="0" w:color="auto"/>
            <w:bottom w:val="none" w:sz="0" w:space="0" w:color="auto"/>
            <w:right w:val="none" w:sz="0" w:space="0" w:color="auto"/>
          </w:divBdr>
        </w:div>
        <w:div w:id="1302736076">
          <w:marLeft w:val="0"/>
          <w:marRight w:val="0"/>
          <w:marTop w:val="0"/>
          <w:marBottom w:val="0"/>
          <w:divBdr>
            <w:top w:val="none" w:sz="0" w:space="0" w:color="auto"/>
            <w:left w:val="none" w:sz="0" w:space="0" w:color="auto"/>
            <w:bottom w:val="none" w:sz="0" w:space="0" w:color="auto"/>
            <w:right w:val="none" w:sz="0" w:space="0" w:color="auto"/>
          </w:divBdr>
        </w:div>
        <w:div w:id="576018640">
          <w:marLeft w:val="0"/>
          <w:marRight w:val="0"/>
          <w:marTop w:val="0"/>
          <w:marBottom w:val="0"/>
          <w:divBdr>
            <w:top w:val="none" w:sz="0" w:space="0" w:color="auto"/>
            <w:left w:val="none" w:sz="0" w:space="0" w:color="auto"/>
            <w:bottom w:val="none" w:sz="0" w:space="0" w:color="auto"/>
            <w:right w:val="none" w:sz="0" w:space="0" w:color="auto"/>
          </w:divBdr>
        </w:div>
        <w:div w:id="1390418103">
          <w:marLeft w:val="0"/>
          <w:marRight w:val="0"/>
          <w:marTop w:val="0"/>
          <w:marBottom w:val="0"/>
          <w:divBdr>
            <w:top w:val="none" w:sz="0" w:space="0" w:color="auto"/>
            <w:left w:val="none" w:sz="0" w:space="0" w:color="auto"/>
            <w:bottom w:val="none" w:sz="0" w:space="0" w:color="auto"/>
            <w:right w:val="none" w:sz="0" w:space="0" w:color="auto"/>
          </w:divBdr>
        </w:div>
        <w:div w:id="877622687">
          <w:marLeft w:val="0"/>
          <w:marRight w:val="0"/>
          <w:marTop w:val="0"/>
          <w:marBottom w:val="0"/>
          <w:divBdr>
            <w:top w:val="none" w:sz="0" w:space="0" w:color="auto"/>
            <w:left w:val="none" w:sz="0" w:space="0" w:color="auto"/>
            <w:bottom w:val="none" w:sz="0" w:space="0" w:color="auto"/>
            <w:right w:val="none" w:sz="0" w:space="0" w:color="auto"/>
          </w:divBdr>
        </w:div>
        <w:div w:id="1932812125">
          <w:marLeft w:val="0"/>
          <w:marRight w:val="0"/>
          <w:marTop w:val="0"/>
          <w:marBottom w:val="0"/>
          <w:divBdr>
            <w:top w:val="none" w:sz="0" w:space="0" w:color="auto"/>
            <w:left w:val="none" w:sz="0" w:space="0" w:color="auto"/>
            <w:bottom w:val="none" w:sz="0" w:space="0" w:color="auto"/>
            <w:right w:val="none" w:sz="0" w:space="0" w:color="auto"/>
          </w:divBdr>
        </w:div>
        <w:div w:id="267811228">
          <w:marLeft w:val="0"/>
          <w:marRight w:val="0"/>
          <w:marTop w:val="0"/>
          <w:marBottom w:val="0"/>
          <w:divBdr>
            <w:top w:val="none" w:sz="0" w:space="0" w:color="auto"/>
            <w:left w:val="none" w:sz="0" w:space="0" w:color="auto"/>
            <w:bottom w:val="none" w:sz="0" w:space="0" w:color="auto"/>
            <w:right w:val="none" w:sz="0" w:space="0" w:color="auto"/>
          </w:divBdr>
        </w:div>
        <w:div w:id="86655473">
          <w:marLeft w:val="0"/>
          <w:marRight w:val="0"/>
          <w:marTop w:val="0"/>
          <w:marBottom w:val="0"/>
          <w:divBdr>
            <w:top w:val="none" w:sz="0" w:space="0" w:color="auto"/>
            <w:left w:val="none" w:sz="0" w:space="0" w:color="auto"/>
            <w:bottom w:val="none" w:sz="0" w:space="0" w:color="auto"/>
            <w:right w:val="none" w:sz="0" w:space="0" w:color="auto"/>
          </w:divBdr>
        </w:div>
        <w:div w:id="1597857727">
          <w:marLeft w:val="0"/>
          <w:marRight w:val="0"/>
          <w:marTop w:val="0"/>
          <w:marBottom w:val="0"/>
          <w:divBdr>
            <w:top w:val="none" w:sz="0" w:space="0" w:color="auto"/>
            <w:left w:val="none" w:sz="0" w:space="0" w:color="auto"/>
            <w:bottom w:val="none" w:sz="0" w:space="0" w:color="auto"/>
            <w:right w:val="none" w:sz="0" w:space="0" w:color="auto"/>
          </w:divBdr>
        </w:div>
        <w:div w:id="1435243709">
          <w:marLeft w:val="0"/>
          <w:marRight w:val="0"/>
          <w:marTop w:val="0"/>
          <w:marBottom w:val="0"/>
          <w:divBdr>
            <w:top w:val="none" w:sz="0" w:space="0" w:color="auto"/>
            <w:left w:val="none" w:sz="0" w:space="0" w:color="auto"/>
            <w:bottom w:val="none" w:sz="0" w:space="0" w:color="auto"/>
            <w:right w:val="none" w:sz="0" w:space="0" w:color="auto"/>
          </w:divBdr>
        </w:div>
        <w:div w:id="546186876">
          <w:marLeft w:val="0"/>
          <w:marRight w:val="0"/>
          <w:marTop w:val="0"/>
          <w:marBottom w:val="0"/>
          <w:divBdr>
            <w:top w:val="none" w:sz="0" w:space="0" w:color="auto"/>
            <w:left w:val="none" w:sz="0" w:space="0" w:color="auto"/>
            <w:bottom w:val="none" w:sz="0" w:space="0" w:color="auto"/>
            <w:right w:val="none" w:sz="0" w:space="0" w:color="auto"/>
          </w:divBdr>
        </w:div>
        <w:div w:id="1759325154">
          <w:marLeft w:val="0"/>
          <w:marRight w:val="0"/>
          <w:marTop w:val="0"/>
          <w:marBottom w:val="0"/>
          <w:divBdr>
            <w:top w:val="none" w:sz="0" w:space="0" w:color="auto"/>
            <w:left w:val="none" w:sz="0" w:space="0" w:color="auto"/>
            <w:bottom w:val="none" w:sz="0" w:space="0" w:color="auto"/>
            <w:right w:val="none" w:sz="0" w:space="0" w:color="auto"/>
          </w:divBdr>
        </w:div>
        <w:div w:id="298465265">
          <w:marLeft w:val="0"/>
          <w:marRight w:val="0"/>
          <w:marTop w:val="0"/>
          <w:marBottom w:val="0"/>
          <w:divBdr>
            <w:top w:val="none" w:sz="0" w:space="0" w:color="auto"/>
            <w:left w:val="none" w:sz="0" w:space="0" w:color="auto"/>
            <w:bottom w:val="none" w:sz="0" w:space="0" w:color="auto"/>
            <w:right w:val="none" w:sz="0" w:space="0" w:color="auto"/>
          </w:divBdr>
        </w:div>
        <w:div w:id="686643578">
          <w:marLeft w:val="0"/>
          <w:marRight w:val="0"/>
          <w:marTop w:val="0"/>
          <w:marBottom w:val="0"/>
          <w:divBdr>
            <w:top w:val="none" w:sz="0" w:space="0" w:color="auto"/>
            <w:left w:val="none" w:sz="0" w:space="0" w:color="auto"/>
            <w:bottom w:val="none" w:sz="0" w:space="0" w:color="auto"/>
            <w:right w:val="none" w:sz="0" w:space="0" w:color="auto"/>
          </w:divBdr>
        </w:div>
        <w:div w:id="1343895961">
          <w:marLeft w:val="0"/>
          <w:marRight w:val="0"/>
          <w:marTop w:val="0"/>
          <w:marBottom w:val="0"/>
          <w:divBdr>
            <w:top w:val="none" w:sz="0" w:space="0" w:color="auto"/>
            <w:left w:val="none" w:sz="0" w:space="0" w:color="auto"/>
            <w:bottom w:val="none" w:sz="0" w:space="0" w:color="auto"/>
            <w:right w:val="none" w:sz="0" w:space="0" w:color="auto"/>
          </w:divBdr>
        </w:div>
        <w:div w:id="1173689733">
          <w:marLeft w:val="0"/>
          <w:marRight w:val="0"/>
          <w:marTop w:val="0"/>
          <w:marBottom w:val="0"/>
          <w:divBdr>
            <w:top w:val="none" w:sz="0" w:space="0" w:color="auto"/>
            <w:left w:val="none" w:sz="0" w:space="0" w:color="auto"/>
            <w:bottom w:val="none" w:sz="0" w:space="0" w:color="auto"/>
            <w:right w:val="none" w:sz="0" w:space="0" w:color="auto"/>
          </w:divBdr>
        </w:div>
        <w:div w:id="628047792">
          <w:marLeft w:val="0"/>
          <w:marRight w:val="0"/>
          <w:marTop w:val="0"/>
          <w:marBottom w:val="0"/>
          <w:divBdr>
            <w:top w:val="none" w:sz="0" w:space="0" w:color="auto"/>
            <w:left w:val="none" w:sz="0" w:space="0" w:color="auto"/>
            <w:bottom w:val="none" w:sz="0" w:space="0" w:color="auto"/>
            <w:right w:val="none" w:sz="0" w:space="0" w:color="auto"/>
          </w:divBdr>
        </w:div>
        <w:div w:id="1667589378">
          <w:marLeft w:val="0"/>
          <w:marRight w:val="0"/>
          <w:marTop w:val="0"/>
          <w:marBottom w:val="0"/>
          <w:divBdr>
            <w:top w:val="none" w:sz="0" w:space="0" w:color="auto"/>
            <w:left w:val="none" w:sz="0" w:space="0" w:color="auto"/>
            <w:bottom w:val="none" w:sz="0" w:space="0" w:color="auto"/>
            <w:right w:val="none" w:sz="0" w:space="0" w:color="auto"/>
          </w:divBdr>
        </w:div>
        <w:div w:id="923300681">
          <w:marLeft w:val="0"/>
          <w:marRight w:val="0"/>
          <w:marTop w:val="0"/>
          <w:marBottom w:val="0"/>
          <w:divBdr>
            <w:top w:val="none" w:sz="0" w:space="0" w:color="auto"/>
            <w:left w:val="none" w:sz="0" w:space="0" w:color="auto"/>
            <w:bottom w:val="none" w:sz="0" w:space="0" w:color="auto"/>
            <w:right w:val="none" w:sz="0" w:space="0" w:color="auto"/>
          </w:divBdr>
        </w:div>
        <w:div w:id="1867715893">
          <w:marLeft w:val="0"/>
          <w:marRight w:val="0"/>
          <w:marTop w:val="0"/>
          <w:marBottom w:val="0"/>
          <w:divBdr>
            <w:top w:val="none" w:sz="0" w:space="0" w:color="auto"/>
            <w:left w:val="none" w:sz="0" w:space="0" w:color="auto"/>
            <w:bottom w:val="none" w:sz="0" w:space="0" w:color="auto"/>
            <w:right w:val="none" w:sz="0" w:space="0" w:color="auto"/>
          </w:divBdr>
        </w:div>
        <w:div w:id="574899998">
          <w:marLeft w:val="0"/>
          <w:marRight w:val="0"/>
          <w:marTop w:val="0"/>
          <w:marBottom w:val="0"/>
          <w:divBdr>
            <w:top w:val="none" w:sz="0" w:space="0" w:color="auto"/>
            <w:left w:val="none" w:sz="0" w:space="0" w:color="auto"/>
            <w:bottom w:val="none" w:sz="0" w:space="0" w:color="auto"/>
            <w:right w:val="none" w:sz="0" w:space="0" w:color="auto"/>
          </w:divBdr>
        </w:div>
        <w:div w:id="1548563349">
          <w:marLeft w:val="0"/>
          <w:marRight w:val="0"/>
          <w:marTop w:val="0"/>
          <w:marBottom w:val="0"/>
          <w:divBdr>
            <w:top w:val="none" w:sz="0" w:space="0" w:color="auto"/>
            <w:left w:val="none" w:sz="0" w:space="0" w:color="auto"/>
            <w:bottom w:val="none" w:sz="0" w:space="0" w:color="auto"/>
            <w:right w:val="none" w:sz="0" w:space="0" w:color="auto"/>
          </w:divBdr>
        </w:div>
        <w:div w:id="2086686736">
          <w:marLeft w:val="0"/>
          <w:marRight w:val="0"/>
          <w:marTop w:val="0"/>
          <w:marBottom w:val="0"/>
          <w:divBdr>
            <w:top w:val="none" w:sz="0" w:space="0" w:color="auto"/>
            <w:left w:val="none" w:sz="0" w:space="0" w:color="auto"/>
            <w:bottom w:val="none" w:sz="0" w:space="0" w:color="auto"/>
            <w:right w:val="none" w:sz="0" w:space="0" w:color="auto"/>
          </w:divBdr>
        </w:div>
        <w:div w:id="623193534">
          <w:marLeft w:val="0"/>
          <w:marRight w:val="0"/>
          <w:marTop w:val="0"/>
          <w:marBottom w:val="0"/>
          <w:divBdr>
            <w:top w:val="none" w:sz="0" w:space="0" w:color="auto"/>
            <w:left w:val="none" w:sz="0" w:space="0" w:color="auto"/>
            <w:bottom w:val="none" w:sz="0" w:space="0" w:color="auto"/>
            <w:right w:val="none" w:sz="0" w:space="0" w:color="auto"/>
          </w:divBdr>
        </w:div>
        <w:div w:id="1987008187">
          <w:marLeft w:val="0"/>
          <w:marRight w:val="0"/>
          <w:marTop w:val="0"/>
          <w:marBottom w:val="0"/>
          <w:divBdr>
            <w:top w:val="none" w:sz="0" w:space="0" w:color="auto"/>
            <w:left w:val="none" w:sz="0" w:space="0" w:color="auto"/>
            <w:bottom w:val="none" w:sz="0" w:space="0" w:color="auto"/>
            <w:right w:val="none" w:sz="0" w:space="0" w:color="auto"/>
          </w:divBdr>
        </w:div>
        <w:div w:id="1727141976">
          <w:marLeft w:val="0"/>
          <w:marRight w:val="0"/>
          <w:marTop w:val="0"/>
          <w:marBottom w:val="0"/>
          <w:divBdr>
            <w:top w:val="none" w:sz="0" w:space="0" w:color="auto"/>
            <w:left w:val="none" w:sz="0" w:space="0" w:color="auto"/>
            <w:bottom w:val="none" w:sz="0" w:space="0" w:color="auto"/>
            <w:right w:val="none" w:sz="0" w:space="0" w:color="auto"/>
          </w:divBdr>
        </w:div>
        <w:div w:id="1929578046">
          <w:marLeft w:val="0"/>
          <w:marRight w:val="0"/>
          <w:marTop w:val="0"/>
          <w:marBottom w:val="0"/>
          <w:divBdr>
            <w:top w:val="none" w:sz="0" w:space="0" w:color="auto"/>
            <w:left w:val="none" w:sz="0" w:space="0" w:color="auto"/>
            <w:bottom w:val="none" w:sz="0" w:space="0" w:color="auto"/>
            <w:right w:val="none" w:sz="0" w:space="0" w:color="auto"/>
          </w:divBdr>
        </w:div>
        <w:div w:id="188488643">
          <w:marLeft w:val="0"/>
          <w:marRight w:val="0"/>
          <w:marTop w:val="0"/>
          <w:marBottom w:val="0"/>
          <w:divBdr>
            <w:top w:val="none" w:sz="0" w:space="0" w:color="auto"/>
            <w:left w:val="none" w:sz="0" w:space="0" w:color="auto"/>
            <w:bottom w:val="none" w:sz="0" w:space="0" w:color="auto"/>
            <w:right w:val="none" w:sz="0" w:space="0" w:color="auto"/>
          </w:divBdr>
        </w:div>
        <w:div w:id="222912978">
          <w:marLeft w:val="0"/>
          <w:marRight w:val="0"/>
          <w:marTop w:val="0"/>
          <w:marBottom w:val="0"/>
          <w:divBdr>
            <w:top w:val="none" w:sz="0" w:space="0" w:color="auto"/>
            <w:left w:val="none" w:sz="0" w:space="0" w:color="auto"/>
            <w:bottom w:val="none" w:sz="0" w:space="0" w:color="auto"/>
            <w:right w:val="none" w:sz="0" w:space="0" w:color="auto"/>
          </w:divBdr>
        </w:div>
        <w:div w:id="1686974450">
          <w:marLeft w:val="0"/>
          <w:marRight w:val="0"/>
          <w:marTop w:val="0"/>
          <w:marBottom w:val="0"/>
          <w:divBdr>
            <w:top w:val="none" w:sz="0" w:space="0" w:color="auto"/>
            <w:left w:val="none" w:sz="0" w:space="0" w:color="auto"/>
            <w:bottom w:val="none" w:sz="0" w:space="0" w:color="auto"/>
            <w:right w:val="none" w:sz="0" w:space="0" w:color="auto"/>
          </w:divBdr>
        </w:div>
        <w:div w:id="1518232945">
          <w:marLeft w:val="0"/>
          <w:marRight w:val="0"/>
          <w:marTop w:val="0"/>
          <w:marBottom w:val="0"/>
          <w:divBdr>
            <w:top w:val="none" w:sz="0" w:space="0" w:color="auto"/>
            <w:left w:val="none" w:sz="0" w:space="0" w:color="auto"/>
            <w:bottom w:val="none" w:sz="0" w:space="0" w:color="auto"/>
            <w:right w:val="none" w:sz="0" w:space="0" w:color="auto"/>
          </w:divBdr>
        </w:div>
        <w:div w:id="934554916">
          <w:marLeft w:val="0"/>
          <w:marRight w:val="0"/>
          <w:marTop w:val="0"/>
          <w:marBottom w:val="0"/>
          <w:divBdr>
            <w:top w:val="none" w:sz="0" w:space="0" w:color="auto"/>
            <w:left w:val="none" w:sz="0" w:space="0" w:color="auto"/>
            <w:bottom w:val="none" w:sz="0" w:space="0" w:color="auto"/>
            <w:right w:val="none" w:sz="0" w:space="0" w:color="auto"/>
          </w:divBdr>
        </w:div>
        <w:div w:id="1426219749">
          <w:marLeft w:val="0"/>
          <w:marRight w:val="0"/>
          <w:marTop w:val="0"/>
          <w:marBottom w:val="0"/>
          <w:divBdr>
            <w:top w:val="none" w:sz="0" w:space="0" w:color="auto"/>
            <w:left w:val="none" w:sz="0" w:space="0" w:color="auto"/>
            <w:bottom w:val="none" w:sz="0" w:space="0" w:color="auto"/>
            <w:right w:val="none" w:sz="0" w:space="0" w:color="auto"/>
          </w:divBdr>
        </w:div>
        <w:div w:id="177355861">
          <w:marLeft w:val="0"/>
          <w:marRight w:val="0"/>
          <w:marTop w:val="0"/>
          <w:marBottom w:val="0"/>
          <w:divBdr>
            <w:top w:val="none" w:sz="0" w:space="0" w:color="auto"/>
            <w:left w:val="none" w:sz="0" w:space="0" w:color="auto"/>
            <w:bottom w:val="none" w:sz="0" w:space="0" w:color="auto"/>
            <w:right w:val="none" w:sz="0" w:space="0" w:color="auto"/>
          </w:divBdr>
        </w:div>
        <w:div w:id="827668303">
          <w:marLeft w:val="0"/>
          <w:marRight w:val="0"/>
          <w:marTop w:val="0"/>
          <w:marBottom w:val="0"/>
          <w:divBdr>
            <w:top w:val="none" w:sz="0" w:space="0" w:color="auto"/>
            <w:left w:val="none" w:sz="0" w:space="0" w:color="auto"/>
            <w:bottom w:val="none" w:sz="0" w:space="0" w:color="auto"/>
            <w:right w:val="none" w:sz="0" w:space="0" w:color="auto"/>
          </w:divBdr>
        </w:div>
        <w:div w:id="1918439977">
          <w:marLeft w:val="0"/>
          <w:marRight w:val="0"/>
          <w:marTop w:val="0"/>
          <w:marBottom w:val="0"/>
          <w:divBdr>
            <w:top w:val="none" w:sz="0" w:space="0" w:color="auto"/>
            <w:left w:val="none" w:sz="0" w:space="0" w:color="auto"/>
            <w:bottom w:val="none" w:sz="0" w:space="0" w:color="auto"/>
            <w:right w:val="none" w:sz="0" w:space="0" w:color="auto"/>
          </w:divBdr>
        </w:div>
        <w:div w:id="1110007457">
          <w:marLeft w:val="0"/>
          <w:marRight w:val="0"/>
          <w:marTop w:val="0"/>
          <w:marBottom w:val="0"/>
          <w:divBdr>
            <w:top w:val="none" w:sz="0" w:space="0" w:color="auto"/>
            <w:left w:val="none" w:sz="0" w:space="0" w:color="auto"/>
            <w:bottom w:val="none" w:sz="0" w:space="0" w:color="auto"/>
            <w:right w:val="none" w:sz="0" w:space="0" w:color="auto"/>
          </w:divBdr>
        </w:div>
        <w:div w:id="1875190924">
          <w:marLeft w:val="0"/>
          <w:marRight w:val="0"/>
          <w:marTop w:val="0"/>
          <w:marBottom w:val="0"/>
          <w:divBdr>
            <w:top w:val="none" w:sz="0" w:space="0" w:color="auto"/>
            <w:left w:val="none" w:sz="0" w:space="0" w:color="auto"/>
            <w:bottom w:val="none" w:sz="0" w:space="0" w:color="auto"/>
            <w:right w:val="none" w:sz="0" w:space="0" w:color="auto"/>
          </w:divBdr>
        </w:div>
        <w:div w:id="613367797">
          <w:marLeft w:val="0"/>
          <w:marRight w:val="0"/>
          <w:marTop w:val="0"/>
          <w:marBottom w:val="0"/>
          <w:divBdr>
            <w:top w:val="none" w:sz="0" w:space="0" w:color="auto"/>
            <w:left w:val="none" w:sz="0" w:space="0" w:color="auto"/>
            <w:bottom w:val="none" w:sz="0" w:space="0" w:color="auto"/>
            <w:right w:val="none" w:sz="0" w:space="0" w:color="auto"/>
          </w:divBdr>
        </w:div>
        <w:div w:id="667250246">
          <w:marLeft w:val="0"/>
          <w:marRight w:val="0"/>
          <w:marTop w:val="0"/>
          <w:marBottom w:val="0"/>
          <w:divBdr>
            <w:top w:val="none" w:sz="0" w:space="0" w:color="auto"/>
            <w:left w:val="none" w:sz="0" w:space="0" w:color="auto"/>
            <w:bottom w:val="none" w:sz="0" w:space="0" w:color="auto"/>
            <w:right w:val="none" w:sz="0" w:space="0" w:color="auto"/>
          </w:divBdr>
        </w:div>
        <w:div w:id="187446813">
          <w:marLeft w:val="0"/>
          <w:marRight w:val="0"/>
          <w:marTop w:val="0"/>
          <w:marBottom w:val="0"/>
          <w:divBdr>
            <w:top w:val="none" w:sz="0" w:space="0" w:color="auto"/>
            <w:left w:val="none" w:sz="0" w:space="0" w:color="auto"/>
            <w:bottom w:val="none" w:sz="0" w:space="0" w:color="auto"/>
            <w:right w:val="none" w:sz="0" w:space="0" w:color="auto"/>
          </w:divBdr>
        </w:div>
        <w:div w:id="197015297">
          <w:marLeft w:val="0"/>
          <w:marRight w:val="0"/>
          <w:marTop w:val="0"/>
          <w:marBottom w:val="0"/>
          <w:divBdr>
            <w:top w:val="none" w:sz="0" w:space="0" w:color="auto"/>
            <w:left w:val="none" w:sz="0" w:space="0" w:color="auto"/>
            <w:bottom w:val="none" w:sz="0" w:space="0" w:color="auto"/>
            <w:right w:val="none" w:sz="0" w:space="0" w:color="auto"/>
          </w:divBdr>
        </w:div>
        <w:div w:id="827137649">
          <w:marLeft w:val="0"/>
          <w:marRight w:val="0"/>
          <w:marTop w:val="0"/>
          <w:marBottom w:val="0"/>
          <w:divBdr>
            <w:top w:val="none" w:sz="0" w:space="0" w:color="auto"/>
            <w:left w:val="none" w:sz="0" w:space="0" w:color="auto"/>
            <w:bottom w:val="none" w:sz="0" w:space="0" w:color="auto"/>
            <w:right w:val="none" w:sz="0" w:space="0" w:color="auto"/>
          </w:divBdr>
        </w:div>
        <w:div w:id="1524317280">
          <w:marLeft w:val="0"/>
          <w:marRight w:val="0"/>
          <w:marTop w:val="0"/>
          <w:marBottom w:val="0"/>
          <w:divBdr>
            <w:top w:val="none" w:sz="0" w:space="0" w:color="auto"/>
            <w:left w:val="none" w:sz="0" w:space="0" w:color="auto"/>
            <w:bottom w:val="none" w:sz="0" w:space="0" w:color="auto"/>
            <w:right w:val="none" w:sz="0" w:space="0" w:color="auto"/>
          </w:divBdr>
        </w:div>
        <w:div w:id="1296368438">
          <w:marLeft w:val="0"/>
          <w:marRight w:val="0"/>
          <w:marTop w:val="0"/>
          <w:marBottom w:val="0"/>
          <w:divBdr>
            <w:top w:val="none" w:sz="0" w:space="0" w:color="auto"/>
            <w:left w:val="none" w:sz="0" w:space="0" w:color="auto"/>
            <w:bottom w:val="none" w:sz="0" w:space="0" w:color="auto"/>
            <w:right w:val="none" w:sz="0" w:space="0" w:color="auto"/>
          </w:divBdr>
        </w:div>
        <w:div w:id="1204976479">
          <w:marLeft w:val="0"/>
          <w:marRight w:val="0"/>
          <w:marTop w:val="0"/>
          <w:marBottom w:val="0"/>
          <w:divBdr>
            <w:top w:val="none" w:sz="0" w:space="0" w:color="auto"/>
            <w:left w:val="none" w:sz="0" w:space="0" w:color="auto"/>
            <w:bottom w:val="none" w:sz="0" w:space="0" w:color="auto"/>
            <w:right w:val="none" w:sz="0" w:space="0" w:color="auto"/>
          </w:divBdr>
        </w:div>
        <w:div w:id="320886992">
          <w:marLeft w:val="0"/>
          <w:marRight w:val="0"/>
          <w:marTop w:val="0"/>
          <w:marBottom w:val="0"/>
          <w:divBdr>
            <w:top w:val="none" w:sz="0" w:space="0" w:color="auto"/>
            <w:left w:val="none" w:sz="0" w:space="0" w:color="auto"/>
            <w:bottom w:val="none" w:sz="0" w:space="0" w:color="auto"/>
            <w:right w:val="none" w:sz="0" w:space="0" w:color="auto"/>
          </w:divBdr>
        </w:div>
        <w:div w:id="1250694449">
          <w:marLeft w:val="0"/>
          <w:marRight w:val="0"/>
          <w:marTop w:val="0"/>
          <w:marBottom w:val="0"/>
          <w:divBdr>
            <w:top w:val="none" w:sz="0" w:space="0" w:color="auto"/>
            <w:left w:val="none" w:sz="0" w:space="0" w:color="auto"/>
            <w:bottom w:val="none" w:sz="0" w:space="0" w:color="auto"/>
            <w:right w:val="none" w:sz="0" w:space="0" w:color="auto"/>
          </w:divBdr>
        </w:div>
        <w:div w:id="14353868">
          <w:marLeft w:val="0"/>
          <w:marRight w:val="0"/>
          <w:marTop w:val="0"/>
          <w:marBottom w:val="0"/>
          <w:divBdr>
            <w:top w:val="none" w:sz="0" w:space="0" w:color="auto"/>
            <w:left w:val="none" w:sz="0" w:space="0" w:color="auto"/>
            <w:bottom w:val="none" w:sz="0" w:space="0" w:color="auto"/>
            <w:right w:val="none" w:sz="0" w:space="0" w:color="auto"/>
          </w:divBdr>
        </w:div>
        <w:div w:id="2032802161">
          <w:marLeft w:val="0"/>
          <w:marRight w:val="0"/>
          <w:marTop w:val="0"/>
          <w:marBottom w:val="0"/>
          <w:divBdr>
            <w:top w:val="none" w:sz="0" w:space="0" w:color="auto"/>
            <w:left w:val="none" w:sz="0" w:space="0" w:color="auto"/>
            <w:bottom w:val="none" w:sz="0" w:space="0" w:color="auto"/>
            <w:right w:val="none" w:sz="0" w:space="0" w:color="auto"/>
          </w:divBdr>
        </w:div>
        <w:div w:id="544563318">
          <w:marLeft w:val="0"/>
          <w:marRight w:val="0"/>
          <w:marTop w:val="0"/>
          <w:marBottom w:val="0"/>
          <w:divBdr>
            <w:top w:val="none" w:sz="0" w:space="0" w:color="auto"/>
            <w:left w:val="none" w:sz="0" w:space="0" w:color="auto"/>
            <w:bottom w:val="none" w:sz="0" w:space="0" w:color="auto"/>
            <w:right w:val="none" w:sz="0" w:space="0" w:color="auto"/>
          </w:divBdr>
        </w:div>
        <w:div w:id="633752940">
          <w:marLeft w:val="0"/>
          <w:marRight w:val="0"/>
          <w:marTop w:val="0"/>
          <w:marBottom w:val="0"/>
          <w:divBdr>
            <w:top w:val="none" w:sz="0" w:space="0" w:color="auto"/>
            <w:left w:val="none" w:sz="0" w:space="0" w:color="auto"/>
            <w:bottom w:val="none" w:sz="0" w:space="0" w:color="auto"/>
            <w:right w:val="none" w:sz="0" w:space="0" w:color="auto"/>
          </w:divBdr>
        </w:div>
        <w:div w:id="1244145983">
          <w:marLeft w:val="0"/>
          <w:marRight w:val="0"/>
          <w:marTop w:val="0"/>
          <w:marBottom w:val="0"/>
          <w:divBdr>
            <w:top w:val="none" w:sz="0" w:space="0" w:color="auto"/>
            <w:left w:val="none" w:sz="0" w:space="0" w:color="auto"/>
            <w:bottom w:val="none" w:sz="0" w:space="0" w:color="auto"/>
            <w:right w:val="none" w:sz="0" w:space="0" w:color="auto"/>
          </w:divBdr>
        </w:div>
        <w:div w:id="1593972543">
          <w:marLeft w:val="0"/>
          <w:marRight w:val="0"/>
          <w:marTop w:val="0"/>
          <w:marBottom w:val="0"/>
          <w:divBdr>
            <w:top w:val="none" w:sz="0" w:space="0" w:color="auto"/>
            <w:left w:val="none" w:sz="0" w:space="0" w:color="auto"/>
            <w:bottom w:val="none" w:sz="0" w:space="0" w:color="auto"/>
            <w:right w:val="none" w:sz="0" w:space="0" w:color="auto"/>
          </w:divBdr>
        </w:div>
        <w:div w:id="1521503230">
          <w:marLeft w:val="0"/>
          <w:marRight w:val="0"/>
          <w:marTop w:val="0"/>
          <w:marBottom w:val="0"/>
          <w:divBdr>
            <w:top w:val="none" w:sz="0" w:space="0" w:color="auto"/>
            <w:left w:val="none" w:sz="0" w:space="0" w:color="auto"/>
            <w:bottom w:val="none" w:sz="0" w:space="0" w:color="auto"/>
            <w:right w:val="none" w:sz="0" w:space="0" w:color="auto"/>
          </w:divBdr>
        </w:div>
        <w:div w:id="2066448127">
          <w:marLeft w:val="0"/>
          <w:marRight w:val="0"/>
          <w:marTop w:val="0"/>
          <w:marBottom w:val="0"/>
          <w:divBdr>
            <w:top w:val="none" w:sz="0" w:space="0" w:color="auto"/>
            <w:left w:val="none" w:sz="0" w:space="0" w:color="auto"/>
            <w:bottom w:val="none" w:sz="0" w:space="0" w:color="auto"/>
            <w:right w:val="none" w:sz="0" w:space="0" w:color="auto"/>
          </w:divBdr>
        </w:div>
        <w:div w:id="617562720">
          <w:marLeft w:val="0"/>
          <w:marRight w:val="0"/>
          <w:marTop w:val="0"/>
          <w:marBottom w:val="0"/>
          <w:divBdr>
            <w:top w:val="none" w:sz="0" w:space="0" w:color="auto"/>
            <w:left w:val="none" w:sz="0" w:space="0" w:color="auto"/>
            <w:bottom w:val="none" w:sz="0" w:space="0" w:color="auto"/>
            <w:right w:val="none" w:sz="0" w:space="0" w:color="auto"/>
          </w:divBdr>
        </w:div>
        <w:div w:id="95829358">
          <w:marLeft w:val="0"/>
          <w:marRight w:val="0"/>
          <w:marTop w:val="0"/>
          <w:marBottom w:val="0"/>
          <w:divBdr>
            <w:top w:val="none" w:sz="0" w:space="0" w:color="auto"/>
            <w:left w:val="none" w:sz="0" w:space="0" w:color="auto"/>
            <w:bottom w:val="none" w:sz="0" w:space="0" w:color="auto"/>
            <w:right w:val="none" w:sz="0" w:space="0" w:color="auto"/>
          </w:divBdr>
        </w:div>
        <w:div w:id="1198548907">
          <w:marLeft w:val="0"/>
          <w:marRight w:val="0"/>
          <w:marTop w:val="0"/>
          <w:marBottom w:val="0"/>
          <w:divBdr>
            <w:top w:val="none" w:sz="0" w:space="0" w:color="auto"/>
            <w:left w:val="none" w:sz="0" w:space="0" w:color="auto"/>
            <w:bottom w:val="none" w:sz="0" w:space="0" w:color="auto"/>
            <w:right w:val="none" w:sz="0" w:space="0" w:color="auto"/>
          </w:divBdr>
        </w:div>
        <w:div w:id="1161307619">
          <w:marLeft w:val="0"/>
          <w:marRight w:val="0"/>
          <w:marTop w:val="0"/>
          <w:marBottom w:val="0"/>
          <w:divBdr>
            <w:top w:val="none" w:sz="0" w:space="0" w:color="auto"/>
            <w:left w:val="none" w:sz="0" w:space="0" w:color="auto"/>
            <w:bottom w:val="none" w:sz="0" w:space="0" w:color="auto"/>
            <w:right w:val="none" w:sz="0" w:space="0" w:color="auto"/>
          </w:divBdr>
        </w:div>
        <w:div w:id="315768138">
          <w:marLeft w:val="0"/>
          <w:marRight w:val="0"/>
          <w:marTop w:val="0"/>
          <w:marBottom w:val="0"/>
          <w:divBdr>
            <w:top w:val="none" w:sz="0" w:space="0" w:color="auto"/>
            <w:left w:val="none" w:sz="0" w:space="0" w:color="auto"/>
            <w:bottom w:val="none" w:sz="0" w:space="0" w:color="auto"/>
            <w:right w:val="none" w:sz="0" w:space="0" w:color="auto"/>
          </w:divBdr>
        </w:div>
        <w:div w:id="1662805001">
          <w:marLeft w:val="0"/>
          <w:marRight w:val="0"/>
          <w:marTop w:val="0"/>
          <w:marBottom w:val="0"/>
          <w:divBdr>
            <w:top w:val="none" w:sz="0" w:space="0" w:color="auto"/>
            <w:left w:val="none" w:sz="0" w:space="0" w:color="auto"/>
            <w:bottom w:val="none" w:sz="0" w:space="0" w:color="auto"/>
            <w:right w:val="none" w:sz="0" w:space="0" w:color="auto"/>
          </w:divBdr>
        </w:div>
        <w:div w:id="1083601045">
          <w:marLeft w:val="0"/>
          <w:marRight w:val="0"/>
          <w:marTop w:val="0"/>
          <w:marBottom w:val="0"/>
          <w:divBdr>
            <w:top w:val="none" w:sz="0" w:space="0" w:color="auto"/>
            <w:left w:val="none" w:sz="0" w:space="0" w:color="auto"/>
            <w:bottom w:val="none" w:sz="0" w:space="0" w:color="auto"/>
            <w:right w:val="none" w:sz="0" w:space="0" w:color="auto"/>
          </w:divBdr>
        </w:div>
        <w:div w:id="1000620982">
          <w:marLeft w:val="0"/>
          <w:marRight w:val="0"/>
          <w:marTop w:val="0"/>
          <w:marBottom w:val="0"/>
          <w:divBdr>
            <w:top w:val="none" w:sz="0" w:space="0" w:color="auto"/>
            <w:left w:val="none" w:sz="0" w:space="0" w:color="auto"/>
            <w:bottom w:val="none" w:sz="0" w:space="0" w:color="auto"/>
            <w:right w:val="none" w:sz="0" w:space="0" w:color="auto"/>
          </w:divBdr>
        </w:div>
        <w:div w:id="892959383">
          <w:marLeft w:val="0"/>
          <w:marRight w:val="0"/>
          <w:marTop w:val="0"/>
          <w:marBottom w:val="0"/>
          <w:divBdr>
            <w:top w:val="none" w:sz="0" w:space="0" w:color="auto"/>
            <w:left w:val="none" w:sz="0" w:space="0" w:color="auto"/>
            <w:bottom w:val="none" w:sz="0" w:space="0" w:color="auto"/>
            <w:right w:val="none" w:sz="0" w:space="0" w:color="auto"/>
          </w:divBdr>
        </w:div>
        <w:div w:id="391658369">
          <w:marLeft w:val="0"/>
          <w:marRight w:val="0"/>
          <w:marTop w:val="0"/>
          <w:marBottom w:val="0"/>
          <w:divBdr>
            <w:top w:val="none" w:sz="0" w:space="0" w:color="auto"/>
            <w:left w:val="none" w:sz="0" w:space="0" w:color="auto"/>
            <w:bottom w:val="none" w:sz="0" w:space="0" w:color="auto"/>
            <w:right w:val="none" w:sz="0" w:space="0" w:color="auto"/>
          </w:divBdr>
        </w:div>
        <w:div w:id="1281230260">
          <w:marLeft w:val="0"/>
          <w:marRight w:val="0"/>
          <w:marTop w:val="0"/>
          <w:marBottom w:val="0"/>
          <w:divBdr>
            <w:top w:val="none" w:sz="0" w:space="0" w:color="auto"/>
            <w:left w:val="none" w:sz="0" w:space="0" w:color="auto"/>
            <w:bottom w:val="none" w:sz="0" w:space="0" w:color="auto"/>
            <w:right w:val="none" w:sz="0" w:space="0" w:color="auto"/>
          </w:divBdr>
        </w:div>
        <w:div w:id="1522625498">
          <w:marLeft w:val="0"/>
          <w:marRight w:val="0"/>
          <w:marTop w:val="0"/>
          <w:marBottom w:val="0"/>
          <w:divBdr>
            <w:top w:val="none" w:sz="0" w:space="0" w:color="auto"/>
            <w:left w:val="none" w:sz="0" w:space="0" w:color="auto"/>
            <w:bottom w:val="none" w:sz="0" w:space="0" w:color="auto"/>
            <w:right w:val="none" w:sz="0" w:space="0" w:color="auto"/>
          </w:divBdr>
        </w:div>
        <w:div w:id="644548307">
          <w:marLeft w:val="0"/>
          <w:marRight w:val="0"/>
          <w:marTop w:val="0"/>
          <w:marBottom w:val="0"/>
          <w:divBdr>
            <w:top w:val="none" w:sz="0" w:space="0" w:color="auto"/>
            <w:left w:val="none" w:sz="0" w:space="0" w:color="auto"/>
            <w:bottom w:val="none" w:sz="0" w:space="0" w:color="auto"/>
            <w:right w:val="none" w:sz="0" w:space="0" w:color="auto"/>
          </w:divBdr>
        </w:div>
        <w:div w:id="1739470962">
          <w:marLeft w:val="0"/>
          <w:marRight w:val="0"/>
          <w:marTop w:val="0"/>
          <w:marBottom w:val="0"/>
          <w:divBdr>
            <w:top w:val="none" w:sz="0" w:space="0" w:color="auto"/>
            <w:left w:val="none" w:sz="0" w:space="0" w:color="auto"/>
            <w:bottom w:val="none" w:sz="0" w:space="0" w:color="auto"/>
            <w:right w:val="none" w:sz="0" w:space="0" w:color="auto"/>
          </w:divBdr>
        </w:div>
        <w:div w:id="264846569">
          <w:marLeft w:val="0"/>
          <w:marRight w:val="0"/>
          <w:marTop w:val="0"/>
          <w:marBottom w:val="0"/>
          <w:divBdr>
            <w:top w:val="none" w:sz="0" w:space="0" w:color="auto"/>
            <w:left w:val="none" w:sz="0" w:space="0" w:color="auto"/>
            <w:bottom w:val="none" w:sz="0" w:space="0" w:color="auto"/>
            <w:right w:val="none" w:sz="0" w:space="0" w:color="auto"/>
          </w:divBdr>
        </w:div>
        <w:div w:id="1216157208">
          <w:marLeft w:val="0"/>
          <w:marRight w:val="0"/>
          <w:marTop w:val="0"/>
          <w:marBottom w:val="0"/>
          <w:divBdr>
            <w:top w:val="none" w:sz="0" w:space="0" w:color="auto"/>
            <w:left w:val="none" w:sz="0" w:space="0" w:color="auto"/>
            <w:bottom w:val="none" w:sz="0" w:space="0" w:color="auto"/>
            <w:right w:val="none" w:sz="0" w:space="0" w:color="auto"/>
          </w:divBdr>
        </w:div>
        <w:div w:id="735590764">
          <w:marLeft w:val="0"/>
          <w:marRight w:val="0"/>
          <w:marTop w:val="0"/>
          <w:marBottom w:val="0"/>
          <w:divBdr>
            <w:top w:val="none" w:sz="0" w:space="0" w:color="auto"/>
            <w:left w:val="none" w:sz="0" w:space="0" w:color="auto"/>
            <w:bottom w:val="none" w:sz="0" w:space="0" w:color="auto"/>
            <w:right w:val="none" w:sz="0" w:space="0" w:color="auto"/>
          </w:divBdr>
        </w:div>
        <w:div w:id="208348385">
          <w:marLeft w:val="0"/>
          <w:marRight w:val="0"/>
          <w:marTop w:val="0"/>
          <w:marBottom w:val="0"/>
          <w:divBdr>
            <w:top w:val="none" w:sz="0" w:space="0" w:color="auto"/>
            <w:left w:val="none" w:sz="0" w:space="0" w:color="auto"/>
            <w:bottom w:val="none" w:sz="0" w:space="0" w:color="auto"/>
            <w:right w:val="none" w:sz="0" w:space="0" w:color="auto"/>
          </w:divBdr>
        </w:div>
        <w:div w:id="1582177201">
          <w:marLeft w:val="0"/>
          <w:marRight w:val="0"/>
          <w:marTop w:val="0"/>
          <w:marBottom w:val="0"/>
          <w:divBdr>
            <w:top w:val="none" w:sz="0" w:space="0" w:color="auto"/>
            <w:left w:val="none" w:sz="0" w:space="0" w:color="auto"/>
            <w:bottom w:val="none" w:sz="0" w:space="0" w:color="auto"/>
            <w:right w:val="none" w:sz="0" w:space="0" w:color="auto"/>
          </w:divBdr>
        </w:div>
        <w:div w:id="1850370108">
          <w:marLeft w:val="0"/>
          <w:marRight w:val="0"/>
          <w:marTop w:val="0"/>
          <w:marBottom w:val="0"/>
          <w:divBdr>
            <w:top w:val="none" w:sz="0" w:space="0" w:color="auto"/>
            <w:left w:val="none" w:sz="0" w:space="0" w:color="auto"/>
            <w:bottom w:val="none" w:sz="0" w:space="0" w:color="auto"/>
            <w:right w:val="none" w:sz="0" w:space="0" w:color="auto"/>
          </w:divBdr>
        </w:div>
        <w:div w:id="1734498940">
          <w:marLeft w:val="0"/>
          <w:marRight w:val="0"/>
          <w:marTop w:val="0"/>
          <w:marBottom w:val="0"/>
          <w:divBdr>
            <w:top w:val="none" w:sz="0" w:space="0" w:color="auto"/>
            <w:left w:val="none" w:sz="0" w:space="0" w:color="auto"/>
            <w:bottom w:val="none" w:sz="0" w:space="0" w:color="auto"/>
            <w:right w:val="none" w:sz="0" w:space="0" w:color="auto"/>
          </w:divBdr>
        </w:div>
        <w:div w:id="1720129787">
          <w:marLeft w:val="0"/>
          <w:marRight w:val="0"/>
          <w:marTop w:val="0"/>
          <w:marBottom w:val="0"/>
          <w:divBdr>
            <w:top w:val="none" w:sz="0" w:space="0" w:color="auto"/>
            <w:left w:val="none" w:sz="0" w:space="0" w:color="auto"/>
            <w:bottom w:val="none" w:sz="0" w:space="0" w:color="auto"/>
            <w:right w:val="none" w:sz="0" w:space="0" w:color="auto"/>
          </w:divBdr>
        </w:div>
        <w:div w:id="1532036165">
          <w:marLeft w:val="0"/>
          <w:marRight w:val="0"/>
          <w:marTop w:val="0"/>
          <w:marBottom w:val="0"/>
          <w:divBdr>
            <w:top w:val="none" w:sz="0" w:space="0" w:color="auto"/>
            <w:left w:val="none" w:sz="0" w:space="0" w:color="auto"/>
            <w:bottom w:val="none" w:sz="0" w:space="0" w:color="auto"/>
            <w:right w:val="none" w:sz="0" w:space="0" w:color="auto"/>
          </w:divBdr>
        </w:div>
        <w:div w:id="1135686119">
          <w:marLeft w:val="0"/>
          <w:marRight w:val="0"/>
          <w:marTop w:val="0"/>
          <w:marBottom w:val="0"/>
          <w:divBdr>
            <w:top w:val="none" w:sz="0" w:space="0" w:color="auto"/>
            <w:left w:val="none" w:sz="0" w:space="0" w:color="auto"/>
            <w:bottom w:val="none" w:sz="0" w:space="0" w:color="auto"/>
            <w:right w:val="none" w:sz="0" w:space="0" w:color="auto"/>
          </w:divBdr>
        </w:div>
        <w:div w:id="241915753">
          <w:marLeft w:val="0"/>
          <w:marRight w:val="0"/>
          <w:marTop w:val="0"/>
          <w:marBottom w:val="0"/>
          <w:divBdr>
            <w:top w:val="none" w:sz="0" w:space="0" w:color="auto"/>
            <w:left w:val="none" w:sz="0" w:space="0" w:color="auto"/>
            <w:bottom w:val="none" w:sz="0" w:space="0" w:color="auto"/>
            <w:right w:val="none" w:sz="0" w:space="0" w:color="auto"/>
          </w:divBdr>
        </w:div>
        <w:div w:id="1728139509">
          <w:marLeft w:val="0"/>
          <w:marRight w:val="0"/>
          <w:marTop w:val="0"/>
          <w:marBottom w:val="0"/>
          <w:divBdr>
            <w:top w:val="none" w:sz="0" w:space="0" w:color="auto"/>
            <w:left w:val="none" w:sz="0" w:space="0" w:color="auto"/>
            <w:bottom w:val="none" w:sz="0" w:space="0" w:color="auto"/>
            <w:right w:val="none" w:sz="0" w:space="0" w:color="auto"/>
          </w:divBdr>
        </w:div>
        <w:div w:id="1931619233">
          <w:marLeft w:val="0"/>
          <w:marRight w:val="0"/>
          <w:marTop w:val="0"/>
          <w:marBottom w:val="0"/>
          <w:divBdr>
            <w:top w:val="none" w:sz="0" w:space="0" w:color="auto"/>
            <w:left w:val="none" w:sz="0" w:space="0" w:color="auto"/>
            <w:bottom w:val="none" w:sz="0" w:space="0" w:color="auto"/>
            <w:right w:val="none" w:sz="0" w:space="0" w:color="auto"/>
          </w:divBdr>
        </w:div>
        <w:div w:id="1259367822">
          <w:marLeft w:val="0"/>
          <w:marRight w:val="0"/>
          <w:marTop w:val="0"/>
          <w:marBottom w:val="0"/>
          <w:divBdr>
            <w:top w:val="none" w:sz="0" w:space="0" w:color="auto"/>
            <w:left w:val="none" w:sz="0" w:space="0" w:color="auto"/>
            <w:bottom w:val="none" w:sz="0" w:space="0" w:color="auto"/>
            <w:right w:val="none" w:sz="0" w:space="0" w:color="auto"/>
          </w:divBdr>
        </w:div>
        <w:div w:id="2042435258">
          <w:marLeft w:val="0"/>
          <w:marRight w:val="0"/>
          <w:marTop w:val="0"/>
          <w:marBottom w:val="0"/>
          <w:divBdr>
            <w:top w:val="none" w:sz="0" w:space="0" w:color="auto"/>
            <w:left w:val="none" w:sz="0" w:space="0" w:color="auto"/>
            <w:bottom w:val="none" w:sz="0" w:space="0" w:color="auto"/>
            <w:right w:val="none" w:sz="0" w:space="0" w:color="auto"/>
          </w:divBdr>
        </w:div>
        <w:div w:id="1931355225">
          <w:marLeft w:val="0"/>
          <w:marRight w:val="0"/>
          <w:marTop w:val="0"/>
          <w:marBottom w:val="0"/>
          <w:divBdr>
            <w:top w:val="none" w:sz="0" w:space="0" w:color="auto"/>
            <w:left w:val="none" w:sz="0" w:space="0" w:color="auto"/>
            <w:bottom w:val="none" w:sz="0" w:space="0" w:color="auto"/>
            <w:right w:val="none" w:sz="0" w:space="0" w:color="auto"/>
          </w:divBdr>
        </w:div>
        <w:div w:id="256326212">
          <w:marLeft w:val="0"/>
          <w:marRight w:val="0"/>
          <w:marTop w:val="0"/>
          <w:marBottom w:val="0"/>
          <w:divBdr>
            <w:top w:val="none" w:sz="0" w:space="0" w:color="auto"/>
            <w:left w:val="none" w:sz="0" w:space="0" w:color="auto"/>
            <w:bottom w:val="none" w:sz="0" w:space="0" w:color="auto"/>
            <w:right w:val="none" w:sz="0" w:space="0" w:color="auto"/>
          </w:divBdr>
        </w:div>
        <w:div w:id="1436361730">
          <w:marLeft w:val="0"/>
          <w:marRight w:val="0"/>
          <w:marTop w:val="0"/>
          <w:marBottom w:val="0"/>
          <w:divBdr>
            <w:top w:val="none" w:sz="0" w:space="0" w:color="auto"/>
            <w:left w:val="none" w:sz="0" w:space="0" w:color="auto"/>
            <w:bottom w:val="none" w:sz="0" w:space="0" w:color="auto"/>
            <w:right w:val="none" w:sz="0" w:space="0" w:color="auto"/>
          </w:divBdr>
        </w:div>
        <w:div w:id="1662150536">
          <w:marLeft w:val="0"/>
          <w:marRight w:val="0"/>
          <w:marTop w:val="0"/>
          <w:marBottom w:val="0"/>
          <w:divBdr>
            <w:top w:val="none" w:sz="0" w:space="0" w:color="auto"/>
            <w:left w:val="none" w:sz="0" w:space="0" w:color="auto"/>
            <w:bottom w:val="none" w:sz="0" w:space="0" w:color="auto"/>
            <w:right w:val="none" w:sz="0" w:space="0" w:color="auto"/>
          </w:divBdr>
        </w:div>
        <w:div w:id="1710686403">
          <w:marLeft w:val="0"/>
          <w:marRight w:val="0"/>
          <w:marTop w:val="0"/>
          <w:marBottom w:val="0"/>
          <w:divBdr>
            <w:top w:val="none" w:sz="0" w:space="0" w:color="auto"/>
            <w:left w:val="none" w:sz="0" w:space="0" w:color="auto"/>
            <w:bottom w:val="none" w:sz="0" w:space="0" w:color="auto"/>
            <w:right w:val="none" w:sz="0" w:space="0" w:color="auto"/>
          </w:divBdr>
        </w:div>
        <w:div w:id="1078862574">
          <w:marLeft w:val="0"/>
          <w:marRight w:val="0"/>
          <w:marTop w:val="0"/>
          <w:marBottom w:val="0"/>
          <w:divBdr>
            <w:top w:val="none" w:sz="0" w:space="0" w:color="auto"/>
            <w:left w:val="none" w:sz="0" w:space="0" w:color="auto"/>
            <w:bottom w:val="none" w:sz="0" w:space="0" w:color="auto"/>
            <w:right w:val="none" w:sz="0" w:space="0" w:color="auto"/>
          </w:divBdr>
        </w:div>
        <w:div w:id="653607315">
          <w:marLeft w:val="0"/>
          <w:marRight w:val="0"/>
          <w:marTop w:val="0"/>
          <w:marBottom w:val="0"/>
          <w:divBdr>
            <w:top w:val="none" w:sz="0" w:space="0" w:color="auto"/>
            <w:left w:val="none" w:sz="0" w:space="0" w:color="auto"/>
            <w:bottom w:val="none" w:sz="0" w:space="0" w:color="auto"/>
            <w:right w:val="none" w:sz="0" w:space="0" w:color="auto"/>
          </w:divBdr>
        </w:div>
        <w:div w:id="1375157318">
          <w:marLeft w:val="0"/>
          <w:marRight w:val="0"/>
          <w:marTop w:val="0"/>
          <w:marBottom w:val="0"/>
          <w:divBdr>
            <w:top w:val="none" w:sz="0" w:space="0" w:color="auto"/>
            <w:left w:val="none" w:sz="0" w:space="0" w:color="auto"/>
            <w:bottom w:val="none" w:sz="0" w:space="0" w:color="auto"/>
            <w:right w:val="none" w:sz="0" w:space="0" w:color="auto"/>
          </w:divBdr>
        </w:div>
        <w:div w:id="1566260702">
          <w:marLeft w:val="0"/>
          <w:marRight w:val="0"/>
          <w:marTop w:val="0"/>
          <w:marBottom w:val="0"/>
          <w:divBdr>
            <w:top w:val="none" w:sz="0" w:space="0" w:color="auto"/>
            <w:left w:val="none" w:sz="0" w:space="0" w:color="auto"/>
            <w:bottom w:val="none" w:sz="0" w:space="0" w:color="auto"/>
            <w:right w:val="none" w:sz="0" w:space="0" w:color="auto"/>
          </w:divBdr>
        </w:div>
        <w:div w:id="139346406">
          <w:marLeft w:val="0"/>
          <w:marRight w:val="0"/>
          <w:marTop w:val="0"/>
          <w:marBottom w:val="0"/>
          <w:divBdr>
            <w:top w:val="none" w:sz="0" w:space="0" w:color="auto"/>
            <w:left w:val="none" w:sz="0" w:space="0" w:color="auto"/>
            <w:bottom w:val="none" w:sz="0" w:space="0" w:color="auto"/>
            <w:right w:val="none" w:sz="0" w:space="0" w:color="auto"/>
          </w:divBdr>
        </w:div>
        <w:div w:id="580215091">
          <w:marLeft w:val="0"/>
          <w:marRight w:val="0"/>
          <w:marTop w:val="0"/>
          <w:marBottom w:val="0"/>
          <w:divBdr>
            <w:top w:val="none" w:sz="0" w:space="0" w:color="auto"/>
            <w:left w:val="none" w:sz="0" w:space="0" w:color="auto"/>
            <w:bottom w:val="none" w:sz="0" w:space="0" w:color="auto"/>
            <w:right w:val="none" w:sz="0" w:space="0" w:color="auto"/>
          </w:divBdr>
        </w:div>
        <w:div w:id="23408118">
          <w:marLeft w:val="0"/>
          <w:marRight w:val="0"/>
          <w:marTop w:val="0"/>
          <w:marBottom w:val="0"/>
          <w:divBdr>
            <w:top w:val="none" w:sz="0" w:space="0" w:color="auto"/>
            <w:left w:val="none" w:sz="0" w:space="0" w:color="auto"/>
            <w:bottom w:val="none" w:sz="0" w:space="0" w:color="auto"/>
            <w:right w:val="none" w:sz="0" w:space="0" w:color="auto"/>
          </w:divBdr>
        </w:div>
        <w:div w:id="1025517517">
          <w:marLeft w:val="0"/>
          <w:marRight w:val="0"/>
          <w:marTop w:val="0"/>
          <w:marBottom w:val="0"/>
          <w:divBdr>
            <w:top w:val="none" w:sz="0" w:space="0" w:color="auto"/>
            <w:left w:val="none" w:sz="0" w:space="0" w:color="auto"/>
            <w:bottom w:val="none" w:sz="0" w:space="0" w:color="auto"/>
            <w:right w:val="none" w:sz="0" w:space="0" w:color="auto"/>
          </w:divBdr>
        </w:div>
        <w:div w:id="1957326191">
          <w:marLeft w:val="0"/>
          <w:marRight w:val="0"/>
          <w:marTop w:val="0"/>
          <w:marBottom w:val="0"/>
          <w:divBdr>
            <w:top w:val="none" w:sz="0" w:space="0" w:color="auto"/>
            <w:left w:val="none" w:sz="0" w:space="0" w:color="auto"/>
            <w:bottom w:val="none" w:sz="0" w:space="0" w:color="auto"/>
            <w:right w:val="none" w:sz="0" w:space="0" w:color="auto"/>
          </w:divBdr>
        </w:div>
        <w:div w:id="1791701617">
          <w:marLeft w:val="0"/>
          <w:marRight w:val="0"/>
          <w:marTop w:val="0"/>
          <w:marBottom w:val="0"/>
          <w:divBdr>
            <w:top w:val="none" w:sz="0" w:space="0" w:color="auto"/>
            <w:left w:val="none" w:sz="0" w:space="0" w:color="auto"/>
            <w:bottom w:val="none" w:sz="0" w:space="0" w:color="auto"/>
            <w:right w:val="none" w:sz="0" w:space="0" w:color="auto"/>
          </w:divBdr>
        </w:div>
        <w:div w:id="527912536">
          <w:marLeft w:val="0"/>
          <w:marRight w:val="0"/>
          <w:marTop w:val="0"/>
          <w:marBottom w:val="0"/>
          <w:divBdr>
            <w:top w:val="none" w:sz="0" w:space="0" w:color="auto"/>
            <w:left w:val="none" w:sz="0" w:space="0" w:color="auto"/>
            <w:bottom w:val="none" w:sz="0" w:space="0" w:color="auto"/>
            <w:right w:val="none" w:sz="0" w:space="0" w:color="auto"/>
          </w:divBdr>
        </w:div>
        <w:div w:id="765417996">
          <w:marLeft w:val="0"/>
          <w:marRight w:val="0"/>
          <w:marTop w:val="0"/>
          <w:marBottom w:val="0"/>
          <w:divBdr>
            <w:top w:val="none" w:sz="0" w:space="0" w:color="auto"/>
            <w:left w:val="none" w:sz="0" w:space="0" w:color="auto"/>
            <w:bottom w:val="none" w:sz="0" w:space="0" w:color="auto"/>
            <w:right w:val="none" w:sz="0" w:space="0" w:color="auto"/>
          </w:divBdr>
        </w:div>
        <w:div w:id="414474865">
          <w:marLeft w:val="0"/>
          <w:marRight w:val="0"/>
          <w:marTop w:val="0"/>
          <w:marBottom w:val="0"/>
          <w:divBdr>
            <w:top w:val="none" w:sz="0" w:space="0" w:color="auto"/>
            <w:left w:val="none" w:sz="0" w:space="0" w:color="auto"/>
            <w:bottom w:val="none" w:sz="0" w:space="0" w:color="auto"/>
            <w:right w:val="none" w:sz="0" w:space="0" w:color="auto"/>
          </w:divBdr>
        </w:div>
        <w:div w:id="623846871">
          <w:marLeft w:val="0"/>
          <w:marRight w:val="0"/>
          <w:marTop w:val="0"/>
          <w:marBottom w:val="0"/>
          <w:divBdr>
            <w:top w:val="none" w:sz="0" w:space="0" w:color="auto"/>
            <w:left w:val="none" w:sz="0" w:space="0" w:color="auto"/>
            <w:bottom w:val="none" w:sz="0" w:space="0" w:color="auto"/>
            <w:right w:val="none" w:sz="0" w:space="0" w:color="auto"/>
          </w:divBdr>
        </w:div>
        <w:div w:id="886141368">
          <w:marLeft w:val="0"/>
          <w:marRight w:val="0"/>
          <w:marTop w:val="0"/>
          <w:marBottom w:val="0"/>
          <w:divBdr>
            <w:top w:val="none" w:sz="0" w:space="0" w:color="auto"/>
            <w:left w:val="none" w:sz="0" w:space="0" w:color="auto"/>
            <w:bottom w:val="none" w:sz="0" w:space="0" w:color="auto"/>
            <w:right w:val="none" w:sz="0" w:space="0" w:color="auto"/>
          </w:divBdr>
        </w:div>
        <w:div w:id="1389187598">
          <w:marLeft w:val="0"/>
          <w:marRight w:val="0"/>
          <w:marTop w:val="0"/>
          <w:marBottom w:val="0"/>
          <w:divBdr>
            <w:top w:val="none" w:sz="0" w:space="0" w:color="auto"/>
            <w:left w:val="none" w:sz="0" w:space="0" w:color="auto"/>
            <w:bottom w:val="none" w:sz="0" w:space="0" w:color="auto"/>
            <w:right w:val="none" w:sz="0" w:space="0" w:color="auto"/>
          </w:divBdr>
        </w:div>
        <w:div w:id="231546540">
          <w:marLeft w:val="0"/>
          <w:marRight w:val="0"/>
          <w:marTop w:val="0"/>
          <w:marBottom w:val="0"/>
          <w:divBdr>
            <w:top w:val="none" w:sz="0" w:space="0" w:color="auto"/>
            <w:left w:val="none" w:sz="0" w:space="0" w:color="auto"/>
            <w:bottom w:val="none" w:sz="0" w:space="0" w:color="auto"/>
            <w:right w:val="none" w:sz="0" w:space="0" w:color="auto"/>
          </w:divBdr>
        </w:div>
        <w:div w:id="1155148429">
          <w:marLeft w:val="0"/>
          <w:marRight w:val="0"/>
          <w:marTop w:val="0"/>
          <w:marBottom w:val="0"/>
          <w:divBdr>
            <w:top w:val="none" w:sz="0" w:space="0" w:color="auto"/>
            <w:left w:val="none" w:sz="0" w:space="0" w:color="auto"/>
            <w:bottom w:val="none" w:sz="0" w:space="0" w:color="auto"/>
            <w:right w:val="none" w:sz="0" w:space="0" w:color="auto"/>
          </w:divBdr>
        </w:div>
        <w:div w:id="179126965">
          <w:marLeft w:val="0"/>
          <w:marRight w:val="0"/>
          <w:marTop w:val="0"/>
          <w:marBottom w:val="0"/>
          <w:divBdr>
            <w:top w:val="none" w:sz="0" w:space="0" w:color="auto"/>
            <w:left w:val="none" w:sz="0" w:space="0" w:color="auto"/>
            <w:bottom w:val="none" w:sz="0" w:space="0" w:color="auto"/>
            <w:right w:val="none" w:sz="0" w:space="0" w:color="auto"/>
          </w:divBdr>
        </w:div>
        <w:div w:id="1102458260">
          <w:marLeft w:val="0"/>
          <w:marRight w:val="0"/>
          <w:marTop w:val="0"/>
          <w:marBottom w:val="0"/>
          <w:divBdr>
            <w:top w:val="none" w:sz="0" w:space="0" w:color="auto"/>
            <w:left w:val="none" w:sz="0" w:space="0" w:color="auto"/>
            <w:bottom w:val="none" w:sz="0" w:space="0" w:color="auto"/>
            <w:right w:val="none" w:sz="0" w:space="0" w:color="auto"/>
          </w:divBdr>
        </w:div>
        <w:div w:id="191698091">
          <w:marLeft w:val="0"/>
          <w:marRight w:val="0"/>
          <w:marTop w:val="0"/>
          <w:marBottom w:val="0"/>
          <w:divBdr>
            <w:top w:val="none" w:sz="0" w:space="0" w:color="auto"/>
            <w:left w:val="none" w:sz="0" w:space="0" w:color="auto"/>
            <w:bottom w:val="none" w:sz="0" w:space="0" w:color="auto"/>
            <w:right w:val="none" w:sz="0" w:space="0" w:color="auto"/>
          </w:divBdr>
        </w:div>
        <w:div w:id="1958174306">
          <w:marLeft w:val="0"/>
          <w:marRight w:val="0"/>
          <w:marTop w:val="0"/>
          <w:marBottom w:val="0"/>
          <w:divBdr>
            <w:top w:val="none" w:sz="0" w:space="0" w:color="auto"/>
            <w:left w:val="none" w:sz="0" w:space="0" w:color="auto"/>
            <w:bottom w:val="none" w:sz="0" w:space="0" w:color="auto"/>
            <w:right w:val="none" w:sz="0" w:space="0" w:color="auto"/>
          </w:divBdr>
        </w:div>
        <w:div w:id="1851018347">
          <w:marLeft w:val="0"/>
          <w:marRight w:val="0"/>
          <w:marTop w:val="0"/>
          <w:marBottom w:val="0"/>
          <w:divBdr>
            <w:top w:val="none" w:sz="0" w:space="0" w:color="auto"/>
            <w:left w:val="none" w:sz="0" w:space="0" w:color="auto"/>
            <w:bottom w:val="none" w:sz="0" w:space="0" w:color="auto"/>
            <w:right w:val="none" w:sz="0" w:space="0" w:color="auto"/>
          </w:divBdr>
        </w:div>
        <w:div w:id="861431228">
          <w:marLeft w:val="0"/>
          <w:marRight w:val="0"/>
          <w:marTop w:val="0"/>
          <w:marBottom w:val="0"/>
          <w:divBdr>
            <w:top w:val="none" w:sz="0" w:space="0" w:color="auto"/>
            <w:left w:val="none" w:sz="0" w:space="0" w:color="auto"/>
            <w:bottom w:val="none" w:sz="0" w:space="0" w:color="auto"/>
            <w:right w:val="none" w:sz="0" w:space="0" w:color="auto"/>
          </w:divBdr>
        </w:div>
        <w:div w:id="1974484855">
          <w:marLeft w:val="0"/>
          <w:marRight w:val="0"/>
          <w:marTop w:val="0"/>
          <w:marBottom w:val="0"/>
          <w:divBdr>
            <w:top w:val="none" w:sz="0" w:space="0" w:color="auto"/>
            <w:left w:val="none" w:sz="0" w:space="0" w:color="auto"/>
            <w:bottom w:val="none" w:sz="0" w:space="0" w:color="auto"/>
            <w:right w:val="none" w:sz="0" w:space="0" w:color="auto"/>
          </w:divBdr>
        </w:div>
        <w:div w:id="1545097126">
          <w:marLeft w:val="0"/>
          <w:marRight w:val="0"/>
          <w:marTop w:val="0"/>
          <w:marBottom w:val="0"/>
          <w:divBdr>
            <w:top w:val="none" w:sz="0" w:space="0" w:color="auto"/>
            <w:left w:val="none" w:sz="0" w:space="0" w:color="auto"/>
            <w:bottom w:val="none" w:sz="0" w:space="0" w:color="auto"/>
            <w:right w:val="none" w:sz="0" w:space="0" w:color="auto"/>
          </w:divBdr>
        </w:div>
        <w:div w:id="1172405481">
          <w:marLeft w:val="0"/>
          <w:marRight w:val="0"/>
          <w:marTop w:val="0"/>
          <w:marBottom w:val="0"/>
          <w:divBdr>
            <w:top w:val="none" w:sz="0" w:space="0" w:color="auto"/>
            <w:left w:val="none" w:sz="0" w:space="0" w:color="auto"/>
            <w:bottom w:val="none" w:sz="0" w:space="0" w:color="auto"/>
            <w:right w:val="none" w:sz="0" w:space="0" w:color="auto"/>
          </w:divBdr>
        </w:div>
        <w:div w:id="482740869">
          <w:marLeft w:val="0"/>
          <w:marRight w:val="0"/>
          <w:marTop w:val="0"/>
          <w:marBottom w:val="0"/>
          <w:divBdr>
            <w:top w:val="none" w:sz="0" w:space="0" w:color="auto"/>
            <w:left w:val="none" w:sz="0" w:space="0" w:color="auto"/>
            <w:bottom w:val="none" w:sz="0" w:space="0" w:color="auto"/>
            <w:right w:val="none" w:sz="0" w:space="0" w:color="auto"/>
          </w:divBdr>
        </w:div>
        <w:div w:id="168638951">
          <w:marLeft w:val="0"/>
          <w:marRight w:val="0"/>
          <w:marTop w:val="0"/>
          <w:marBottom w:val="0"/>
          <w:divBdr>
            <w:top w:val="none" w:sz="0" w:space="0" w:color="auto"/>
            <w:left w:val="none" w:sz="0" w:space="0" w:color="auto"/>
            <w:bottom w:val="none" w:sz="0" w:space="0" w:color="auto"/>
            <w:right w:val="none" w:sz="0" w:space="0" w:color="auto"/>
          </w:divBdr>
        </w:div>
        <w:div w:id="1713768762">
          <w:marLeft w:val="0"/>
          <w:marRight w:val="0"/>
          <w:marTop w:val="0"/>
          <w:marBottom w:val="0"/>
          <w:divBdr>
            <w:top w:val="none" w:sz="0" w:space="0" w:color="auto"/>
            <w:left w:val="none" w:sz="0" w:space="0" w:color="auto"/>
            <w:bottom w:val="none" w:sz="0" w:space="0" w:color="auto"/>
            <w:right w:val="none" w:sz="0" w:space="0" w:color="auto"/>
          </w:divBdr>
        </w:div>
        <w:div w:id="2012708450">
          <w:marLeft w:val="0"/>
          <w:marRight w:val="0"/>
          <w:marTop w:val="0"/>
          <w:marBottom w:val="0"/>
          <w:divBdr>
            <w:top w:val="none" w:sz="0" w:space="0" w:color="auto"/>
            <w:left w:val="none" w:sz="0" w:space="0" w:color="auto"/>
            <w:bottom w:val="none" w:sz="0" w:space="0" w:color="auto"/>
            <w:right w:val="none" w:sz="0" w:space="0" w:color="auto"/>
          </w:divBdr>
        </w:div>
        <w:div w:id="601761513">
          <w:marLeft w:val="0"/>
          <w:marRight w:val="0"/>
          <w:marTop w:val="0"/>
          <w:marBottom w:val="0"/>
          <w:divBdr>
            <w:top w:val="none" w:sz="0" w:space="0" w:color="auto"/>
            <w:left w:val="none" w:sz="0" w:space="0" w:color="auto"/>
            <w:bottom w:val="none" w:sz="0" w:space="0" w:color="auto"/>
            <w:right w:val="none" w:sz="0" w:space="0" w:color="auto"/>
          </w:divBdr>
        </w:div>
        <w:div w:id="1058476874">
          <w:marLeft w:val="0"/>
          <w:marRight w:val="0"/>
          <w:marTop w:val="0"/>
          <w:marBottom w:val="0"/>
          <w:divBdr>
            <w:top w:val="none" w:sz="0" w:space="0" w:color="auto"/>
            <w:left w:val="none" w:sz="0" w:space="0" w:color="auto"/>
            <w:bottom w:val="none" w:sz="0" w:space="0" w:color="auto"/>
            <w:right w:val="none" w:sz="0" w:space="0" w:color="auto"/>
          </w:divBdr>
        </w:div>
        <w:div w:id="124736109">
          <w:marLeft w:val="0"/>
          <w:marRight w:val="0"/>
          <w:marTop w:val="0"/>
          <w:marBottom w:val="0"/>
          <w:divBdr>
            <w:top w:val="none" w:sz="0" w:space="0" w:color="auto"/>
            <w:left w:val="none" w:sz="0" w:space="0" w:color="auto"/>
            <w:bottom w:val="none" w:sz="0" w:space="0" w:color="auto"/>
            <w:right w:val="none" w:sz="0" w:space="0" w:color="auto"/>
          </w:divBdr>
        </w:div>
        <w:div w:id="1141384853">
          <w:marLeft w:val="0"/>
          <w:marRight w:val="0"/>
          <w:marTop w:val="0"/>
          <w:marBottom w:val="0"/>
          <w:divBdr>
            <w:top w:val="none" w:sz="0" w:space="0" w:color="auto"/>
            <w:left w:val="none" w:sz="0" w:space="0" w:color="auto"/>
            <w:bottom w:val="none" w:sz="0" w:space="0" w:color="auto"/>
            <w:right w:val="none" w:sz="0" w:space="0" w:color="auto"/>
          </w:divBdr>
        </w:div>
        <w:div w:id="704215190">
          <w:marLeft w:val="0"/>
          <w:marRight w:val="0"/>
          <w:marTop w:val="0"/>
          <w:marBottom w:val="0"/>
          <w:divBdr>
            <w:top w:val="none" w:sz="0" w:space="0" w:color="auto"/>
            <w:left w:val="none" w:sz="0" w:space="0" w:color="auto"/>
            <w:bottom w:val="none" w:sz="0" w:space="0" w:color="auto"/>
            <w:right w:val="none" w:sz="0" w:space="0" w:color="auto"/>
          </w:divBdr>
        </w:div>
        <w:div w:id="1184708435">
          <w:marLeft w:val="0"/>
          <w:marRight w:val="0"/>
          <w:marTop w:val="0"/>
          <w:marBottom w:val="0"/>
          <w:divBdr>
            <w:top w:val="none" w:sz="0" w:space="0" w:color="auto"/>
            <w:left w:val="none" w:sz="0" w:space="0" w:color="auto"/>
            <w:bottom w:val="none" w:sz="0" w:space="0" w:color="auto"/>
            <w:right w:val="none" w:sz="0" w:space="0" w:color="auto"/>
          </w:divBdr>
        </w:div>
        <w:div w:id="287201814">
          <w:marLeft w:val="0"/>
          <w:marRight w:val="0"/>
          <w:marTop w:val="0"/>
          <w:marBottom w:val="0"/>
          <w:divBdr>
            <w:top w:val="none" w:sz="0" w:space="0" w:color="auto"/>
            <w:left w:val="none" w:sz="0" w:space="0" w:color="auto"/>
            <w:bottom w:val="none" w:sz="0" w:space="0" w:color="auto"/>
            <w:right w:val="none" w:sz="0" w:space="0" w:color="auto"/>
          </w:divBdr>
        </w:div>
        <w:div w:id="385376775">
          <w:marLeft w:val="0"/>
          <w:marRight w:val="0"/>
          <w:marTop w:val="0"/>
          <w:marBottom w:val="0"/>
          <w:divBdr>
            <w:top w:val="none" w:sz="0" w:space="0" w:color="auto"/>
            <w:left w:val="none" w:sz="0" w:space="0" w:color="auto"/>
            <w:bottom w:val="none" w:sz="0" w:space="0" w:color="auto"/>
            <w:right w:val="none" w:sz="0" w:space="0" w:color="auto"/>
          </w:divBdr>
        </w:div>
        <w:div w:id="1166018887">
          <w:marLeft w:val="0"/>
          <w:marRight w:val="0"/>
          <w:marTop w:val="0"/>
          <w:marBottom w:val="0"/>
          <w:divBdr>
            <w:top w:val="none" w:sz="0" w:space="0" w:color="auto"/>
            <w:left w:val="none" w:sz="0" w:space="0" w:color="auto"/>
            <w:bottom w:val="none" w:sz="0" w:space="0" w:color="auto"/>
            <w:right w:val="none" w:sz="0" w:space="0" w:color="auto"/>
          </w:divBdr>
        </w:div>
        <w:div w:id="1980451406">
          <w:marLeft w:val="0"/>
          <w:marRight w:val="0"/>
          <w:marTop w:val="0"/>
          <w:marBottom w:val="0"/>
          <w:divBdr>
            <w:top w:val="none" w:sz="0" w:space="0" w:color="auto"/>
            <w:left w:val="none" w:sz="0" w:space="0" w:color="auto"/>
            <w:bottom w:val="none" w:sz="0" w:space="0" w:color="auto"/>
            <w:right w:val="none" w:sz="0" w:space="0" w:color="auto"/>
          </w:divBdr>
        </w:div>
        <w:div w:id="1072314762">
          <w:marLeft w:val="0"/>
          <w:marRight w:val="0"/>
          <w:marTop w:val="0"/>
          <w:marBottom w:val="0"/>
          <w:divBdr>
            <w:top w:val="none" w:sz="0" w:space="0" w:color="auto"/>
            <w:left w:val="none" w:sz="0" w:space="0" w:color="auto"/>
            <w:bottom w:val="none" w:sz="0" w:space="0" w:color="auto"/>
            <w:right w:val="none" w:sz="0" w:space="0" w:color="auto"/>
          </w:divBdr>
        </w:div>
        <w:div w:id="1991984863">
          <w:marLeft w:val="0"/>
          <w:marRight w:val="0"/>
          <w:marTop w:val="0"/>
          <w:marBottom w:val="0"/>
          <w:divBdr>
            <w:top w:val="none" w:sz="0" w:space="0" w:color="auto"/>
            <w:left w:val="none" w:sz="0" w:space="0" w:color="auto"/>
            <w:bottom w:val="none" w:sz="0" w:space="0" w:color="auto"/>
            <w:right w:val="none" w:sz="0" w:space="0" w:color="auto"/>
          </w:divBdr>
        </w:div>
        <w:div w:id="1836261747">
          <w:marLeft w:val="0"/>
          <w:marRight w:val="0"/>
          <w:marTop w:val="0"/>
          <w:marBottom w:val="0"/>
          <w:divBdr>
            <w:top w:val="none" w:sz="0" w:space="0" w:color="auto"/>
            <w:left w:val="none" w:sz="0" w:space="0" w:color="auto"/>
            <w:bottom w:val="none" w:sz="0" w:space="0" w:color="auto"/>
            <w:right w:val="none" w:sz="0" w:space="0" w:color="auto"/>
          </w:divBdr>
        </w:div>
        <w:div w:id="1078477791">
          <w:marLeft w:val="0"/>
          <w:marRight w:val="0"/>
          <w:marTop w:val="0"/>
          <w:marBottom w:val="0"/>
          <w:divBdr>
            <w:top w:val="none" w:sz="0" w:space="0" w:color="auto"/>
            <w:left w:val="none" w:sz="0" w:space="0" w:color="auto"/>
            <w:bottom w:val="none" w:sz="0" w:space="0" w:color="auto"/>
            <w:right w:val="none" w:sz="0" w:space="0" w:color="auto"/>
          </w:divBdr>
        </w:div>
        <w:div w:id="1312757091">
          <w:marLeft w:val="0"/>
          <w:marRight w:val="0"/>
          <w:marTop w:val="0"/>
          <w:marBottom w:val="0"/>
          <w:divBdr>
            <w:top w:val="none" w:sz="0" w:space="0" w:color="auto"/>
            <w:left w:val="none" w:sz="0" w:space="0" w:color="auto"/>
            <w:bottom w:val="none" w:sz="0" w:space="0" w:color="auto"/>
            <w:right w:val="none" w:sz="0" w:space="0" w:color="auto"/>
          </w:divBdr>
        </w:div>
        <w:div w:id="1965965825">
          <w:marLeft w:val="0"/>
          <w:marRight w:val="0"/>
          <w:marTop w:val="0"/>
          <w:marBottom w:val="0"/>
          <w:divBdr>
            <w:top w:val="none" w:sz="0" w:space="0" w:color="auto"/>
            <w:left w:val="none" w:sz="0" w:space="0" w:color="auto"/>
            <w:bottom w:val="none" w:sz="0" w:space="0" w:color="auto"/>
            <w:right w:val="none" w:sz="0" w:space="0" w:color="auto"/>
          </w:divBdr>
        </w:div>
        <w:div w:id="980691545">
          <w:marLeft w:val="0"/>
          <w:marRight w:val="0"/>
          <w:marTop w:val="0"/>
          <w:marBottom w:val="0"/>
          <w:divBdr>
            <w:top w:val="none" w:sz="0" w:space="0" w:color="auto"/>
            <w:left w:val="none" w:sz="0" w:space="0" w:color="auto"/>
            <w:bottom w:val="none" w:sz="0" w:space="0" w:color="auto"/>
            <w:right w:val="none" w:sz="0" w:space="0" w:color="auto"/>
          </w:divBdr>
        </w:div>
        <w:div w:id="531262259">
          <w:marLeft w:val="0"/>
          <w:marRight w:val="0"/>
          <w:marTop w:val="0"/>
          <w:marBottom w:val="0"/>
          <w:divBdr>
            <w:top w:val="none" w:sz="0" w:space="0" w:color="auto"/>
            <w:left w:val="none" w:sz="0" w:space="0" w:color="auto"/>
            <w:bottom w:val="none" w:sz="0" w:space="0" w:color="auto"/>
            <w:right w:val="none" w:sz="0" w:space="0" w:color="auto"/>
          </w:divBdr>
        </w:div>
        <w:div w:id="1037318317">
          <w:marLeft w:val="0"/>
          <w:marRight w:val="0"/>
          <w:marTop w:val="0"/>
          <w:marBottom w:val="0"/>
          <w:divBdr>
            <w:top w:val="none" w:sz="0" w:space="0" w:color="auto"/>
            <w:left w:val="none" w:sz="0" w:space="0" w:color="auto"/>
            <w:bottom w:val="none" w:sz="0" w:space="0" w:color="auto"/>
            <w:right w:val="none" w:sz="0" w:space="0" w:color="auto"/>
          </w:divBdr>
        </w:div>
        <w:div w:id="1292639002">
          <w:marLeft w:val="0"/>
          <w:marRight w:val="0"/>
          <w:marTop w:val="0"/>
          <w:marBottom w:val="0"/>
          <w:divBdr>
            <w:top w:val="none" w:sz="0" w:space="0" w:color="auto"/>
            <w:left w:val="none" w:sz="0" w:space="0" w:color="auto"/>
            <w:bottom w:val="none" w:sz="0" w:space="0" w:color="auto"/>
            <w:right w:val="none" w:sz="0" w:space="0" w:color="auto"/>
          </w:divBdr>
        </w:div>
        <w:div w:id="1173226769">
          <w:marLeft w:val="0"/>
          <w:marRight w:val="0"/>
          <w:marTop w:val="0"/>
          <w:marBottom w:val="0"/>
          <w:divBdr>
            <w:top w:val="none" w:sz="0" w:space="0" w:color="auto"/>
            <w:left w:val="none" w:sz="0" w:space="0" w:color="auto"/>
            <w:bottom w:val="none" w:sz="0" w:space="0" w:color="auto"/>
            <w:right w:val="none" w:sz="0" w:space="0" w:color="auto"/>
          </w:divBdr>
        </w:div>
        <w:div w:id="1602492505">
          <w:marLeft w:val="0"/>
          <w:marRight w:val="0"/>
          <w:marTop w:val="0"/>
          <w:marBottom w:val="0"/>
          <w:divBdr>
            <w:top w:val="none" w:sz="0" w:space="0" w:color="auto"/>
            <w:left w:val="none" w:sz="0" w:space="0" w:color="auto"/>
            <w:bottom w:val="none" w:sz="0" w:space="0" w:color="auto"/>
            <w:right w:val="none" w:sz="0" w:space="0" w:color="auto"/>
          </w:divBdr>
        </w:div>
        <w:div w:id="449277540">
          <w:marLeft w:val="0"/>
          <w:marRight w:val="0"/>
          <w:marTop w:val="0"/>
          <w:marBottom w:val="0"/>
          <w:divBdr>
            <w:top w:val="none" w:sz="0" w:space="0" w:color="auto"/>
            <w:left w:val="none" w:sz="0" w:space="0" w:color="auto"/>
            <w:bottom w:val="none" w:sz="0" w:space="0" w:color="auto"/>
            <w:right w:val="none" w:sz="0" w:space="0" w:color="auto"/>
          </w:divBdr>
        </w:div>
        <w:div w:id="743994496">
          <w:marLeft w:val="0"/>
          <w:marRight w:val="0"/>
          <w:marTop w:val="0"/>
          <w:marBottom w:val="0"/>
          <w:divBdr>
            <w:top w:val="none" w:sz="0" w:space="0" w:color="auto"/>
            <w:left w:val="none" w:sz="0" w:space="0" w:color="auto"/>
            <w:bottom w:val="none" w:sz="0" w:space="0" w:color="auto"/>
            <w:right w:val="none" w:sz="0" w:space="0" w:color="auto"/>
          </w:divBdr>
        </w:div>
        <w:div w:id="158544543">
          <w:marLeft w:val="0"/>
          <w:marRight w:val="0"/>
          <w:marTop w:val="0"/>
          <w:marBottom w:val="0"/>
          <w:divBdr>
            <w:top w:val="none" w:sz="0" w:space="0" w:color="auto"/>
            <w:left w:val="none" w:sz="0" w:space="0" w:color="auto"/>
            <w:bottom w:val="none" w:sz="0" w:space="0" w:color="auto"/>
            <w:right w:val="none" w:sz="0" w:space="0" w:color="auto"/>
          </w:divBdr>
        </w:div>
        <w:div w:id="515655375">
          <w:marLeft w:val="0"/>
          <w:marRight w:val="0"/>
          <w:marTop w:val="0"/>
          <w:marBottom w:val="0"/>
          <w:divBdr>
            <w:top w:val="none" w:sz="0" w:space="0" w:color="auto"/>
            <w:left w:val="none" w:sz="0" w:space="0" w:color="auto"/>
            <w:bottom w:val="none" w:sz="0" w:space="0" w:color="auto"/>
            <w:right w:val="none" w:sz="0" w:space="0" w:color="auto"/>
          </w:divBdr>
        </w:div>
        <w:div w:id="228424664">
          <w:marLeft w:val="0"/>
          <w:marRight w:val="0"/>
          <w:marTop w:val="0"/>
          <w:marBottom w:val="0"/>
          <w:divBdr>
            <w:top w:val="none" w:sz="0" w:space="0" w:color="auto"/>
            <w:left w:val="none" w:sz="0" w:space="0" w:color="auto"/>
            <w:bottom w:val="none" w:sz="0" w:space="0" w:color="auto"/>
            <w:right w:val="none" w:sz="0" w:space="0" w:color="auto"/>
          </w:divBdr>
        </w:div>
        <w:div w:id="905841509">
          <w:marLeft w:val="0"/>
          <w:marRight w:val="0"/>
          <w:marTop w:val="0"/>
          <w:marBottom w:val="0"/>
          <w:divBdr>
            <w:top w:val="none" w:sz="0" w:space="0" w:color="auto"/>
            <w:left w:val="none" w:sz="0" w:space="0" w:color="auto"/>
            <w:bottom w:val="none" w:sz="0" w:space="0" w:color="auto"/>
            <w:right w:val="none" w:sz="0" w:space="0" w:color="auto"/>
          </w:divBdr>
        </w:div>
        <w:div w:id="943610442">
          <w:marLeft w:val="0"/>
          <w:marRight w:val="0"/>
          <w:marTop w:val="0"/>
          <w:marBottom w:val="0"/>
          <w:divBdr>
            <w:top w:val="none" w:sz="0" w:space="0" w:color="auto"/>
            <w:left w:val="none" w:sz="0" w:space="0" w:color="auto"/>
            <w:bottom w:val="none" w:sz="0" w:space="0" w:color="auto"/>
            <w:right w:val="none" w:sz="0" w:space="0" w:color="auto"/>
          </w:divBdr>
        </w:div>
        <w:div w:id="1543057751">
          <w:marLeft w:val="0"/>
          <w:marRight w:val="0"/>
          <w:marTop w:val="0"/>
          <w:marBottom w:val="0"/>
          <w:divBdr>
            <w:top w:val="none" w:sz="0" w:space="0" w:color="auto"/>
            <w:left w:val="none" w:sz="0" w:space="0" w:color="auto"/>
            <w:bottom w:val="none" w:sz="0" w:space="0" w:color="auto"/>
            <w:right w:val="none" w:sz="0" w:space="0" w:color="auto"/>
          </w:divBdr>
        </w:div>
        <w:div w:id="1648975723">
          <w:marLeft w:val="0"/>
          <w:marRight w:val="0"/>
          <w:marTop w:val="0"/>
          <w:marBottom w:val="0"/>
          <w:divBdr>
            <w:top w:val="none" w:sz="0" w:space="0" w:color="auto"/>
            <w:left w:val="none" w:sz="0" w:space="0" w:color="auto"/>
            <w:bottom w:val="none" w:sz="0" w:space="0" w:color="auto"/>
            <w:right w:val="none" w:sz="0" w:space="0" w:color="auto"/>
          </w:divBdr>
        </w:div>
        <w:div w:id="927621419">
          <w:marLeft w:val="0"/>
          <w:marRight w:val="0"/>
          <w:marTop w:val="0"/>
          <w:marBottom w:val="0"/>
          <w:divBdr>
            <w:top w:val="none" w:sz="0" w:space="0" w:color="auto"/>
            <w:left w:val="none" w:sz="0" w:space="0" w:color="auto"/>
            <w:bottom w:val="none" w:sz="0" w:space="0" w:color="auto"/>
            <w:right w:val="none" w:sz="0" w:space="0" w:color="auto"/>
          </w:divBdr>
        </w:div>
        <w:div w:id="1697652401">
          <w:marLeft w:val="0"/>
          <w:marRight w:val="0"/>
          <w:marTop w:val="0"/>
          <w:marBottom w:val="0"/>
          <w:divBdr>
            <w:top w:val="none" w:sz="0" w:space="0" w:color="auto"/>
            <w:left w:val="none" w:sz="0" w:space="0" w:color="auto"/>
            <w:bottom w:val="none" w:sz="0" w:space="0" w:color="auto"/>
            <w:right w:val="none" w:sz="0" w:space="0" w:color="auto"/>
          </w:divBdr>
        </w:div>
        <w:div w:id="1841576877">
          <w:marLeft w:val="0"/>
          <w:marRight w:val="0"/>
          <w:marTop w:val="0"/>
          <w:marBottom w:val="0"/>
          <w:divBdr>
            <w:top w:val="none" w:sz="0" w:space="0" w:color="auto"/>
            <w:left w:val="none" w:sz="0" w:space="0" w:color="auto"/>
            <w:bottom w:val="none" w:sz="0" w:space="0" w:color="auto"/>
            <w:right w:val="none" w:sz="0" w:space="0" w:color="auto"/>
          </w:divBdr>
        </w:div>
        <w:div w:id="1955207203">
          <w:marLeft w:val="0"/>
          <w:marRight w:val="0"/>
          <w:marTop w:val="0"/>
          <w:marBottom w:val="0"/>
          <w:divBdr>
            <w:top w:val="none" w:sz="0" w:space="0" w:color="auto"/>
            <w:left w:val="none" w:sz="0" w:space="0" w:color="auto"/>
            <w:bottom w:val="none" w:sz="0" w:space="0" w:color="auto"/>
            <w:right w:val="none" w:sz="0" w:space="0" w:color="auto"/>
          </w:divBdr>
        </w:div>
        <w:div w:id="93132446">
          <w:marLeft w:val="0"/>
          <w:marRight w:val="0"/>
          <w:marTop w:val="0"/>
          <w:marBottom w:val="0"/>
          <w:divBdr>
            <w:top w:val="none" w:sz="0" w:space="0" w:color="auto"/>
            <w:left w:val="none" w:sz="0" w:space="0" w:color="auto"/>
            <w:bottom w:val="none" w:sz="0" w:space="0" w:color="auto"/>
            <w:right w:val="none" w:sz="0" w:space="0" w:color="auto"/>
          </w:divBdr>
        </w:div>
        <w:div w:id="782843992">
          <w:marLeft w:val="0"/>
          <w:marRight w:val="0"/>
          <w:marTop w:val="0"/>
          <w:marBottom w:val="0"/>
          <w:divBdr>
            <w:top w:val="none" w:sz="0" w:space="0" w:color="auto"/>
            <w:left w:val="none" w:sz="0" w:space="0" w:color="auto"/>
            <w:bottom w:val="none" w:sz="0" w:space="0" w:color="auto"/>
            <w:right w:val="none" w:sz="0" w:space="0" w:color="auto"/>
          </w:divBdr>
        </w:div>
        <w:div w:id="454570249">
          <w:marLeft w:val="0"/>
          <w:marRight w:val="0"/>
          <w:marTop w:val="0"/>
          <w:marBottom w:val="0"/>
          <w:divBdr>
            <w:top w:val="none" w:sz="0" w:space="0" w:color="auto"/>
            <w:left w:val="none" w:sz="0" w:space="0" w:color="auto"/>
            <w:bottom w:val="none" w:sz="0" w:space="0" w:color="auto"/>
            <w:right w:val="none" w:sz="0" w:space="0" w:color="auto"/>
          </w:divBdr>
        </w:div>
        <w:div w:id="813137731">
          <w:marLeft w:val="0"/>
          <w:marRight w:val="0"/>
          <w:marTop w:val="0"/>
          <w:marBottom w:val="0"/>
          <w:divBdr>
            <w:top w:val="none" w:sz="0" w:space="0" w:color="auto"/>
            <w:left w:val="none" w:sz="0" w:space="0" w:color="auto"/>
            <w:bottom w:val="none" w:sz="0" w:space="0" w:color="auto"/>
            <w:right w:val="none" w:sz="0" w:space="0" w:color="auto"/>
          </w:divBdr>
        </w:div>
        <w:div w:id="1303777047">
          <w:marLeft w:val="0"/>
          <w:marRight w:val="0"/>
          <w:marTop w:val="0"/>
          <w:marBottom w:val="0"/>
          <w:divBdr>
            <w:top w:val="none" w:sz="0" w:space="0" w:color="auto"/>
            <w:left w:val="none" w:sz="0" w:space="0" w:color="auto"/>
            <w:bottom w:val="none" w:sz="0" w:space="0" w:color="auto"/>
            <w:right w:val="none" w:sz="0" w:space="0" w:color="auto"/>
          </w:divBdr>
        </w:div>
        <w:div w:id="1785226596">
          <w:marLeft w:val="0"/>
          <w:marRight w:val="0"/>
          <w:marTop w:val="0"/>
          <w:marBottom w:val="0"/>
          <w:divBdr>
            <w:top w:val="none" w:sz="0" w:space="0" w:color="auto"/>
            <w:left w:val="none" w:sz="0" w:space="0" w:color="auto"/>
            <w:bottom w:val="none" w:sz="0" w:space="0" w:color="auto"/>
            <w:right w:val="none" w:sz="0" w:space="0" w:color="auto"/>
          </w:divBdr>
        </w:div>
        <w:div w:id="1387291974">
          <w:marLeft w:val="0"/>
          <w:marRight w:val="0"/>
          <w:marTop w:val="0"/>
          <w:marBottom w:val="0"/>
          <w:divBdr>
            <w:top w:val="none" w:sz="0" w:space="0" w:color="auto"/>
            <w:left w:val="none" w:sz="0" w:space="0" w:color="auto"/>
            <w:bottom w:val="none" w:sz="0" w:space="0" w:color="auto"/>
            <w:right w:val="none" w:sz="0" w:space="0" w:color="auto"/>
          </w:divBdr>
        </w:div>
        <w:div w:id="1318802152">
          <w:marLeft w:val="0"/>
          <w:marRight w:val="0"/>
          <w:marTop w:val="0"/>
          <w:marBottom w:val="0"/>
          <w:divBdr>
            <w:top w:val="none" w:sz="0" w:space="0" w:color="auto"/>
            <w:left w:val="none" w:sz="0" w:space="0" w:color="auto"/>
            <w:bottom w:val="none" w:sz="0" w:space="0" w:color="auto"/>
            <w:right w:val="none" w:sz="0" w:space="0" w:color="auto"/>
          </w:divBdr>
        </w:div>
        <w:div w:id="663045712">
          <w:marLeft w:val="0"/>
          <w:marRight w:val="0"/>
          <w:marTop w:val="0"/>
          <w:marBottom w:val="0"/>
          <w:divBdr>
            <w:top w:val="none" w:sz="0" w:space="0" w:color="auto"/>
            <w:left w:val="none" w:sz="0" w:space="0" w:color="auto"/>
            <w:bottom w:val="none" w:sz="0" w:space="0" w:color="auto"/>
            <w:right w:val="none" w:sz="0" w:space="0" w:color="auto"/>
          </w:divBdr>
        </w:div>
        <w:div w:id="129790388">
          <w:marLeft w:val="0"/>
          <w:marRight w:val="0"/>
          <w:marTop w:val="0"/>
          <w:marBottom w:val="0"/>
          <w:divBdr>
            <w:top w:val="none" w:sz="0" w:space="0" w:color="auto"/>
            <w:left w:val="none" w:sz="0" w:space="0" w:color="auto"/>
            <w:bottom w:val="none" w:sz="0" w:space="0" w:color="auto"/>
            <w:right w:val="none" w:sz="0" w:space="0" w:color="auto"/>
          </w:divBdr>
        </w:div>
        <w:div w:id="586161015">
          <w:marLeft w:val="0"/>
          <w:marRight w:val="0"/>
          <w:marTop w:val="0"/>
          <w:marBottom w:val="0"/>
          <w:divBdr>
            <w:top w:val="none" w:sz="0" w:space="0" w:color="auto"/>
            <w:left w:val="none" w:sz="0" w:space="0" w:color="auto"/>
            <w:bottom w:val="none" w:sz="0" w:space="0" w:color="auto"/>
            <w:right w:val="none" w:sz="0" w:space="0" w:color="auto"/>
          </w:divBdr>
        </w:div>
        <w:div w:id="615673824">
          <w:marLeft w:val="0"/>
          <w:marRight w:val="0"/>
          <w:marTop w:val="0"/>
          <w:marBottom w:val="0"/>
          <w:divBdr>
            <w:top w:val="none" w:sz="0" w:space="0" w:color="auto"/>
            <w:left w:val="none" w:sz="0" w:space="0" w:color="auto"/>
            <w:bottom w:val="none" w:sz="0" w:space="0" w:color="auto"/>
            <w:right w:val="none" w:sz="0" w:space="0" w:color="auto"/>
          </w:divBdr>
        </w:div>
        <w:div w:id="283121636">
          <w:marLeft w:val="0"/>
          <w:marRight w:val="0"/>
          <w:marTop w:val="0"/>
          <w:marBottom w:val="0"/>
          <w:divBdr>
            <w:top w:val="none" w:sz="0" w:space="0" w:color="auto"/>
            <w:left w:val="none" w:sz="0" w:space="0" w:color="auto"/>
            <w:bottom w:val="none" w:sz="0" w:space="0" w:color="auto"/>
            <w:right w:val="none" w:sz="0" w:space="0" w:color="auto"/>
          </w:divBdr>
        </w:div>
        <w:div w:id="378558389">
          <w:marLeft w:val="0"/>
          <w:marRight w:val="0"/>
          <w:marTop w:val="0"/>
          <w:marBottom w:val="0"/>
          <w:divBdr>
            <w:top w:val="none" w:sz="0" w:space="0" w:color="auto"/>
            <w:left w:val="none" w:sz="0" w:space="0" w:color="auto"/>
            <w:bottom w:val="none" w:sz="0" w:space="0" w:color="auto"/>
            <w:right w:val="none" w:sz="0" w:space="0" w:color="auto"/>
          </w:divBdr>
        </w:div>
        <w:div w:id="1559508106">
          <w:marLeft w:val="0"/>
          <w:marRight w:val="0"/>
          <w:marTop w:val="0"/>
          <w:marBottom w:val="0"/>
          <w:divBdr>
            <w:top w:val="none" w:sz="0" w:space="0" w:color="auto"/>
            <w:left w:val="none" w:sz="0" w:space="0" w:color="auto"/>
            <w:bottom w:val="none" w:sz="0" w:space="0" w:color="auto"/>
            <w:right w:val="none" w:sz="0" w:space="0" w:color="auto"/>
          </w:divBdr>
        </w:div>
        <w:div w:id="512573644">
          <w:marLeft w:val="0"/>
          <w:marRight w:val="0"/>
          <w:marTop w:val="0"/>
          <w:marBottom w:val="0"/>
          <w:divBdr>
            <w:top w:val="none" w:sz="0" w:space="0" w:color="auto"/>
            <w:left w:val="none" w:sz="0" w:space="0" w:color="auto"/>
            <w:bottom w:val="none" w:sz="0" w:space="0" w:color="auto"/>
            <w:right w:val="none" w:sz="0" w:space="0" w:color="auto"/>
          </w:divBdr>
        </w:div>
        <w:div w:id="2116440821">
          <w:marLeft w:val="0"/>
          <w:marRight w:val="0"/>
          <w:marTop w:val="0"/>
          <w:marBottom w:val="0"/>
          <w:divBdr>
            <w:top w:val="none" w:sz="0" w:space="0" w:color="auto"/>
            <w:left w:val="none" w:sz="0" w:space="0" w:color="auto"/>
            <w:bottom w:val="none" w:sz="0" w:space="0" w:color="auto"/>
            <w:right w:val="none" w:sz="0" w:space="0" w:color="auto"/>
          </w:divBdr>
        </w:div>
        <w:div w:id="309947359">
          <w:marLeft w:val="0"/>
          <w:marRight w:val="0"/>
          <w:marTop w:val="0"/>
          <w:marBottom w:val="0"/>
          <w:divBdr>
            <w:top w:val="none" w:sz="0" w:space="0" w:color="auto"/>
            <w:left w:val="none" w:sz="0" w:space="0" w:color="auto"/>
            <w:bottom w:val="none" w:sz="0" w:space="0" w:color="auto"/>
            <w:right w:val="none" w:sz="0" w:space="0" w:color="auto"/>
          </w:divBdr>
        </w:div>
        <w:div w:id="76292368">
          <w:marLeft w:val="0"/>
          <w:marRight w:val="0"/>
          <w:marTop w:val="0"/>
          <w:marBottom w:val="0"/>
          <w:divBdr>
            <w:top w:val="none" w:sz="0" w:space="0" w:color="auto"/>
            <w:left w:val="none" w:sz="0" w:space="0" w:color="auto"/>
            <w:bottom w:val="none" w:sz="0" w:space="0" w:color="auto"/>
            <w:right w:val="none" w:sz="0" w:space="0" w:color="auto"/>
          </w:divBdr>
        </w:div>
        <w:div w:id="1982418259">
          <w:marLeft w:val="0"/>
          <w:marRight w:val="0"/>
          <w:marTop w:val="0"/>
          <w:marBottom w:val="0"/>
          <w:divBdr>
            <w:top w:val="none" w:sz="0" w:space="0" w:color="auto"/>
            <w:left w:val="none" w:sz="0" w:space="0" w:color="auto"/>
            <w:bottom w:val="none" w:sz="0" w:space="0" w:color="auto"/>
            <w:right w:val="none" w:sz="0" w:space="0" w:color="auto"/>
          </w:divBdr>
        </w:div>
        <w:div w:id="82730810">
          <w:marLeft w:val="0"/>
          <w:marRight w:val="0"/>
          <w:marTop w:val="0"/>
          <w:marBottom w:val="0"/>
          <w:divBdr>
            <w:top w:val="none" w:sz="0" w:space="0" w:color="auto"/>
            <w:left w:val="none" w:sz="0" w:space="0" w:color="auto"/>
            <w:bottom w:val="none" w:sz="0" w:space="0" w:color="auto"/>
            <w:right w:val="none" w:sz="0" w:space="0" w:color="auto"/>
          </w:divBdr>
        </w:div>
        <w:div w:id="1572470999">
          <w:marLeft w:val="0"/>
          <w:marRight w:val="0"/>
          <w:marTop w:val="0"/>
          <w:marBottom w:val="0"/>
          <w:divBdr>
            <w:top w:val="none" w:sz="0" w:space="0" w:color="auto"/>
            <w:left w:val="none" w:sz="0" w:space="0" w:color="auto"/>
            <w:bottom w:val="none" w:sz="0" w:space="0" w:color="auto"/>
            <w:right w:val="none" w:sz="0" w:space="0" w:color="auto"/>
          </w:divBdr>
        </w:div>
        <w:div w:id="1145438363">
          <w:marLeft w:val="0"/>
          <w:marRight w:val="0"/>
          <w:marTop w:val="0"/>
          <w:marBottom w:val="0"/>
          <w:divBdr>
            <w:top w:val="none" w:sz="0" w:space="0" w:color="auto"/>
            <w:left w:val="none" w:sz="0" w:space="0" w:color="auto"/>
            <w:bottom w:val="none" w:sz="0" w:space="0" w:color="auto"/>
            <w:right w:val="none" w:sz="0" w:space="0" w:color="auto"/>
          </w:divBdr>
        </w:div>
        <w:div w:id="987975655">
          <w:marLeft w:val="0"/>
          <w:marRight w:val="0"/>
          <w:marTop w:val="0"/>
          <w:marBottom w:val="0"/>
          <w:divBdr>
            <w:top w:val="none" w:sz="0" w:space="0" w:color="auto"/>
            <w:left w:val="none" w:sz="0" w:space="0" w:color="auto"/>
            <w:bottom w:val="none" w:sz="0" w:space="0" w:color="auto"/>
            <w:right w:val="none" w:sz="0" w:space="0" w:color="auto"/>
          </w:divBdr>
        </w:div>
        <w:div w:id="1773428606">
          <w:marLeft w:val="0"/>
          <w:marRight w:val="0"/>
          <w:marTop w:val="0"/>
          <w:marBottom w:val="0"/>
          <w:divBdr>
            <w:top w:val="none" w:sz="0" w:space="0" w:color="auto"/>
            <w:left w:val="none" w:sz="0" w:space="0" w:color="auto"/>
            <w:bottom w:val="none" w:sz="0" w:space="0" w:color="auto"/>
            <w:right w:val="none" w:sz="0" w:space="0" w:color="auto"/>
          </w:divBdr>
        </w:div>
        <w:div w:id="143931258">
          <w:marLeft w:val="0"/>
          <w:marRight w:val="0"/>
          <w:marTop w:val="0"/>
          <w:marBottom w:val="0"/>
          <w:divBdr>
            <w:top w:val="none" w:sz="0" w:space="0" w:color="auto"/>
            <w:left w:val="none" w:sz="0" w:space="0" w:color="auto"/>
            <w:bottom w:val="none" w:sz="0" w:space="0" w:color="auto"/>
            <w:right w:val="none" w:sz="0" w:space="0" w:color="auto"/>
          </w:divBdr>
        </w:div>
        <w:div w:id="1813407754">
          <w:marLeft w:val="0"/>
          <w:marRight w:val="0"/>
          <w:marTop w:val="0"/>
          <w:marBottom w:val="0"/>
          <w:divBdr>
            <w:top w:val="none" w:sz="0" w:space="0" w:color="auto"/>
            <w:left w:val="none" w:sz="0" w:space="0" w:color="auto"/>
            <w:bottom w:val="none" w:sz="0" w:space="0" w:color="auto"/>
            <w:right w:val="none" w:sz="0" w:space="0" w:color="auto"/>
          </w:divBdr>
        </w:div>
        <w:div w:id="1841654001">
          <w:marLeft w:val="0"/>
          <w:marRight w:val="0"/>
          <w:marTop w:val="0"/>
          <w:marBottom w:val="0"/>
          <w:divBdr>
            <w:top w:val="none" w:sz="0" w:space="0" w:color="auto"/>
            <w:left w:val="none" w:sz="0" w:space="0" w:color="auto"/>
            <w:bottom w:val="none" w:sz="0" w:space="0" w:color="auto"/>
            <w:right w:val="none" w:sz="0" w:space="0" w:color="auto"/>
          </w:divBdr>
        </w:div>
        <w:div w:id="402021675">
          <w:marLeft w:val="0"/>
          <w:marRight w:val="0"/>
          <w:marTop w:val="0"/>
          <w:marBottom w:val="0"/>
          <w:divBdr>
            <w:top w:val="none" w:sz="0" w:space="0" w:color="auto"/>
            <w:left w:val="none" w:sz="0" w:space="0" w:color="auto"/>
            <w:bottom w:val="none" w:sz="0" w:space="0" w:color="auto"/>
            <w:right w:val="none" w:sz="0" w:space="0" w:color="auto"/>
          </w:divBdr>
        </w:div>
        <w:div w:id="1902053214">
          <w:marLeft w:val="0"/>
          <w:marRight w:val="0"/>
          <w:marTop w:val="0"/>
          <w:marBottom w:val="0"/>
          <w:divBdr>
            <w:top w:val="none" w:sz="0" w:space="0" w:color="auto"/>
            <w:left w:val="none" w:sz="0" w:space="0" w:color="auto"/>
            <w:bottom w:val="none" w:sz="0" w:space="0" w:color="auto"/>
            <w:right w:val="none" w:sz="0" w:space="0" w:color="auto"/>
          </w:divBdr>
        </w:div>
        <w:div w:id="858200066">
          <w:marLeft w:val="0"/>
          <w:marRight w:val="0"/>
          <w:marTop w:val="0"/>
          <w:marBottom w:val="0"/>
          <w:divBdr>
            <w:top w:val="none" w:sz="0" w:space="0" w:color="auto"/>
            <w:left w:val="none" w:sz="0" w:space="0" w:color="auto"/>
            <w:bottom w:val="none" w:sz="0" w:space="0" w:color="auto"/>
            <w:right w:val="none" w:sz="0" w:space="0" w:color="auto"/>
          </w:divBdr>
        </w:div>
        <w:div w:id="647517767">
          <w:marLeft w:val="0"/>
          <w:marRight w:val="0"/>
          <w:marTop w:val="0"/>
          <w:marBottom w:val="0"/>
          <w:divBdr>
            <w:top w:val="none" w:sz="0" w:space="0" w:color="auto"/>
            <w:left w:val="none" w:sz="0" w:space="0" w:color="auto"/>
            <w:bottom w:val="none" w:sz="0" w:space="0" w:color="auto"/>
            <w:right w:val="none" w:sz="0" w:space="0" w:color="auto"/>
          </w:divBdr>
        </w:div>
        <w:div w:id="134304189">
          <w:marLeft w:val="0"/>
          <w:marRight w:val="0"/>
          <w:marTop w:val="0"/>
          <w:marBottom w:val="0"/>
          <w:divBdr>
            <w:top w:val="none" w:sz="0" w:space="0" w:color="auto"/>
            <w:left w:val="none" w:sz="0" w:space="0" w:color="auto"/>
            <w:bottom w:val="none" w:sz="0" w:space="0" w:color="auto"/>
            <w:right w:val="none" w:sz="0" w:space="0" w:color="auto"/>
          </w:divBdr>
        </w:div>
        <w:div w:id="1927229777">
          <w:marLeft w:val="0"/>
          <w:marRight w:val="0"/>
          <w:marTop w:val="0"/>
          <w:marBottom w:val="0"/>
          <w:divBdr>
            <w:top w:val="none" w:sz="0" w:space="0" w:color="auto"/>
            <w:left w:val="none" w:sz="0" w:space="0" w:color="auto"/>
            <w:bottom w:val="none" w:sz="0" w:space="0" w:color="auto"/>
            <w:right w:val="none" w:sz="0" w:space="0" w:color="auto"/>
          </w:divBdr>
        </w:div>
        <w:div w:id="286475957">
          <w:marLeft w:val="0"/>
          <w:marRight w:val="0"/>
          <w:marTop w:val="0"/>
          <w:marBottom w:val="0"/>
          <w:divBdr>
            <w:top w:val="none" w:sz="0" w:space="0" w:color="auto"/>
            <w:left w:val="none" w:sz="0" w:space="0" w:color="auto"/>
            <w:bottom w:val="none" w:sz="0" w:space="0" w:color="auto"/>
            <w:right w:val="none" w:sz="0" w:space="0" w:color="auto"/>
          </w:divBdr>
        </w:div>
        <w:div w:id="725106771">
          <w:marLeft w:val="0"/>
          <w:marRight w:val="0"/>
          <w:marTop w:val="0"/>
          <w:marBottom w:val="0"/>
          <w:divBdr>
            <w:top w:val="none" w:sz="0" w:space="0" w:color="auto"/>
            <w:left w:val="none" w:sz="0" w:space="0" w:color="auto"/>
            <w:bottom w:val="none" w:sz="0" w:space="0" w:color="auto"/>
            <w:right w:val="none" w:sz="0" w:space="0" w:color="auto"/>
          </w:divBdr>
        </w:div>
        <w:div w:id="1050110609">
          <w:marLeft w:val="0"/>
          <w:marRight w:val="0"/>
          <w:marTop w:val="0"/>
          <w:marBottom w:val="0"/>
          <w:divBdr>
            <w:top w:val="none" w:sz="0" w:space="0" w:color="auto"/>
            <w:left w:val="none" w:sz="0" w:space="0" w:color="auto"/>
            <w:bottom w:val="none" w:sz="0" w:space="0" w:color="auto"/>
            <w:right w:val="none" w:sz="0" w:space="0" w:color="auto"/>
          </w:divBdr>
        </w:div>
        <w:div w:id="1486166422">
          <w:marLeft w:val="0"/>
          <w:marRight w:val="0"/>
          <w:marTop w:val="0"/>
          <w:marBottom w:val="0"/>
          <w:divBdr>
            <w:top w:val="none" w:sz="0" w:space="0" w:color="auto"/>
            <w:left w:val="none" w:sz="0" w:space="0" w:color="auto"/>
            <w:bottom w:val="none" w:sz="0" w:space="0" w:color="auto"/>
            <w:right w:val="none" w:sz="0" w:space="0" w:color="auto"/>
          </w:divBdr>
        </w:div>
        <w:div w:id="779448153">
          <w:marLeft w:val="0"/>
          <w:marRight w:val="0"/>
          <w:marTop w:val="0"/>
          <w:marBottom w:val="0"/>
          <w:divBdr>
            <w:top w:val="none" w:sz="0" w:space="0" w:color="auto"/>
            <w:left w:val="none" w:sz="0" w:space="0" w:color="auto"/>
            <w:bottom w:val="none" w:sz="0" w:space="0" w:color="auto"/>
            <w:right w:val="none" w:sz="0" w:space="0" w:color="auto"/>
          </w:divBdr>
        </w:div>
        <w:div w:id="1588075823">
          <w:marLeft w:val="0"/>
          <w:marRight w:val="0"/>
          <w:marTop w:val="0"/>
          <w:marBottom w:val="0"/>
          <w:divBdr>
            <w:top w:val="none" w:sz="0" w:space="0" w:color="auto"/>
            <w:left w:val="none" w:sz="0" w:space="0" w:color="auto"/>
            <w:bottom w:val="none" w:sz="0" w:space="0" w:color="auto"/>
            <w:right w:val="none" w:sz="0" w:space="0" w:color="auto"/>
          </w:divBdr>
        </w:div>
        <w:div w:id="597254008">
          <w:marLeft w:val="0"/>
          <w:marRight w:val="0"/>
          <w:marTop w:val="0"/>
          <w:marBottom w:val="0"/>
          <w:divBdr>
            <w:top w:val="none" w:sz="0" w:space="0" w:color="auto"/>
            <w:left w:val="none" w:sz="0" w:space="0" w:color="auto"/>
            <w:bottom w:val="none" w:sz="0" w:space="0" w:color="auto"/>
            <w:right w:val="none" w:sz="0" w:space="0" w:color="auto"/>
          </w:divBdr>
        </w:div>
        <w:div w:id="409498777">
          <w:marLeft w:val="0"/>
          <w:marRight w:val="0"/>
          <w:marTop w:val="0"/>
          <w:marBottom w:val="0"/>
          <w:divBdr>
            <w:top w:val="none" w:sz="0" w:space="0" w:color="auto"/>
            <w:left w:val="none" w:sz="0" w:space="0" w:color="auto"/>
            <w:bottom w:val="none" w:sz="0" w:space="0" w:color="auto"/>
            <w:right w:val="none" w:sz="0" w:space="0" w:color="auto"/>
          </w:divBdr>
        </w:div>
        <w:div w:id="973406836">
          <w:marLeft w:val="0"/>
          <w:marRight w:val="0"/>
          <w:marTop w:val="0"/>
          <w:marBottom w:val="0"/>
          <w:divBdr>
            <w:top w:val="none" w:sz="0" w:space="0" w:color="auto"/>
            <w:left w:val="none" w:sz="0" w:space="0" w:color="auto"/>
            <w:bottom w:val="none" w:sz="0" w:space="0" w:color="auto"/>
            <w:right w:val="none" w:sz="0" w:space="0" w:color="auto"/>
          </w:divBdr>
        </w:div>
        <w:div w:id="623999440">
          <w:marLeft w:val="0"/>
          <w:marRight w:val="0"/>
          <w:marTop w:val="0"/>
          <w:marBottom w:val="0"/>
          <w:divBdr>
            <w:top w:val="none" w:sz="0" w:space="0" w:color="auto"/>
            <w:left w:val="none" w:sz="0" w:space="0" w:color="auto"/>
            <w:bottom w:val="none" w:sz="0" w:space="0" w:color="auto"/>
            <w:right w:val="none" w:sz="0" w:space="0" w:color="auto"/>
          </w:divBdr>
        </w:div>
        <w:div w:id="1409570699">
          <w:marLeft w:val="0"/>
          <w:marRight w:val="0"/>
          <w:marTop w:val="0"/>
          <w:marBottom w:val="0"/>
          <w:divBdr>
            <w:top w:val="none" w:sz="0" w:space="0" w:color="auto"/>
            <w:left w:val="none" w:sz="0" w:space="0" w:color="auto"/>
            <w:bottom w:val="none" w:sz="0" w:space="0" w:color="auto"/>
            <w:right w:val="none" w:sz="0" w:space="0" w:color="auto"/>
          </w:divBdr>
        </w:div>
        <w:div w:id="128014632">
          <w:marLeft w:val="0"/>
          <w:marRight w:val="0"/>
          <w:marTop w:val="0"/>
          <w:marBottom w:val="0"/>
          <w:divBdr>
            <w:top w:val="none" w:sz="0" w:space="0" w:color="auto"/>
            <w:left w:val="none" w:sz="0" w:space="0" w:color="auto"/>
            <w:bottom w:val="none" w:sz="0" w:space="0" w:color="auto"/>
            <w:right w:val="none" w:sz="0" w:space="0" w:color="auto"/>
          </w:divBdr>
        </w:div>
        <w:div w:id="1995987080">
          <w:marLeft w:val="0"/>
          <w:marRight w:val="0"/>
          <w:marTop w:val="0"/>
          <w:marBottom w:val="0"/>
          <w:divBdr>
            <w:top w:val="none" w:sz="0" w:space="0" w:color="auto"/>
            <w:left w:val="none" w:sz="0" w:space="0" w:color="auto"/>
            <w:bottom w:val="none" w:sz="0" w:space="0" w:color="auto"/>
            <w:right w:val="none" w:sz="0" w:space="0" w:color="auto"/>
          </w:divBdr>
        </w:div>
        <w:div w:id="47000530">
          <w:marLeft w:val="0"/>
          <w:marRight w:val="0"/>
          <w:marTop w:val="0"/>
          <w:marBottom w:val="0"/>
          <w:divBdr>
            <w:top w:val="none" w:sz="0" w:space="0" w:color="auto"/>
            <w:left w:val="none" w:sz="0" w:space="0" w:color="auto"/>
            <w:bottom w:val="none" w:sz="0" w:space="0" w:color="auto"/>
            <w:right w:val="none" w:sz="0" w:space="0" w:color="auto"/>
          </w:divBdr>
        </w:div>
        <w:div w:id="776950253">
          <w:marLeft w:val="0"/>
          <w:marRight w:val="0"/>
          <w:marTop w:val="0"/>
          <w:marBottom w:val="0"/>
          <w:divBdr>
            <w:top w:val="none" w:sz="0" w:space="0" w:color="auto"/>
            <w:left w:val="none" w:sz="0" w:space="0" w:color="auto"/>
            <w:bottom w:val="none" w:sz="0" w:space="0" w:color="auto"/>
            <w:right w:val="none" w:sz="0" w:space="0" w:color="auto"/>
          </w:divBdr>
        </w:div>
        <w:div w:id="385497168">
          <w:marLeft w:val="0"/>
          <w:marRight w:val="0"/>
          <w:marTop w:val="0"/>
          <w:marBottom w:val="0"/>
          <w:divBdr>
            <w:top w:val="none" w:sz="0" w:space="0" w:color="auto"/>
            <w:left w:val="none" w:sz="0" w:space="0" w:color="auto"/>
            <w:bottom w:val="none" w:sz="0" w:space="0" w:color="auto"/>
            <w:right w:val="none" w:sz="0" w:space="0" w:color="auto"/>
          </w:divBdr>
        </w:div>
        <w:div w:id="1532961447">
          <w:marLeft w:val="0"/>
          <w:marRight w:val="0"/>
          <w:marTop w:val="0"/>
          <w:marBottom w:val="0"/>
          <w:divBdr>
            <w:top w:val="none" w:sz="0" w:space="0" w:color="auto"/>
            <w:left w:val="none" w:sz="0" w:space="0" w:color="auto"/>
            <w:bottom w:val="none" w:sz="0" w:space="0" w:color="auto"/>
            <w:right w:val="none" w:sz="0" w:space="0" w:color="auto"/>
          </w:divBdr>
        </w:div>
        <w:div w:id="1959481036">
          <w:marLeft w:val="0"/>
          <w:marRight w:val="0"/>
          <w:marTop w:val="0"/>
          <w:marBottom w:val="0"/>
          <w:divBdr>
            <w:top w:val="none" w:sz="0" w:space="0" w:color="auto"/>
            <w:left w:val="none" w:sz="0" w:space="0" w:color="auto"/>
            <w:bottom w:val="none" w:sz="0" w:space="0" w:color="auto"/>
            <w:right w:val="none" w:sz="0" w:space="0" w:color="auto"/>
          </w:divBdr>
        </w:div>
        <w:div w:id="2076783308">
          <w:marLeft w:val="0"/>
          <w:marRight w:val="0"/>
          <w:marTop w:val="0"/>
          <w:marBottom w:val="0"/>
          <w:divBdr>
            <w:top w:val="none" w:sz="0" w:space="0" w:color="auto"/>
            <w:left w:val="none" w:sz="0" w:space="0" w:color="auto"/>
            <w:bottom w:val="none" w:sz="0" w:space="0" w:color="auto"/>
            <w:right w:val="none" w:sz="0" w:space="0" w:color="auto"/>
          </w:divBdr>
        </w:div>
        <w:div w:id="1607040231">
          <w:marLeft w:val="0"/>
          <w:marRight w:val="0"/>
          <w:marTop w:val="0"/>
          <w:marBottom w:val="0"/>
          <w:divBdr>
            <w:top w:val="none" w:sz="0" w:space="0" w:color="auto"/>
            <w:left w:val="none" w:sz="0" w:space="0" w:color="auto"/>
            <w:bottom w:val="none" w:sz="0" w:space="0" w:color="auto"/>
            <w:right w:val="none" w:sz="0" w:space="0" w:color="auto"/>
          </w:divBdr>
        </w:div>
        <w:div w:id="1635408024">
          <w:marLeft w:val="0"/>
          <w:marRight w:val="0"/>
          <w:marTop w:val="0"/>
          <w:marBottom w:val="0"/>
          <w:divBdr>
            <w:top w:val="none" w:sz="0" w:space="0" w:color="auto"/>
            <w:left w:val="none" w:sz="0" w:space="0" w:color="auto"/>
            <w:bottom w:val="none" w:sz="0" w:space="0" w:color="auto"/>
            <w:right w:val="none" w:sz="0" w:space="0" w:color="auto"/>
          </w:divBdr>
        </w:div>
        <w:div w:id="1848909246">
          <w:marLeft w:val="0"/>
          <w:marRight w:val="0"/>
          <w:marTop w:val="0"/>
          <w:marBottom w:val="0"/>
          <w:divBdr>
            <w:top w:val="none" w:sz="0" w:space="0" w:color="auto"/>
            <w:left w:val="none" w:sz="0" w:space="0" w:color="auto"/>
            <w:bottom w:val="none" w:sz="0" w:space="0" w:color="auto"/>
            <w:right w:val="none" w:sz="0" w:space="0" w:color="auto"/>
          </w:divBdr>
        </w:div>
        <w:div w:id="341934032">
          <w:marLeft w:val="0"/>
          <w:marRight w:val="0"/>
          <w:marTop w:val="0"/>
          <w:marBottom w:val="0"/>
          <w:divBdr>
            <w:top w:val="none" w:sz="0" w:space="0" w:color="auto"/>
            <w:left w:val="none" w:sz="0" w:space="0" w:color="auto"/>
            <w:bottom w:val="none" w:sz="0" w:space="0" w:color="auto"/>
            <w:right w:val="none" w:sz="0" w:space="0" w:color="auto"/>
          </w:divBdr>
        </w:div>
        <w:div w:id="1849101288">
          <w:marLeft w:val="0"/>
          <w:marRight w:val="0"/>
          <w:marTop w:val="0"/>
          <w:marBottom w:val="0"/>
          <w:divBdr>
            <w:top w:val="none" w:sz="0" w:space="0" w:color="auto"/>
            <w:left w:val="none" w:sz="0" w:space="0" w:color="auto"/>
            <w:bottom w:val="none" w:sz="0" w:space="0" w:color="auto"/>
            <w:right w:val="none" w:sz="0" w:space="0" w:color="auto"/>
          </w:divBdr>
        </w:div>
        <w:div w:id="1519394706">
          <w:marLeft w:val="0"/>
          <w:marRight w:val="0"/>
          <w:marTop w:val="0"/>
          <w:marBottom w:val="0"/>
          <w:divBdr>
            <w:top w:val="none" w:sz="0" w:space="0" w:color="auto"/>
            <w:left w:val="none" w:sz="0" w:space="0" w:color="auto"/>
            <w:bottom w:val="none" w:sz="0" w:space="0" w:color="auto"/>
            <w:right w:val="none" w:sz="0" w:space="0" w:color="auto"/>
          </w:divBdr>
        </w:div>
        <w:div w:id="832987143">
          <w:marLeft w:val="0"/>
          <w:marRight w:val="0"/>
          <w:marTop w:val="0"/>
          <w:marBottom w:val="0"/>
          <w:divBdr>
            <w:top w:val="none" w:sz="0" w:space="0" w:color="auto"/>
            <w:left w:val="none" w:sz="0" w:space="0" w:color="auto"/>
            <w:bottom w:val="none" w:sz="0" w:space="0" w:color="auto"/>
            <w:right w:val="none" w:sz="0" w:space="0" w:color="auto"/>
          </w:divBdr>
        </w:div>
        <w:div w:id="576400224">
          <w:marLeft w:val="0"/>
          <w:marRight w:val="0"/>
          <w:marTop w:val="0"/>
          <w:marBottom w:val="0"/>
          <w:divBdr>
            <w:top w:val="none" w:sz="0" w:space="0" w:color="auto"/>
            <w:left w:val="none" w:sz="0" w:space="0" w:color="auto"/>
            <w:bottom w:val="none" w:sz="0" w:space="0" w:color="auto"/>
            <w:right w:val="none" w:sz="0" w:space="0" w:color="auto"/>
          </w:divBdr>
        </w:div>
        <w:div w:id="293607630">
          <w:marLeft w:val="0"/>
          <w:marRight w:val="0"/>
          <w:marTop w:val="0"/>
          <w:marBottom w:val="0"/>
          <w:divBdr>
            <w:top w:val="none" w:sz="0" w:space="0" w:color="auto"/>
            <w:left w:val="none" w:sz="0" w:space="0" w:color="auto"/>
            <w:bottom w:val="none" w:sz="0" w:space="0" w:color="auto"/>
            <w:right w:val="none" w:sz="0" w:space="0" w:color="auto"/>
          </w:divBdr>
        </w:div>
        <w:div w:id="906458984">
          <w:marLeft w:val="0"/>
          <w:marRight w:val="0"/>
          <w:marTop w:val="0"/>
          <w:marBottom w:val="0"/>
          <w:divBdr>
            <w:top w:val="none" w:sz="0" w:space="0" w:color="auto"/>
            <w:left w:val="none" w:sz="0" w:space="0" w:color="auto"/>
            <w:bottom w:val="none" w:sz="0" w:space="0" w:color="auto"/>
            <w:right w:val="none" w:sz="0" w:space="0" w:color="auto"/>
          </w:divBdr>
        </w:div>
        <w:div w:id="1851989968">
          <w:marLeft w:val="0"/>
          <w:marRight w:val="0"/>
          <w:marTop w:val="0"/>
          <w:marBottom w:val="0"/>
          <w:divBdr>
            <w:top w:val="none" w:sz="0" w:space="0" w:color="auto"/>
            <w:left w:val="none" w:sz="0" w:space="0" w:color="auto"/>
            <w:bottom w:val="none" w:sz="0" w:space="0" w:color="auto"/>
            <w:right w:val="none" w:sz="0" w:space="0" w:color="auto"/>
          </w:divBdr>
        </w:div>
        <w:div w:id="1830516345">
          <w:marLeft w:val="0"/>
          <w:marRight w:val="0"/>
          <w:marTop w:val="0"/>
          <w:marBottom w:val="0"/>
          <w:divBdr>
            <w:top w:val="none" w:sz="0" w:space="0" w:color="auto"/>
            <w:left w:val="none" w:sz="0" w:space="0" w:color="auto"/>
            <w:bottom w:val="none" w:sz="0" w:space="0" w:color="auto"/>
            <w:right w:val="none" w:sz="0" w:space="0" w:color="auto"/>
          </w:divBdr>
        </w:div>
        <w:div w:id="755252966">
          <w:marLeft w:val="0"/>
          <w:marRight w:val="0"/>
          <w:marTop w:val="0"/>
          <w:marBottom w:val="0"/>
          <w:divBdr>
            <w:top w:val="none" w:sz="0" w:space="0" w:color="auto"/>
            <w:left w:val="none" w:sz="0" w:space="0" w:color="auto"/>
            <w:bottom w:val="none" w:sz="0" w:space="0" w:color="auto"/>
            <w:right w:val="none" w:sz="0" w:space="0" w:color="auto"/>
          </w:divBdr>
        </w:div>
        <w:div w:id="446580327">
          <w:marLeft w:val="0"/>
          <w:marRight w:val="0"/>
          <w:marTop w:val="0"/>
          <w:marBottom w:val="0"/>
          <w:divBdr>
            <w:top w:val="none" w:sz="0" w:space="0" w:color="auto"/>
            <w:left w:val="none" w:sz="0" w:space="0" w:color="auto"/>
            <w:bottom w:val="none" w:sz="0" w:space="0" w:color="auto"/>
            <w:right w:val="none" w:sz="0" w:space="0" w:color="auto"/>
          </w:divBdr>
        </w:div>
        <w:div w:id="1900433726">
          <w:marLeft w:val="0"/>
          <w:marRight w:val="0"/>
          <w:marTop w:val="0"/>
          <w:marBottom w:val="0"/>
          <w:divBdr>
            <w:top w:val="none" w:sz="0" w:space="0" w:color="auto"/>
            <w:left w:val="none" w:sz="0" w:space="0" w:color="auto"/>
            <w:bottom w:val="none" w:sz="0" w:space="0" w:color="auto"/>
            <w:right w:val="none" w:sz="0" w:space="0" w:color="auto"/>
          </w:divBdr>
        </w:div>
        <w:div w:id="1579901755">
          <w:marLeft w:val="0"/>
          <w:marRight w:val="0"/>
          <w:marTop w:val="0"/>
          <w:marBottom w:val="0"/>
          <w:divBdr>
            <w:top w:val="none" w:sz="0" w:space="0" w:color="auto"/>
            <w:left w:val="none" w:sz="0" w:space="0" w:color="auto"/>
            <w:bottom w:val="none" w:sz="0" w:space="0" w:color="auto"/>
            <w:right w:val="none" w:sz="0" w:space="0" w:color="auto"/>
          </w:divBdr>
        </w:div>
        <w:div w:id="56050780">
          <w:marLeft w:val="0"/>
          <w:marRight w:val="0"/>
          <w:marTop w:val="0"/>
          <w:marBottom w:val="0"/>
          <w:divBdr>
            <w:top w:val="none" w:sz="0" w:space="0" w:color="auto"/>
            <w:left w:val="none" w:sz="0" w:space="0" w:color="auto"/>
            <w:bottom w:val="none" w:sz="0" w:space="0" w:color="auto"/>
            <w:right w:val="none" w:sz="0" w:space="0" w:color="auto"/>
          </w:divBdr>
        </w:div>
        <w:div w:id="158540144">
          <w:marLeft w:val="0"/>
          <w:marRight w:val="0"/>
          <w:marTop w:val="0"/>
          <w:marBottom w:val="0"/>
          <w:divBdr>
            <w:top w:val="none" w:sz="0" w:space="0" w:color="auto"/>
            <w:left w:val="none" w:sz="0" w:space="0" w:color="auto"/>
            <w:bottom w:val="none" w:sz="0" w:space="0" w:color="auto"/>
            <w:right w:val="none" w:sz="0" w:space="0" w:color="auto"/>
          </w:divBdr>
        </w:div>
        <w:div w:id="1647736956">
          <w:marLeft w:val="0"/>
          <w:marRight w:val="0"/>
          <w:marTop w:val="0"/>
          <w:marBottom w:val="0"/>
          <w:divBdr>
            <w:top w:val="none" w:sz="0" w:space="0" w:color="auto"/>
            <w:left w:val="none" w:sz="0" w:space="0" w:color="auto"/>
            <w:bottom w:val="none" w:sz="0" w:space="0" w:color="auto"/>
            <w:right w:val="none" w:sz="0" w:space="0" w:color="auto"/>
          </w:divBdr>
        </w:div>
        <w:div w:id="1332677123">
          <w:marLeft w:val="0"/>
          <w:marRight w:val="0"/>
          <w:marTop w:val="0"/>
          <w:marBottom w:val="0"/>
          <w:divBdr>
            <w:top w:val="none" w:sz="0" w:space="0" w:color="auto"/>
            <w:left w:val="none" w:sz="0" w:space="0" w:color="auto"/>
            <w:bottom w:val="none" w:sz="0" w:space="0" w:color="auto"/>
            <w:right w:val="none" w:sz="0" w:space="0" w:color="auto"/>
          </w:divBdr>
        </w:div>
        <w:div w:id="833692055">
          <w:marLeft w:val="0"/>
          <w:marRight w:val="0"/>
          <w:marTop w:val="0"/>
          <w:marBottom w:val="0"/>
          <w:divBdr>
            <w:top w:val="none" w:sz="0" w:space="0" w:color="auto"/>
            <w:left w:val="none" w:sz="0" w:space="0" w:color="auto"/>
            <w:bottom w:val="none" w:sz="0" w:space="0" w:color="auto"/>
            <w:right w:val="none" w:sz="0" w:space="0" w:color="auto"/>
          </w:divBdr>
        </w:div>
        <w:div w:id="1091463361">
          <w:marLeft w:val="0"/>
          <w:marRight w:val="0"/>
          <w:marTop w:val="0"/>
          <w:marBottom w:val="0"/>
          <w:divBdr>
            <w:top w:val="none" w:sz="0" w:space="0" w:color="auto"/>
            <w:left w:val="none" w:sz="0" w:space="0" w:color="auto"/>
            <w:bottom w:val="none" w:sz="0" w:space="0" w:color="auto"/>
            <w:right w:val="none" w:sz="0" w:space="0" w:color="auto"/>
          </w:divBdr>
        </w:div>
        <w:div w:id="1327516033">
          <w:marLeft w:val="0"/>
          <w:marRight w:val="0"/>
          <w:marTop w:val="0"/>
          <w:marBottom w:val="0"/>
          <w:divBdr>
            <w:top w:val="none" w:sz="0" w:space="0" w:color="auto"/>
            <w:left w:val="none" w:sz="0" w:space="0" w:color="auto"/>
            <w:bottom w:val="none" w:sz="0" w:space="0" w:color="auto"/>
            <w:right w:val="none" w:sz="0" w:space="0" w:color="auto"/>
          </w:divBdr>
        </w:div>
        <w:div w:id="36665901">
          <w:marLeft w:val="0"/>
          <w:marRight w:val="0"/>
          <w:marTop w:val="0"/>
          <w:marBottom w:val="0"/>
          <w:divBdr>
            <w:top w:val="none" w:sz="0" w:space="0" w:color="auto"/>
            <w:left w:val="none" w:sz="0" w:space="0" w:color="auto"/>
            <w:bottom w:val="none" w:sz="0" w:space="0" w:color="auto"/>
            <w:right w:val="none" w:sz="0" w:space="0" w:color="auto"/>
          </w:divBdr>
        </w:div>
        <w:div w:id="1120420694">
          <w:marLeft w:val="0"/>
          <w:marRight w:val="0"/>
          <w:marTop w:val="0"/>
          <w:marBottom w:val="0"/>
          <w:divBdr>
            <w:top w:val="none" w:sz="0" w:space="0" w:color="auto"/>
            <w:left w:val="none" w:sz="0" w:space="0" w:color="auto"/>
            <w:bottom w:val="none" w:sz="0" w:space="0" w:color="auto"/>
            <w:right w:val="none" w:sz="0" w:space="0" w:color="auto"/>
          </w:divBdr>
        </w:div>
        <w:div w:id="1178229443">
          <w:marLeft w:val="0"/>
          <w:marRight w:val="0"/>
          <w:marTop w:val="0"/>
          <w:marBottom w:val="0"/>
          <w:divBdr>
            <w:top w:val="none" w:sz="0" w:space="0" w:color="auto"/>
            <w:left w:val="none" w:sz="0" w:space="0" w:color="auto"/>
            <w:bottom w:val="none" w:sz="0" w:space="0" w:color="auto"/>
            <w:right w:val="none" w:sz="0" w:space="0" w:color="auto"/>
          </w:divBdr>
        </w:div>
        <w:div w:id="538512887">
          <w:marLeft w:val="0"/>
          <w:marRight w:val="0"/>
          <w:marTop w:val="0"/>
          <w:marBottom w:val="0"/>
          <w:divBdr>
            <w:top w:val="none" w:sz="0" w:space="0" w:color="auto"/>
            <w:left w:val="none" w:sz="0" w:space="0" w:color="auto"/>
            <w:bottom w:val="none" w:sz="0" w:space="0" w:color="auto"/>
            <w:right w:val="none" w:sz="0" w:space="0" w:color="auto"/>
          </w:divBdr>
        </w:div>
        <w:div w:id="921253242">
          <w:marLeft w:val="0"/>
          <w:marRight w:val="0"/>
          <w:marTop w:val="0"/>
          <w:marBottom w:val="0"/>
          <w:divBdr>
            <w:top w:val="none" w:sz="0" w:space="0" w:color="auto"/>
            <w:left w:val="none" w:sz="0" w:space="0" w:color="auto"/>
            <w:bottom w:val="none" w:sz="0" w:space="0" w:color="auto"/>
            <w:right w:val="none" w:sz="0" w:space="0" w:color="auto"/>
          </w:divBdr>
        </w:div>
      </w:divsChild>
    </w:div>
    <w:div w:id="973104095">
      <w:bodyDiv w:val="1"/>
      <w:marLeft w:val="0"/>
      <w:marRight w:val="0"/>
      <w:marTop w:val="0"/>
      <w:marBottom w:val="0"/>
      <w:divBdr>
        <w:top w:val="none" w:sz="0" w:space="0" w:color="auto"/>
        <w:left w:val="none" w:sz="0" w:space="0" w:color="auto"/>
        <w:bottom w:val="none" w:sz="0" w:space="0" w:color="auto"/>
        <w:right w:val="none" w:sz="0" w:space="0" w:color="auto"/>
      </w:divBdr>
      <w:divsChild>
        <w:div w:id="2120953911">
          <w:marLeft w:val="0"/>
          <w:marRight w:val="0"/>
          <w:marTop w:val="0"/>
          <w:marBottom w:val="0"/>
          <w:divBdr>
            <w:top w:val="none" w:sz="0" w:space="0" w:color="auto"/>
            <w:left w:val="none" w:sz="0" w:space="0" w:color="auto"/>
            <w:bottom w:val="none" w:sz="0" w:space="0" w:color="auto"/>
            <w:right w:val="none" w:sz="0" w:space="0" w:color="auto"/>
          </w:divBdr>
        </w:div>
        <w:div w:id="860365245">
          <w:marLeft w:val="0"/>
          <w:marRight w:val="0"/>
          <w:marTop w:val="0"/>
          <w:marBottom w:val="0"/>
          <w:divBdr>
            <w:top w:val="none" w:sz="0" w:space="0" w:color="auto"/>
            <w:left w:val="none" w:sz="0" w:space="0" w:color="auto"/>
            <w:bottom w:val="none" w:sz="0" w:space="0" w:color="auto"/>
            <w:right w:val="none" w:sz="0" w:space="0" w:color="auto"/>
          </w:divBdr>
        </w:div>
        <w:div w:id="1659259718">
          <w:marLeft w:val="0"/>
          <w:marRight w:val="0"/>
          <w:marTop w:val="0"/>
          <w:marBottom w:val="0"/>
          <w:divBdr>
            <w:top w:val="none" w:sz="0" w:space="0" w:color="auto"/>
            <w:left w:val="none" w:sz="0" w:space="0" w:color="auto"/>
            <w:bottom w:val="none" w:sz="0" w:space="0" w:color="auto"/>
            <w:right w:val="none" w:sz="0" w:space="0" w:color="auto"/>
          </w:divBdr>
        </w:div>
        <w:div w:id="1611621187">
          <w:marLeft w:val="0"/>
          <w:marRight w:val="0"/>
          <w:marTop w:val="0"/>
          <w:marBottom w:val="0"/>
          <w:divBdr>
            <w:top w:val="none" w:sz="0" w:space="0" w:color="auto"/>
            <w:left w:val="none" w:sz="0" w:space="0" w:color="auto"/>
            <w:bottom w:val="none" w:sz="0" w:space="0" w:color="auto"/>
            <w:right w:val="none" w:sz="0" w:space="0" w:color="auto"/>
          </w:divBdr>
        </w:div>
        <w:div w:id="632831450">
          <w:marLeft w:val="0"/>
          <w:marRight w:val="0"/>
          <w:marTop w:val="0"/>
          <w:marBottom w:val="0"/>
          <w:divBdr>
            <w:top w:val="none" w:sz="0" w:space="0" w:color="auto"/>
            <w:left w:val="none" w:sz="0" w:space="0" w:color="auto"/>
            <w:bottom w:val="none" w:sz="0" w:space="0" w:color="auto"/>
            <w:right w:val="none" w:sz="0" w:space="0" w:color="auto"/>
          </w:divBdr>
        </w:div>
        <w:div w:id="1894192409">
          <w:marLeft w:val="0"/>
          <w:marRight w:val="0"/>
          <w:marTop w:val="0"/>
          <w:marBottom w:val="0"/>
          <w:divBdr>
            <w:top w:val="none" w:sz="0" w:space="0" w:color="auto"/>
            <w:left w:val="none" w:sz="0" w:space="0" w:color="auto"/>
            <w:bottom w:val="none" w:sz="0" w:space="0" w:color="auto"/>
            <w:right w:val="none" w:sz="0" w:space="0" w:color="auto"/>
          </w:divBdr>
        </w:div>
        <w:div w:id="2101413787">
          <w:marLeft w:val="0"/>
          <w:marRight w:val="0"/>
          <w:marTop w:val="0"/>
          <w:marBottom w:val="0"/>
          <w:divBdr>
            <w:top w:val="none" w:sz="0" w:space="0" w:color="auto"/>
            <w:left w:val="none" w:sz="0" w:space="0" w:color="auto"/>
            <w:bottom w:val="none" w:sz="0" w:space="0" w:color="auto"/>
            <w:right w:val="none" w:sz="0" w:space="0" w:color="auto"/>
          </w:divBdr>
        </w:div>
        <w:div w:id="1134441960">
          <w:marLeft w:val="0"/>
          <w:marRight w:val="0"/>
          <w:marTop w:val="0"/>
          <w:marBottom w:val="0"/>
          <w:divBdr>
            <w:top w:val="none" w:sz="0" w:space="0" w:color="auto"/>
            <w:left w:val="none" w:sz="0" w:space="0" w:color="auto"/>
            <w:bottom w:val="none" w:sz="0" w:space="0" w:color="auto"/>
            <w:right w:val="none" w:sz="0" w:space="0" w:color="auto"/>
          </w:divBdr>
        </w:div>
        <w:div w:id="526991818">
          <w:marLeft w:val="0"/>
          <w:marRight w:val="0"/>
          <w:marTop w:val="0"/>
          <w:marBottom w:val="0"/>
          <w:divBdr>
            <w:top w:val="none" w:sz="0" w:space="0" w:color="auto"/>
            <w:left w:val="none" w:sz="0" w:space="0" w:color="auto"/>
            <w:bottom w:val="none" w:sz="0" w:space="0" w:color="auto"/>
            <w:right w:val="none" w:sz="0" w:space="0" w:color="auto"/>
          </w:divBdr>
        </w:div>
        <w:div w:id="224881902">
          <w:marLeft w:val="0"/>
          <w:marRight w:val="0"/>
          <w:marTop w:val="0"/>
          <w:marBottom w:val="0"/>
          <w:divBdr>
            <w:top w:val="none" w:sz="0" w:space="0" w:color="auto"/>
            <w:left w:val="none" w:sz="0" w:space="0" w:color="auto"/>
            <w:bottom w:val="none" w:sz="0" w:space="0" w:color="auto"/>
            <w:right w:val="none" w:sz="0" w:space="0" w:color="auto"/>
          </w:divBdr>
        </w:div>
        <w:div w:id="2094666939">
          <w:marLeft w:val="0"/>
          <w:marRight w:val="0"/>
          <w:marTop w:val="0"/>
          <w:marBottom w:val="0"/>
          <w:divBdr>
            <w:top w:val="none" w:sz="0" w:space="0" w:color="auto"/>
            <w:left w:val="none" w:sz="0" w:space="0" w:color="auto"/>
            <w:bottom w:val="none" w:sz="0" w:space="0" w:color="auto"/>
            <w:right w:val="none" w:sz="0" w:space="0" w:color="auto"/>
          </w:divBdr>
        </w:div>
        <w:div w:id="1362363725">
          <w:marLeft w:val="0"/>
          <w:marRight w:val="0"/>
          <w:marTop w:val="0"/>
          <w:marBottom w:val="0"/>
          <w:divBdr>
            <w:top w:val="none" w:sz="0" w:space="0" w:color="auto"/>
            <w:left w:val="none" w:sz="0" w:space="0" w:color="auto"/>
            <w:bottom w:val="none" w:sz="0" w:space="0" w:color="auto"/>
            <w:right w:val="none" w:sz="0" w:space="0" w:color="auto"/>
          </w:divBdr>
        </w:div>
        <w:div w:id="1682391800">
          <w:marLeft w:val="0"/>
          <w:marRight w:val="0"/>
          <w:marTop w:val="0"/>
          <w:marBottom w:val="0"/>
          <w:divBdr>
            <w:top w:val="none" w:sz="0" w:space="0" w:color="auto"/>
            <w:left w:val="none" w:sz="0" w:space="0" w:color="auto"/>
            <w:bottom w:val="none" w:sz="0" w:space="0" w:color="auto"/>
            <w:right w:val="none" w:sz="0" w:space="0" w:color="auto"/>
          </w:divBdr>
        </w:div>
        <w:div w:id="1152258383">
          <w:marLeft w:val="0"/>
          <w:marRight w:val="0"/>
          <w:marTop w:val="0"/>
          <w:marBottom w:val="0"/>
          <w:divBdr>
            <w:top w:val="none" w:sz="0" w:space="0" w:color="auto"/>
            <w:left w:val="none" w:sz="0" w:space="0" w:color="auto"/>
            <w:bottom w:val="none" w:sz="0" w:space="0" w:color="auto"/>
            <w:right w:val="none" w:sz="0" w:space="0" w:color="auto"/>
          </w:divBdr>
        </w:div>
        <w:div w:id="522862495">
          <w:marLeft w:val="0"/>
          <w:marRight w:val="0"/>
          <w:marTop w:val="0"/>
          <w:marBottom w:val="0"/>
          <w:divBdr>
            <w:top w:val="none" w:sz="0" w:space="0" w:color="auto"/>
            <w:left w:val="none" w:sz="0" w:space="0" w:color="auto"/>
            <w:bottom w:val="none" w:sz="0" w:space="0" w:color="auto"/>
            <w:right w:val="none" w:sz="0" w:space="0" w:color="auto"/>
          </w:divBdr>
        </w:div>
        <w:div w:id="1149592021">
          <w:marLeft w:val="0"/>
          <w:marRight w:val="0"/>
          <w:marTop w:val="0"/>
          <w:marBottom w:val="0"/>
          <w:divBdr>
            <w:top w:val="none" w:sz="0" w:space="0" w:color="auto"/>
            <w:left w:val="none" w:sz="0" w:space="0" w:color="auto"/>
            <w:bottom w:val="none" w:sz="0" w:space="0" w:color="auto"/>
            <w:right w:val="none" w:sz="0" w:space="0" w:color="auto"/>
          </w:divBdr>
        </w:div>
        <w:div w:id="1314218236">
          <w:marLeft w:val="0"/>
          <w:marRight w:val="0"/>
          <w:marTop w:val="0"/>
          <w:marBottom w:val="0"/>
          <w:divBdr>
            <w:top w:val="none" w:sz="0" w:space="0" w:color="auto"/>
            <w:left w:val="none" w:sz="0" w:space="0" w:color="auto"/>
            <w:bottom w:val="none" w:sz="0" w:space="0" w:color="auto"/>
            <w:right w:val="none" w:sz="0" w:space="0" w:color="auto"/>
          </w:divBdr>
        </w:div>
        <w:div w:id="1412462372">
          <w:marLeft w:val="0"/>
          <w:marRight w:val="0"/>
          <w:marTop w:val="0"/>
          <w:marBottom w:val="0"/>
          <w:divBdr>
            <w:top w:val="none" w:sz="0" w:space="0" w:color="auto"/>
            <w:left w:val="none" w:sz="0" w:space="0" w:color="auto"/>
            <w:bottom w:val="none" w:sz="0" w:space="0" w:color="auto"/>
            <w:right w:val="none" w:sz="0" w:space="0" w:color="auto"/>
          </w:divBdr>
        </w:div>
        <w:div w:id="1344473391">
          <w:marLeft w:val="0"/>
          <w:marRight w:val="0"/>
          <w:marTop w:val="0"/>
          <w:marBottom w:val="0"/>
          <w:divBdr>
            <w:top w:val="none" w:sz="0" w:space="0" w:color="auto"/>
            <w:left w:val="none" w:sz="0" w:space="0" w:color="auto"/>
            <w:bottom w:val="none" w:sz="0" w:space="0" w:color="auto"/>
            <w:right w:val="none" w:sz="0" w:space="0" w:color="auto"/>
          </w:divBdr>
        </w:div>
        <w:div w:id="1666472394">
          <w:marLeft w:val="0"/>
          <w:marRight w:val="0"/>
          <w:marTop w:val="0"/>
          <w:marBottom w:val="0"/>
          <w:divBdr>
            <w:top w:val="none" w:sz="0" w:space="0" w:color="auto"/>
            <w:left w:val="none" w:sz="0" w:space="0" w:color="auto"/>
            <w:bottom w:val="none" w:sz="0" w:space="0" w:color="auto"/>
            <w:right w:val="none" w:sz="0" w:space="0" w:color="auto"/>
          </w:divBdr>
        </w:div>
        <w:div w:id="1288900841">
          <w:marLeft w:val="0"/>
          <w:marRight w:val="0"/>
          <w:marTop w:val="0"/>
          <w:marBottom w:val="0"/>
          <w:divBdr>
            <w:top w:val="none" w:sz="0" w:space="0" w:color="auto"/>
            <w:left w:val="none" w:sz="0" w:space="0" w:color="auto"/>
            <w:bottom w:val="none" w:sz="0" w:space="0" w:color="auto"/>
            <w:right w:val="none" w:sz="0" w:space="0" w:color="auto"/>
          </w:divBdr>
        </w:div>
        <w:div w:id="1157191498">
          <w:marLeft w:val="0"/>
          <w:marRight w:val="0"/>
          <w:marTop w:val="0"/>
          <w:marBottom w:val="0"/>
          <w:divBdr>
            <w:top w:val="none" w:sz="0" w:space="0" w:color="auto"/>
            <w:left w:val="none" w:sz="0" w:space="0" w:color="auto"/>
            <w:bottom w:val="none" w:sz="0" w:space="0" w:color="auto"/>
            <w:right w:val="none" w:sz="0" w:space="0" w:color="auto"/>
          </w:divBdr>
        </w:div>
        <w:div w:id="1106803407">
          <w:marLeft w:val="0"/>
          <w:marRight w:val="0"/>
          <w:marTop w:val="0"/>
          <w:marBottom w:val="0"/>
          <w:divBdr>
            <w:top w:val="none" w:sz="0" w:space="0" w:color="auto"/>
            <w:left w:val="none" w:sz="0" w:space="0" w:color="auto"/>
            <w:bottom w:val="none" w:sz="0" w:space="0" w:color="auto"/>
            <w:right w:val="none" w:sz="0" w:space="0" w:color="auto"/>
          </w:divBdr>
        </w:div>
        <w:div w:id="250048789">
          <w:marLeft w:val="0"/>
          <w:marRight w:val="0"/>
          <w:marTop w:val="0"/>
          <w:marBottom w:val="0"/>
          <w:divBdr>
            <w:top w:val="none" w:sz="0" w:space="0" w:color="auto"/>
            <w:left w:val="none" w:sz="0" w:space="0" w:color="auto"/>
            <w:bottom w:val="none" w:sz="0" w:space="0" w:color="auto"/>
            <w:right w:val="none" w:sz="0" w:space="0" w:color="auto"/>
          </w:divBdr>
        </w:div>
        <w:div w:id="1321234003">
          <w:marLeft w:val="0"/>
          <w:marRight w:val="0"/>
          <w:marTop w:val="0"/>
          <w:marBottom w:val="0"/>
          <w:divBdr>
            <w:top w:val="none" w:sz="0" w:space="0" w:color="auto"/>
            <w:left w:val="none" w:sz="0" w:space="0" w:color="auto"/>
            <w:bottom w:val="none" w:sz="0" w:space="0" w:color="auto"/>
            <w:right w:val="none" w:sz="0" w:space="0" w:color="auto"/>
          </w:divBdr>
        </w:div>
        <w:div w:id="546374973">
          <w:marLeft w:val="0"/>
          <w:marRight w:val="0"/>
          <w:marTop w:val="0"/>
          <w:marBottom w:val="0"/>
          <w:divBdr>
            <w:top w:val="none" w:sz="0" w:space="0" w:color="auto"/>
            <w:left w:val="none" w:sz="0" w:space="0" w:color="auto"/>
            <w:bottom w:val="none" w:sz="0" w:space="0" w:color="auto"/>
            <w:right w:val="none" w:sz="0" w:space="0" w:color="auto"/>
          </w:divBdr>
        </w:div>
        <w:div w:id="287514486">
          <w:marLeft w:val="0"/>
          <w:marRight w:val="0"/>
          <w:marTop w:val="0"/>
          <w:marBottom w:val="0"/>
          <w:divBdr>
            <w:top w:val="none" w:sz="0" w:space="0" w:color="auto"/>
            <w:left w:val="none" w:sz="0" w:space="0" w:color="auto"/>
            <w:bottom w:val="none" w:sz="0" w:space="0" w:color="auto"/>
            <w:right w:val="none" w:sz="0" w:space="0" w:color="auto"/>
          </w:divBdr>
        </w:div>
        <w:div w:id="259143399">
          <w:marLeft w:val="0"/>
          <w:marRight w:val="0"/>
          <w:marTop w:val="0"/>
          <w:marBottom w:val="0"/>
          <w:divBdr>
            <w:top w:val="none" w:sz="0" w:space="0" w:color="auto"/>
            <w:left w:val="none" w:sz="0" w:space="0" w:color="auto"/>
            <w:bottom w:val="none" w:sz="0" w:space="0" w:color="auto"/>
            <w:right w:val="none" w:sz="0" w:space="0" w:color="auto"/>
          </w:divBdr>
        </w:div>
        <w:div w:id="1712874371">
          <w:marLeft w:val="0"/>
          <w:marRight w:val="0"/>
          <w:marTop w:val="0"/>
          <w:marBottom w:val="0"/>
          <w:divBdr>
            <w:top w:val="none" w:sz="0" w:space="0" w:color="auto"/>
            <w:left w:val="none" w:sz="0" w:space="0" w:color="auto"/>
            <w:bottom w:val="none" w:sz="0" w:space="0" w:color="auto"/>
            <w:right w:val="none" w:sz="0" w:space="0" w:color="auto"/>
          </w:divBdr>
        </w:div>
      </w:divsChild>
    </w:div>
    <w:div w:id="1596326064">
      <w:bodyDiv w:val="1"/>
      <w:marLeft w:val="0"/>
      <w:marRight w:val="0"/>
      <w:marTop w:val="0"/>
      <w:marBottom w:val="0"/>
      <w:divBdr>
        <w:top w:val="none" w:sz="0" w:space="0" w:color="auto"/>
        <w:left w:val="none" w:sz="0" w:space="0" w:color="auto"/>
        <w:bottom w:val="none" w:sz="0" w:space="0" w:color="auto"/>
        <w:right w:val="none" w:sz="0" w:space="0" w:color="auto"/>
      </w:divBdr>
    </w:div>
    <w:div w:id="17916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az.net/constitutia-romaniei/" TargetMode="External"/><Relationship Id="rId13" Type="http://schemas.openxmlformats.org/officeDocument/2006/relationships/hyperlink" Target="https://legeaz.net/constitutia-romaniei/articolul-136-constitutie" TargetMode="External"/><Relationship Id="rId3" Type="http://schemas.openxmlformats.org/officeDocument/2006/relationships/settings" Target="settings.xml"/><Relationship Id="rId7" Type="http://schemas.openxmlformats.org/officeDocument/2006/relationships/hyperlink" Target="https://legeaz.net/constitutia-romaniei/articolul-136-constitutie" TargetMode="External"/><Relationship Id="rId12" Type="http://schemas.openxmlformats.org/officeDocument/2006/relationships/hyperlink" Target="https://legeaz.net/constitutia-romaniei/articolul-136-constitu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Doc:960011402/32"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legeaz.net/legea-416-2001-venitul-minim-garantat" TargetMode="External"/><Relationship Id="rId4" Type="http://schemas.openxmlformats.org/officeDocument/2006/relationships/webSettings" Target="webSettings.xml"/><Relationship Id="rId9" Type="http://schemas.openxmlformats.org/officeDocument/2006/relationships/hyperlink" Target="https://legeaz.net/noul-cod-civil/"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Pages>
  <Words>15845</Words>
  <Characters>90321</Characters>
  <Application>Microsoft Office Word</Application>
  <DocSecurity>0</DocSecurity>
  <Lines>752</Lines>
  <Paragraphs>211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2018-07-31T08:08:00Z</dcterms:created>
  <dcterms:modified xsi:type="dcterms:W3CDTF">2018-08-14T05:48:00Z</dcterms:modified>
</cp:coreProperties>
</file>