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E25" w:rsidRDefault="00F73E25" w:rsidP="00F73E25">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F73E25" w:rsidRDefault="00F73E25" w:rsidP="00F73E25">
      <w:pPr>
        <w:rPr>
          <w:b/>
          <w:sz w:val="40"/>
          <w:szCs w:val="40"/>
        </w:rPr>
      </w:pPr>
      <w:r>
        <w:rPr>
          <w:b/>
          <w:sz w:val="40"/>
          <w:szCs w:val="40"/>
        </w:rPr>
        <w:t>ROMANIA</w:t>
      </w:r>
    </w:p>
    <w:p w:rsidR="00F73E25" w:rsidRDefault="00F73E25" w:rsidP="00F73E25">
      <w:pPr>
        <w:rPr>
          <w:b/>
          <w:sz w:val="28"/>
          <w:szCs w:val="28"/>
        </w:rPr>
      </w:pPr>
      <w:r>
        <w:rPr>
          <w:b/>
          <w:sz w:val="28"/>
          <w:szCs w:val="28"/>
        </w:rPr>
        <w:t>JUDETUL DOLJ</w:t>
      </w:r>
    </w:p>
    <w:p w:rsidR="00F73E25" w:rsidRDefault="00F73E25" w:rsidP="00F73E25">
      <w:pPr>
        <w:rPr>
          <w:sz w:val="20"/>
          <w:szCs w:val="19"/>
        </w:rPr>
      </w:pPr>
      <w:r>
        <w:t xml:space="preserve">        COMUNA</w:t>
      </w:r>
    </w:p>
    <w:p w:rsidR="00F73E25" w:rsidRDefault="00F73E25" w:rsidP="00F73E25">
      <w:r>
        <w:rPr>
          <w:b/>
          <w:sz w:val="28"/>
          <w:szCs w:val="28"/>
        </w:rPr>
        <w:t>SEACA DE PADURE</w:t>
      </w:r>
    </w:p>
    <w:p w:rsidR="00F73E25" w:rsidRDefault="00F73E25" w:rsidP="00F73E25">
      <w:pPr>
        <w:rPr>
          <w:sz w:val="28"/>
          <w:szCs w:val="28"/>
        </w:rPr>
      </w:pPr>
      <w:r>
        <w:rPr>
          <w:sz w:val="28"/>
          <w:szCs w:val="28"/>
        </w:rPr>
        <w:t>Nr.</w:t>
      </w:r>
      <w:r w:rsidR="00CC56FB">
        <w:rPr>
          <w:sz w:val="28"/>
          <w:szCs w:val="28"/>
        </w:rPr>
        <w:t>3</w:t>
      </w:r>
      <w:r w:rsidR="00115034">
        <w:rPr>
          <w:sz w:val="28"/>
          <w:szCs w:val="28"/>
        </w:rPr>
        <w:t>5</w:t>
      </w:r>
      <w:r w:rsidR="00CC56FB">
        <w:rPr>
          <w:sz w:val="28"/>
          <w:szCs w:val="28"/>
        </w:rPr>
        <w:t>/</w:t>
      </w:r>
      <w:r w:rsidR="00115034">
        <w:rPr>
          <w:sz w:val="28"/>
          <w:szCs w:val="28"/>
        </w:rPr>
        <w:t>08.01</w:t>
      </w:r>
      <w:r w:rsidR="00947B8B">
        <w:rPr>
          <w:sz w:val="28"/>
          <w:szCs w:val="28"/>
        </w:rPr>
        <w:t>.</w:t>
      </w:r>
      <w:r>
        <w:rPr>
          <w:sz w:val="28"/>
          <w:szCs w:val="28"/>
        </w:rPr>
        <w:t>201</w:t>
      </w:r>
      <w:r w:rsidR="006942E6">
        <w:rPr>
          <w:sz w:val="28"/>
          <w:szCs w:val="28"/>
        </w:rPr>
        <w:t>8</w:t>
      </w:r>
    </w:p>
    <w:p w:rsidR="00F73E25" w:rsidRDefault="00F73E25" w:rsidP="00F73E25">
      <w:pPr>
        <w:rPr>
          <w:sz w:val="28"/>
          <w:szCs w:val="28"/>
        </w:rPr>
      </w:pPr>
    </w:p>
    <w:p w:rsidR="00F73E25" w:rsidRDefault="00F73E25" w:rsidP="00F73E25">
      <w:pPr>
        <w:rPr>
          <w:sz w:val="28"/>
          <w:szCs w:val="28"/>
        </w:rPr>
      </w:pPr>
    </w:p>
    <w:p w:rsidR="00F73E25" w:rsidRDefault="00F73E25" w:rsidP="00F73E25">
      <w:pPr>
        <w:rPr>
          <w:sz w:val="28"/>
          <w:szCs w:val="28"/>
        </w:rPr>
      </w:pPr>
    </w:p>
    <w:p w:rsidR="00F73E25" w:rsidRDefault="00F73E25" w:rsidP="00F73E25">
      <w:pPr>
        <w:jc w:val="center"/>
        <w:rPr>
          <w:b/>
          <w:sz w:val="40"/>
          <w:szCs w:val="40"/>
        </w:rPr>
      </w:pPr>
      <w:r>
        <w:rPr>
          <w:b/>
          <w:sz w:val="40"/>
          <w:szCs w:val="40"/>
        </w:rPr>
        <w:t>C A T R E,</w:t>
      </w:r>
    </w:p>
    <w:p w:rsidR="00F73E25" w:rsidRDefault="00F73E25" w:rsidP="00F73E25">
      <w:pPr>
        <w:jc w:val="center"/>
        <w:rPr>
          <w:b/>
          <w:sz w:val="32"/>
          <w:szCs w:val="32"/>
        </w:rPr>
      </w:pPr>
      <w:r>
        <w:rPr>
          <w:b/>
          <w:sz w:val="32"/>
          <w:szCs w:val="32"/>
        </w:rPr>
        <w:t xml:space="preserve"> PREFECTURA JUDETULUI DOLJ</w:t>
      </w:r>
    </w:p>
    <w:p w:rsidR="00F73E25" w:rsidRDefault="00F73E25" w:rsidP="00F73E25">
      <w:pPr>
        <w:jc w:val="center"/>
        <w:rPr>
          <w:i/>
          <w:sz w:val="32"/>
          <w:szCs w:val="32"/>
        </w:rPr>
      </w:pPr>
      <w:r>
        <w:rPr>
          <w:i/>
          <w:sz w:val="32"/>
          <w:szCs w:val="32"/>
        </w:rPr>
        <w:t>-DIRECTIA JURIDICA-</w:t>
      </w:r>
    </w:p>
    <w:p w:rsidR="00F73E25" w:rsidRDefault="00F73E25" w:rsidP="00F73E25">
      <w:pPr>
        <w:jc w:val="center"/>
        <w:rPr>
          <w:sz w:val="20"/>
          <w:szCs w:val="19"/>
        </w:rPr>
      </w:pPr>
    </w:p>
    <w:p w:rsidR="00F73E25" w:rsidRDefault="00F73E25" w:rsidP="00F73E25">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F73E25" w:rsidRDefault="00F73E25" w:rsidP="00F73E25">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6942E6">
        <w:rPr>
          <w:color w:val="000000"/>
          <w:sz w:val="28"/>
          <w:szCs w:val="28"/>
        </w:rPr>
        <w:t>5</w:t>
      </w:r>
    </w:p>
    <w:p w:rsidR="00F73E25" w:rsidRDefault="00F73E25" w:rsidP="00F73E25">
      <w:pPr>
        <w:numPr>
          <w:ilvl w:val="0"/>
          <w:numId w:val="2"/>
        </w:numPr>
        <w:spacing w:line="276" w:lineRule="auto"/>
        <w:jc w:val="both"/>
        <w:rPr>
          <w:b/>
          <w:color w:val="000000"/>
        </w:rPr>
      </w:pPr>
      <w:r>
        <w:rPr>
          <w:b/>
          <w:color w:val="000000"/>
        </w:rPr>
        <w:t>DP nr.</w:t>
      </w:r>
      <w:r w:rsidR="00115034">
        <w:rPr>
          <w:b/>
          <w:color w:val="000000"/>
        </w:rPr>
        <w:t>5</w:t>
      </w:r>
      <w:r>
        <w:rPr>
          <w:b/>
          <w:color w:val="000000"/>
        </w:rPr>
        <w:t>. Se convoaca consiliul local;</w:t>
      </w:r>
    </w:p>
    <w:p w:rsidR="00F73E25" w:rsidRDefault="00F73E25" w:rsidP="00F73E25">
      <w:pPr>
        <w:spacing w:line="276" w:lineRule="auto"/>
        <w:ind w:left="360"/>
        <w:jc w:val="both"/>
        <w:rPr>
          <w:b/>
          <w:color w:val="000000"/>
        </w:rPr>
      </w:pPr>
    </w:p>
    <w:p w:rsidR="00F73E25" w:rsidRDefault="00F73E25" w:rsidP="00F73E25">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6942E6">
        <w:rPr>
          <w:color w:val="000000"/>
          <w:sz w:val="28"/>
          <w:szCs w:val="28"/>
        </w:rPr>
        <w:t>1</w:t>
      </w:r>
      <w:r>
        <w:rPr>
          <w:color w:val="000000"/>
          <w:sz w:val="28"/>
          <w:szCs w:val="28"/>
        </w:rPr>
        <w:t>;</w:t>
      </w:r>
    </w:p>
    <w:p w:rsidR="00F73E25" w:rsidRDefault="00F73E25" w:rsidP="00F73E25">
      <w:pPr>
        <w:pStyle w:val="Listparagraf"/>
        <w:numPr>
          <w:ilvl w:val="0"/>
          <w:numId w:val="4"/>
        </w:numPr>
        <w:spacing w:after="80"/>
        <w:jc w:val="both"/>
        <w:rPr>
          <w:b/>
        </w:rPr>
      </w:pPr>
      <w:r>
        <w:rPr>
          <w:b/>
          <w:color w:val="000000"/>
        </w:rPr>
        <w:t>HCL nr</w:t>
      </w:r>
      <w:r>
        <w:rPr>
          <w:b/>
        </w:rPr>
        <w:t>.</w:t>
      </w:r>
      <w:r w:rsidR="006942E6">
        <w:rPr>
          <w:b/>
        </w:rPr>
        <w:t>1</w:t>
      </w:r>
      <w:r>
        <w:rPr>
          <w:b/>
        </w:rPr>
        <w:t xml:space="preserve">-Se aproba </w:t>
      </w:r>
      <w:r w:rsidR="006942E6">
        <w:rPr>
          <w:b/>
        </w:rPr>
        <w:t>acoperirea definitiva a deficitului bugetar pe anul 2017</w:t>
      </w:r>
      <w:r>
        <w:rPr>
          <w:b/>
        </w:rPr>
        <w:t>.</w:t>
      </w:r>
    </w:p>
    <w:p w:rsidR="00F73E25" w:rsidRDefault="00F73E25" w:rsidP="00F73E25">
      <w:pPr>
        <w:pStyle w:val="Listparagraf"/>
        <w:spacing w:after="80"/>
        <w:jc w:val="both"/>
        <w:rPr>
          <w:b/>
          <w:color w:val="000000"/>
        </w:rPr>
      </w:pPr>
    </w:p>
    <w:p w:rsidR="00F73E25" w:rsidRDefault="00F73E25" w:rsidP="00F73E25">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F73E25" w:rsidRDefault="00F73E25" w:rsidP="00F73E25">
      <w:pPr>
        <w:pStyle w:val="Listparagraf"/>
        <w:spacing w:after="80"/>
        <w:jc w:val="both"/>
        <w:rPr>
          <w:color w:val="262626" w:themeColor="text1" w:themeTint="D9"/>
          <w:sz w:val="20"/>
          <w:szCs w:val="19"/>
        </w:rPr>
      </w:pPr>
      <w:r>
        <w:rPr>
          <w:color w:val="003366"/>
          <w:sz w:val="28"/>
          <w:szCs w:val="28"/>
        </w:rPr>
        <w:t xml:space="preserve">                                       </w:t>
      </w:r>
      <w:r>
        <w:t>SEMNATURA,</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ANUNT PUBLIC</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rPr>
      </w:pPr>
      <w:r>
        <w:rPr>
          <w:rFonts w:asciiTheme="minorHAnsi" w:hAnsiTheme="minorHAnsi" w:cstheme="minorHAnsi"/>
        </w:rPr>
        <w:t>PRIVIND ELABORAREA PROIECTELOR DE HOTARARE</w:t>
      </w:r>
    </w:p>
    <w:p w:rsidR="00F73E25" w:rsidRDefault="00F73E25" w:rsidP="00F73E25">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F73E25" w:rsidRDefault="00F73E25" w:rsidP="00F73E25">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F73E25" w:rsidRDefault="00F73E25" w:rsidP="00F73E25">
      <w:pPr>
        <w:ind w:firstLine="720"/>
        <w:jc w:val="both"/>
        <w:rPr>
          <w:rFonts w:asciiTheme="minorHAnsi" w:hAnsiTheme="minorHAnsi" w:cstheme="minorHAnsi"/>
        </w:rPr>
      </w:pPr>
    </w:p>
    <w:p w:rsidR="006942E6" w:rsidRDefault="00F73E25" w:rsidP="006942E6">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w:t>
      </w:r>
      <w:r w:rsidR="006942E6">
        <w:rPr>
          <w:rFonts w:asciiTheme="minorHAnsi" w:hAnsiTheme="minorHAnsi" w:cstheme="minorHAnsi"/>
          <w:b/>
          <w:bCs/>
          <w:lang w:val="ro-RO"/>
        </w:rPr>
        <w:t>adoperirii definitive  a deficitului bugetar pe anul 2017.</w:t>
      </w:r>
    </w:p>
    <w:p w:rsidR="00F73E25" w:rsidRDefault="00F73E25" w:rsidP="006942E6">
      <w:pPr>
        <w:spacing w:after="80"/>
        <w:ind w:firstLine="720"/>
        <w:jc w:val="both"/>
        <w:rPr>
          <w:rFonts w:cstheme="minorHAnsi"/>
        </w:rPr>
      </w:pPr>
      <w:r>
        <w:rPr>
          <w:rFonts w:cstheme="minorHAnsi"/>
        </w:rPr>
        <w:t>Anexam alaturat:</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Nota de fundamentare;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Expunerea de motive;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Referate de aprobare;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F73E25" w:rsidRDefault="00F73E25" w:rsidP="00F73E25">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Data:</w:t>
      </w:r>
    </w:p>
    <w:p w:rsidR="00F73E25" w:rsidRDefault="006942E6" w:rsidP="00F73E25">
      <w:pPr>
        <w:ind w:left="3600" w:hanging="2880"/>
        <w:jc w:val="both"/>
        <w:rPr>
          <w:rFonts w:asciiTheme="minorHAnsi" w:hAnsiTheme="minorHAnsi" w:cstheme="minorHAnsi"/>
        </w:rPr>
      </w:pPr>
      <w:r>
        <w:rPr>
          <w:rFonts w:asciiTheme="minorHAnsi" w:hAnsiTheme="minorHAnsi" w:cstheme="minorHAnsi"/>
        </w:rPr>
        <w:t>03.01.2018</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Secretar,</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Gh. Stanciu</w:t>
      </w:r>
    </w:p>
    <w:p w:rsidR="00F73E25" w:rsidRDefault="00F73E25" w:rsidP="00F73E25">
      <w:pPr>
        <w:ind w:left="3600" w:hanging="2880"/>
        <w:jc w:val="both"/>
        <w:rPr>
          <w:rFonts w:asciiTheme="minorHAnsi" w:hAnsiTheme="minorHAnsi" w:cstheme="minorHAnsi"/>
        </w:rPr>
      </w:pPr>
    </w:p>
    <w:p w:rsidR="00F73E25" w:rsidRDefault="00F73E25" w:rsidP="00F73E25">
      <w:pPr>
        <w:ind w:left="3600" w:hanging="2880"/>
        <w:jc w:val="both"/>
        <w:rPr>
          <w:rFonts w:asciiTheme="minorHAnsi" w:hAnsiTheme="minorHAnsi" w:cstheme="minorHAnsi"/>
        </w:rPr>
      </w:pPr>
    </w:p>
    <w:p w:rsidR="00F73E25" w:rsidRDefault="00F73E25" w:rsidP="00F73E25">
      <w:pPr>
        <w:ind w:left="3600" w:hanging="2880"/>
        <w:jc w:val="both"/>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PRIMARIA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jc w:val="cente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6942E6">
        <w:rPr>
          <w:rFonts w:asciiTheme="minorHAnsi" w:hAnsiTheme="minorHAnsi" w:cstheme="minorHAnsi"/>
          <w:b/>
          <w:sz w:val="40"/>
          <w:szCs w:val="40"/>
        </w:rPr>
        <w:t>5</w:t>
      </w:r>
      <w:proofErr w:type="gramEnd"/>
    </w:p>
    <w:p w:rsidR="00F73E25" w:rsidRDefault="00F73E25" w:rsidP="00F73E25">
      <w:pPr>
        <w:jc w:val="center"/>
        <w:rPr>
          <w:rFonts w:asciiTheme="minorHAnsi" w:hAnsiTheme="minorHAnsi" w:cstheme="minorHAnsi"/>
          <w:b/>
          <w:sz w:val="20"/>
          <w:szCs w:val="20"/>
        </w:rPr>
      </w:pPr>
    </w:p>
    <w:p w:rsidR="00F73E25" w:rsidRDefault="00F73E25" w:rsidP="00F73E25">
      <w:pPr>
        <w:jc w:val="center"/>
        <w:rPr>
          <w:rFonts w:asciiTheme="minorHAnsi" w:hAnsiTheme="minorHAnsi" w:cstheme="minorHAnsi"/>
        </w:rPr>
      </w:pPr>
      <w:r>
        <w:rPr>
          <w:rFonts w:asciiTheme="minorHAnsi" w:hAnsiTheme="minorHAnsi" w:cstheme="minorHAnsi"/>
        </w:rPr>
        <w:t>PRIVIND CONVOCAREA CONSILIULUI LOCAL IN SEDINTA ORDINARA</w:t>
      </w:r>
    </w:p>
    <w:p w:rsidR="00F73E25" w:rsidRDefault="00F73E25" w:rsidP="00F73E25">
      <w:pPr>
        <w:jc w:val="center"/>
        <w:rPr>
          <w:rFonts w:asciiTheme="minorHAnsi" w:hAnsiTheme="minorHAnsi" w:cstheme="minorHAnsi"/>
        </w:rPr>
      </w:pP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w:t>
      </w:r>
      <w:r w:rsidR="008A56D6">
        <w:rPr>
          <w:rFonts w:asciiTheme="minorHAnsi" w:hAnsiTheme="minorHAnsi" w:cstheme="minorHAnsi"/>
          <w:sz w:val="22"/>
          <w:szCs w:val="22"/>
        </w:rPr>
        <w:t>2</w:t>
      </w:r>
      <w:r>
        <w:rPr>
          <w:rFonts w:asciiTheme="minorHAnsi" w:hAnsiTheme="minorHAnsi" w:cstheme="minorHAnsi"/>
          <w:sz w:val="22"/>
          <w:szCs w:val="22"/>
        </w:rPr>
        <w:t>)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sidR="008A56D6" w:rsidRPr="008A56D6">
        <w:rPr>
          <w:sz w:val="22"/>
          <w:szCs w:val="22"/>
        </w:rPr>
        <w:t xml:space="preserve"> </w:t>
      </w:r>
    </w:p>
    <w:p w:rsidR="00F73E25" w:rsidRDefault="00F73E25" w:rsidP="00F73E25">
      <w:pPr>
        <w:rPr>
          <w:rFonts w:asciiTheme="minorHAnsi" w:hAnsiTheme="minorHAnsi" w:cstheme="minorHAnsi"/>
          <w:sz w:val="22"/>
          <w:szCs w:val="22"/>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F73E25" w:rsidRDefault="00F73E25" w:rsidP="00F73E25">
      <w:pPr>
        <w:rPr>
          <w:rFonts w:asciiTheme="minorHAnsi" w:hAnsiTheme="minorHAnsi" w:cstheme="minorHAnsi"/>
        </w:rPr>
      </w:pP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w:t>
      </w:r>
      <w:r w:rsidR="006942E6">
        <w:rPr>
          <w:rFonts w:asciiTheme="minorHAnsi" w:hAnsiTheme="minorHAnsi" w:cstheme="minorHAnsi"/>
          <w:sz w:val="22"/>
          <w:szCs w:val="22"/>
        </w:rPr>
        <w:t>8 ianuarie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F73E25" w:rsidTr="00F73E25">
        <w:trPr>
          <w:trHeight w:val="46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8A56D6">
            <w:pPr>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F73E25" w:rsidRDefault="00F73E25" w:rsidP="00F73E25">
      <w:pPr>
        <w:ind w:firstLine="720"/>
        <w:jc w:val="both"/>
        <w:rPr>
          <w:rFonts w:asciiTheme="minorHAnsi" w:hAnsiTheme="minorHAnsi" w:cstheme="minorHAnsi"/>
          <w:b/>
          <w:lang w:val="ro-RO"/>
        </w:rPr>
      </w:pPr>
    </w:p>
    <w:p w:rsidR="00F73E25" w:rsidRDefault="00F73E25" w:rsidP="00F73E25">
      <w:pPr>
        <w:spacing w:after="80"/>
        <w:ind w:firstLine="720"/>
        <w:jc w:val="both"/>
        <w:rPr>
          <w:rFonts w:asciiTheme="minorHAnsi" w:hAnsiTheme="minorHAnsi" w:cstheme="minorHAnsi"/>
          <w:sz w:val="22"/>
          <w:szCs w:val="22"/>
        </w:rPr>
      </w:pPr>
      <w:r>
        <w:rPr>
          <w:rFonts w:asciiTheme="minorHAnsi" w:hAnsiTheme="minorHAnsi" w:cstheme="minorHAnsi"/>
          <w:b/>
          <w:bCs/>
          <w:lang w:val="ro-RO"/>
        </w:rPr>
        <w:t xml:space="preserve">1.Proiect de hotarare privind aprobarea </w:t>
      </w:r>
      <w:r w:rsidR="006942E6">
        <w:rPr>
          <w:rFonts w:asciiTheme="minorHAnsi" w:hAnsiTheme="minorHAnsi" w:cstheme="minorHAnsi"/>
          <w:b/>
          <w:bCs/>
          <w:lang w:val="ro-RO"/>
        </w:rPr>
        <w:t xml:space="preserve"> acoperirii definitive a deficitului sectiunii de dezvoltare pe anul 2017 din excedentul anului precedent.</w:t>
      </w:r>
    </w:p>
    <w:p w:rsidR="00F73E25" w:rsidRDefault="00F73E25" w:rsidP="00F73E25">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115034" w:rsidRDefault="00115034" w:rsidP="00F73E25">
      <w:pPr>
        <w:ind w:left="720"/>
        <w:jc w:val="both"/>
        <w:rPr>
          <w:rFonts w:asciiTheme="minorHAnsi" w:hAnsiTheme="minorHAnsi" w:cstheme="minorHAnsi"/>
          <w:sz w:val="22"/>
          <w:szCs w:val="22"/>
        </w:rPr>
      </w:pPr>
    </w:p>
    <w:p w:rsidR="00115034" w:rsidRDefault="00115034" w:rsidP="00F73E25">
      <w:pPr>
        <w:ind w:left="720"/>
        <w:jc w:val="both"/>
        <w:rPr>
          <w:rFonts w:asciiTheme="minorHAnsi" w:hAnsiTheme="minorHAnsi" w:cstheme="minorHAnsi"/>
          <w:sz w:val="22"/>
          <w:szCs w:val="22"/>
        </w:rPr>
      </w:pPr>
    </w:p>
    <w:p w:rsidR="00F73E25" w:rsidRDefault="00F73E25" w:rsidP="00F73E25">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w:t>
      </w:r>
      <w:r w:rsidR="00115034">
        <w:rPr>
          <w:rFonts w:asciiTheme="minorHAnsi" w:hAnsiTheme="minorHAnsi" w:cstheme="minorHAnsi"/>
          <w:sz w:val="22"/>
          <w:szCs w:val="22"/>
        </w:rPr>
        <w:t>3 ianuarie</w:t>
      </w:r>
      <w:r>
        <w:rPr>
          <w:rFonts w:asciiTheme="minorHAnsi" w:hAnsiTheme="minorHAnsi" w:cstheme="minorHAnsi"/>
          <w:sz w:val="22"/>
          <w:szCs w:val="22"/>
        </w:rPr>
        <w:t xml:space="preserve"> 201</w:t>
      </w:r>
      <w:r w:rsidR="00115034">
        <w:rPr>
          <w:rFonts w:asciiTheme="minorHAnsi" w:hAnsiTheme="minorHAnsi" w:cstheme="minorHAnsi"/>
          <w:sz w:val="22"/>
          <w:szCs w:val="22"/>
        </w:rPr>
        <w:t>8</w:t>
      </w:r>
      <w:r>
        <w:rPr>
          <w:rFonts w:asciiTheme="minorHAnsi" w:hAnsiTheme="minorHAnsi" w:cstheme="minorHAnsi"/>
          <w:sz w:val="22"/>
          <w:szCs w:val="22"/>
        </w:rPr>
        <w:t>.</w:t>
      </w:r>
    </w:p>
    <w:p w:rsidR="00F73E25" w:rsidRDefault="00F73E25" w:rsidP="00F73E25">
      <w:pPr>
        <w:ind w:firstLine="720"/>
        <w:jc w:val="center"/>
        <w:rPr>
          <w:rFonts w:asciiTheme="minorHAnsi" w:hAnsiTheme="minorHAnsi" w:cstheme="minorHAnsi"/>
        </w:rPr>
      </w:pPr>
    </w:p>
    <w:p w:rsidR="00F73E25" w:rsidRDefault="00F73E25" w:rsidP="00F73E25">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F73E25" w:rsidRDefault="00F73E25" w:rsidP="00F73E25">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F73E25" w:rsidRDefault="00F73E25" w:rsidP="00F73E25">
      <w:pPr>
        <w:tabs>
          <w:tab w:val="left" w:pos="360"/>
          <w:tab w:val="left" w:pos="900"/>
        </w:tabs>
        <w:autoSpaceDE w:val="0"/>
        <w:ind w:left="450" w:right="-104"/>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947B8B" w:rsidP="00947B8B">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w:t>
      </w:r>
      <w:r w:rsidR="00D91E75">
        <w:rPr>
          <w:rFonts w:asciiTheme="minorHAnsi" w:hAnsiTheme="minorHAnsi" w:cstheme="minorHAnsi"/>
          <w:u w:val="single"/>
          <w:lang w:val="it-IT"/>
        </w:rPr>
        <w:t>30/03.01.2018</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rPr>
      </w:pPr>
      <w:r>
        <w:rPr>
          <w:rFonts w:asciiTheme="minorHAnsi" w:hAnsiTheme="minorHAnsi" w:cstheme="minorHAnsi"/>
        </w:rPr>
        <w:t xml:space="preserve">LA PROIECTUL DE HOTARARE PRIVIND </w:t>
      </w:r>
    </w:p>
    <w:p w:rsidR="00D91E75" w:rsidRDefault="00D91E75" w:rsidP="00D91E75">
      <w:pPr>
        <w:spacing w:after="80"/>
        <w:ind w:firstLine="720"/>
        <w:jc w:val="both"/>
        <w:rPr>
          <w:rFonts w:asciiTheme="minorHAnsi" w:hAnsiTheme="minorHAnsi" w:cstheme="minorHAnsi"/>
          <w:sz w:val="22"/>
          <w:szCs w:val="22"/>
        </w:rPr>
      </w:pPr>
      <w:r>
        <w:rPr>
          <w:rFonts w:asciiTheme="minorHAnsi" w:hAnsiTheme="minorHAnsi" w:cstheme="minorHAnsi"/>
          <w:b/>
          <w:bCs/>
          <w:lang w:val="ro-RO"/>
        </w:rPr>
        <w:t>acoperirea definitiva a deficitului sectiunii de dezvoltare pe anul 2017 din excedentul anului precedent.</w:t>
      </w:r>
    </w:p>
    <w:p w:rsidR="00F73E25" w:rsidRDefault="00F73E25" w:rsidP="00F73E25">
      <w:pPr>
        <w:jc w:val="center"/>
        <w:rPr>
          <w:rFonts w:asciiTheme="minorHAnsi" w:hAnsiTheme="minorHAnsi" w:cstheme="minorHAnsi"/>
        </w:rPr>
      </w:pPr>
    </w:p>
    <w:p w:rsidR="00F73E25" w:rsidRDefault="00F73E25" w:rsidP="00F73E25">
      <w:pPr>
        <w:spacing w:line="360" w:lineRule="auto"/>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F73E25" w:rsidRPr="00D91E75" w:rsidRDefault="00F73E25" w:rsidP="00115034">
      <w:pPr>
        <w:numPr>
          <w:ilvl w:val="0"/>
          <w:numId w:val="6"/>
        </w:numPr>
        <w:spacing w:line="360" w:lineRule="auto"/>
        <w:rPr>
          <w:rFonts w:asciiTheme="minorHAnsi" w:hAnsiTheme="minorHAnsi" w:cstheme="minorHAnsi"/>
        </w:rPr>
      </w:pPr>
      <w:r w:rsidRPr="00D91E75">
        <w:rPr>
          <w:rFonts w:asciiTheme="minorHAnsi" w:hAnsiTheme="minorHAnsi" w:cstheme="minorHAnsi"/>
        </w:rPr>
        <w:t>referatul se specialitate intocmit de catre compartimentul de specialitate cu nr.</w:t>
      </w:r>
      <w:r w:rsidR="00D91E75" w:rsidRPr="00D91E75">
        <w:rPr>
          <w:rFonts w:asciiTheme="minorHAnsi" w:hAnsiTheme="minorHAnsi" w:cstheme="minorHAnsi"/>
        </w:rPr>
        <w:t>25/03.01.2018</w:t>
      </w:r>
      <w:r w:rsidRPr="00D91E75">
        <w:rPr>
          <w:rFonts w:asciiTheme="minorHAnsi" w:hAnsiTheme="minorHAnsi" w:cstheme="minorHAnsi"/>
        </w:rPr>
        <w:t xml:space="preserve">  privind </w:t>
      </w:r>
      <w:r w:rsidR="00D91E75">
        <w:rPr>
          <w:rFonts w:asciiTheme="minorHAnsi" w:hAnsiTheme="minorHAnsi" w:cstheme="minorHAnsi"/>
          <w:b/>
          <w:bCs/>
          <w:lang w:val="ro-RO"/>
        </w:rPr>
        <w:t>acoperirea definitiva a deficitului sectiunii de dezvoltare pe anul 2017 din excedentul anului precedent</w:t>
      </w:r>
      <w:r w:rsidR="00D91E75" w:rsidRPr="00D91E75">
        <w:rPr>
          <w:rFonts w:asciiTheme="minorHAnsi" w:hAnsiTheme="minorHAnsi" w:cstheme="minorHAnsi"/>
        </w:rPr>
        <w:t xml:space="preserve"> </w:t>
      </w:r>
      <w:r w:rsidR="00D91E75">
        <w:rPr>
          <w:rFonts w:asciiTheme="minorHAnsi" w:hAnsiTheme="minorHAnsi" w:cstheme="minorHAnsi"/>
        </w:rPr>
        <w:t>;</w:t>
      </w:r>
    </w:p>
    <w:p w:rsidR="00F73E25" w:rsidRDefault="00F73E25" w:rsidP="00F73E25">
      <w:pPr>
        <w:numPr>
          <w:ilvl w:val="0"/>
          <w:numId w:val="6"/>
        </w:numPr>
        <w:spacing w:line="360" w:lineRule="auto"/>
        <w:rPr>
          <w:rFonts w:asciiTheme="minorHAnsi" w:hAnsiTheme="minorHAnsi" w:cstheme="minorHAnsi"/>
        </w:rPr>
      </w:pPr>
      <w:r>
        <w:rPr>
          <w:rFonts w:asciiTheme="minorHAnsi" w:hAnsiTheme="minorHAnsi" w:cstheme="minorHAnsi"/>
        </w:rPr>
        <w:t>prevederile  Legii nr.393/2004 privind statutul alesilor locali;</w:t>
      </w:r>
    </w:p>
    <w:p w:rsidR="00F73E25" w:rsidRDefault="00F73E25" w:rsidP="00F73E25">
      <w:pPr>
        <w:numPr>
          <w:ilvl w:val="0"/>
          <w:numId w:val="6"/>
        </w:numPr>
        <w:spacing w:line="360" w:lineRule="auto"/>
        <w:rPr>
          <w:rFonts w:asciiTheme="minorHAnsi" w:hAnsiTheme="minorHAnsi" w:cstheme="minorHAnsi"/>
        </w:rPr>
      </w:pPr>
      <w:r>
        <w:rPr>
          <w:rFonts w:asciiTheme="minorHAnsi" w:hAnsiTheme="minorHAnsi" w:cstheme="minorHAnsi"/>
        </w:rPr>
        <w:t>dispozitiile Legii nr.273/2006 privind finantele publice locale,actualizata;</w:t>
      </w:r>
    </w:p>
    <w:p w:rsidR="00F73E25" w:rsidRDefault="00F73E25" w:rsidP="00F73E25">
      <w:pPr>
        <w:numPr>
          <w:ilvl w:val="0"/>
          <w:numId w:val="6"/>
        </w:numPr>
        <w:spacing w:line="360" w:lineRule="auto"/>
        <w:rPr>
          <w:rFonts w:asciiTheme="minorHAnsi" w:hAnsiTheme="minorHAnsi" w:cstheme="minorHAnsi"/>
        </w:rPr>
      </w:pPr>
      <w:r>
        <w:rPr>
          <w:rFonts w:asciiTheme="minorHAnsi" w:hAnsiTheme="minorHAnsi" w:cstheme="minorHAnsi"/>
        </w:rPr>
        <w:t>Legea nr.215/2001,republicata,cu modificarile si completarile ulterioare,</w:t>
      </w:r>
    </w:p>
    <w:p w:rsidR="00F73E25" w:rsidRDefault="00F73E25" w:rsidP="00F73E25">
      <w:pPr>
        <w:ind w:firstLine="720"/>
        <w:rPr>
          <w:rFonts w:asciiTheme="minorHAnsi" w:hAnsiTheme="minorHAnsi" w:cstheme="minorHAnsi"/>
        </w:rPr>
      </w:pPr>
    </w:p>
    <w:p w:rsidR="00F73E25" w:rsidRDefault="00F73E25" w:rsidP="00F73E25">
      <w:pPr>
        <w:ind w:firstLine="720"/>
        <w:jc w:val="center"/>
        <w:rPr>
          <w:rFonts w:asciiTheme="minorHAnsi" w:hAnsiTheme="minorHAnsi" w:cstheme="minorHAnsi"/>
          <w:b/>
        </w:rPr>
      </w:pPr>
      <w:r>
        <w:rPr>
          <w:rFonts w:asciiTheme="minorHAnsi" w:hAnsiTheme="minorHAnsi" w:cstheme="minorHAnsi"/>
          <w:b/>
        </w:rPr>
        <w:t>PROPUN</w:t>
      </w:r>
    </w:p>
    <w:p w:rsidR="00F73E25" w:rsidRDefault="00F73E25" w:rsidP="00F73E25">
      <w:pPr>
        <w:ind w:firstLine="720"/>
        <w:rPr>
          <w:rFonts w:asciiTheme="minorHAnsi" w:hAnsiTheme="minorHAnsi" w:cstheme="minorHAnsi"/>
          <w:b/>
        </w:rPr>
      </w:pPr>
    </w:p>
    <w:p w:rsidR="00F73E25" w:rsidRDefault="00F73E25" w:rsidP="00F73E25">
      <w:pPr>
        <w:ind w:firstLine="720"/>
        <w:rPr>
          <w:rFonts w:asciiTheme="minorHAnsi" w:hAnsiTheme="minorHAnsi" w:cstheme="minorHAnsi"/>
        </w:rPr>
      </w:pPr>
    </w:p>
    <w:p w:rsidR="00F73E25" w:rsidRDefault="00F73E25" w:rsidP="00F73E25">
      <w:pPr>
        <w:ind w:firstLine="720"/>
        <w:rPr>
          <w:rFonts w:asciiTheme="minorHAnsi" w:hAnsiTheme="minorHAnsi" w:cstheme="minorHAnsi"/>
        </w:rPr>
      </w:pPr>
    </w:p>
    <w:p w:rsidR="00F73E25" w:rsidRPr="00D91E75" w:rsidRDefault="00F73E25" w:rsidP="00115034">
      <w:pPr>
        <w:numPr>
          <w:ilvl w:val="0"/>
          <w:numId w:val="6"/>
        </w:numPr>
        <w:spacing w:line="360" w:lineRule="auto"/>
        <w:ind w:firstLine="720"/>
        <w:jc w:val="both"/>
        <w:rPr>
          <w:rFonts w:asciiTheme="minorHAnsi" w:hAnsiTheme="minorHAnsi" w:cstheme="minorHAnsi"/>
        </w:rPr>
      </w:pPr>
      <w:proofErr w:type="gramStart"/>
      <w:r w:rsidRPr="00D91E75">
        <w:rPr>
          <w:rFonts w:asciiTheme="minorHAnsi" w:hAnsiTheme="minorHAnsi" w:cstheme="minorHAnsi"/>
        </w:rPr>
        <w:t xml:space="preserve">Aprobarea  </w:t>
      </w:r>
      <w:r w:rsidR="00D91E75" w:rsidRPr="00D91E75">
        <w:rPr>
          <w:rFonts w:asciiTheme="minorHAnsi" w:hAnsiTheme="minorHAnsi" w:cstheme="minorHAnsi"/>
          <w:b/>
          <w:bCs/>
          <w:lang w:val="ro-RO"/>
        </w:rPr>
        <w:t>acoperirea</w:t>
      </w:r>
      <w:proofErr w:type="gramEnd"/>
      <w:r w:rsidR="00D91E75" w:rsidRPr="00D91E75">
        <w:rPr>
          <w:rFonts w:asciiTheme="minorHAnsi" w:hAnsiTheme="minorHAnsi" w:cstheme="minorHAnsi"/>
          <w:b/>
          <w:bCs/>
          <w:lang w:val="ro-RO"/>
        </w:rPr>
        <w:t xml:space="preserve"> definitiva a deficitului sectiunii de dezvoltare pe anul 2017 din excedentul anului precedent</w:t>
      </w:r>
      <w:r w:rsidR="00D91E75" w:rsidRPr="00D91E75">
        <w:rPr>
          <w:rFonts w:asciiTheme="minorHAnsi" w:hAnsiTheme="minorHAnsi" w:cstheme="minorHAnsi"/>
        </w:rPr>
        <w:t xml:space="preserve"> </w:t>
      </w:r>
      <w:r w:rsidRPr="00D91E75">
        <w:rPr>
          <w:rFonts w:asciiTheme="minorHAnsi" w:hAnsiTheme="minorHAnsi" w:cstheme="minorHAnsi"/>
        </w:rPr>
        <w:t>, conform anexelor la prezentul proiect de hotarare.</w:t>
      </w:r>
    </w:p>
    <w:p w:rsidR="00F73E25" w:rsidRDefault="00F73E25" w:rsidP="00F73E25">
      <w:pPr>
        <w:spacing w:line="360" w:lineRule="auto"/>
        <w:ind w:firstLine="720"/>
        <w:jc w:val="both"/>
        <w:rPr>
          <w:rFonts w:asciiTheme="minorHAnsi" w:hAnsiTheme="minorHAnsi" w:cstheme="minorHAnsi"/>
        </w:rPr>
      </w:pPr>
    </w:p>
    <w:p w:rsidR="00F73E25" w:rsidRDefault="00F73E25" w:rsidP="00F73E25">
      <w:pPr>
        <w:tabs>
          <w:tab w:val="left" w:pos="3000"/>
        </w:tabs>
        <w:autoSpaceDE w:val="0"/>
        <w:autoSpaceDN w:val="0"/>
        <w:adjustRightInd w:val="0"/>
        <w:jc w:val="both"/>
        <w:rPr>
          <w:rFonts w:asciiTheme="minorHAnsi" w:hAnsiTheme="minorHAnsi" w:cstheme="minorHAnsi"/>
          <w:sz w:val="26"/>
          <w:szCs w:val="26"/>
          <w:lang w:val="it-IT"/>
        </w:rPr>
      </w:pPr>
    </w:p>
    <w:p w:rsidR="00F73E25" w:rsidRDefault="00F73E25" w:rsidP="00F73E25">
      <w:pPr>
        <w:tabs>
          <w:tab w:val="left" w:pos="3000"/>
        </w:tabs>
        <w:autoSpaceDE w:val="0"/>
        <w:autoSpaceDN w:val="0"/>
        <w:adjustRightInd w:val="0"/>
        <w:jc w:val="center"/>
        <w:rPr>
          <w:rFonts w:asciiTheme="minorHAnsi" w:hAnsiTheme="minorHAnsi" w:cstheme="minorHAnsi"/>
          <w:sz w:val="26"/>
          <w:szCs w:val="26"/>
        </w:rPr>
      </w:pPr>
      <w:proofErr w:type="gramStart"/>
      <w:r>
        <w:rPr>
          <w:rFonts w:asciiTheme="minorHAnsi" w:hAnsiTheme="minorHAnsi" w:cstheme="minorHAnsi"/>
          <w:sz w:val="26"/>
          <w:szCs w:val="26"/>
        </w:rPr>
        <w:t>PRIMAR ,</w:t>
      </w:r>
      <w:proofErr w:type="gramEnd"/>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D91E75" w:rsidRDefault="00D91E75" w:rsidP="00F73E25">
      <w:pPr>
        <w:ind w:firstLine="720"/>
        <w:rPr>
          <w:rFonts w:asciiTheme="minorHAnsi" w:hAnsiTheme="minorHAnsi" w:cstheme="minorHAnsi"/>
          <w:sz w:val="28"/>
          <w:szCs w:val="28"/>
        </w:rPr>
      </w:pPr>
    </w:p>
    <w:p w:rsidR="00D91E75" w:rsidRDefault="00D91E75" w:rsidP="00F73E25">
      <w:pPr>
        <w:ind w:firstLine="720"/>
        <w:rPr>
          <w:rFonts w:asciiTheme="minorHAnsi" w:hAnsiTheme="minorHAnsi" w:cstheme="minorHAnsi"/>
          <w:sz w:val="28"/>
          <w:szCs w:val="28"/>
        </w:rPr>
      </w:pPr>
    </w:p>
    <w:p w:rsidR="00D91E75" w:rsidRDefault="00D91E7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947B8B" w:rsidP="00947B8B">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D91E75">
        <w:rPr>
          <w:rFonts w:asciiTheme="minorHAnsi" w:hAnsiTheme="minorHAnsi" w:cstheme="minorHAnsi"/>
          <w:u w:val="single"/>
          <w:lang w:val="it-IT"/>
        </w:rPr>
        <w:t>31/03.01.2018</w:t>
      </w:r>
    </w:p>
    <w:p w:rsidR="00F73E25" w:rsidRDefault="00F73E25" w:rsidP="00F73E25">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F73E25" w:rsidRDefault="00F73E25" w:rsidP="00F73E25">
      <w:pPr>
        <w:ind w:left="5760" w:firstLine="720"/>
        <w:jc w:val="center"/>
        <w:rPr>
          <w:rFonts w:asciiTheme="minorHAnsi" w:hAnsiTheme="minorHAnsi" w:cstheme="minorHAnsi"/>
          <w:b/>
        </w:rPr>
      </w:pPr>
      <w:r>
        <w:rPr>
          <w:rFonts w:asciiTheme="minorHAnsi" w:hAnsiTheme="minorHAnsi" w:cstheme="minorHAnsi"/>
          <w:b/>
        </w:rPr>
        <w:t xml:space="preserve"> PRIMAR</w:t>
      </w:r>
    </w:p>
    <w:p w:rsidR="00F73E25" w:rsidRDefault="00F73E25" w:rsidP="00F73E25">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F73E25" w:rsidRDefault="00F73E25" w:rsidP="00F73E25">
      <w:pPr>
        <w:ind w:left="2160" w:firstLine="720"/>
        <w:jc w:val="center"/>
        <w:rPr>
          <w:rFonts w:asciiTheme="minorHAnsi" w:hAnsiTheme="minorHAnsi" w:cstheme="minorHAnsi"/>
          <w:b/>
          <w:sz w:val="40"/>
          <w:szCs w:val="40"/>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D91E75" w:rsidRDefault="00D91E75" w:rsidP="00D91E75">
      <w:pPr>
        <w:jc w:val="center"/>
      </w:pPr>
      <w:proofErr w:type="gramStart"/>
      <w:r>
        <w:t>privind  aprobarea</w:t>
      </w:r>
      <w:proofErr w:type="gramEnd"/>
      <w:r>
        <w:t xml:space="preserve"> acoperirii definitive a deficitului sectiunii de dezvoltare in valoare de 158.312,18 lei  din excedentul bugetului local pe anul precedent </w:t>
      </w:r>
    </w:p>
    <w:p w:rsidR="00D91E75" w:rsidRDefault="00D91E75" w:rsidP="00D91E75">
      <w:pPr>
        <w:jc w:val="center"/>
      </w:pPr>
    </w:p>
    <w:p w:rsidR="00D91E75" w:rsidRDefault="00D91E75" w:rsidP="00D91E75">
      <w:pPr>
        <w:jc w:val="center"/>
      </w:pPr>
    </w:p>
    <w:p w:rsidR="00D91E75" w:rsidRPr="005341D7" w:rsidRDefault="00D91E75" w:rsidP="00D91E75">
      <w:pPr>
        <w:spacing w:line="360" w:lineRule="auto"/>
        <w:ind w:firstLine="720"/>
        <w:jc w:val="both"/>
      </w:pPr>
      <w:r w:rsidRPr="005341D7">
        <w:t>Subsemnatul Stanciu Gheorghe secretarul comunei   Seaca de Padure, judetul Dolj;</w:t>
      </w:r>
    </w:p>
    <w:p w:rsidR="00D91E75" w:rsidRDefault="00D91E75" w:rsidP="00D91E75">
      <w:pPr>
        <w:spacing w:line="360" w:lineRule="auto"/>
        <w:ind w:firstLine="720"/>
        <w:jc w:val="both"/>
      </w:pPr>
      <w:r w:rsidRPr="005341D7">
        <w:t xml:space="preserve">Avand in vedere dispozitiile </w:t>
      </w:r>
      <w:proofErr w:type="gramStart"/>
      <w:r w:rsidRPr="005341D7">
        <w:t xml:space="preserve">legale </w:t>
      </w:r>
      <w:r>
        <w:t xml:space="preserve"> si</w:t>
      </w:r>
      <w:proofErr w:type="gramEnd"/>
      <w:r>
        <w:t xml:space="preserve"> initiativa primarului comunei exprimata in </w:t>
      </w:r>
      <w:r w:rsidRPr="005341D7">
        <w:t>:</w:t>
      </w:r>
    </w:p>
    <w:p w:rsidR="00D91E75" w:rsidRDefault="00D91E75" w:rsidP="00D91E75">
      <w:pPr>
        <w:numPr>
          <w:ilvl w:val="0"/>
          <w:numId w:val="17"/>
        </w:numPr>
        <w:spacing w:line="360" w:lineRule="auto"/>
        <w:jc w:val="both"/>
      </w:pPr>
      <w:r>
        <w:t>Expunerea de motive;</w:t>
      </w:r>
    </w:p>
    <w:p w:rsidR="00D91E75" w:rsidRPr="005341D7" w:rsidRDefault="00D91E75" w:rsidP="00D91E75">
      <w:pPr>
        <w:numPr>
          <w:ilvl w:val="0"/>
          <w:numId w:val="17"/>
        </w:numPr>
        <w:spacing w:line="360" w:lineRule="auto"/>
        <w:jc w:val="both"/>
      </w:pPr>
      <w:r>
        <w:t>Proiectul de hotarare;</w:t>
      </w:r>
    </w:p>
    <w:p w:rsidR="00D91E75" w:rsidRPr="005341D7" w:rsidRDefault="00D91E75" w:rsidP="00D91E75">
      <w:pPr>
        <w:numPr>
          <w:ilvl w:val="0"/>
          <w:numId w:val="17"/>
        </w:numPr>
        <w:spacing w:line="360" w:lineRule="auto"/>
        <w:jc w:val="both"/>
      </w:pPr>
      <w:r w:rsidRPr="005341D7">
        <w:t>Referatul se specialitate intocmit de catre compartimentul de  contabilitate ;</w:t>
      </w:r>
    </w:p>
    <w:p w:rsidR="00D91E75" w:rsidRPr="005341D7" w:rsidRDefault="00D91E75" w:rsidP="00D91E75">
      <w:pPr>
        <w:numPr>
          <w:ilvl w:val="0"/>
          <w:numId w:val="17"/>
        </w:numPr>
        <w:spacing w:line="360" w:lineRule="auto"/>
        <w:jc w:val="both"/>
      </w:pPr>
      <w:r w:rsidRPr="005341D7">
        <w:t>Avizul favorabil al comisiei de specialitate a consiliului local;</w:t>
      </w:r>
    </w:p>
    <w:p w:rsidR="00D91E75" w:rsidRPr="005341D7" w:rsidRDefault="00D91E75" w:rsidP="00D91E75">
      <w:pPr>
        <w:numPr>
          <w:ilvl w:val="0"/>
          <w:numId w:val="16"/>
        </w:numPr>
        <w:jc w:val="both"/>
      </w:pPr>
      <w:r w:rsidRPr="005341D7">
        <w:t>cap.V.pct. 5.13.</w:t>
      </w:r>
      <w:r>
        <w:t>2</w:t>
      </w:r>
      <w:r w:rsidRPr="005341D7">
        <w:t xml:space="preserve"> din Ordinul M.F.P. nr.</w:t>
      </w:r>
      <w:r>
        <w:t>3244</w:t>
      </w:r>
      <w:r w:rsidRPr="005341D7">
        <w:t>/19.12.201</w:t>
      </w:r>
      <w:r>
        <w:t>7</w:t>
      </w:r>
      <w:r w:rsidRPr="005341D7">
        <w:t>,pentru aprobarea Normelor Metodologice privind incheierea exercitiului bugetar al anului 201</w:t>
      </w:r>
      <w:r>
        <w:t>7</w:t>
      </w:r>
      <w:r w:rsidRPr="005341D7">
        <w:t>;</w:t>
      </w:r>
    </w:p>
    <w:p w:rsidR="00D91E75" w:rsidRPr="005341D7" w:rsidRDefault="00D91E75" w:rsidP="00D91E75">
      <w:pPr>
        <w:numPr>
          <w:ilvl w:val="0"/>
          <w:numId w:val="15"/>
        </w:numPr>
        <w:jc w:val="both"/>
        <w:rPr>
          <w:b/>
        </w:rPr>
      </w:pPr>
      <w:r w:rsidRPr="005341D7">
        <w:t>art.19</w:t>
      </w:r>
      <w:proofErr w:type="gramStart"/>
      <w:r w:rsidRPr="005341D7">
        <w:t>,alin.1</w:t>
      </w:r>
      <w:proofErr w:type="gramEnd"/>
      <w:r w:rsidRPr="005341D7">
        <w:t xml:space="preserve"> lit.”</w:t>
      </w:r>
      <w:proofErr w:type="gramStart"/>
      <w:r w:rsidRPr="005341D7">
        <w:t>a</w:t>
      </w:r>
      <w:proofErr w:type="gramEnd"/>
      <w:r w:rsidRPr="005341D7">
        <w:t>” si art.58 alin.(1) lit. a)  din Legea nr.273/2006 privind  finantele publice locale cu modificarile si completarile ulterioare;</w:t>
      </w:r>
    </w:p>
    <w:p w:rsidR="00D91E75" w:rsidRPr="005341D7" w:rsidRDefault="00D91E75" w:rsidP="00D91E75">
      <w:pPr>
        <w:numPr>
          <w:ilvl w:val="0"/>
          <w:numId w:val="15"/>
        </w:numPr>
        <w:jc w:val="both"/>
        <w:rPr>
          <w:b/>
        </w:rPr>
      </w:pPr>
      <w:r w:rsidRPr="005341D7">
        <w:t>art.36</w:t>
      </w:r>
      <w:proofErr w:type="gramStart"/>
      <w:r w:rsidRPr="005341D7">
        <w:t>,alin</w:t>
      </w:r>
      <w:proofErr w:type="gramEnd"/>
      <w:r w:rsidRPr="005341D7">
        <w:t>.(2) lit.”</w:t>
      </w:r>
      <w:proofErr w:type="gramStart"/>
      <w:r w:rsidRPr="005341D7">
        <w:t>b</w:t>
      </w:r>
      <w:proofErr w:type="gramEnd"/>
      <w:r w:rsidRPr="005341D7">
        <w:t>” si alin (4)  lit. “a” din Legea nr.215/2001 privind administratia publica locala, actualizata;</w:t>
      </w:r>
    </w:p>
    <w:p w:rsidR="00D91E75" w:rsidRDefault="00D91E75" w:rsidP="00D91E75">
      <w:pPr>
        <w:numPr>
          <w:ilvl w:val="0"/>
          <w:numId w:val="15"/>
        </w:numPr>
        <w:jc w:val="both"/>
      </w:pPr>
      <w:proofErr w:type="gramStart"/>
      <w:r>
        <w:t>Prevederilor  Legii</w:t>
      </w:r>
      <w:proofErr w:type="gramEnd"/>
      <w:r>
        <w:t xml:space="preserve"> nr. 6/2017 a bugetului de stat pe anul 2017;</w:t>
      </w:r>
    </w:p>
    <w:p w:rsidR="00D91E75" w:rsidRPr="005341D7" w:rsidRDefault="00D91E75" w:rsidP="00D91E75">
      <w:pPr>
        <w:spacing w:line="360" w:lineRule="auto"/>
        <w:ind w:left="720"/>
        <w:jc w:val="both"/>
      </w:pPr>
      <w:proofErr w:type="gramStart"/>
      <w:r w:rsidRPr="005341D7">
        <w:t>si</w:t>
      </w:r>
      <w:proofErr w:type="gramEnd"/>
      <w:r w:rsidRPr="005341D7">
        <w:t xml:space="preserve">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F73E25" w:rsidRDefault="00D91E75" w:rsidP="00D91E75">
      <w:pPr>
        <w:spacing w:line="360" w:lineRule="auto"/>
        <w:ind w:firstLine="720"/>
        <w:jc w:val="both"/>
        <w:rPr>
          <w:rFonts w:asciiTheme="minorHAnsi" w:hAnsiTheme="minorHAnsi" w:cstheme="minorHAnsi"/>
        </w:rPr>
      </w:pPr>
      <w:r w:rsidRPr="005341D7">
        <w:t xml:space="preserve">Tinand seama si de prevederile Legii nr.52/2003 privind transparenta </w:t>
      </w:r>
      <w:proofErr w:type="gramStart"/>
      <w:r w:rsidRPr="005341D7">
        <w:t>decizionala  in</w:t>
      </w:r>
      <w:proofErr w:type="gramEnd"/>
      <w:r w:rsidRPr="005341D7">
        <w:t xml:space="preserve"> administratia publica locala, constat ca proiectul de  hotarare respecta aceste prevederi legale</w:t>
      </w:r>
      <w:r>
        <w:t>,</w:t>
      </w:r>
      <w:r>
        <w:rPr>
          <w:rFonts w:asciiTheme="minorHAnsi" w:hAnsiTheme="minorHAnsi" w:cstheme="minorHAnsi"/>
        </w:rPr>
        <w:t xml:space="preserve"> </w:t>
      </w:r>
      <w:r w:rsidR="00F73E25">
        <w:rPr>
          <w:rFonts w:asciiTheme="minorHAnsi" w:hAnsiTheme="minorHAnsi" w:cstheme="minorHAnsi"/>
        </w:rPr>
        <w:t>adoptarea  hotararii consiliului local  fiind  necesara , oportuna si legala.</w:t>
      </w:r>
    </w:p>
    <w:p w:rsidR="00F73E25" w:rsidRDefault="00F73E25" w:rsidP="00F73E25">
      <w:pPr>
        <w:spacing w:line="276" w:lineRule="auto"/>
        <w:ind w:firstLine="720"/>
        <w:jc w:val="both"/>
        <w:rPr>
          <w:rFonts w:asciiTheme="minorHAnsi" w:hAnsiTheme="minorHAnsi" w:cstheme="minorHAnsi"/>
          <w:sz w:val="28"/>
          <w:szCs w:val="28"/>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                      Gh.Stanciu.</w:t>
      </w:r>
    </w:p>
    <w:p w:rsidR="00F73E25" w:rsidRDefault="00F73E25" w:rsidP="00F73E25">
      <w:pPr>
        <w:spacing w:line="276" w:lineRule="auto"/>
        <w:ind w:firstLine="720"/>
        <w:jc w:val="both"/>
        <w:rPr>
          <w:rFonts w:asciiTheme="minorHAnsi" w:hAnsiTheme="minorHAnsi" w:cstheme="minorHAnsi"/>
          <w:sz w:val="28"/>
          <w:szCs w:val="28"/>
        </w:rPr>
      </w:pP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w:t>
      </w:r>
      <w:r w:rsidR="008764B8">
        <w:rPr>
          <w:rFonts w:asciiTheme="minorHAnsi" w:hAnsiTheme="minorHAnsi" w:cstheme="minorHAnsi"/>
          <w:sz w:val="24"/>
          <w:szCs w:val="24"/>
        </w:rPr>
        <w:t xml:space="preserve"> </w:t>
      </w:r>
      <w:r w:rsidR="008764B8" w:rsidRPr="008764B8">
        <w:rPr>
          <w:rFonts w:asciiTheme="minorHAnsi" w:hAnsiTheme="minorHAnsi" w:cstheme="minorHAnsi"/>
          <w:b/>
          <w:sz w:val="24"/>
          <w:szCs w:val="24"/>
        </w:rPr>
        <w:t>Buse Florentina-Claudia</w:t>
      </w:r>
      <w:r w:rsidR="008764B8">
        <w:rPr>
          <w:rFonts w:asciiTheme="minorHAnsi" w:hAnsiTheme="minorHAnsi" w:cstheme="minorHAnsi"/>
          <w:b/>
          <w:sz w:val="24"/>
          <w:szCs w:val="24"/>
        </w:rPr>
        <w:t>,</w:t>
      </w:r>
      <w:r w:rsidR="008764B8">
        <w:rPr>
          <w:rFonts w:asciiTheme="minorHAnsi" w:hAnsiTheme="minorHAnsi" w:cstheme="minorHAnsi"/>
          <w:sz w:val="24"/>
          <w:szCs w:val="24"/>
        </w:rPr>
        <w:t xml:space="preserve"> </w:t>
      </w:r>
      <w:r>
        <w:rPr>
          <w:rFonts w:asciiTheme="minorHAnsi" w:hAnsiTheme="minorHAnsi" w:cstheme="minorHAnsi"/>
          <w:b/>
          <w:sz w:val="24"/>
          <w:szCs w:val="24"/>
        </w:rPr>
        <w:t>Calina Marian,</w:t>
      </w:r>
      <w:r w:rsidR="008764B8">
        <w:rPr>
          <w:rFonts w:asciiTheme="minorHAnsi" w:hAnsiTheme="minorHAnsi" w:cstheme="minorHAnsi"/>
          <w:b/>
          <w:sz w:val="24"/>
          <w:szCs w:val="24"/>
        </w:rPr>
        <w:t xml:space="preserve"> </w:t>
      </w:r>
      <w:r>
        <w:rPr>
          <w:rFonts w:asciiTheme="minorHAnsi" w:hAnsiTheme="minorHAnsi" w:cstheme="minorHAnsi"/>
          <w:b/>
          <w:sz w:val="24"/>
          <w:szCs w:val="24"/>
        </w:rPr>
        <w:t>Cobirlau Petrica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B021F5">
        <w:rPr>
          <w:rFonts w:asciiTheme="minorHAnsi" w:hAnsiTheme="minorHAnsi" w:cstheme="minorHAnsi"/>
          <w:sz w:val="24"/>
          <w:szCs w:val="24"/>
        </w:rPr>
        <w:t>8</w:t>
      </w:r>
      <w:r w:rsidR="008764B8">
        <w:rPr>
          <w:rFonts w:asciiTheme="minorHAnsi" w:hAnsiTheme="minorHAnsi" w:cstheme="minorHAnsi"/>
          <w:sz w:val="24"/>
          <w:szCs w:val="24"/>
        </w:rPr>
        <w:t>.</w:t>
      </w:r>
      <w:r w:rsidR="00D91E75">
        <w:rPr>
          <w:rFonts w:asciiTheme="minorHAnsi" w:hAnsiTheme="minorHAnsi" w:cstheme="minorHAnsi"/>
          <w:sz w:val="24"/>
          <w:szCs w:val="24"/>
        </w:rPr>
        <w:t>0</w:t>
      </w:r>
      <w:r w:rsidR="008764B8">
        <w:rPr>
          <w:rFonts w:asciiTheme="minorHAnsi" w:hAnsiTheme="minorHAnsi" w:cstheme="minorHAnsi"/>
          <w:sz w:val="24"/>
          <w:szCs w:val="24"/>
        </w:rPr>
        <w:t>1.</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D91E75">
        <w:rPr>
          <w:rFonts w:asciiTheme="minorHAnsi" w:hAnsiTheme="minorHAnsi" w:cstheme="minorHAnsi"/>
          <w:sz w:val="24"/>
          <w:szCs w:val="24"/>
        </w:rPr>
        <w:t>5</w:t>
      </w:r>
      <w:r>
        <w:rPr>
          <w:rFonts w:asciiTheme="minorHAnsi" w:hAnsiTheme="minorHAnsi" w:cstheme="minorHAnsi"/>
          <w:sz w:val="24"/>
          <w:szCs w:val="24"/>
        </w:rPr>
        <w:t xml:space="preserve"> din </w:t>
      </w:r>
      <w:r w:rsidR="00D91E75">
        <w:rPr>
          <w:rFonts w:asciiTheme="minorHAnsi" w:hAnsiTheme="minorHAnsi" w:cstheme="minorHAnsi"/>
          <w:sz w:val="24"/>
          <w:szCs w:val="24"/>
        </w:rPr>
        <w:t>03.01.2018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73E25" w:rsidRDefault="00F73E25" w:rsidP="00F73E2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D91E75">
        <w:rPr>
          <w:rFonts w:asciiTheme="minorHAnsi" w:hAnsiTheme="minorHAnsi" w:cstheme="minorHAnsi"/>
          <w:sz w:val="24"/>
          <w:szCs w:val="24"/>
        </w:rPr>
        <w:t>25</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F73E25" w:rsidRDefault="00F73E25" w:rsidP="00D91E75">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D91E75" w:rsidRPr="00D91E75">
        <w:rPr>
          <w:rFonts w:asciiTheme="minorHAnsi" w:hAnsiTheme="minorHAnsi" w:cstheme="minorHAnsi"/>
          <w:b/>
          <w:bCs/>
          <w:lang w:val="ro-RO"/>
        </w:rPr>
        <w:t>acoperirea definitiva a deficitului sectiunii de dezvoltare pe anul 2017 din excedentul anului precedent</w:t>
      </w:r>
    </w:p>
    <w:p w:rsidR="00F73E25" w:rsidRDefault="00F73E25" w:rsidP="00F73E25">
      <w:pPr>
        <w:ind w:firstLine="720"/>
        <w:rPr>
          <w:rFonts w:asciiTheme="minorHAnsi" w:hAnsiTheme="minorHAnsi" w:cstheme="minorHAnsi"/>
        </w:rPr>
      </w:pPr>
      <w:r>
        <w:rPr>
          <w:rFonts w:asciiTheme="minorHAnsi" w:hAnsiTheme="minorHAnsi" w:cstheme="minorHAnsi"/>
        </w:rPr>
        <w:t>In baza:</w:t>
      </w:r>
    </w:p>
    <w:p w:rsidR="00F73E25" w:rsidRDefault="00F73E25" w:rsidP="00F73E2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73E25" w:rsidRDefault="00F73E25" w:rsidP="00F73E2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73E25" w:rsidRDefault="00F73E25" w:rsidP="00F73E25">
      <w:pPr>
        <w:pStyle w:val="Indentcorptext"/>
        <w:rPr>
          <w:rFonts w:asciiTheme="minorHAnsi" w:hAnsiTheme="minorHAnsi" w:cstheme="minorHAnsi"/>
        </w:rPr>
      </w:pPr>
      <w:r>
        <w:rPr>
          <w:rFonts w:asciiTheme="minorHAnsi" w:hAnsiTheme="minorHAnsi" w:cstheme="minorHAnsi"/>
          <w:sz w:val="24"/>
          <w:szCs w:val="24"/>
        </w:rPr>
        <w:t xml:space="preserve">Emis astazi: </w:t>
      </w:r>
      <w:r w:rsidR="00D91E75">
        <w:rPr>
          <w:rFonts w:asciiTheme="minorHAnsi" w:hAnsiTheme="minorHAnsi" w:cstheme="minorHAnsi"/>
          <w:sz w:val="24"/>
          <w:szCs w:val="24"/>
        </w:rPr>
        <w:t>03.01.2018</w:t>
      </w:r>
      <w:r>
        <w:rPr>
          <w:rFonts w:asciiTheme="minorHAnsi" w:hAnsiTheme="minorHAnsi" w:cstheme="minorHAnsi"/>
          <w:sz w:val="24"/>
          <w:szCs w:val="24"/>
        </w:rPr>
        <w:t>.</w:t>
      </w:r>
    </w:p>
    <w:p w:rsidR="00F73E25" w:rsidRDefault="00F73E25" w:rsidP="00F73E25">
      <w:pPr>
        <w:pStyle w:val="Indentcorptext"/>
        <w:rPr>
          <w:rFonts w:asciiTheme="minorHAnsi" w:hAnsiTheme="minorHAnsi" w:cstheme="minorHAnsi"/>
        </w:rPr>
      </w:pPr>
      <w:r>
        <w:rPr>
          <w:rFonts w:asciiTheme="minorHAnsi" w:hAnsiTheme="minorHAnsi" w:cstheme="minorHAnsi"/>
        </w:rPr>
        <w:t>SEMNATURA,</w:t>
      </w:r>
    </w:p>
    <w:p w:rsidR="00F73E25" w:rsidRDefault="00F73E25" w:rsidP="00F73E25">
      <w:pPr>
        <w:pStyle w:val="Indentcorptext"/>
        <w:rPr>
          <w:rFonts w:asciiTheme="minorHAnsi" w:hAnsiTheme="minorHAnsi" w:cstheme="minorHAnsi"/>
        </w:rPr>
      </w:pPr>
      <w:r>
        <w:rPr>
          <w:rFonts w:asciiTheme="minorHAnsi" w:hAnsiTheme="minorHAnsi" w:cstheme="minorHAnsi"/>
        </w:rPr>
        <w:t>Membrilor comisiei.</w:t>
      </w:r>
    </w:p>
    <w:p w:rsidR="00F73E25" w:rsidRDefault="00F73E25" w:rsidP="00F73E25">
      <w:pPr>
        <w:pStyle w:val="Indentcorptext"/>
        <w:rPr>
          <w:rFonts w:asciiTheme="minorHAnsi" w:hAnsiTheme="minorHAnsi" w:cstheme="minorHAnsi"/>
        </w:rPr>
      </w:pP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8.01.2018;</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5 din 03.01.2018;</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91E75" w:rsidRDefault="00D91E75" w:rsidP="00D91E7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25/2018;</w:t>
      </w:r>
    </w:p>
    <w:p w:rsidR="00D91E75" w:rsidRDefault="00D91E75" w:rsidP="00D91E75">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D91E75">
        <w:rPr>
          <w:rFonts w:asciiTheme="minorHAnsi" w:hAnsiTheme="minorHAnsi" w:cstheme="minorHAnsi"/>
          <w:b/>
          <w:bCs/>
          <w:lang w:val="ro-RO"/>
        </w:rPr>
        <w:t>acoperirea definitiva a deficitului sectiunii de dezvoltare pe anul 2017 din excedentul anului precedent</w:t>
      </w:r>
    </w:p>
    <w:p w:rsidR="00D91E75" w:rsidRDefault="00D91E75" w:rsidP="00D91E75">
      <w:pPr>
        <w:ind w:firstLine="720"/>
        <w:rPr>
          <w:rFonts w:asciiTheme="minorHAnsi" w:hAnsiTheme="minorHAnsi" w:cstheme="minorHAnsi"/>
        </w:rPr>
      </w:pPr>
      <w:r>
        <w:rPr>
          <w:rFonts w:asciiTheme="minorHAnsi" w:hAnsiTheme="minorHAnsi" w:cstheme="minorHAnsi"/>
        </w:rPr>
        <w:t>In baza:</w:t>
      </w:r>
    </w:p>
    <w:p w:rsidR="00D91E75" w:rsidRDefault="00D91E75" w:rsidP="00D91E7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91E75" w:rsidRDefault="00D91E75" w:rsidP="00D91E7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91E75" w:rsidRDefault="00D91E75" w:rsidP="00D91E75">
      <w:pPr>
        <w:pStyle w:val="Indentcorptext"/>
        <w:rPr>
          <w:rFonts w:asciiTheme="minorHAnsi" w:hAnsiTheme="minorHAnsi" w:cstheme="minorHAnsi"/>
        </w:rPr>
      </w:pPr>
      <w:r>
        <w:rPr>
          <w:rFonts w:asciiTheme="minorHAnsi" w:hAnsiTheme="minorHAnsi" w:cstheme="minorHAnsi"/>
          <w:sz w:val="24"/>
          <w:szCs w:val="24"/>
        </w:rPr>
        <w:t>Emis astazi: 03.01.2018.</w:t>
      </w:r>
    </w:p>
    <w:p w:rsidR="008764B8" w:rsidRDefault="008764B8" w:rsidP="008764B8">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8764B8" w:rsidRDefault="008764B8" w:rsidP="008764B8">
      <w:pPr>
        <w:pStyle w:val="Indentcorptext"/>
        <w:rPr>
          <w:rFonts w:asciiTheme="minorHAnsi" w:hAnsiTheme="minorHAnsi" w:cstheme="minorHAnsi"/>
        </w:rPr>
      </w:pP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8.01.2018;</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5 din 03.01.2018;</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91E75" w:rsidRDefault="00D91E75" w:rsidP="00D91E7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25/2018;</w:t>
      </w:r>
    </w:p>
    <w:p w:rsidR="00D91E75" w:rsidRDefault="00D91E75" w:rsidP="00D91E75">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D91E75">
        <w:rPr>
          <w:rFonts w:asciiTheme="minorHAnsi" w:hAnsiTheme="minorHAnsi" w:cstheme="minorHAnsi"/>
          <w:b/>
          <w:bCs/>
          <w:lang w:val="ro-RO"/>
        </w:rPr>
        <w:t>acoperirea definitiva a deficitului sectiunii de dezvoltare pe anul 2017 din excedentul anului precedent</w:t>
      </w:r>
    </w:p>
    <w:p w:rsidR="00D91E75" w:rsidRDefault="00D91E75" w:rsidP="00D91E75">
      <w:pPr>
        <w:ind w:firstLine="720"/>
        <w:rPr>
          <w:rFonts w:asciiTheme="minorHAnsi" w:hAnsiTheme="minorHAnsi" w:cstheme="minorHAnsi"/>
        </w:rPr>
      </w:pPr>
      <w:r>
        <w:rPr>
          <w:rFonts w:asciiTheme="minorHAnsi" w:hAnsiTheme="minorHAnsi" w:cstheme="minorHAnsi"/>
        </w:rPr>
        <w:t>In baza:</w:t>
      </w:r>
    </w:p>
    <w:p w:rsidR="00D91E75" w:rsidRDefault="00D91E75" w:rsidP="00D91E7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91E75" w:rsidRDefault="00D91E75" w:rsidP="00D91E7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91E75" w:rsidRDefault="00D91E75" w:rsidP="00D91E7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91E75" w:rsidRDefault="00D91E75" w:rsidP="00D91E75">
      <w:pPr>
        <w:pStyle w:val="Indentcorptext"/>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w:t>
      </w:r>
    </w:p>
    <w:p w:rsidR="00D91E75" w:rsidRDefault="00D91E75" w:rsidP="00D91E75">
      <w:pPr>
        <w:pStyle w:val="Indentcorptext"/>
        <w:rPr>
          <w:rFonts w:asciiTheme="minorHAnsi" w:hAnsiTheme="minorHAnsi" w:cstheme="minorHAnsi"/>
          <w:sz w:val="24"/>
          <w:szCs w:val="24"/>
        </w:rPr>
      </w:pPr>
    </w:p>
    <w:p w:rsidR="008764B8" w:rsidRDefault="008764B8" w:rsidP="00D91E75">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8764B8" w:rsidRDefault="008764B8" w:rsidP="008764B8">
      <w:pPr>
        <w:pStyle w:val="Indentcorptext"/>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91E75">
        <w:rPr>
          <w:rFonts w:asciiTheme="minorHAnsi" w:hAnsiTheme="minorHAnsi" w:cstheme="minorHAnsi"/>
          <w:sz w:val="32"/>
          <w:szCs w:val="32"/>
        </w:rPr>
        <w:t>03.01.2018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w:t>
      </w:r>
      <w:r w:rsidR="008764B8">
        <w:rPr>
          <w:rFonts w:asciiTheme="minorHAnsi" w:hAnsiTheme="minorHAnsi" w:cstheme="minorHAnsi"/>
          <w:b/>
          <w:sz w:val="24"/>
          <w:szCs w:val="24"/>
          <w:u w:val="single"/>
        </w:rPr>
        <w:t xml:space="preserve">Buse Florentina-Claudia, </w:t>
      </w:r>
      <w:r>
        <w:rPr>
          <w:rFonts w:asciiTheme="minorHAnsi" w:hAnsiTheme="minorHAnsi" w:cstheme="minorHAnsi"/>
          <w:b/>
          <w:sz w:val="24"/>
          <w:szCs w:val="24"/>
          <w:u w:val="single"/>
        </w:rPr>
        <w:t>Calina Marian,Cobirlau Petrica</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D91E75" w:rsidRDefault="00F73E25" w:rsidP="00D91E75">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D91E75">
        <w:rPr>
          <w:rFonts w:asciiTheme="minorHAnsi" w:hAnsiTheme="minorHAnsi" w:cstheme="minorHAnsi"/>
          <w:b/>
        </w:rPr>
        <w:t>privind</w:t>
      </w:r>
      <w:r>
        <w:rPr>
          <w:rFonts w:asciiTheme="minorHAnsi" w:hAnsiTheme="minorHAnsi" w:cstheme="minorHAnsi"/>
          <w:b/>
        </w:rPr>
        <w:t xml:space="preserve">  </w:t>
      </w:r>
      <w:r w:rsidR="00D91E75" w:rsidRPr="00D91E75">
        <w:rPr>
          <w:rFonts w:asciiTheme="minorHAnsi" w:hAnsiTheme="minorHAnsi" w:cstheme="minorHAnsi"/>
          <w:b/>
          <w:bCs/>
          <w:lang w:val="ro-RO"/>
        </w:rPr>
        <w:t>acoperirea definitiva a deficitului sectiunii de dezvoltare pe anul 2017 din excedentul anului precedent</w:t>
      </w:r>
    </w:p>
    <w:p w:rsidR="00F73E25" w:rsidRDefault="00F73E25" w:rsidP="00F73E25">
      <w:pPr>
        <w:rPr>
          <w:rFonts w:asciiTheme="minorHAnsi" w:hAnsiTheme="minorHAnsi" w:cstheme="minorHAnsi"/>
        </w:rPr>
      </w:pPr>
    </w:p>
    <w:p w:rsidR="00F73E25" w:rsidRDefault="00F73E25" w:rsidP="00F73E25">
      <w:pPr>
        <w:ind w:firstLine="720"/>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D61D7">
        <w:rPr>
          <w:rFonts w:asciiTheme="minorHAnsi" w:hAnsiTheme="minorHAnsi" w:cstheme="minorHAnsi"/>
          <w:sz w:val="32"/>
          <w:szCs w:val="32"/>
        </w:rPr>
        <w:t>03.01.2018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D91E75" w:rsidRDefault="00D91E75" w:rsidP="00D91E75">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sidRPr="00D91E75">
        <w:rPr>
          <w:rFonts w:asciiTheme="minorHAnsi" w:hAnsiTheme="minorHAnsi" w:cstheme="minorHAnsi"/>
          <w:b/>
          <w:bCs/>
          <w:lang w:val="ro-RO"/>
        </w:rPr>
        <w:t>acoperirea definitiva a deficitului sectiunii de dezvoltare pe anul 2017 din excedentul anului precedent</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115034" w:rsidRDefault="00115034"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D61D7">
        <w:rPr>
          <w:rFonts w:asciiTheme="minorHAnsi" w:hAnsiTheme="minorHAnsi" w:cstheme="minorHAnsi"/>
          <w:sz w:val="32"/>
          <w:szCs w:val="32"/>
        </w:rPr>
        <w:t>03.01.2018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DD61D7" w:rsidRDefault="00DD61D7" w:rsidP="00DD61D7">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sidRPr="00D91E75">
        <w:rPr>
          <w:rFonts w:asciiTheme="minorHAnsi" w:hAnsiTheme="minorHAnsi" w:cstheme="minorHAnsi"/>
          <w:b/>
          <w:bCs/>
          <w:lang w:val="ro-RO"/>
        </w:rPr>
        <w:t>acoperirea definitiva a deficitului sectiunii de dezvoltare pe anul 2017 din excedentul anului precedent</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b/>
          <w:sz w:val="32"/>
          <w:szCs w:val="32"/>
        </w:rPr>
      </w:pPr>
    </w:p>
    <w:p w:rsidR="00F73E25" w:rsidRDefault="00F73E25"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p>
    <w:p w:rsidR="00DD61D7" w:rsidRDefault="00DD61D7"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p>
    <w:p w:rsidR="00F73E25" w:rsidRDefault="00F73E25" w:rsidP="00F73E25">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F73E25" w:rsidRDefault="00F73E25" w:rsidP="00F73E25">
      <w:pPr>
        <w:ind w:left="5760" w:firstLine="720"/>
        <w:rPr>
          <w:rFonts w:asciiTheme="minorHAnsi" w:hAnsiTheme="minorHAnsi" w:cstheme="minorHAnsi"/>
          <w:b/>
        </w:rPr>
      </w:pPr>
      <w:r>
        <w:rPr>
          <w:rFonts w:asciiTheme="minorHAnsi" w:hAnsiTheme="minorHAnsi" w:cstheme="minorHAnsi"/>
          <w:b/>
        </w:rPr>
        <w:t>VIZAT</w:t>
      </w:r>
    </w:p>
    <w:p w:rsidR="00F73E25" w:rsidRDefault="00F73E25" w:rsidP="00F73E25">
      <w:pPr>
        <w:ind w:left="5760" w:firstLine="720"/>
        <w:rPr>
          <w:rFonts w:asciiTheme="minorHAnsi" w:hAnsiTheme="minorHAnsi" w:cstheme="minorHAnsi"/>
        </w:rPr>
      </w:pPr>
      <w:r>
        <w:rPr>
          <w:rFonts w:asciiTheme="minorHAnsi" w:hAnsiTheme="minorHAnsi" w:cstheme="minorHAnsi"/>
        </w:rPr>
        <w:t>SECRETAR,</w:t>
      </w:r>
    </w:p>
    <w:p w:rsidR="00F73E25" w:rsidRDefault="00F73E25" w:rsidP="00F73E25">
      <w:pPr>
        <w:ind w:left="5760" w:firstLine="720"/>
        <w:rPr>
          <w:rFonts w:asciiTheme="minorHAnsi" w:hAnsiTheme="minorHAnsi" w:cstheme="minorHAnsi"/>
        </w:rPr>
      </w:pPr>
      <w:r>
        <w:rPr>
          <w:rFonts w:asciiTheme="minorHAnsi" w:hAnsiTheme="minorHAnsi" w:cstheme="minorHAnsi"/>
        </w:rPr>
        <w:t>Gh.Stanciu</w:t>
      </w:r>
    </w:p>
    <w:p w:rsidR="00F73E25" w:rsidRDefault="00F73E25" w:rsidP="00F73E25">
      <w:pPr>
        <w:ind w:left="5760" w:firstLine="720"/>
        <w:jc w:val="both"/>
        <w:rPr>
          <w:rFonts w:asciiTheme="minorHAnsi" w:hAnsiTheme="minorHAnsi" w:cstheme="minorHAnsi"/>
        </w:rPr>
      </w:pPr>
    </w:p>
    <w:p w:rsidR="00F73E25" w:rsidRDefault="00F73E25" w:rsidP="00F73E25">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DD61D7" w:rsidRDefault="00DD61D7" w:rsidP="00F73E25">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 xml:space="preserve">H O T A R A R E </w:t>
      </w:r>
    </w:p>
    <w:p w:rsidR="00DD61D7" w:rsidRDefault="00DD61D7" w:rsidP="00DD61D7">
      <w:pPr>
        <w:jc w:val="center"/>
        <w:rPr>
          <w:b/>
        </w:rPr>
      </w:pPr>
      <w:proofErr w:type="gramStart"/>
      <w:r>
        <w:rPr>
          <w:b/>
        </w:rPr>
        <w:t>p</w:t>
      </w:r>
      <w:r w:rsidRPr="00D71FAF">
        <w:rPr>
          <w:b/>
        </w:rPr>
        <w:t>rivind</w:t>
      </w:r>
      <w:proofErr w:type="gramEnd"/>
      <w:r w:rsidRPr="00D71FAF">
        <w:rPr>
          <w:b/>
        </w:rPr>
        <w:t xml:space="preserve"> </w:t>
      </w:r>
      <w:r>
        <w:rPr>
          <w:b/>
        </w:rPr>
        <w:t xml:space="preserve">aprobarea acoperirii definitive a deficitului </w:t>
      </w:r>
    </w:p>
    <w:p w:rsidR="00DD61D7" w:rsidRDefault="00DD61D7" w:rsidP="00DD61D7">
      <w:pPr>
        <w:jc w:val="center"/>
        <w:rPr>
          <w:b/>
        </w:rPr>
      </w:pPr>
      <w:proofErr w:type="gramStart"/>
      <w:r>
        <w:rPr>
          <w:b/>
        </w:rPr>
        <w:t>sectiunii</w:t>
      </w:r>
      <w:proofErr w:type="gramEnd"/>
      <w:r>
        <w:rPr>
          <w:b/>
        </w:rPr>
        <w:t xml:space="preserve"> de dezvoltare din excedentul bugetului local in anul 2017</w:t>
      </w:r>
    </w:p>
    <w:p w:rsidR="00DD61D7" w:rsidRPr="00D71FAF" w:rsidRDefault="00DD61D7" w:rsidP="00DD61D7">
      <w:pPr>
        <w:jc w:val="center"/>
      </w:pPr>
    </w:p>
    <w:p w:rsidR="00DD61D7" w:rsidRPr="0006505D" w:rsidRDefault="00DD61D7" w:rsidP="00DD61D7">
      <w:pPr>
        <w:ind w:firstLine="720"/>
        <w:jc w:val="both"/>
      </w:pPr>
      <w:r w:rsidRPr="0006505D">
        <w:t>Consiliul local al comunei Seaca de Padure</w:t>
      </w:r>
      <w:proofErr w:type="gramStart"/>
      <w:r w:rsidRPr="0006505D">
        <w:t>,judetul</w:t>
      </w:r>
      <w:proofErr w:type="gramEnd"/>
      <w:r w:rsidRPr="0006505D">
        <w:t xml:space="preserve"> Dolj;</w:t>
      </w:r>
    </w:p>
    <w:p w:rsidR="00DD61D7" w:rsidRPr="0006505D" w:rsidRDefault="00DD61D7" w:rsidP="00DD61D7">
      <w:pPr>
        <w:ind w:firstLine="720"/>
        <w:jc w:val="both"/>
      </w:pPr>
      <w:r w:rsidRPr="0006505D">
        <w:t xml:space="preserve">Intrunit in </w:t>
      </w:r>
      <w:proofErr w:type="gramStart"/>
      <w:r w:rsidRPr="0006505D">
        <w:t xml:space="preserve">sedinta </w:t>
      </w:r>
      <w:r>
        <w:t xml:space="preserve"> extra</w:t>
      </w:r>
      <w:r w:rsidRPr="0006505D">
        <w:t>ordinara</w:t>
      </w:r>
      <w:proofErr w:type="gramEnd"/>
      <w:r w:rsidRPr="0006505D">
        <w:t xml:space="preserve"> din data de  </w:t>
      </w:r>
      <w:r>
        <w:t>8 ianuarie 2017</w:t>
      </w:r>
      <w:r w:rsidRPr="0006505D">
        <w:t>;</w:t>
      </w:r>
    </w:p>
    <w:p w:rsidR="00DD61D7" w:rsidRDefault="00DD61D7" w:rsidP="00DD61D7">
      <w:pPr>
        <w:ind w:firstLine="720"/>
        <w:jc w:val="both"/>
        <w:rPr>
          <w:b/>
        </w:rPr>
      </w:pPr>
      <w:r w:rsidRPr="0006505D">
        <w:rPr>
          <w:b/>
        </w:rPr>
        <w:t xml:space="preserve">Avand in </w:t>
      </w:r>
      <w:proofErr w:type="gramStart"/>
      <w:r w:rsidRPr="0006505D">
        <w:rPr>
          <w:b/>
        </w:rPr>
        <w:t>vedere :</w:t>
      </w:r>
      <w:proofErr w:type="gramEnd"/>
    </w:p>
    <w:p w:rsidR="00DD61D7" w:rsidRPr="00365D75" w:rsidRDefault="00DD61D7" w:rsidP="00DD61D7">
      <w:pPr>
        <w:numPr>
          <w:ilvl w:val="0"/>
          <w:numId w:val="20"/>
        </w:numPr>
        <w:jc w:val="both"/>
        <w:rPr>
          <w:b/>
        </w:rPr>
      </w:pPr>
      <w:r w:rsidRPr="0006505D">
        <w:t>-raportul  de specialitate intocmit de compartimentul de specialitate  al primarului comunei Seaca de Padure ;</w:t>
      </w:r>
    </w:p>
    <w:p w:rsidR="00DD61D7" w:rsidRPr="0006505D" w:rsidRDefault="00DD61D7" w:rsidP="00DD61D7">
      <w:pPr>
        <w:numPr>
          <w:ilvl w:val="0"/>
          <w:numId w:val="19"/>
        </w:numPr>
        <w:jc w:val="both"/>
      </w:pPr>
      <w:r w:rsidRPr="0006505D">
        <w:t>-initiativa primarului comunei Seaca de Padure  exprimata prin  expunerea de motive;</w:t>
      </w:r>
    </w:p>
    <w:p w:rsidR="00DD61D7" w:rsidRPr="0006505D" w:rsidRDefault="00DD61D7" w:rsidP="00DD61D7">
      <w:pPr>
        <w:numPr>
          <w:ilvl w:val="0"/>
          <w:numId w:val="18"/>
        </w:numPr>
        <w:jc w:val="both"/>
      </w:pPr>
      <w:r w:rsidRPr="0006505D">
        <w:t>-avizul favorabil al comisiei de specialitate a consiliului local;</w:t>
      </w:r>
    </w:p>
    <w:p w:rsidR="00DD61D7" w:rsidRDefault="00DD61D7" w:rsidP="00DD61D7">
      <w:pPr>
        <w:ind w:firstLine="360"/>
        <w:jc w:val="both"/>
        <w:rPr>
          <w:b/>
        </w:rPr>
      </w:pPr>
      <w:r w:rsidRPr="0006505D">
        <w:rPr>
          <w:b/>
        </w:rPr>
        <w:t>In baza:</w:t>
      </w:r>
    </w:p>
    <w:p w:rsidR="00DD61D7" w:rsidRPr="00365D75" w:rsidRDefault="00DD61D7" w:rsidP="00DD61D7">
      <w:pPr>
        <w:numPr>
          <w:ilvl w:val="0"/>
          <w:numId w:val="21"/>
        </w:numPr>
        <w:jc w:val="both"/>
      </w:pPr>
      <w:r>
        <w:t xml:space="preserve">cap.V.pct. </w:t>
      </w:r>
      <w:r w:rsidRPr="00365D75">
        <w:t>5.13.</w:t>
      </w:r>
      <w:r>
        <w:t xml:space="preserve">2 </w:t>
      </w:r>
      <w:r w:rsidRPr="00365D75">
        <w:t>din Ordinul</w:t>
      </w:r>
      <w:r>
        <w:t xml:space="preserve"> M.F.P.</w:t>
      </w:r>
      <w:r w:rsidRPr="00365D75">
        <w:t xml:space="preserve"> nr.</w:t>
      </w:r>
      <w:r>
        <w:t>3244</w:t>
      </w:r>
      <w:r w:rsidRPr="00365D75">
        <w:t>/19.12.201</w:t>
      </w:r>
      <w:r>
        <w:t>7</w:t>
      </w:r>
      <w:r w:rsidRPr="00365D75">
        <w:t xml:space="preserve">,pentru aprobarea </w:t>
      </w:r>
      <w:r>
        <w:t>N</w:t>
      </w:r>
      <w:r w:rsidRPr="00365D75">
        <w:t xml:space="preserve">ormelor </w:t>
      </w:r>
      <w:r>
        <w:t>M</w:t>
      </w:r>
      <w:r w:rsidRPr="00365D75">
        <w:t>etodologice privind incheierea exercitiului bugetar al anului 201</w:t>
      </w:r>
      <w:r>
        <w:t>7</w:t>
      </w:r>
      <w:r w:rsidRPr="00365D75">
        <w:t>;</w:t>
      </w:r>
    </w:p>
    <w:p w:rsidR="00DD61D7" w:rsidRPr="0006505D" w:rsidRDefault="00DD61D7" w:rsidP="00DD61D7">
      <w:pPr>
        <w:numPr>
          <w:ilvl w:val="0"/>
          <w:numId w:val="21"/>
        </w:numPr>
        <w:jc w:val="both"/>
        <w:rPr>
          <w:b/>
        </w:rPr>
      </w:pPr>
      <w:r>
        <w:t>art.19</w:t>
      </w:r>
      <w:proofErr w:type="gramStart"/>
      <w:r>
        <w:t>,alin.1</w:t>
      </w:r>
      <w:proofErr w:type="gramEnd"/>
      <w:r>
        <w:t xml:space="preserve"> lit.”</w:t>
      </w:r>
      <w:proofErr w:type="gramStart"/>
      <w:r>
        <w:t>a</w:t>
      </w:r>
      <w:proofErr w:type="gramEnd"/>
      <w:r>
        <w:t>” si a</w:t>
      </w:r>
      <w:r w:rsidRPr="0006505D">
        <w:t>rt.58 alin.(1) lit. a)  din Legea nr.273/2006 privind  finantele publice locale cu modificarile si completarile ulterioare;</w:t>
      </w:r>
    </w:p>
    <w:p w:rsidR="00DD61D7" w:rsidRPr="00365D75" w:rsidRDefault="00DD61D7" w:rsidP="00DD61D7">
      <w:pPr>
        <w:numPr>
          <w:ilvl w:val="0"/>
          <w:numId w:val="21"/>
        </w:numPr>
        <w:jc w:val="both"/>
        <w:rPr>
          <w:b/>
        </w:rPr>
      </w:pPr>
      <w:r>
        <w:t>a</w:t>
      </w:r>
      <w:r w:rsidRPr="0006505D">
        <w:t>rt.36</w:t>
      </w:r>
      <w:proofErr w:type="gramStart"/>
      <w:r w:rsidRPr="0006505D">
        <w:t>,alin</w:t>
      </w:r>
      <w:proofErr w:type="gramEnd"/>
      <w:r w:rsidRPr="0006505D">
        <w:t>.(2) lit.”</w:t>
      </w:r>
      <w:proofErr w:type="gramStart"/>
      <w:r w:rsidRPr="0006505D">
        <w:t>b</w:t>
      </w:r>
      <w:proofErr w:type="gramEnd"/>
      <w:r w:rsidRPr="0006505D">
        <w:t>” si alin (4)  lit. “a” din Legea nr.215/2001 privind administratia publica locala, actualizata;</w:t>
      </w:r>
    </w:p>
    <w:p w:rsidR="00DD61D7" w:rsidRDefault="00DD61D7" w:rsidP="00DD61D7">
      <w:pPr>
        <w:numPr>
          <w:ilvl w:val="0"/>
          <w:numId w:val="21"/>
        </w:numPr>
        <w:jc w:val="both"/>
      </w:pPr>
      <w:proofErr w:type="gramStart"/>
      <w:r>
        <w:t>Prevederilor  Legii</w:t>
      </w:r>
      <w:proofErr w:type="gramEnd"/>
      <w:r>
        <w:t xml:space="preserve"> nr. 6/2017 a bugetului de stat pe anul 2017;</w:t>
      </w:r>
    </w:p>
    <w:p w:rsidR="00DD61D7" w:rsidRPr="0006505D" w:rsidRDefault="00DD61D7" w:rsidP="00DD61D7">
      <w:pPr>
        <w:ind w:firstLine="720"/>
        <w:jc w:val="both"/>
      </w:pPr>
      <w:r w:rsidRPr="0006505D">
        <w:rPr>
          <w:b/>
        </w:rPr>
        <w:t>In temeiul</w:t>
      </w:r>
      <w:r w:rsidRPr="0006505D">
        <w:t xml:space="preserve"> dispozitiilor  art.45,alineatul (2)  lit “a” si art.115 alineat (1) litera “b” din Legea nr.215/2001, republicata, privind administratia publica locala,</w:t>
      </w:r>
    </w:p>
    <w:p w:rsidR="00DD61D7" w:rsidRPr="006E374B" w:rsidRDefault="00DD61D7" w:rsidP="00DD61D7">
      <w:pPr>
        <w:ind w:firstLine="720"/>
        <w:jc w:val="both"/>
        <w:rPr>
          <w:sz w:val="22"/>
          <w:szCs w:val="22"/>
        </w:rPr>
      </w:pPr>
    </w:p>
    <w:p w:rsidR="00DD61D7" w:rsidRPr="00B172CE" w:rsidRDefault="00DD61D7" w:rsidP="00DD61D7">
      <w:pPr>
        <w:spacing w:line="360" w:lineRule="auto"/>
        <w:jc w:val="center"/>
        <w:rPr>
          <w:sz w:val="36"/>
          <w:szCs w:val="36"/>
        </w:rPr>
      </w:pPr>
      <w:r w:rsidRPr="00B172CE">
        <w:rPr>
          <w:b/>
          <w:sz w:val="36"/>
          <w:szCs w:val="36"/>
        </w:rPr>
        <w:t xml:space="preserve">H O T </w:t>
      </w:r>
      <w:proofErr w:type="gramStart"/>
      <w:r w:rsidRPr="00B172CE">
        <w:rPr>
          <w:b/>
          <w:sz w:val="36"/>
          <w:szCs w:val="36"/>
        </w:rPr>
        <w:t>A</w:t>
      </w:r>
      <w:proofErr w:type="gramEnd"/>
      <w:r w:rsidRPr="00B172CE">
        <w:rPr>
          <w:b/>
          <w:sz w:val="36"/>
          <w:szCs w:val="36"/>
        </w:rPr>
        <w:t xml:space="preserve"> R A S T E:</w:t>
      </w:r>
    </w:p>
    <w:p w:rsidR="00DD61D7" w:rsidRPr="0006505D" w:rsidRDefault="00DD61D7" w:rsidP="00DD61D7">
      <w:pPr>
        <w:ind w:firstLine="720"/>
        <w:jc w:val="both"/>
      </w:pPr>
      <w:r w:rsidRPr="0006505D">
        <w:rPr>
          <w:b/>
        </w:rPr>
        <w:t>Art.1.</w:t>
      </w:r>
      <w:r w:rsidRPr="0006505D">
        <w:t xml:space="preserve">  Se  aproba acoperirea definitiva </w:t>
      </w:r>
      <w:r>
        <w:t xml:space="preserve"> </w:t>
      </w:r>
      <w:r w:rsidRPr="0006505D">
        <w:t xml:space="preserve">a deficitului sectiunii de dezvoltare </w:t>
      </w:r>
      <w:r>
        <w:t xml:space="preserve"> </w:t>
      </w:r>
      <w:r w:rsidRPr="0006505D">
        <w:t xml:space="preserve">in </w:t>
      </w:r>
      <w:r>
        <w:t>valoare</w:t>
      </w:r>
      <w:r w:rsidRPr="0006505D">
        <w:t xml:space="preserve"> de</w:t>
      </w:r>
      <w:r>
        <w:t xml:space="preserve"> 158.312,18 lei la finele anului</w:t>
      </w:r>
      <w:r w:rsidRPr="0006505D">
        <w:t xml:space="preserve"> 201</w:t>
      </w:r>
      <w:r>
        <w:t>7</w:t>
      </w:r>
      <w:r w:rsidRPr="0006505D">
        <w:t xml:space="preserve"> din excedentul bugetului local</w:t>
      </w:r>
      <w:r>
        <w:t xml:space="preserve"> al comunei Seaca de Padure</w:t>
      </w:r>
      <w:r w:rsidRPr="0006505D">
        <w:t>.</w:t>
      </w:r>
    </w:p>
    <w:p w:rsidR="00DD61D7" w:rsidRPr="0006505D" w:rsidRDefault="00DD61D7" w:rsidP="00DD61D7">
      <w:pPr>
        <w:ind w:left="360"/>
        <w:jc w:val="both"/>
        <w:rPr>
          <w:b/>
        </w:rPr>
      </w:pPr>
    </w:p>
    <w:p w:rsidR="00DD61D7" w:rsidRDefault="00DD61D7" w:rsidP="00DD61D7">
      <w:pPr>
        <w:ind w:firstLine="720"/>
        <w:jc w:val="both"/>
        <w:rPr>
          <w:rFonts w:asciiTheme="minorHAnsi" w:hAnsiTheme="minorHAnsi" w:cstheme="minorHAnsi"/>
        </w:rPr>
      </w:pPr>
      <w:r w:rsidRPr="0006505D">
        <w:rPr>
          <w:b/>
        </w:rPr>
        <w:t xml:space="preserve"> Art.2</w:t>
      </w:r>
      <w:r w:rsidRPr="0006505D">
        <w:t>.</w:t>
      </w:r>
      <w:r w:rsidRPr="00DD61D7">
        <w:rPr>
          <w:rFonts w:asciiTheme="minorHAnsi" w:hAnsiTheme="minorHAnsi" w:cstheme="minorHAnsi"/>
        </w:rPr>
        <w:t xml:space="preserve"> </w:t>
      </w:r>
      <w:r>
        <w:rPr>
          <w:rFonts w:asciiTheme="minorHAnsi" w:hAnsiTheme="minorHAnsi" w:cstheme="minorHAnsi"/>
        </w:rPr>
        <w:t xml:space="preserve">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DD61D7" w:rsidRDefault="00DD61D7" w:rsidP="00DD61D7">
      <w:pPr>
        <w:ind w:firstLine="720"/>
        <w:jc w:val="both"/>
        <w:rPr>
          <w:rFonts w:asciiTheme="minorHAnsi" w:hAnsiTheme="minorHAnsi" w:cstheme="minorHAnsi"/>
        </w:rPr>
      </w:pPr>
      <w:r>
        <w:rPr>
          <w:rFonts w:asciiTheme="minorHAnsi" w:hAnsiTheme="minorHAnsi" w:cstheme="minorHAnsi"/>
        </w:rPr>
        <w:t>-Institutiei Prefectului judetului Dolj;</w:t>
      </w:r>
    </w:p>
    <w:p w:rsidR="00DD61D7" w:rsidRDefault="00DD61D7" w:rsidP="00DD61D7">
      <w:pPr>
        <w:ind w:firstLine="720"/>
        <w:jc w:val="both"/>
        <w:rPr>
          <w:rFonts w:asciiTheme="minorHAnsi" w:hAnsiTheme="minorHAnsi" w:cstheme="minorHAnsi"/>
        </w:rPr>
      </w:pPr>
      <w:r>
        <w:rPr>
          <w:rFonts w:asciiTheme="minorHAnsi" w:hAnsiTheme="minorHAnsi" w:cstheme="minorHAnsi"/>
        </w:rPr>
        <w:t>-Primarului comunei;</w:t>
      </w:r>
    </w:p>
    <w:p w:rsidR="00DD61D7" w:rsidRDefault="00DD61D7" w:rsidP="00DD61D7">
      <w:pPr>
        <w:ind w:firstLine="720"/>
        <w:jc w:val="both"/>
        <w:rPr>
          <w:rFonts w:asciiTheme="minorHAnsi" w:hAnsiTheme="minorHAnsi" w:cstheme="minorHAnsi"/>
        </w:rPr>
      </w:pPr>
      <w:r>
        <w:rPr>
          <w:rFonts w:asciiTheme="minorHAnsi" w:hAnsiTheme="minorHAnsi" w:cstheme="minorHAnsi"/>
        </w:rPr>
        <w:t>-D.G.F.P. Dolj;</w:t>
      </w:r>
    </w:p>
    <w:p w:rsidR="00DD61D7" w:rsidRDefault="00DD61D7" w:rsidP="00DD61D7">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DD61D7" w:rsidRPr="0006505D" w:rsidRDefault="00DD61D7" w:rsidP="00DD61D7">
      <w:pPr>
        <w:ind w:firstLine="720"/>
        <w:jc w:val="both"/>
      </w:pPr>
      <w:r w:rsidRPr="0006505D">
        <w:t xml:space="preserve"> </w:t>
      </w:r>
    </w:p>
    <w:p w:rsidR="00F73E25" w:rsidRDefault="00F73E25" w:rsidP="00F73E25">
      <w:pPr>
        <w:ind w:left="720"/>
        <w:jc w:val="both"/>
        <w:rPr>
          <w:rFonts w:asciiTheme="minorHAnsi" w:hAnsiTheme="minorHAnsi" w:cstheme="minorHAnsi"/>
          <w:b/>
        </w:rPr>
      </w:pPr>
    </w:p>
    <w:p w:rsidR="00F73E25" w:rsidRDefault="00F73E25" w:rsidP="00F73E25">
      <w:pPr>
        <w:jc w:val="center"/>
        <w:rPr>
          <w:rFonts w:asciiTheme="minorHAnsi" w:hAnsiTheme="minorHAnsi" w:cstheme="minorHAnsi"/>
        </w:rPr>
      </w:pPr>
      <w:r>
        <w:rPr>
          <w:rFonts w:asciiTheme="minorHAnsi" w:hAnsiTheme="minorHAnsi" w:cstheme="minorHAnsi"/>
        </w:rPr>
        <w:t>INITIATOR</w:t>
      </w:r>
    </w:p>
    <w:p w:rsidR="00F73E25" w:rsidRDefault="00F73E25" w:rsidP="00F73E25">
      <w:pPr>
        <w:jc w:val="center"/>
        <w:rPr>
          <w:rFonts w:asciiTheme="minorHAnsi" w:hAnsiTheme="minorHAnsi" w:cstheme="minorHAnsi"/>
        </w:rPr>
      </w:pPr>
      <w:r>
        <w:rPr>
          <w:rFonts w:asciiTheme="minorHAnsi" w:hAnsiTheme="minorHAnsi" w:cstheme="minorHAnsi"/>
        </w:rPr>
        <w:t>PRIMAR,</w:t>
      </w:r>
    </w:p>
    <w:p w:rsidR="00F73E25" w:rsidRDefault="00F73E25" w:rsidP="00F73E25">
      <w:pPr>
        <w:jc w:val="center"/>
        <w:rPr>
          <w:rFonts w:asciiTheme="minorHAnsi" w:hAnsiTheme="minorHAnsi" w:cstheme="minorHAnsi"/>
        </w:rPr>
      </w:pPr>
      <w:r>
        <w:rPr>
          <w:rFonts w:asciiTheme="minorHAnsi" w:hAnsiTheme="minorHAnsi" w:cstheme="minorHAnsi"/>
        </w:rPr>
        <w:t>OSIAC SANDICA.</w:t>
      </w:r>
    </w:p>
    <w:p w:rsidR="00F73E25" w:rsidRDefault="00F73E25" w:rsidP="00F73E25">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spacing w:line="360" w:lineRule="auto"/>
        <w:jc w:val="center"/>
        <w:rPr>
          <w:rFonts w:asciiTheme="minorHAnsi" w:hAnsiTheme="minorHAnsi" w:cstheme="minorHAnsi"/>
        </w:rPr>
      </w:pPr>
    </w:p>
    <w:p w:rsidR="002E42AF" w:rsidRDefault="002E42AF" w:rsidP="00F73E25">
      <w:pPr>
        <w:spacing w:line="360" w:lineRule="auto"/>
        <w:jc w:val="cente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r w:rsidR="00DD61D7">
        <w:rPr>
          <w:rFonts w:asciiTheme="minorHAnsi" w:hAnsiTheme="minorHAnsi" w:cstheme="minorHAnsi"/>
          <w:b/>
          <w:sz w:val="40"/>
          <w:szCs w:val="40"/>
        </w:rPr>
        <w:t>1</w:t>
      </w:r>
      <w:proofErr w:type="gramEnd"/>
    </w:p>
    <w:p w:rsidR="002E42AF" w:rsidRDefault="002E42AF" w:rsidP="002E42AF">
      <w:pPr>
        <w:jc w:val="center"/>
        <w:rPr>
          <w:b/>
        </w:rPr>
      </w:pPr>
      <w:proofErr w:type="gramStart"/>
      <w:r>
        <w:rPr>
          <w:b/>
        </w:rPr>
        <w:t>p</w:t>
      </w:r>
      <w:r w:rsidRPr="00D71FAF">
        <w:rPr>
          <w:b/>
        </w:rPr>
        <w:t>rivind</w:t>
      </w:r>
      <w:proofErr w:type="gramEnd"/>
      <w:r w:rsidRPr="00D71FAF">
        <w:rPr>
          <w:b/>
        </w:rPr>
        <w:t xml:space="preserve"> </w:t>
      </w:r>
      <w:r>
        <w:rPr>
          <w:b/>
        </w:rPr>
        <w:t xml:space="preserve">aprobarea acoperirii definitive a deficitului </w:t>
      </w:r>
    </w:p>
    <w:p w:rsidR="002E42AF" w:rsidRDefault="002E42AF" w:rsidP="002E42AF">
      <w:pPr>
        <w:jc w:val="center"/>
        <w:rPr>
          <w:b/>
        </w:rPr>
      </w:pPr>
      <w:proofErr w:type="gramStart"/>
      <w:r>
        <w:rPr>
          <w:b/>
        </w:rPr>
        <w:t>sectiunii</w:t>
      </w:r>
      <w:proofErr w:type="gramEnd"/>
      <w:r>
        <w:rPr>
          <w:b/>
        </w:rPr>
        <w:t xml:space="preserve"> de dezvoltare din excedentul bugetului local in anul 2017</w:t>
      </w:r>
    </w:p>
    <w:p w:rsidR="002E42AF" w:rsidRDefault="002E42AF" w:rsidP="002E42AF">
      <w:pPr>
        <w:jc w:val="center"/>
        <w:rPr>
          <w:b/>
        </w:rPr>
      </w:pPr>
    </w:p>
    <w:p w:rsidR="002E42AF" w:rsidRPr="00D71FAF" w:rsidRDefault="002E42AF" w:rsidP="002E42AF">
      <w:pPr>
        <w:jc w:val="center"/>
      </w:pPr>
    </w:p>
    <w:p w:rsidR="002E42AF" w:rsidRPr="0006505D" w:rsidRDefault="002E42AF" w:rsidP="002E42AF">
      <w:pPr>
        <w:ind w:firstLine="720"/>
        <w:jc w:val="both"/>
      </w:pPr>
      <w:r w:rsidRPr="0006505D">
        <w:t>Consiliul local al comunei Seaca de Padure</w:t>
      </w:r>
      <w:proofErr w:type="gramStart"/>
      <w:r w:rsidRPr="0006505D">
        <w:t>,judetul</w:t>
      </w:r>
      <w:proofErr w:type="gramEnd"/>
      <w:r w:rsidRPr="0006505D">
        <w:t xml:space="preserve"> Dolj;</w:t>
      </w:r>
    </w:p>
    <w:p w:rsidR="002E42AF" w:rsidRPr="0006505D" w:rsidRDefault="002E42AF" w:rsidP="002E42AF">
      <w:pPr>
        <w:ind w:firstLine="720"/>
        <w:jc w:val="both"/>
      </w:pPr>
      <w:r w:rsidRPr="0006505D">
        <w:t xml:space="preserve">Intrunit in </w:t>
      </w:r>
      <w:proofErr w:type="gramStart"/>
      <w:r w:rsidRPr="0006505D">
        <w:t xml:space="preserve">sedinta </w:t>
      </w:r>
      <w:r>
        <w:t xml:space="preserve"> extra</w:t>
      </w:r>
      <w:r w:rsidRPr="0006505D">
        <w:t>ordinara</w:t>
      </w:r>
      <w:proofErr w:type="gramEnd"/>
      <w:r w:rsidRPr="0006505D">
        <w:t xml:space="preserve"> din data de  </w:t>
      </w:r>
      <w:r>
        <w:t>8 ianuarie 2017</w:t>
      </w:r>
      <w:r w:rsidRPr="0006505D">
        <w:t>;</w:t>
      </w:r>
    </w:p>
    <w:p w:rsidR="002E42AF" w:rsidRDefault="002E42AF" w:rsidP="002E42AF">
      <w:pPr>
        <w:ind w:firstLine="720"/>
        <w:jc w:val="both"/>
        <w:rPr>
          <w:b/>
        </w:rPr>
      </w:pPr>
      <w:r w:rsidRPr="0006505D">
        <w:rPr>
          <w:b/>
        </w:rPr>
        <w:t xml:space="preserve">Avand in </w:t>
      </w:r>
      <w:proofErr w:type="gramStart"/>
      <w:r w:rsidRPr="0006505D">
        <w:rPr>
          <w:b/>
        </w:rPr>
        <w:t>vedere :</w:t>
      </w:r>
      <w:proofErr w:type="gramEnd"/>
    </w:p>
    <w:p w:rsidR="002E42AF" w:rsidRPr="00365D75" w:rsidRDefault="002E42AF" w:rsidP="002E42AF">
      <w:pPr>
        <w:numPr>
          <w:ilvl w:val="0"/>
          <w:numId w:val="20"/>
        </w:numPr>
        <w:jc w:val="both"/>
        <w:rPr>
          <w:b/>
        </w:rPr>
      </w:pPr>
      <w:r w:rsidRPr="0006505D">
        <w:t>-raportul  de specialitate intocmit de compartimentul de specialitate  al primarului comunei Seaca de Padure ;</w:t>
      </w:r>
    </w:p>
    <w:p w:rsidR="002E42AF" w:rsidRPr="0006505D" w:rsidRDefault="002E42AF" w:rsidP="002E42AF">
      <w:pPr>
        <w:numPr>
          <w:ilvl w:val="0"/>
          <w:numId w:val="19"/>
        </w:numPr>
        <w:jc w:val="both"/>
      </w:pPr>
      <w:r w:rsidRPr="0006505D">
        <w:t>-initiativa primarului comunei Seaca de Padure  exprimata prin  expunerea de motive;</w:t>
      </w:r>
    </w:p>
    <w:p w:rsidR="002E42AF" w:rsidRPr="0006505D" w:rsidRDefault="002E42AF" w:rsidP="002E42AF">
      <w:pPr>
        <w:numPr>
          <w:ilvl w:val="0"/>
          <w:numId w:val="18"/>
        </w:numPr>
        <w:jc w:val="both"/>
      </w:pPr>
      <w:r w:rsidRPr="0006505D">
        <w:t>-avizul favorabil al comisiei de specialitate a consiliului local;</w:t>
      </w:r>
    </w:p>
    <w:p w:rsidR="002E42AF" w:rsidRDefault="002E42AF" w:rsidP="002E42AF">
      <w:pPr>
        <w:ind w:firstLine="360"/>
        <w:jc w:val="both"/>
        <w:rPr>
          <w:b/>
        </w:rPr>
      </w:pPr>
      <w:r w:rsidRPr="0006505D">
        <w:rPr>
          <w:b/>
        </w:rPr>
        <w:t>In baza:</w:t>
      </w:r>
    </w:p>
    <w:p w:rsidR="002E42AF" w:rsidRPr="00365D75" w:rsidRDefault="002E42AF" w:rsidP="002E42AF">
      <w:pPr>
        <w:numPr>
          <w:ilvl w:val="0"/>
          <w:numId w:val="21"/>
        </w:numPr>
        <w:jc w:val="both"/>
      </w:pPr>
      <w:r>
        <w:t xml:space="preserve">cap.V.pct. </w:t>
      </w:r>
      <w:r w:rsidRPr="00365D75">
        <w:t>5.13.</w:t>
      </w:r>
      <w:r>
        <w:t xml:space="preserve">2 </w:t>
      </w:r>
      <w:r w:rsidRPr="00365D75">
        <w:t>din Ordinul</w:t>
      </w:r>
      <w:r>
        <w:t xml:space="preserve"> M.F.P.</w:t>
      </w:r>
      <w:r w:rsidRPr="00365D75">
        <w:t xml:space="preserve"> nr.</w:t>
      </w:r>
      <w:r>
        <w:t>3244</w:t>
      </w:r>
      <w:r w:rsidRPr="00365D75">
        <w:t>/19.12.201</w:t>
      </w:r>
      <w:r>
        <w:t>7</w:t>
      </w:r>
      <w:r w:rsidRPr="00365D75">
        <w:t xml:space="preserve">,pentru aprobarea </w:t>
      </w:r>
      <w:r>
        <w:t>N</w:t>
      </w:r>
      <w:r w:rsidRPr="00365D75">
        <w:t xml:space="preserve">ormelor </w:t>
      </w:r>
      <w:r>
        <w:t>M</w:t>
      </w:r>
      <w:r w:rsidRPr="00365D75">
        <w:t>etodologice privind incheierea exercitiului bugetar al anului 201</w:t>
      </w:r>
      <w:r>
        <w:t>7</w:t>
      </w:r>
      <w:r w:rsidRPr="00365D75">
        <w:t>;</w:t>
      </w:r>
    </w:p>
    <w:p w:rsidR="002E42AF" w:rsidRPr="0006505D" w:rsidRDefault="002E42AF" w:rsidP="002E42AF">
      <w:pPr>
        <w:numPr>
          <w:ilvl w:val="0"/>
          <w:numId w:val="21"/>
        </w:numPr>
        <w:jc w:val="both"/>
        <w:rPr>
          <w:b/>
        </w:rPr>
      </w:pPr>
      <w:r>
        <w:t>art.19</w:t>
      </w:r>
      <w:proofErr w:type="gramStart"/>
      <w:r>
        <w:t>,alin.1</w:t>
      </w:r>
      <w:proofErr w:type="gramEnd"/>
      <w:r>
        <w:t xml:space="preserve"> lit.”</w:t>
      </w:r>
      <w:proofErr w:type="gramStart"/>
      <w:r>
        <w:t>a</w:t>
      </w:r>
      <w:proofErr w:type="gramEnd"/>
      <w:r>
        <w:t>” si a</w:t>
      </w:r>
      <w:r w:rsidRPr="0006505D">
        <w:t>rt.58 alin.(1) lit. a)  din Legea nr.273/2006 privind  finantele publice locale cu modificarile si completarile ulterioare;</w:t>
      </w:r>
    </w:p>
    <w:p w:rsidR="002E42AF" w:rsidRPr="00365D75" w:rsidRDefault="002E42AF" w:rsidP="002E42AF">
      <w:pPr>
        <w:numPr>
          <w:ilvl w:val="0"/>
          <w:numId w:val="21"/>
        </w:numPr>
        <w:jc w:val="both"/>
        <w:rPr>
          <w:b/>
        </w:rPr>
      </w:pPr>
      <w:r>
        <w:t>a</w:t>
      </w:r>
      <w:r w:rsidRPr="0006505D">
        <w:t>rt.36</w:t>
      </w:r>
      <w:proofErr w:type="gramStart"/>
      <w:r w:rsidRPr="0006505D">
        <w:t>,alin</w:t>
      </w:r>
      <w:proofErr w:type="gramEnd"/>
      <w:r w:rsidRPr="0006505D">
        <w:t>.(2) lit.”</w:t>
      </w:r>
      <w:proofErr w:type="gramStart"/>
      <w:r w:rsidRPr="0006505D">
        <w:t>b</w:t>
      </w:r>
      <w:proofErr w:type="gramEnd"/>
      <w:r w:rsidRPr="0006505D">
        <w:t>” si alin (4)  lit. “a” din Legea nr.215/2001 privind administratia publica locala, actualizata;</w:t>
      </w:r>
    </w:p>
    <w:p w:rsidR="002E42AF" w:rsidRDefault="002E42AF" w:rsidP="002E42AF">
      <w:pPr>
        <w:numPr>
          <w:ilvl w:val="0"/>
          <w:numId w:val="21"/>
        </w:numPr>
        <w:jc w:val="both"/>
      </w:pPr>
      <w:proofErr w:type="gramStart"/>
      <w:r>
        <w:t>Prevederilor  Legii</w:t>
      </w:r>
      <w:proofErr w:type="gramEnd"/>
      <w:r>
        <w:t xml:space="preserve"> nr. 6/2017 a bugetului de stat pe anul 2017;</w:t>
      </w:r>
    </w:p>
    <w:p w:rsidR="002E42AF" w:rsidRDefault="002E42AF" w:rsidP="002E42AF">
      <w:pPr>
        <w:ind w:firstLine="720"/>
        <w:jc w:val="both"/>
      </w:pPr>
      <w:r w:rsidRPr="0006505D">
        <w:rPr>
          <w:b/>
        </w:rPr>
        <w:t>In temeiul</w:t>
      </w:r>
      <w:r w:rsidRPr="0006505D">
        <w:t xml:space="preserve"> dispozitiilor  art.45,alineatul (2)  lit “a” si art.115 alineat (1) litera “b” din Legea nr.215/2001, republicata, privind administratia publica locala,</w:t>
      </w:r>
    </w:p>
    <w:p w:rsidR="002E42AF" w:rsidRPr="0006505D" w:rsidRDefault="002E42AF" w:rsidP="002E42AF">
      <w:pPr>
        <w:ind w:firstLine="720"/>
        <w:jc w:val="both"/>
      </w:pPr>
    </w:p>
    <w:p w:rsidR="002E42AF" w:rsidRPr="006E374B" w:rsidRDefault="002E42AF" w:rsidP="002E42AF">
      <w:pPr>
        <w:ind w:firstLine="720"/>
        <w:jc w:val="both"/>
        <w:rPr>
          <w:sz w:val="22"/>
          <w:szCs w:val="22"/>
        </w:rPr>
      </w:pPr>
    </w:p>
    <w:p w:rsidR="002E42AF" w:rsidRDefault="002E42AF" w:rsidP="002E42AF">
      <w:pPr>
        <w:spacing w:line="360" w:lineRule="auto"/>
        <w:jc w:val="center"/>
        <w:rPr>
          <w:b/>
          <w:sz w:val="36"/>
          <w:szCs w:val="36"/>
        </w:rPr>
      </w:pPr>
      <w:r w:rsidRPr="00B172CE">
        <w:rPr>
          <w:b/>
          <w:sz w:val="36"/>
          <w:szCs w:val="36"/>
        </w:rPr>
        <w:t xml:space="preserve">H O T </w:t>
      </w:r>
      <w:proofErr w:type="gramStart"/>
      <w:r w:rsidRPr="00B172CE">
        <w:rPr>
          <w:b/>
          <w:sz w:val="36"/>
          <w:szCs w:val="36"/>
        </w:rPr>
        <w:t>A</w:t>
      </w:r>
      <w:proofErr w:type="gramEnd"/>
      <w:r w:rsidRPr="00B172CE">
        <w:rPr>
          <w:b/>
          <w:sz w:val="36"/>
          <w:szCs w:val="36"/>
        </w:rPr>
        <w:t xml:space="preserve"> R A S T E:</w:t>
      </w:r>
    </w:p>
    <w:p w:rsidR="002E42AF" w:rsidRPr="0006505D" w:rsidRDefault="002E42AF" w:rsidP="002E42AF">
      <w:pPr>
        <w:ind w:firstLine="720"/>
        <w:jc w:val="both"/>
      </w:pPr>
      <w:r w:rsidRPr="0006505D">
        <w:rPr>
          <w:b/>
        </w:rPr>
        <w:t>Art.1.</w:t>
      </w:r>
      <w:r w:rsidRPr="0006505D">
        <w:t xml:space="preserve">  Se  aproba acoperirea definitiva </w:t>
      </w:r>
      <w:r>
        <w:t xml:space="preserve"> </w:t>
      </w:r>
      <w:r w:rsidRPr="0006505D">
        <w:t xml:space="preserve">a deficitului sectiunii de dezvoltare </w:t>
      </w:r>
      <w:r>
        <w:t xml:space="preserve"> </w:t>
      </w:r>
      <w:r w:rsidRPr="0006505D">
        <w:t xml:space="preserve">in </w:t>
      </w:r>
      <w:r>
        <w:t>valoare</w:t>
      </w:r>
      <w:r w:rsidRPr="0006505D">
        <w:t xml:space="preserve"> de</w:t>
      </w:r>
      <w:r>
        <w:t xml:space="preserve"> 158.312,18 lei la finele anului</w:t>
      </w:r>
      <w:r w:rsidRPr="0006505D">
        <w:t xml:space="preserve"> 201</w:t>
      </w:r>
      <w:r>
        <w:t>7</w:t>
      </w:r>
      <w:r w:rsidRPr="0006505D">
        <w:t xml:space="preserve"> din excedentul bugetului local</w:t>
      </w:r>
      <w:r>
        <w:t xml:space="preserve"> al comunei Seaca de Padure</w:t>
      </w:r>
      <w:r w:rsidRPr="0006505D">
        <w:t>.</w:t>
      </w:r>
    </w:p>
    <w:p w:rsidR="002E42AF" w:rsidRDefault="002E42AF" w:rsidP="002E42AF">
      <w:pPr>
        <w:ind w:left="360"/>
        <w:jc w:val="both"/>
        <w:rPr>
          <w:b/>
        </w:rPr>
      </w:pPr>
    </w:p>
    <w:p w:rsidR="002E42AF" w:rsidRPr="0006505D" w:rsidRDefault="002E42AF" w:rsidP="002E42AF">
      <w:pPr>
        <w:ind w:left="360"/>
        <w:jc w:val="both"/>
        <w:rPr>
          <w:b/>
        </w:rPr>
      </w:pPr>
    </w:p>
    <w:p w:rsidR="002E42AF" w:rsidRDefault="002E42AF" w:rsidP="002E42AF">
      <w:pPr>
        <w:ind w:firstLine="720"/>
        <w:jc w:val="both"/>
        <w:rPr>
          <w:rFonts w:asciiTheme="minorHAnsi" w:hAnsiTheme="minorHAnsi" w:cstheme="minorHAnsi"/>
        </w:rPr>
      </w:pPr>
      <w:r w:rsidRPr="0006505D">
        <w:rPr>
          <w:b/>
        </w:rPr>
        <w:lastRenderedPageBreak/>
        <w:t xml:space="preserve"> Art.2</w:t>
      </w:r>
      <w:r w:rsidRPr="0006505D">
        <w:t>.</w:t>
      </w:r>
      <w:r w:rsidRPr="00DD61D7">
        <w:rPr>
          <w:rFonts w:asciiTheme="minorHAnsi" w:hAnsiTheme="minorHAnsi" w:cstheme="minorHAnsi"/>
        </w:rPr>
        <w:t xml:space="preserve"> </w:t>
      </w:r>
      <w:r>
        <w:rPr>
          <w:rFonts w:asciiTheme="minorHAnsi" w:hAnsiTheme="minorHAnsi" w:cstheme="minorHAnsi"/>
        </w:rPr>
        <w:t xml:space="preserve">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2E42AF" w:rsidRDefault="002E42AF" w:rsidP="002E42AF">
      <w:pPr>
        <w:ind w:firstLine="720"/>
        <w:jc w:val="both"/>
        <w:rPr>
          <w:rFonts w:asciiTheme="minorHAnsi" w:hAnsiTheme="minorHAnsi" w:cstheme="minorHAnsi"/>
        </w:rPr>
      </w:pPr>
      <w:r>
        <w:rPr>
          <w:rFonts w:asciiTheme="minorHAnsi" w:hAnsiTheme="minorHAnsi" w:cstheme="minorHAnsi"/>
        </w:rPr>
        <w:t>-Institutiei Prefectului judetului Dolj;</w:t>
      </w:r>
    </w:p>
    <w:p w:rsidR="002E42AF" w:rsidRDefault="002E42AF" w:rsidP="002E42AF">
      <w:pPr>
        <w:ind w:firstLine="720"/>
        <w:jc w:val="both"/>
        <w:rPr>
          <w:rFonts w:asciiTheme="minorHAnsi" w:hAnsiTheme="minorHAnsi" w:cstheme="minorHAnsi"/>
        </w:rPr>
      </w:pPr>
      <w:r>
        <w:rPr>
          <w:rFonts w:asciiTheme="minorHAnsi" w:hAnsiTheme="minorHAnsi" w:cstheme="minorHAnsi"/>
        </w:rPr>
        <w:t>-Primarului comunei;</w:t>
      </w:r>
    </w:p>
    <w:p w:rsidR="002E42AF" w:rsidRDefault="002E42AF" w:rsidP="002E42AF">
      <w:pPr>
        <w:ind w:firstLine="720"/>
        <w:jc w:val="both"/>
        <w:rPr>
          <w:rFonts w:asciiTheme="minorHAnsi" w:hAnsiTheme="minorHAnsi" w:cstheme="minorHAnsi"/>
        </w:rPr>
      </w:pPr>
      <w:r>
        <w:rPr>
          <w:rFonts w:asciiTheme="minorHAnsi" w:hAnsiTheme="minorHAnsi" w:cstheme="minorHAnsi"/>
        </w:rPr>
        <w:t>-D.G.F.P. Dolj;</w:t>
      </w:r>
    </w:p>
    <w:p w:rsidR="002E42AF" w:rsidRDefault="002E42AF" w:rsidP="002E42AF">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2E42AF" w:rsidRPr="0006505D" w:rsidRDefault="002E42AF" w:rsidP="002E42AF">
      <w:pPr>
        <w:ind w:firstLine="720"/>
        <w:jc w:val="both"/>
      </w:pPr>
      <w:r w:rsidRPr="0006505D">
        <w:t xml:space="preserve"> </w:t>
      </w:r>
    </w:p>
    <w:p w:rsidR="002E42AF" w:rsidRDefault="002E42AF" w:rsidP="00F73E25">
      <w:pPr>
        <w:jc w:val="center"/>
        <w:rPr>
          <w:rFonts w:asciiTheme="minorHAnsi" w:hAnsiTheme="minorHAnsi" w:cstheme="minorHAnsi"/>
          <w:b/>
          <w:sz w:val="40"/>
          <w:szCs w:val="40"/>
        </w:rPr>
      </w:pPr>
    </w:p>
    <w:p w:rsidR="00F73E25" w:rsidRDefault="00F73E25" w:rsidP="00F73E25">
      <w:pPr>
        <w:jc w:val="center"/>
        <w:rPr>
          <w:rFonts w:asciiTheme="minorHAnsi" w:hAnsiTheme="minorHAnsi" w:cstheme="minorHAnsi"/>
          <w:b/>
          <w:sz w:val="22"/>
          <w:szCs w:val="22"/>
        </w:rPr>
      </w:pPr>
      <w:r>
        <w:rPr>
          <w:rFonts w:asciiTheme="minorHAnsi" w:hAnsiTheme="minorHAnsi" w:cstheme="minorHAnsi"/>
          <w:sz w:val="22"/>
          <w:szCs w:val="22"/>
        </w:rPr>
        <w:t xml:space="preserve">Adoptata </w:t>
      </w:r>
      <w:proofErr w:type="gramStart"/>
      <w:r>
        <w:rPr>
          <w:rFonts w:asciiTheme="minorHAnsi" w:hAnsiTheme="minorHAnsi" w:cstheme="minorHAnsi"/>
          <w:sz w:val="22"/>
          <w:szCs w:val="22"/>
        </w:rPr>
        <w:t xml:space="preserve">astazi  </w:t>
      </w:r>
      <w:r w:rsidR="002E42AF">
        <w:rPr>
          <w:rFonts w:asciiTheme="minorHAnsi" w:hAnsiTheme="minorHAnsi" w:cstheme="minorHAnsi"/>
          <w:sz w:val="22"/>
          <w:szCs w:val="22"/>
        </w:rPr>
        <w:t>8</w:t>
      </w:r>
      <w:proofErr w:type="gramEnd"/>
      <w:r w:rsidR="002E42AF">
        <w:rPr>
          <w:rFonts w:asciiTheme="minorHAnsi" w:hAnsiTheme="minorHAnsi" w:cstheme="minorHAnsi"/>
          <w:sz w:val="22"/>
          <w:szCs w:val="22"/>
        </w:rPr>
        <w:t xml:space="preserve"> ianuarie</w:t>
      </w:r>
      <w:r>
        <w:rPr>
          <w:rFonts w:asciiTheme="minorHAnsi" w:hAnsiTheme="minorHAnsi" w:cstheme="minorHAnsi"/>
          <w:sz w:val="22"/>
          <w:szCs w:val="22"/>
        </w:rPr>
        <w:t xml:space="preserve">   2017.</w:t>
      </w:r>
    </w:p>
    <w:p w:rsidR="00F73E25" w:rsidRDefault="00F73E25" w:rsidP="00F73E25">
      <w:pPr>
        <w:ind w:firstLine="720"/>
        <w:jc w:val="both"/>
        <w:rPr>
          <w:rFonts w:asciiTheme="minorHAnsi" w:hAnsiTheme="minorHAnsi" w:cstheme="minorHAnsi"/>
          <w:b/>
          <w:sz w:val="22"/>
          <w:szCs w:val="22"/>
        </w:rPr>
      </w:pPr>
    </w:p>
    <w:p w:rsidR="00F73E25" w:rsidRDefault="00F73E25" w:rsidP="00F73E25">
      <w:pPr>
        <w:spacing w:line="360" w:lineRule="auto"/>
        <w:jc w:val="center"/>
        <w:rPr>
          <w:rFonts w:asciiTheme="minorHAnsi" w:hAnsiTheme="minorHAnsi" w:cstheme="minorHAnsi"/>
        </w:rPr>
      </w:pPr>
      <w:r>
        <w:rPr>
          <w:rFonts w:asciiTheme="minorHAnsi" w:hAnsiTheme="minorHAnsi" w:cstheme="minorHAnsi"/>
          <w:sz w:val="22"/>
          <w:szCs w:val="22"/>
        </w:rPr>
        <w:t>Voturi “pentru”</w:t>
      </w:r>
      <w:proofErr w:type="gramStart"/>
      <w:r w:rsidR="004C3C1A">
        <w:rPr>
          <w:rFonts w:asciiTheme="minorHAnsi" w:hAnsiTheme="minorHAnsi" w:cstheme="minorHAnsi"/>
          <w:sz w:val="22"/>
          <w:szCs w:val="22"/>
        </w:rPr>
        <w:t>9</w:t>
      </w:r>
      <w:r>
        <w:rPr>
          <w:rFonts w:asciiTheme="minorHAnsi" w:hAnsiTheme="minorHAnsi" w:cstheme="minorHAnsi"/>
          <w:sz w:val="22"/>
          <w:szCs w:val="22"/>
        </w:rPr>
        <w:t xml:space="preserve">  ,voturi</w:t>
      </w:r>
      <w:proofErr w:type="gramEnd"/>
      <w:r>
        <w:rPr>
          <w:rFonts w:asciiTheme="minorHAnsi" w:hAnsiTheme="minorHAnsi" w:cstheme="minorHAnsi"/>
          <w:sz w:val="22"/>
          <w:szCs w:val="22"/>
        </w:rPr>
        <w:t xml:space="preserve"> “impotriva”  0   ,consilieri prezenti   </w:t>
      </w:r>
      <w:r w:rsidR="004C3C1A">
        <w:rPr>
          <w:rFonts w:asciiTheme="minorHAnsi" w:hAnsiTheme="minorHAnsi" w:cstheme="minorHAnsi"/>
          <w:sz w:val="22"/>
          <w:szCs w:val="22"/>
        </w:rPr>
        <w:t>9</w:t>
      </w:r>
      <w:r>
        <w:rPr>
          <w:rFonts w:asciiTheme="minorHAnsi" w:hAnsiTheme="minorHAnsi" w:cstheme="minorHAnsi"/>
          <w:sz w:val="22"/>
          <w:szCs w:val="22"/>
        </w:rPr>
        <w:t xml:space="preserve">   din 9 in functie.</w:t>
      </w:r>
    </w:p>
    <w:p w:rsidR="00F73E25" w:rsidRDefault="00F73E25" w:rsidP="00F73E25">
      <w:pPr>
        <w:spacing w:line="360" w:lineRule="auto"/>
        <w:jc w:val="center"/>
        <w:rPr>
          <w:rFonts w:asciiTheme="minorHAnsi" w:hAnsiTheme="minorHAnsi" w:cstheme="minorHAnsi"/>
        </w:rPr>
      </w:pPr>
    </w:p>
    <w:p w:rsidR="00F73E25" w:rsidRDefault="00F73E25" w:rsidP="00F73E25">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F73E25" w:rsidRDefault="00F73E25" w:rsidP="00F73E25">
      <w:pPr>
        <w:spacing w:line="360" w:lineRule="auto"/>
        <w:ind w:left="3600"/>
        <w:jc w:val="center"/>
        <w:rPr>
          <w:rFonts w:asciiTheme="minorHAnsi" w:hAnsiTheme="minorHAnsi" w:cstheme="minorHAnsi"/>
        </w:rPr>
      </w:pPr>
      <w:r>
        <w:rPr>
          <w:rFonts w:asciiTheme="minorHAnsi" w:hAnsiTheme="minorHAnsi" w:cstheme="minorHAnsi"/>
        </w:rPr>
        <w:t xml:space="preserve">PENTRU LEGALITATE </w:t>
      </w:r>
    </w:p>
    <w:p w:rsidR="00F73E25" w:rsidRDefault="00F73E25" w:rsidP="00F73E25">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F73E25" w:rsidRDefault="00F73E25" w:rsidP="00F73E25">
      <w:pPr>
        <w:spacing w:line="360" w:lineRule="auto"/>
        <w:ind w:left="720" w:firstLine="720"/>
        <w:rPr>
          <w:rFonts w:asciiTheme="minorHAnsi" w:hAnsiTheme="minorHAnsi" w:cstheme="minorHAnsi"/>
        </w:rPr>
      </w:pPr>
      <w:r>
        <w:rPr>
          <w:rFonts w:asciiTheme="minorHAnsi" w:hAnsiTheme="minorHAnsi" w:cstheme="minorHAnsi"/>
          <w:b/>
        </w:rPr>
        <w:t xml:space="preserve">          </w:t>
      </w:r>
      <w:r w:rsidR="002E42AF">
        <w:rPr>
          <w:rFonts w:asciiTheme="minorHAnsi" w:hAnsiTheme="minorHAnsi" w:cstheme="minorHAnsi"/>
          <w:b/>
        </w:rPr>
        <w:t>Popescu Gabriel</w:t>
      </w:r>
      <w:r>
        <w:rPr>
          <w:rFonts w:asciiTheme="minorHAnsi" w:hAnsiTheme="minorHAnsi" w:cstheme="minorHAnsi"/>
          <w:b/>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Gh. Stanciu.</w:t>
      </w:r>
      <w:r>
        <w:rPr>
          <w:rFonts w:asciiTheme="minorHAnsi" w:hAnsiTheme="minorHAnsi" w:cstheme="minorHAnsi"/>
        </w:rPr>
        <w:tab/>
      </w:r>
    </w:p>
    <w:p w:rsidR="00F73E25" w:rsidRDefault="00F73E25"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2E42AF" w:rsidRDefault="002E42AF" w:rsidP="00F73E25">
      <w:pPr>
        <w:spacing w:line="360" w:lineRule="auto"/>
        <w:ind w:left="720" w:firstLine="720"/>
        <w:rPr>
          <w:rFonts w:asciiTheme="minorHAnsi" w:hAnsiTheme="minorHAnsi" w:cstheme="minorHAnsi"/>
        </w:rPr>
      </w:pPr>
    </w:p>
    <w:p w:rsidR="00F73E25" w:rsidRDefault="00F73E25" w:rsidP="00F73E25">
      <w:pPr>
        <w:spacing w:line="360" w:lineRule="auto"/>
        <w:ind w:left="720" w:firstLine="720"/>
        <w:rPr>
          <w:rFonts w:asciiTheme="minorHAnsi" w:hAnsiTheme="minorHAnsi" w:cstheme="minorHAnsi"/>
        </w:rPr>
      </w:pPr>
    </w:p>
    <w:p w:rsidR="00F73E25" w:rsidRDefault="00F73E25" w:rsidP="00F73E25">
      <w:pPr>
        <w:spacing w:line="360" w:lineRule="auto"/>
        <w:rPr>
          <w:rFonts w:asciiTheme="minorHAnsi" w:hAnsiTheme="minorHAnsi" w:cstheme="minorHAnsi"/>
          <w:b/>
          <w:sz w:val="36"/>
          <w:szCs w:val="36"/>
        </w:rPr>
      </w:pPr>
      <w:r>
        <w:rPr>
          <w:rFonts w:asciiTheme="minorHAnsi" w:hAnsiTheme="minorHAnsi" w:cstheme="minorHAnsi"/>
        </w:rPr>
        <w:t>SEACA DE PADURE/</w:t>
      </w:r>
      <w:r w:rsidR="002E42AF">
        <w:rPr>
          <w:rFonts w:asciiTheme="minorHAnsi" w:hAnsiTheme="minorHAnsi" w:cstheme="minorHAnsi"/>
        </w:rPr>
        <w:t>08.01.2018</w:t>
      </w:r>
      <w:r>
        <w:rPr>
          <w:rFonts w:asciiTheme="minorHAnsi" w:hAnsiTheme="minorHAnsi" w:cstheme="minorHAnsi"/>
        </w:rPr>
        <w:t xml:space="preserve">           </w:t>
      </w:r>
      <w:r>
        <w:rPr>
          <w:rFonts w:asciiTheme="minorHAnsi" w:hAnsiTheme="minorHAnsi" w:cstheme="minorHAnsi"/>
          <w:b/>
          <w:sz w:val="36"/>
          <w:szCs w:val="36"/>
        </w:rPr>
        <w:t>Nr.</w:t>
      </w:r>
      <w:r w:rsidR="002E42AF">
        <w:rPr>
          <w:rFonts w:asciiTheme="minorHAnsi" w:hAnsiTheme="minorHAnsi" w:cstheme="minorHAnsi"/>
          <w:b/>
          <w:sz w:val="36"/>
          <w:szCs w:val="36"/>
        </w:rPr>
        <w:t>1</w:t>
      </w:r>
    </w:p>
    <w:p w:rsidR="00CC56FB" w:rsidRDefault="00CC56FB" w:rsidP="00F73E25">
      <w:pPr>
        <w:spacing w:line="360" w:lineRule="auto"/>
        <w:rPr>
          <w:rFonts w:asciiTheme="minorHAnsi" w:hAnsiTheme="minorHAnsi" w:cstheme="minorHAnsi"/>
          <w:b/>
          <w:sz w:val="36"/>
          <w:szCs w:val="36"/>
        </w:rPr>
      </w:pPr>
    </w:p>
    <w:p w:rsidR="00CC56FB" w:rsidRDefault="00CC56FB" w:rsidP="00F73E25">
      <w:pPr>
        <w:spacing w:line="360" w:lineRule="auto"/>
        <w:rPr>
          <w:rFonts w:asciiTheme="minorHAnsi" w:hAnsiTheme="minorHAnsi" w:cstheme="minorHAnsi"/>
          <w:b/>
          <w:sz w:val="36"/>
          <w:szCs w:val="36"/>
        </w:rPr>
      </w:pPr>
    </w:p>
    <w:p w:rsidR="002E42AF" w:rsidRDefault="002E42AF" w:rsidP="00F73E25">
      <w:pPr>
        <w:spacing w:line="360" w:lineRule="auto"/>
        <w:rPr>
          <w:rFonts w:asciiTheme="minorHAnsi" w:hAnsiTheme="minorHAnsi" w:cstheme="minorHAnsi"/>
          <w:b/>
          <w:sz w:val="36"/>
          <w:szCs w:val="36"/>
        </w:rPr>
      </w:pPr>
    </w:p>
    <w:p w:rsidR="002E42AF" w:rsidRDefault="002E42AF" w:rsidP="00F73E25">
      <w:pPr>
        <w:spacing w:line="360" w:lineRule="auto"/>
        <w:rPr>
          <w:rFonts w:asciiTheme="minorHAnsi" w:hAnsiTheme="minorHAnsi" w:cstheme="minorHAnsi"/>
          <w:b/>
          <w:sz w:val="36"/>
          <w:szCs w:val="36"/>
        </w:rPr>
      </w:pPr>
    </w:p>
    <w:p w:rsidR="002E42AF" w:rsidRDefault="002E42AF" w:rsidP="00F73E25">
      <w:pPr>
        <w:spacing w:line="360" w:lineRule="auto"/>
        <w:rPr>
          <w:rFonts w:asciiTheme="minorHAnsi" w:hAnsiTheme="minorHAnsi" w:cstheme="minorHAnsi"/>
          <w:b/>
          <w:sz w:val="36"/>
          <w:szCs w:val="36"/>
        </w:rPr>
      </w:pPr>
    </w:p>
    <w:p w:rsidR="00F73E25" w:rsidRDefault="00F73E25" w:rsidP="00F73E25">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TABEL CU SEMNATURILE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PRIVIND SITUATIA VOTULUI PENTRU </w:t>
      </w:r>
    </w:p>
    <w:p w:rsidR="00F73E25" w:rsidRDefault="00F73E25" w:rsidP="00F73E25">
      <w:pPr>
        <w:jc w:val="center"/>
        <w:rPr>
          <w:rFonts w:asciiTheme="minorHAnsi" w:hAnsiTheme="minorHAnsi" w:cstheme="minorHAnsi"/>
          <w:b/>
        </w:rPr>
      </w:pPr>
      <w:r>
        <w:rPr>
          <w:rFonts w:asciiTheme="minorHAnsi" w:hAnsiTheme="minorHAnsi" w:cstheme="minorHAnsi"/>
          <w:b/>
        </w:rPr>
        <w:t>HOTARAREA CONSILIULUI LOCAL</w:t>
      </w:r>
    </w:p>
    <w:p w:rsidR="00F73E25" w:rsidRDefault="00F73E25" w:rsidP="00F73E25">
      <w:pPr>
        <w:jc w:val="center"/>
        <w:rPr>
          <w:rFonts w:asciiTheme="minorHAnsi" w:hAnsiTheme="minorHAnsi" w:cstheme="minorHAnsi"/>
          <w:b/>
        </w:rPr>
      </w:pPr>
    </w:p>
    <w:p w:rsidR="002E42AF" w:rsidRDefault="002E42AF" w:rsidP="002E42AF">
      <w:pPr>
        <w:jc w:val="center"/>
        <w:rPr>
          <w:rFonts w:asciiTheme="minorHAnsi" w:hAnsiTheme="minorHAnsi" w:cstheme="minorHAnsi"/>
          <w:b/>
          <w:bCs/>
          <w:lang w:val="ro-RO"/>
        </w:rPr>
      </w:pPr>
      <w:r>
        <w:rPr>
          <w:rFonts w:asciiTheme="minorHAnsi" w:hAnsiTheme="minorHAnsi" w:cstheme="minorHAnsi"/>
          <w:b/>
          <w:bCs/>
          <w:lang w:val="ro-RO"/>
        </w:rPr>
        <w:t xml:space="preserve">Privind </w:t>
      </w:r>
      <w:r w:rsidRPr="00D91E75">
        <w:rPr>
          <w:rFonts w:asciiTheme="minorHAnsi" w:hAnsiTheme="minorHAnsi" w:cstheme="minorHAnsi"/>
          <w:b/>
          <w:bCs/>
          <w:lang w:val="ro-RO"/>
        </w:rPr>
        <w:t>acoperirea definitiva a deficitului</w:t>
      </w:r>
    </w:p>
    <w:p w:rsidR="002E42AF" w:rsidRDefault="002E42AF" w:rsidP="002E42AF">
      <w:pPr>
        <w:jc w:val="center"/>
        <w:rPr>
          <w:rFonts w:asciiTheme="minorHAnsi" w:hAnsiTheme="minorHAnsi" w:cstheme="minorHAnsi"/>
          <w:b/>
        </w:rPr>
      </w:pPr>
      <w:r w:rsidRPr="00D91E75">
        <w:rPr>
          <w:rFonts w:asciiTheme="minorHAnsi" w:hAnsiTheme="minorHAnsi" w:cstheme="minorHAnsi"/>
          <w:b/>
          <w:bCs/>
          <w:lang w:val="ro-RO"/>
        </w:rPr>
        <w:t>sectiunii de dezvoltare pe anul 2017 din excedentul anului precedent</w:t>
      </w:r>
    </w:p>
    <w:p w:rsidR="00F73E25" w:rsidRDefault="00F73E25" w:rsidP="002E42AF">
      <w:pPr>
        <w:jc w:val="center"/>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73E25" w:rsidTr="00F73E2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F73E25" w:rsidRDefault="00F73E25">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73E25" w:rsidTr="00F73E2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106"/>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bl>
    <w:p w:rsidR="00F73E25" w:rsidRDefault="00F73E25" w:rsidP="00F73E25">
      <w:pPr>
        <w:ind w:firstLine="720"/>
        <w:jc w:val="both"/>
        <w:rPr>
          <w:rFonts w:asciiTheme="minorHAnsi" w:hAnsiTheme="minorHAnsi" w:cstheme="minorHAnsi"/>
          <w:sz w:val="28"/>
          <w:szCs w:val="28"/>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p>
    <w:p w:rsidR="00F73E25" w:rsidRDefault="00F73E25" w:rsidP="00F73E25">
      <w:pPr>
        <w:jc w:val="center"/>
        <w:rPr>
          <w:rFonts w:asciiTheme="minorHAnsi" w:hAnsiTheme="minorHAnsi" w:cstheme="minorHAnsi"/>
          <w:b/>
          <w:sz w:val="40"/>
          <w:szCs w:val="40"/>
        </w:rPr>
      </w:pPr>
    </w:p>
    <w:p w:rsidR="00F73E25" w:rsidRDefault="00F73E25" w:rsidP="00F73E25">
      <w:pPr>
        <w:jc w:val="center"/>
        <w:rPr>
          <w:rFonts w:asciiTheme="minorHAnsi" w:hAnsiTheme="minorHAnsi" w:cstheme="minorHAnsi"/>
          <w:b/>
          <w:sz w:val="40"/>
          <w:szCs w:val="40"/>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F73E25" w:rsidRDefault="00F73E25" w:rsidP="00F73E25">
      <w:pPr>
        <w:jc w:val="center"/>
        <w:rPr>
          <w:rFonts w:asciiTheme="minorHAnsi" w:hAnsiTheme="minorHAnsi" w:cstheme="minorHAnsi"/>
        </w:rPr>
      </w:pPr>
      <w:r>
        <w:rPr>
          <w:rFonts w:asciiTheme="minorHAnsi" w:hAnsiTheme="minorHAnsi" w:cstheme="minorHAnsi"/>
          <w:b/>
        </w:rPr>
        <w:t xml:space="preserve">DIN DATA DE </w:t>
      </w:r>
      <w:r w:rsidR="002E42AF">
        <w:rPr>
          <w:rFonts w:asciiTheme="minorHAnsi" w:hAnsiTheme="minorHAnsi" w:cstheme="minorHAnsi"/>
          <w:b/>
        </w:rPr>
        <w:t>03 ianuarie 2018</w:t>
      </w:r>
    </w:p>
    <w:p w:rsidR="00F73E25" w:rsidRDefault="00F73E25" w:rsidP="00F73E25">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F73E25" w:rsidTr="00F73E25">
        <w:trPr>
          <w:trHeight w:val="505"/>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ind w:firstLine="720"/>
        <w:jc w:val="center"/>
        <w:rPr>
          <w:rFonts w:asciiTheme="minorHAnsi" w:hAnsiTheme="minorHAnsi" w:cstheme="minorHAnsi"/>
          <w:b/>
        </w:rPr>
      </w:pPr>
      <w:r>
        <w:rPr>
          <w:rFonts w:asciiTheme="minorHAnsi" w:hAnsiTheme="minorHAnsi" w:cstheme="minorHAnsi"/>
          <w:b/>
        </w:rPr>
        <w:t>LA SEDINTA CONSILIULUI LOCAL</w:t>
      </w:r>
    </w:p>
    <w:p w:rsidR="00F73E25" w:rsidRDefault="00F73E25" w:rsidP="00F73E25">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2E42AF">
        <w:rPr>
          <w:rFonts w:asciiTheme="minorHAnsi" w:hAnsiTheme="minorHAnsi" w:cstheme="minorHAnsi"/>
          <w:b/>
        </w:rPr>
        <w:t>08</w:t>
      </w:r>
      <w:proofErr w:type="gramEnd"/>
      <w:r w:rsidR="002E42AF">
        <w:rPr>
          <w:rFonts w:asciiTheme="minorHAnsi" w:hAnsiTheme="minorHAnsi" w:cstheme="minorHAnsi"/>
          <w:b/>
        </w:rPr>
        <w:t xml:space="preserve"> ianuarie 2018</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F73E25" w:rsidTr="00F73E25">
        <w:trPr>
          <w:trHeight w:val="469"/>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F73E25" w:rsidRDefault="008764B8">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jc w:val="center"/>
        <w:rPr>
          <w:rFonts w:asciiTheme="minorHAnsi" w:hAnsiTheme="minorHAnsi" w:cstheme="minorHAnsi"/>
          <w:sz w:val="26"/>
          <w:szCs w:val="26"/>
        </w:rPr>
      </w:pPr>
    </w:p>
    <w:p w:rsidR="002E42AF" w:rsidRDefault="002E42AF"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spacing w:line="360" w:lineRule="auto"/>
        <w:jc w:val="center"/>
        <w:rPr>
          <w:rFonts w:asciiTheme="minorHAnsi" w:hAnsiTheme="minorHAnsi" w:cstheme="minorHAnsi"/>
        </w:rPr>
      </w:pPr>
    </w:p>
    <w:p w:rsidR="00F73E25" w:rsidRDefault="00F73E25"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sz w:val="26"/>
          <w:szCs w:val="26"/>
        </w:rPr>
      </w:pPr>
      <w:r>
        <w:rPr>
          <w:rFonts w:asciiTheme="minorHAnsi" w:hAnsiTheme="minorHAnsi" w:cstheme="minorHAnsi"/>
          <w:sz w:val="26"/>
          <w:szCs w:val="26"/>
        </w:rPr>
        <w:t>PROCES VERBAL</w:t>
      </w:r>
    </w:p>
    <w:p w:rsidR="00F73E25" w:rsidRDefault="00F73E25" w:rsidP="00F73E25">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2E42AF">
        <w:rPr>
          <w:rFonts w:asciiTheme="minorHAnsi" w:hAnsiTheme="minorHAnsi" w:cstheme="minorHAnsi"/>
          <w:sz w:val="26"/>
          <w:szCs w:val="26"/>
        </w:rPr>
        <w:t>8 ianuarie</w:t>
      </w:r>
      <w:r>
        <w:rPr>
          <w:rFonts w:asciiTheme="minorHAnsi" w:hAnsiTheme="minorHAnsi" w:cstheme="minorHAnsi"/>
          <w:sz w:val="26"/>
          <w:szCs w:val="26"/>
        </w:rPr>
        <w:t xml:space="preserve"> 201</w:t>
      </w:r>
      <w:r w:rsidR="002E42AF">
        <w:rPr>
          <w:rFonts w:asciiTheme="minorHAnsi" w:hAnsiTheme="minorHAnsi" w:cstheme="minorHAnsi"/>
          <w:sz w:val="26"/>
          <w:szCs w:val="26"/>
        </w:rPr>
        <w:t>8</w:t>
      </w:r>
    </w:p>
    <w:p w:rsidR="00F73E25" w:rsidRDefault="00F73E25" w:rsidP="00F73E25">
      <w:pPr>
        <w:ind w:firstLine="720"/>
        <w:jc w:val="center"/>
        <w:rPr>
          <w:rFonts w:asciiTheme="minorHAnsi" w:hAnsiTheme="minorHAnsi" w:cstheme="minorHAnsi"/>
          <w:sz w:val="26"/>
          <w:szCs w:val="26"/>
        </w:rPr>
      </w:pP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2E42AF">
        <w:rPr>
          <w:rFonts w:asciiTheme="minorHAnsi" w:hAnsiTheme="minorHAnsi" w:cstheme="minorHAnsi"/>
          <w:sz w:val="26"/>
          <w:szCs w:val="26"/>
        </w:rPr>
        <w:t>5</w:t>
      </w:r>
      <w:r>
        <w:rPr>
          <w:rFonts w:asciiTheme="minorHAnsi" w:hAnsiTheme="minorHAnsi" w:cstheme="minorHAnsi"/>
          <w:sz w:val="26"/>
          <w:szCs w:val="26"/>
        </w:rPr>
        <w:t xml:space="preserve"> din </w:t>
      </w:r>
      <w:r w:rsidR="002E42AF">
        <w:rPr>
          <w:rFonts w:asciiTheme="minorHAnsi" w:hAnsiTheme="minorHAnsi" w:cstheme="minorHAnsi"/>
          <w:sz w:val="26"/>
          <w:szCs w:val="26"/>
        </w:rPr>
        <w:t>03.01.2018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Constat ca din numarul total de 9 consilieri locali in functie participa la sedinta </w:t>
      </w:r>
      <w:r w:rsidR="00947B8B">
        <w:rPr>
          <w:rFonts w:asciiTheme="minorHAnsi" w:hAnsiTheme="minorHAnsi" w:cstheme="minorHAnsi"/>
          <w:sz w:val="26"/>
          <w:szCs w:val="26"/>
        </w:rPr>
        <w:t>9</w:t>
      </w:r>
      <w:r>
        <w:rPr>
          <w:rFonts w:asciiTheme="minorHAnsi" w:hAnsiTheme="minorHAnsi" w:cstheme="minorHAnsi"/>
          <w:sz w:val="26"/>
          <w:szCs w:val="26"/>
        </w:rPr>
        <w:t xml:space="preserve"> consilieri,consiliul fiind legal constituit,conform art.41 coroborat cu art.35 din Legea nr.215/2001 republicata.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2E42AF">
        <w:rPr>
          <w:rFonts w:asciiTheme="minorHAnsi" w:hAnsiTheme="minorHAnsi" w:cstheme="minorHAnsi"/>
          <w:sz w:val="26"/>
          <w:szCs w:val="26"/>
        </w:rPr>
        <w:t>Popescu Gabriel</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F73E25" w:rsidRDefault="00F73E25" w:rsidP="00F73E25">
      <w:pPr>
        <w:ind w:firstLine="720"/>
        <w:jc w:val="both"/>
        <w:rPr>
          <w:rFonts w:asciiTheme="minorHAnsi" w:hAnsiTheme="minorHAnsi" w:cstheme="minorHAnsi"/>
          <w:sz w:val="26"/>
          <w:szCs w:val="26"/>
        </w:rPr>
      </w:pP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2E42AF"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2E42AF">
        <w:rPr>
          <w:rFonts w:asciiTheme="minorHAnsi" w:hAnsiTheme="minorHAnsi" w:cstheme="minorHAnsi"/>
          <w:sz w:val="26"/>
          <w:szCs w:val="26"/>
        </w:rPr>
        <w:t>20</w:t>
      </w:r>
      <w:r w:rsidR="00CC56FB">
        <w:rPr>
          <w:rFonts w:asciiTheme="minorHAnsi" w:hAnsiTheme="minorHAnsi" w:cstheme="minorHAnsi"/>
          <w:sz w:val="26"/>
          <w:szCs w:val="26"/>
        </w:rPr>
        <w:t xml:space="preserve"> decembrie</w:t>
      </w:r>
      <w:r w:rsidR="002E42AF">
        <w:rPr>
          <w:rFonts w:asciiTheme="minorHAnsi" w:hAnsiTheme="minorHAnsi" w:cstheme="minorHAnsi"/>
          <w:sz w:val="26"/>
          <w:szCs w:val="26"/>
        </w:rPr>
        <w:t xml:space="preserve"> </w:t>
      </w:r>
      <w:r w:rsidR="00CC56FB">
        <w:rPr>
          <w:rFonts w:asciiTheme="minorHAnsi" w:hAnsiTheme="minorHAnsi" w:cstheme="minorHAnsi"/>
          <w:sz w:val="26"/>
          <w:szCs w:val="26"/>
        </w:rPr>
        <w:t>2017</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2E42AF" w:rsidRDefault="002E42AF" w:rsidP="002E42AF">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adoperirii definitive  a deficitului bugetar pe anul 2017.</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2E42AF" w:rsidRDefault="00F73E25" w:rsidP="00F73E25">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proofErr w:type="gramStart"/>
      <w:r w:rsidR="002E42AF">
        <w:rPr>
          <w:rFonts w:asciiTheme="minorHAnsi" w:hAnsiTheme="minorHAnsi" w:cstheme="minorHAnsi"/>
          <w:sz w:val="26"/>
          <w:szCs w:val="26"/>
        </w:rPr>
        <w:t>Popescu  Gabriel</w:t>
      </w:r>
      <w:proofErr w:type="gramEnd"/>
      <w:r>
        <w:rPr>
          <w:rFonts w:asciiTheme="minorHAnsi" w:hAnsiTheme="minorHAnsi" w:cstheme="minorHAnsi"/>
          <w:sz w:val="26"/>
          <w:szCs w:val="26"/>
        </w:rPr>
        <w:t>:</w:t>
      </w:r>
    </w:p>
    <w:p w:rsidR="002E42AF" w:rsidRDefault="002E42AF" w:rsidP="002E42AF">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adoperirii definitive  a deficitului bugetar pe anul 2017.</w:t>
      </w:r>
    </w:p>
    <w:p w:rsidR="00F73E25" w:rsidRDefault="00F73E25" w:rsidP="00F73E25">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F73E25" w:rsidRDefault="00F73E25" w:rsidP="00F73E25">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115034" w:rsidRDefault="00F73E25" w:rsidP="00115034">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73E25" w:rsidRDefault="00F73E25" w:rsidP="00115034">
      <w:pPr>
        <w:pStyle w:val="Listparagraf"/>
        <w:spacing w:line="240" w:lineRule="auto"/>
        <w:jc w:val="both"/>
        <w:rPr>
          <w:rFonts w:cstheme="minorHAnsi"/>
          <w:sz w:val="26"/>
          <w:szCs w:val="26"/>
        </w:rPr>
      </w:pPr>
      <w:bookmarkStart w:id="0" w:name="_GoBack"/>
      <w:bookmarkEnd w:id="0"/>
      <w:r>
        <w:rPr>
          <w:rFonts w:cstheme="minorHAnsi"/>
          <w:sz w:val="26"/>
          <w:szCs w:val="26"/>
        </w:rPr>
        <w:t>Dl secretar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w:t>
      </w:r>
      <w:r w:rsidR="00947B8B">
        <w:rPr>
          <w:rFonts w:asciiTheme="minorHAnsi" w:hAnsiTheme="minorHAnsi" w:cstheme="minorHAnsi"/>
          <w:sz w:val="26"/>
          <w:szCs w:val="26"/>
        </w:rPr>
        <w:t>9</w:t>
      </w:r>
      <w:r>
        <w:rPr>
          <w:rFonts w:asciiTheme="minorHAnsi" w:hAnsiTheme="minorHAnsi" w:cstheme="minorHAnsi"/>
          <w:sz w:val="26"/>
          <w:szCs w:val="26"/>
        </w:rPr>
        <w:t xml:space="preserve"> voturi “pentru”.</w:t>
      </w:r>
    </w:p>
    <w:p w:rsidR="00F73E25" w:rsidRDefault="00F73E25" w:rsidP="00F73E25">
      <w:pPr>
        <w:jc w:val="both"/>
        <w:rPr>
          <w:rFonts w:asciiTheme="minorHAnsi" w:hAnsiTheme="minorHAnsi" w:cstheme="minorHAnsi"/>
          <w:sz w:val="26"/>
          <w:szCs w:val="26"/>
        </w:rPr>
      </w:pPr>
    </w:p>
    <w:p w:rsidR="002E42AF" w:rsidRDefault="00F73E25" w:rsidP="002E42AF">
      <w:pPr>
        <w:jc w:val="both"/>
        <w:rPr>
          <w:rFonts w:asciiTheme="minorHAnsi" w:hAnsiTheme="minorHAnsi" w:cstheme="minorHAnsi"/>
          <w:b/>
          <w:bCs/>
          <w:lang w:val="ro-RO"/>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2E42AF">
        <w:rPr>
          <w:rFonts w:asciiTheme="minorHAnsi" w:hAnsiTheme="minorHAnsi" w:cstheme="minorHAnsi"/>
          <w:b/>
          <w:sz w:val="26"/>
          <w:szCs w:val="26"/>
        </w:rPr>
        <w:t>1</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2E42AF">
        <w:rPr>
          <w:rFonts w:asciiTheme="minorHAnsi" w:hAnsiTheme="minorHAnsi" w:cstheme="minorHAnsi"/>
          <w:b/>
          <w:sz w:val="26"/>
          <w:szCs w:val="26"/>
        </w:rPr>
        <w:t>8</w:t>
      </w:r>
      <w:r>
        <w:rPr>
          <w:rFonts w:asciiTheme="minorHAnsi" w:hAnsiTheme="minorHAnsi" w:cstheme="minorHAnsi"/>
          <w:sz w:val="26"/>
          <w:szCs w:val="26"/>
        </w:rPr>
        <w:t xml:space="preserve">  </w:t>
      </w:r>
      <w:r w:rsidR="002E42AF">
        <w:rPr>
          <w:rFonts w:asciiTheme="minorHAnsi" w:hAnsiTheme="minorHAnsi" w:cstheme="minorHAnsi"/>
          <w:sz w:val="26"/>
          <w:szCs w:val="26"/>
        </w:rPr>
        <w:t>p</w:t>
      </w:r>
      <w:r w:rsidR="002E42AF">
        <w:rPr>
          <w:rFonts w:asciiTheme="minorHAnsi" w:hAnsiTheme="minorHAnsi" w:cstheme="minorHAnsi"/>
          <w:b/>
          <w:bCs/>
          <w:lang w:val="ro-RO"/>
        </w:rPr>
        <w:t>rivind</w:t>
      </w:r>
      <w:proofErr w:type="gramEnd"/>
      <w:r w:rsidR="002E42AF">
        <w:rPr>
          <w:rFonts w:asciiTheme="minorHAnsi" w:hAnsiTheme="minorHAnsi" w:cstheme="minorHAnsi"/>
          <w:b/>
          <w:bCs/>
          <w:lang w:val="ro-RO"/>
        </w:rPr>
        <w:t xml:space="preserve"> </w:t>
      </w:r>
      <w:r w:rsidR="002E42AF" w:rsidRPr="00D91E75">
        <w:rPr>
          <w:rFonts w:asciiTheme="minorHAnsi" w:hAnsiTheme="minorHAnsi" w:cstheme="minorHAnsi"/>
          <w:b/>
          <w:bCs/>
          <w:lang w:val="ro-RO"/>
        </w:rPr>
        <w:t>acoperirea definitiva a deficitului</w:t>
      </w:r>
    </w:p>
    <w:p w:rsidR="00F73E25" w:rsidRDefault="002E42AF" w:rsidP="002E42AF">
      <w:pPr>
        <w:spacing w:after="80"/>
        <w:jc w:val="both"/>
        <w:rPr>
          <w:rFonts w:asciiTheme="minorHAnsi" w:hAnsiTheme="minorHAnsi" w:cstheme="minorHAnsi"/>
          <w:b/>
          <w:sz w:val="26"/>
          <w:szCs w:val="26"/>
        </w:rPr>
      </w:pPr>
      <w:r w:rsidRPr="00D91E75">
        <w:rPr>
          <w:rFonts w:asciiTheme="minorHAnsi" w:hAnsiTheme="minorHAnsi" w:cstheme="minorHAnsi"/>
          <w:b/>
          <w:bCs/>
          <w:lang w:val="ro-RO"/>
        </w:rPr>
        <w:t>sectiunii de dezvoltare pe anul 2017 din excedentul anului precedent</w:t>
      </w:r>
      <w:r>
        <w:rPr>
          <w:rFonts w:asciiTheme="minorHAnsi" w:hAnsiTheme="minorHAnsi" w:cstheme="minorHAnsi"/>
          <w:b/>
          <w:bCs/>
          <w:lang w:val="ro-RO"/>
        </w:rPr>
        <w:t>.</w:t>
      </w:r>
    </w:p>
    <w:p w:rsidR="00F73E25" w:rsidRDefault="00F73E25" w:rsidP="00F73E25">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F73E25" w:rsidRDefault="00F73E25" w:rsidP="00F73E25">
      <w:pPr>
        <w:jc w:val="both"/>
        <w:rPr>
          <w:rFonts w:asciiTheme="minorHAnsi" w:hAnsiTheme="minorHAnsi" w:cstheme="minorHAnsi"/>
          <w:sz w:val="26"/>
          <w:szCs w:val="26"/>
        </w:rPr>
      </w:pP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F73E25" w:rsidRDefault="002E42AF"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Popescu Gabriel</w:t>
      </w:r>
      <w:r w:rsidR="00F73E25">
        <w:rPr>
          <w:rFonts w:asciiTheme="minorHAnsi" w:hAnsiTheme="minorHAnsi" w:cstheme="minorHAnsi"/>
          <w:sz w:val="26"/>
          <w:szCs w:val="26"/>
        </w:rPr>
        <w:tab/>
        <w:t xml:space="preserve">    Contrasemneaza,</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SECRETARUL COMUNEI</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Stanciu Gheorghe</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E76A8F">
        <w:rPr>
          <w:rFonts w:asciiTheme="minorHAnsi" w:hAnsiTheme="minorHAnsi" w:cstheme="minorHAnsi"/>
          <w:sz w:val="28"/>
          <w:szCs w:val="28"/>
        </w:rPr>
        <w:t>33/08.01.2018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PROCES-VERBAL</w:t>
      </w:r>
    </w:p>
    <w:p w:rsidR="00F73E25" w:rsidRDefault="00F73E25" w:rsidP="00F73E25">
      <w:pPr>
        <w:jc w:val="both"/>
        <w:rPr>
          <w:rFonts w:asciiTheme="minorHAnsi" w:hAnsiTheme="minorHAnsi" w:cstheme="minorHAnsi"/>
          <w:sz w:val="28"/>
          <w:szCs w:val="28"/>
        </w:rPr>
      </w:pPr>
    </w:p>
    <w:p w:rsidR="00F73E25"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E76A8F">
        <w:rPr>
          <w:rFonts w:asciiTheme="minorHAnsi" w:hAnsiTheme="minorHAnsi" w:cstheme="minorHAnsi"/>
          <w:sz w:val="28"/>
          <w:szCs w:val="28"/>
        </w:rPr>
        <w:t>8 ianuarie 2018.</w:t>
      </w:r>
    </w:p>
    <w:p w:rsidR="00F73E25"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E76A8F">
        <w:rPr>
          <w:rFonts w:asciiTheme="minorHAnsi" w:hAnsiTheme="minorHAnsi" w:cstheme="minorHAnsi"/>
          <w:sz w:val="28"/>
          <w:szCs w:val="28"/>
        </w:rPr>
        <w:t>34/08.01.2018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M I N U T A</w:t>
      </w:r>
    </w:p>
    <w:p w:rsidR="00F73E25" w:rsidRDefault="00F73E25" w:rsidP="00F73E25">
      <w:pPr>
        <w:jc w:val="center"/>
        <w:rPr>
          <w:rFonts w:asciiTheme="minorHAnsi" w:hAnsiTheme="minorHAnsi" w:cstheme="minorHAnsi"/>
          <w:sz w:val="28"/>
          <w:szCs w:val="28"/>
        </w:rPr>
      </w:pP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E76A8F">
        <w:rPr>
          <w:rFonts w:asciiTheme="minorHAnsi" w:hAnsiTheme="minorHAnsi" w:cstheme="minorHAnsi"/>
          <w:sz w:val="28"/>
          <w:szCs w:val="28"/>
        </w:rPr>
        <w:t>8 ianuarie 2018</w:t>
      </w:r>
    </w:p>
    <w:p w:rsidR="00F73E25" w:rsidRDefault="00F73E25" w:rsidP="00F73E25">
      <w:pPr>
        <w:jc w:val="center"/>
        <w:rPr>
          <w:rFonts w:asciiTheme="minorHAnsi" w:hAnsiTheme="minorHAnsi" w:cstheme="minorHAnsi"/>
          <w:sz w:val="28"/>
          <w:szCs w:val="28"/>
        </w:rPr>
      </w:pP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In urma sedintei ordinare a Consiliului local al comunei Seaca de Padure din data de </w:t>
      </w:r>
      <w:r w:rsidR="00E76A8F">
        <w:rPr>
          <w:rFonts w:asciiTheme="minorHAnsi" w:hAnsiTheme="minorHAnsi" w:cstheme="minorHAnsi"/>
        </w:rPr>
        <w:t>8 ianuarie 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E76A8F">
        <w:rPr>
          <w:rFonts w:asciiTheme="minorHAnsi" w:hAnsiTheme="minorHAnsi" w:cstheme="minorHAnsi"/>
        </w:rPr>
        <w:t>5/03.01.2018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w:t>
      </w:r>
      <w:r w:rsidR="00947B8B">
        <w:rPr>
          <w:rFonts w:asciiTheme="minorHAnsi" w:hAnsiTheme="minorHAnsi" w:cstheme="minorHAnsi"/>
        </w:rPr>
        <w:t>9</w:t>
      </w:r>
      <w:r>
        <w:rPr>
          <w:rFonts w:asciiTheme="minorHAnsi" w:hAnsiTheme="minorHAnsi" w:cstheme="minorHAnsi"/>
        </w:rPr>
        <w:t xml:space="preserve"> consilieri locali din numarul total de 9 consilieri locali in functie.</w:t>
      </w:r>
    </w:p>
    <w:p w:rsidR="00F73E25" w:rsidRDefault="00F73E25" w:rsidP="00F73E25">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E76A8F" w:rsidRDefault="00F73E25" w:rsidP="00E76A8F">
      <w:pPr>
        <w:jc w:val="both"/>
        <w:rPr>
          <w:rFonts w:asciiTheme="minorHAnsi" w:hAnsiTheme="minorHAnsi" w:cstheme="minorHAnsi"/>
          <w:b/>
          <w:sz w:val="26"/>
          <w:szCs w:val="26"/>
        </w:rPr>
      </w:pPr>
      <w:r>
        <w:rPr>
          <w:rFonts w:asciiTheme="minorHAnsi" w:hAnsiTheme="minorHAnsi" w:cstheme="minorHAnsi"/>
          <w:b/>
          <w:bCs/>
          <w:lang w:val="ro-RO"/>
        </w:rPr>
        <w:t>1.Proiect de hotarare privind</w:t>
      </w:r>
      <w:r w:rsidR="00E76A8F">
        <w:rPr>
          <w:rFonts w:asciiTheme="minorHAnsi" w:hAnsiTheme="minorHAnsi" w:cstheme="minorHAnsi"/>
          <w:b/>
          <w:bCs/>
          <w:lang w:val="ro-RO"/>
        </w:rPr>
        <w:t xml:space="preserve"> </w:t>
      </w:r>
      <w:r w:rsidR="00E76A8F" w:rsidRPr="00D91E75">
        <w:rPr>
          <w:rFonts w:asciiTheme="minorHAnsi" w:hAnsiTheme="minorHAnsi" w:cstheme="minorHAnsi"/>
          <w:b/>
          <w:bCs/>
          <w:lang w:val="ro-RO"/>
        </w:rPr>
        <w:t>acoperirea definitiva a deficitului</w:t>
      </w:r>
      <w:r w:rsidR="00E76A8F">
        <w:rPr>
          <w:rFonts w:asciiTheme="minorHAnsi" w:hAnsiTheme="minorHAnsi" w:cstheme="minorHAnsi"/>
          <w:b/>
          <w:bCs/>
          <w:lang w:val="ro-RO"/>
        </w:rPr>
        <w:t xml:space="preserve"> </w:t>
      </w:r>
      <w:r w:rsidR="00E76A8F" w:rsidRPr="00D91E75">
        <w:rPr>
          <w:rFonts w:asciiTheme="minorHAnsi" w:hAnsiTheme="minorHAnsi" w:cstheme="minorHAnsi"/>
          <w:b/>
          <w:bCs/>
          <w:lang w:val="ro-RO"/>
        </w:rPr>
        <w:t>sectiunii de dezvoltare pe anul 2017 din excedentul anului precedent</w:t>
      </w:r>
      <w:r w:rsidR="00E76A8F">
        <w:rPr>
          <w:rFonts w:asciiTheme="minorHAnsi" w:hAnsiTheme="minorHAnsi" w:cstheme="minorHAnsi"/>
          <w:b/>
          <w:bCs/>
          <w:lang w:val="ro-RO"/>
        </w:rPr>
        <w:t>.</w:t>
      </w:r>
    </w:p>
    <w:p w:rsidR="00F73E25" w:rsidRDefault="00F73E25" w:rsidP="00F73E25">
      <w:pPr>
        <w:ind w:firstLine="720"/>
        <w:jc w:val="both"/>
        <w:rPr>
          <w:rFonts w:asciiTheme="minorHAnsi" w:hAnsiTheme="minorHAnsi" w:cstheme="minorHAnsi"/>
          <w:b/>
          <w:bCs/>
          <w:lang w:val="ro-RO"/>
        </w:rPr>
      </w:pPr>
    </w:p>
    <w:p w:rsidR="00F73E25" w:rsidRDefault="00F73E25" w:rsidP="00F73E25">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F73E25" w:rsidRDefault="00F73E25" w:rsidP="00F73E25">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F73E25" w:rsidRDefault="00F73E25" w:rsidP="00F73E25">
      <w:pPr>
        <w:spacing w:after="80"/>
        <w:jc w:val="both"/>
        <w:rPr>
          <w:rFonts w:asciiTheme="minorHAnsi" w:hAnsiTheme="minorHAnsi" w:cstheme="minorHAnsi"/>
        </w:rPr>
      </w:pPr>
    </w:p>
    <w:p w:rsidR="00F73E25" w:rsidRDefault="00F73E25" w:rsidP="00F73E25">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rPr>
          <w:rFonts w:asciiTheme="minorHAnsi" w:hAnsiTheme="minorHAnsi" w:cstheme="minorHAnsi"/>
        </w:rPr>
      </w:pPr>
    </w:p>
    <w:p w:rsidR="00F73E25" w:rsidRDefault="00F73E25" w:rsidP="00F73E25"/>
    <w:p w:rsidR="00BA6928" w:rsidRDefault="00BA6928"/>
    <w:sectPr w:rsidR="00BA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21EC1E4D"/>
    <w:multiLevelType w:val="hybridMultilevel"/>
    <w:tmpl w:val="38A0A0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D55811"/>
    <w:multiLevelType w:val="hybridMultilevel"/>
    <w:tmpl w:val="A394F5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6"/>
  </w:num>
  <w:num w:numId="4">
    <w:abstractNumId w:val="21"/>
  </w:num>
  <w:num w:numId="5">
    <w:abstractNumId w:val="11"/>
  </w:num>
  <w:num w:numId="6">
    <w:abstractNumId w:val="13"/>
  </w:num>
  <w:num w:numId="7">
    <w:abstractNumId w:val="16"/>
  </w:num>
  <w:num w:numId="8">
    <w:abstractNumId w:val="10"/>
  </w:num>
  <w:num w:numId="9">
    <w:abstractNumId w:val="4"/>
  </w:num>
  <w:num w:numId="10">
    <w:abstractNumId w:val="19"/>
  </w:num>
  <w:num w:numId="11">
    <w:abstractNumId w:val="12"/>
  </w:num>
  <w:num w:numId="12">
    <w:abstractNumId w:val="9"/>
  </w:num>
  <w:num w:numId="13">
    <w:abstractNumId w:val="15"/>
  </w:num>
  <w:num w:numId="14">
    <w:abstractNumId w:val="0"/>
  </w:num>
  <w:num w:numId="15">
    <w:abstractNumId w:val="7"/>
  </w:num>
  <w:num w:numId="16">
    <w:abstractNumId w:val="3"/>
  </w:num>
  <w:num w:numId="17">
    <w:abstractNumId w:val="14"/>
  </w:num>
  <w:num w:numId="18">
    <w:abstractNumId w:val="5"/>
  </w:num>
  <w:num w:numId="19">
    <w:abstractNumId w:val="17"/>
  </w:num>
  <w:num w:numId="20">
    <w:abstractNumId w:val="1"/>
  </w:num>
  <w:num w:numId="21">
    <w:abstractNumId w:val="1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21"/>
    <w:rsid w:val="00115034"/>
    <w:rsid w:val="002E42AF"/>
    <w:rsid w:val="004C3C1A"/>
    <w:rsid w:val="00693145"/>
    <w:rsid w:val="006942E6"/>
    <w:rsid w:val="008764B8"/>
    <w:rsid w:val="008A56D6"/>
    <w:rsid w:val="00947B8B"/>
    <w:rsid w:val="00995521"/>
    <w:rsid w:val="00B021F5"/>
    <w:rsid w:val="00BA6928"/>
    <w:rsid w:val="00BD66D0"/>
    <w:rsid w:val="00CC56FB"/>
    <w:rsid w:val="00D91E75"/>
    <w:rsid w:val="00DD61D7"/>
    <w:rsid w:val="00E76A8F"/>
    <w:rsid w:val="00F7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F5F6B4C-D845-450A-B424-F8483816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E2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73E25"/>
    <w:pPr>
      <w:spacing w:before="100" w:beforeAutospacing="1" w:after="100" w:afterAutospacing="1"/>
    </w:pPr>
  </w:style>
  <w:style w:type="paragraph" w:styleId="Indentcorptext">
    <w:name w:val="Body Text Indent"/>
    <w:basedOn w:val="Normal"/>
    <w:link w:val="IndentcorptextCaracter"/>
    <w:uiPriority w:val="99"/>
    <w:semiHidden/>
    <w:unhideWhenUsed/>
    <w:rsid w:val="00F73E25"/>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F73E25"/>
    <w:rPr>
      <w:rFonts w:ascii="Times New Roman" w:eastAsia="Times New Roman" w:hAnsi="Times New Roman" w:cs="Times New Roman"/>
      <w:sz w:val="28"/>
      <w:szCs w:val="20"/>
    </w:rPr>
  </w:style>
  <w:style w:type="paragraph" w:styleId="Listparagraf">
    <w:name w:val="List Paragraph"/>
    <w:basedOn w:val="Normal"/>
    <w:uiPriority w:val="34"/>
    <w:qFormat/>
    <w:rsid w:val="00F73E25"/>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F73E25"/>
    <w:rPr>
      <w:b/>
      <w:bCs/>
    </w:rPr>
  </w:style>
  <w:style w:type="paragraph" w:styleId="TextnBalon">
    <w:name w:val="Balloon Text"/>
    <w:basedOn w:val="Normal"/>
    <w:link w:val="TextnBalonCaracter"/>
    <w:uiPriority w:val="99"/>
    <w:semiHidden/>
    <w:unhideWhenUsed/>
    <w:rsid w:val="00947B8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47B8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3289</Words>
  <Characters>18752</Characters>
  <Application>Microsoft Office Word</Application>
  <DocSecurity>0</DocSecurity>
  <Lines>156</Lines>
  <Paragraphs>43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2018-01-10T07:09:00Z</cp:lastPrinted>
  <dcterms:created xsi:type="dcterms:W3CDTF">2018-01-08T09:31:00Z</dcterms:created>
  <dcterms:modified xsi:type="dcterms:W3CDTF">2018-01-10T09:34:00Z</dcterms:modified>
</cp:coreProperties>
</file>